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3" w14:textId="12F21940"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  <w:r w:rsidR="0028642D">
        <w:rPr>
          <w:rFonts w:ascii="Arial" w:hAnsi="Arial" w:cs="Arial"/>
          <w:b/>
          <w:bCs/>
          <w:caps/>
        </w:rPr>
        <w:t xml:space="preserve"> Sr.</w:t>
      </w:r>
    </w:p>
    <w:p w14:paraId="1D275C24" w14:textId="384616F5" w:rsidR="008A0756" w:rsidRPr="00511F25" w:rsidRDefault="0028642D" w:rsidP="008A0756">
      <w:pPr>
        <w:jc w:val="both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t>Marlon</w:t>
      </w:r>
    </w:p>
    <w:p w14:paraId="1D275C25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7" w14:textId="4DC7640E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68109D">
        <w:rPr>
          <w:rFonts w:ascii="Arial" w:hAnsi="Arial" w:cs="Arial"/>
          <w:bCs/>
        </w:rPr>
        <w:t>1</w:t>
      </w:r>
      <w:r w:rsidR="00852142">
        <w:rPr>
          <w:rFonts w:ascii="Arial" w:hAnsi="Arial" w:cs="Arial"/>
          <w:bCs/>
        </w:rPr>
        <w:t>6</w:t>
      </w:r>
      <w:r w:rsidR="0068109D">
        <w:rPr>
          <w:rFonts w:ascii="Arial" w:hAnsi="Arial" w:cs="Arial"/>
          <w:bCs/>
        </w:rPr>
        <w:t xml:space="preserve"> de </w:t>
      </w:r>
      <w:r w:rsidR="007245F6">
        <w:rPr>
          <w:rFonts w:ascii="Arial" w:hAnsi="Arial" w:cs="Arial"/>
          <w:bCs/>
        </w:rPr>
        <w:t>janeiro</w:t>
      </w:r>
      <w:r w:rsidRPr="00C600FC">
        <w:rPr>
          <w:rFonts w:ascii="Arial" w:hAnsi="Arial" w:cs="Arial"/>
          <w:bCs/>
        </w:rPr>
        <w:t xml:space="preserve"> de 201</w:t>
      </w:r>
      <w:r w:rsidR="007245F6">
        <w:rPr>
          <w:rFonts w:ascii="Arial" w:hAnsi="Arial" w:cs="Arial"/>
          <w:bCs/>
        </w:rPr>
        <w:t>8</w:t>
      </w:r>
      <w:r w:rsidR="0068109D">
        <w:rPr>
          <w:rFonts w:ascii="Arial" w:hAnsi="Arial" w:cs="Arial"/>
          <w:bCs/>
        </w:rPr>
        <w:t>.</w:t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58E605B3" w:rsidR="008A0756" w:rsidRPr="00511F25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DE CERCA DE </w:t>
      </w:r>
      <w:r w:rsidR="007245F6">
        <w:rPr>
          <w:rFonts w:ascii="Arial" w:hAnsi="Arial" w:cs="Arial"/>
          <w:b/>
          <w:bCs/>
        </w:rPr>
        <w:t>SETE</w:t>
      </w:r>
      <w:r w:rsidR="00852142">
        <w:rPr>
          <w:rFonts w:ascii="Arial" w:hAnsi="Arial" w:cs="Arial"/>
          <w:b/>
          <w:bCs/>
        </w:rPr>
        <w:t xml:space="preserve"> LOTE</w:t>
      </w:r>
      <w:r w:rsidR="007245F6">
        <w:rPr>
          <w:rFonts w:ascii="Arial" w:hAnsi="Arial" w:cs="Arial"/>
          <w:b/>
          <w:bCs/>
        </w:rPr>
        <w:t>S</w:t>
      </w:r>
      <w:r w:rsidR="00852142">
        <w:rPr>
          <w:rFonts w:ascii="Arial" w:hAnsi="Arial" w:cs="Arial"/>
          <w:b/>
          <w:bCs/>
        </w:rPr>
        <w:t xml:space="preserve"> DE CERCA DE </w:t>
      </w:r>
      <w:r w:rsidR="007245F6">
        <w:rPr>
          <w:rFonts w:ascii="Arial" w:hAnsi="Arial" w:cs="Arial"/>
          <w:b/>
          <w:bCs/>
        </w:rPr>
        <w:t>300,00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852142">
        <w:rPr>
          <w:rFonts w:ascii="Arial" w:hAnsi="Arial" w:cs="Arial"/>
        </w:rPr>
        <w:t>retificação de matricula e regularização fundiária.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275C3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D275C33" w14:textId="46C23C77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</w:t>
      </w:r>
      <w:r w:rsidR="00852142">
        <w:rPr>
          <w:rFonts w:ascii="Arial" w:hAnsi="Arial" w:cs="Arial"/>
          <w:bCs/>
        </w:rPr>
        <w:t xml:space="preserve">Georreferenciado </w:t>
      </w:r>
      <w:r>
        <w:rPr>
          <w:rFonts w:ascii="Arial" w:hAnsi="Arial" w:cs="Arial"/>
          <w:bCs/>
        </w:rPr>
        <w:t xml:space="preserve">de cerca de </w:t>
      </w:r>
      <w:r w:rsidR="007245F6">
        <w:rPr>
          <w:rFonts w:ascii="Arial" w:hAnsi="Arial" w:cs="Arial"/>
          <w:bCs/>
        </w:rPr>
        <w:t xml:space="preserve">7 (sete) lotes de 300,00 </w:t>
      </w:r>
      <w:r w:rsidR="00852142" w:rsidRPr="00852142">
        <w:rPr>
          <w:rFonts w:ascii="Arial" w:hAnsi="Arial" w:cs="Arial"/>
        </w:rPr>
        <w:t>m²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  7cm,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 xml:space="preserve">receptor GNSS/GPS de monofrequência 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</w:t>
      </w:r>
      <w:r w:rsidR="00217598">
        <w:rPr>
          <w:rFonts w:ascii="Arial" w:hAnsi="Arial" w:cs="Arial"/>
          <w:bCs/>
        </w:rPr>
        <w:t xml:space="preserve"> e detalhamento do método de levantamento</w:t>
      </w:r>
      <w:r>
        <w:rPr>
          <w:rFonts w:ascii="Arial" w:hAnsi="Arial" w:cs="Arial"/>
          <w:bCs/>
        </w:rPr>
        <w:t>.</w:t>
      </w:r>
    </w:p>
    <w:p w14:paraId="249687F6" w14:textId="3DEA9CF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CEC791" w14:textId="23CB02A9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31BFF9" w14:textId="159E7E3D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5DA846" w14:textId="300D7586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F626555" w14:textId="4CD62493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E460C2B" w14:textId="77777777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572332620"/>
    <w:bookmarkEnd w:id="0"/>
    <w:p w14:paraId="1D275C35" w14:textId="2154A2EF" w:rsidR="00A540ED" w:rsidRDefault="0067033E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16" w:dyaOrig="3928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424.95pt;height:277.05pt" o:ole="">
            <v:imagedata r:id="rId5" o:title=""/>
          </v:shape>
          <o:OLEObject Type="Embed" ProgID="Excel.Sheet.12" ShapeID="_x0000_i1052" DrawAspect="Content" ObjectID="_1577621492" r:id="rId6"/>
        </w:object>
      </w:r>
    </w:p>
    <w:p w14:paraId="51A93569" w14:textId="29D13DDE" w:rsid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Três</w:t>
      </w:r>
      <w:r w:rsidRPr="0067033E">
        <w:rPr>
          <w:rFonts w:ascii="Arial" w:hAnsi="Arial" w:cs="Arial"/>
          <w:b/>
          <w:bCs/>
        </w:rPr>
        <w:t xml:space="preserve"> Mil</w:t>
      </w:r>
      <w:r>
        <w:rPr>
          <w:rFonts w:ascii="Arial" w:hAnsi="Arial" w:cs="Arial"/>
          <w:b/>
          <w:bCs/>
        </w:rPr>
        <w:t xml:space="preserve"> duzentos e vinte </w:t>
      </w:r>
      <w:r w:rsidRPr="0067033E">
        <w:rPr>
          <w:rFonts w:ascii="Arial" w:hAnsi="Arial" w:cs="Arial"/>
          <w:b/>
          <w:bCs/>
        </w:rPr>
        <w:t>reais.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 xml:space="preserve">negociação entre o contratado e </w:t>
      </w:r>
      <w:bookmarkStart w:id="1" w:name="_GoBack"/>
      <w:bookmarkEnd w:id="1"/>
      <w:r w:rsidR="00C600FC">
        <w:rPr>
          <w:rFonts w:ascii="Arial" w:hAnsi="Arial" w:cs="Arial"/>
          <w:bCs/>
        </w:rPr>
        <w:t>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E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1D275C4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F" w14:textId="77777777" w:rsidR="00C600FC" w:rsidRDefault="00C600FC"/>
    <w:p w14:paraId="1D275C40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217598"/>
    <w:rsid w:val="00241B89"/>
    <w:rsid w:val="0028642D"/>
    <w:rsid w:val="002877AD"/>
    <w:rsid w:val="00347B04"/>
    <w:rsid w:val="003B3934"/>
    <w:rsid w:val="00473D13"/>
    <w:rsid w:val="00494705"/>
    <w:rsid w:val="004B0128"/>
    <w:rsid w:val="00511F25"/>
    <w:rsid w:val="00520FC7"/>
    <w:rsid w:val="00526954"/>
    <w:rsid w:val="00565418"/>
    <w:rsid w:val="005E07C4"/>
    <w:rsid w:val="0067033E"/>
    <w:rsid w:val="0068109D"/>
    <w:rsid w:val="00717ADB"/>
    <w:rsid w:val="007245F6"/>
    <w:rsid w:val="00754361"/>
    <w:rsid w:val="00781650"/>
    <w:rsid w:val="00844C8A"/>
    <w:rsid w:val="00852142"/>
    <w:rsid w:val="008A0756"/>
    <w:rsid w:val="008C075D"/>
    <w:rsid w:val="0090038C"/>
    <w:rsid w:val="00956859"/>
    <w:rsid w:val="00A31821"/>
    <w:rsid w:val="00A4524C"/>
    <w:rsid w:val="00A540ED"/>
    <w:rsid w:val="00B10A53"/>
    <w:rsid w:val="00BA5240"/>
    <w:rsid w:val="00BE740E"/>
    <w:rsid w:val="00BF5E4A"/>
    <w:rsid w:val="00C600FC"/>
    <w:rsid w:val="00CE71D0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</cp:revision>
  <cp:lastPrinted>2015-09-13T23:44:00Z</cp:lastPrinted>
  <dcterms:created xsi:type="dcterms:W3CDTF">2018-01-16T17:25:00Z</dcterms:created>
  <dcterms:modified xsi:type="dcterms:W3CDTF">2018-01-16T17:25:00Z</dcterms:modified>
</cp:coreProperties>
</file>