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7C926BE7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47440E">
        <w:rPr>
          <w:rFonts w:ascii="Arial" w:hAnsi="Arial" w:cs="Arial"/>
          <w:b/>
          <w:bCs/>
        </w:rPr>
        <w:t xml:space="preserve">LEVANTAMENTO TERRITORIAL DE </w:t>
      </w:r>
      <w:r w:rsidR="005B79EA">
        <w:rPr>
          <w:rFonts w:ascii="Arial" w:hAnsi="Arial" w:cs="Arial"/>
          <w:b/>
          <w:bCs/>
        </w:rPr>
        <w:t>APROXIMADAMENTE 28</w:t>
      </w:r>
      <w:r w:rsidR="0047440E">
        <w:rPr>
          <w:rFonts w:ascii="Arial" w:hAnsi="Arial" w:cs="Arial"/>
          <w:b/>
          <w:bCs/>
        </w:rPr>
        <w:t xml:space="preserve"> HECTARES</w:t>
      </w:r>
      <w:r w:rsidR="001F41C6">
        <w:rPr>
          <w:rFonts w:ascii="Arial" w:hAnsi="Arial" w:cs="Arial"/>
          <w:b/>
          <w:bCs/>
        </w:rPr>
        <w:t xml:space="preserve"> EM </w:t>
      </w:r>
      <w:r w:rsidR="005B79EA">
        <w:rPr>
          <w:rFonts w:ascii="Arial" w:hAnsi="Arial" w:cs="Arial"/>
          <w:b/>
          <w:bCs/>
        </w:rPr>
        <w:t>BUENOS AIRES</w:t>
      </w:r>
      <w:r w:rsidR="001F41C6">
        <w:rPr>
          <w:rFonts w:ascii="Arial" w:hAnsi="Arial" w:cs="Arial"/>
          <w:b/>
          <w:bCs/>
        </w:rPr>
        <w:t>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D" w14:textId="619E95B5" w:rsidR="004B0128" w:rsidRPr="0070736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495E91BC" w14:textId="2E5A2F81" w:rsidR="00A12A92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69C9789" w14:textId="59EA6643" w:rsidR="00CE2F64" w:rsidRPr="00707365" w:rsidRDefault="00F2789E" w:rsidP="00707365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="001F41C6">
        <w:rPr>
          <w:rFonts w:ascii="Arial" w:hAnsi="Arial" w:cs="Arial"/>
          <w:bCs/>
        </w:rPr>
        <w:t>evantamento dos Limites</w:t>
      </w:r>
      <w:r w:rsidR="008E2516">
        <w:rPr>
          <w:rFonts w:ascii="Arial" w:hAnsi="Arial" w:cs="Arial"/>
          <w:bCs/>
        </w:rPr>
        <w:t xml:space="preserve"> territoriais do imóvel</w:t>
      </w:r>
    </w:p>
    <w:p w14:paraId="3E9B1453" w14:textId="61FA7F90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</w:t>
      </w:r>
      <w:r w:rsidR="009A2FA1">
        <w:rPr>
          <w:rFonts w:ascii="Arial" w:hAnsi="Arial" w:cs="Arial"/>
          <w:bCs/>
        </w:rPr>
        <w:t xml:space="preserve"> Imóvel)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bookmarkStart w:id="0" w:name="_MON_1812899025"/>
    <w:bookmarkEnd w:id="0"/>
    <w:p w14:paraId="7EC3FA8A" w14:textId="6484A531" w:rsidR="003557F5" w:rsidRDefault="00AD2CF4" w:rsidP="005B79EA">
      <w:pPr>
        <w:pStyle w:val="PargrafodaLista"/>
        <w:spacing w:line="360" w:lineRule="auto"/>
        <w:ind w:left="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8149" w:dyaOrig="3577" w14:anchorId="09B408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407.45pt;height:178.85pt" o:ole="">
            <v:imagedata r:id="rId8" o:title=""/>
          </v:shape>
          <o:OLEObject Type="Embed" ProgID="Excel.Sheet.12" ShapeID="_x0000_i1097" DrawAspect="Content" ObjectID="_1812900232" r:id="rId9"/>
        </w:object>
      </w:r>
    </w:p>
    <w:p w14:paraId="0197CD27" w14:textId="488DEEBE" w:rsidR="00E31F64" w:rsidRDefault="00E31F64" w:rsidP="005B79EA">
      <w:pPr>
        <w:pStyle w:val="PargrafodaLista"/>
        <w:spacing w:line="360" w:lineRule="auto"/>
        <w:ind w:left="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Valor: R$ 4.000,</w:t>
      </w:r>
      <w:proofErr w:type="gramStart"/>
      <w:r>
        <w:rPr>
          <w:rFonts w:ascii="Arial" w:hAnsi="Arial" w:cs="Arial"/>
          <w:bCs/>
        </w:rPr>
        <w:t>00  (</w:t>
      </w:r>
      <w:proofErr w:type="gramEnd"/>
      <w:r>
        <w:rPr>
          <w:rFonts w:ascii="Arial" w:hAnsi="Arial" w:cs="Arial"/>
          <w:bCs/>
        </w:rPr>
        <w:t>Quatro Mil Reais)</w:t>
      </w: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76059F1A" w14:textId="265779AE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>-</w:t>
      </w:r>
      <w:r w:rsidR="007F1ACF">
        <w:rPr>
          <w:rFonts w:ascii="Arial" w:hAnsi="Arial" w:cs="Arial"/>
          <w:bCs/>
        </w:rPr>
        <w:t>frequência</w:t>
      </w:r>
      <w:r w:rsidR="00427742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DE49AF">
        <w:rPr>
          <w:rFonts w:ascii="Arial" w:hAnsi="Arial" w:cs="Arial"/>
          <w:bCs/>
        </w:rPr>
        <w:t xml:space="preserve"> por posicionamento Estático Rápido ou </w:t>
      </w:r>
      <w:r w:rsidR="005569E7">
        <w:rPr>
          <w:rFonts w:ascii="Arial" w:hAnsi="Arial" w:cs="Arial"/>
          <w:bCs/>
        </w:rPr>
        <w:t>por RTK em Rede (NTRIP)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1D749DDE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1.3</w:t>
      </w:r>
      <w:r w:rsidR="004C6CCC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7F1ACF">
        <w:rPr>
          <w:rFonts w:ascii="Arial" w:hAnsi="Arial" w:cs="Arial"/>
          <w:bCs/>
        </w:rPr>
        <w:t>do imóvel</w:t>
      </w:r>
      <w:r w:rsidR="00BD4915">
        <w:rPr>
          <w:rFonts w:ascii="Arial" w:hAnsi="Arial" w:cs="Arial"/>
          <w:bCs/>
        </w:rPr>
        <w:t xml:space="preserve">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4B88A2DD" w14:textId="629875DE" w:rsidR="001B6F27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</w:t>
      </w:r>
      <w:r w:rsidR="004C6CC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-</w:t>
      </w:r>
      <w:r w:rsidR="004C6CC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1B431837" w14:textId="3454D1B5" w:rsidR="0070736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47D3B380" w14:textId="16C99A34" w:rsidR="001E01A7" w:rsidRPr="00D62162" w:rsidRDefault="004D732E" w:rsidP="00D62162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0756D7A0" w14:textId="0867589E" w:rsidR="00FA3D4A" w:rsidRDefault="00FA3D4A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Valor de </w:t>
      </w:r>
      <w:r w:rsidR="00F53DF4">
        <w:rPr>
          <w:rFonts w:ascii="Arial" w:hAnsi="Arial" w:cs="Arial"/>
          <w:bCs/>
        </w:rPr>
        <w:t xml:space="preserve">R$ </w:t>
      </w:r>
      <w:r w:rsidR="00D62162">
        <w:rPr>
          <w:rFonts w:ascii="Arial" w:hAnsi="Arial" w:cs="Arial"/>
          <w:bCs/>
        </w:rPr>
        <w:t>2</w:t>
      </w:r>
      <w:r w:rsidR="00730113">
        <w:rPr>
          <w:rFonts w:ascii="Arial" w:hAnsi="Arial" w:cs="Arial"/>
          <w:bCs/>
        </w:rPr>
        <w:t>.</w:t>
      </w:r>
      <w:r w:rsidR="00D62162">
        <w:rPr>
          <w:rFonts w:ascii="Arial" w:hAnsi="Arial" w:cs="Arial"/>
          <w:bCs/>
        </w:rPr>
        <w:t>350</w:t>
      </w:r>
      <w:r w:rsidR="00474C25">
        <w:rPr>
          <w:rFonts w:ascii="Arial" w:hAnsi="Arial" w:cs="Arial"/>
          <w:bCs/>
        </w:rPr>
        <w:t>,00</w:t>
      </w:r>
      <w:r w:rsidR="00F53DF4">
        <w:rPr>
          <w:rFonts w:ascii="Arial" w:hAnsi="Arial" w:cs="Arial"/>
          <w:bCs/>
        </w:rPr>
        <w:t xml:space="preserve"> (</w:t>
      </w:r>
      <w:r w:rsidR="00D62162">
        <w:rPr>
          <w:rFonts w:ascii="Arial" w:hAnsi="Arial" w:cs="Arial"/>
          <w:bCs/>
        </w:rPr>
        <w:t>Dois Mil Trezentos e cinquenta reais</w:t>
      </w:r>
      <w:r w:rsidR="00261941">
        <w:rPr>
          <w:rFonts w:ascii="Arial" w:hAnsi="Arial" w:cs="Arial"/>
          <w:bCs/>
        </w:rPr>
        <w:t>)</w:t>
      </w: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A" w14:textId="725C53DB" w:rsidR="00264323" w:rsidRPr="007414E6" w:rsidRDefault="008A0756" w:rsidP="007414E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0141B4AE" w14:textId="34FDEEB0" w:rsidR="009C7730" w:rsidRPr="00E31F64" w:rsidRDefault="008A0756" w:rsidP="00E31F64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6AF6B9C5" w14:textId="14AB6E2E" w:rsidR="00970F0A" w:rsidRPr="00707365" w:rsidRDefault="000A2867" w:rsidP="00707365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6A982CAC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02FE0072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AD2CF4">
        <w:rPr>
          <w:rFonts w:ascii="Arial" w:hAnsi="Arial" w:cs="Arial"/>
          <w:bCs/>
          <w:noProof/>
          <w:sz w:val="24"/>
        </w:rPr>
        <w:t>1 de julho de 2025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59AB990F" w14:textId="77777777" w:rsidR="00970F0A" w:rsidRDefault="00970F0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001CC43B" w14:textId="77777777" w:rsidR="00970F0A" w:rsidRDefault="00970F0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34559BFB" w14:textId="534DC9D8" w:rsidR="00970F0A" w:rsidRPr="00624C97" w:rsidRDefault="00970F0A" w:rsidP="00970F0A">
      <w:pPr>
        <w:ind w:firstLine="708"/>
        <w:jc w:val="center"/>
        <w:rPr>
          <w:rFonts w:ascii="Arial" w:hAnsi="Arial" w:cs="Arial"/>
          <w:bCs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A453F41" wp14:editId="7D988E01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F0A" w:rsidRPr="00624C97" w:rsidSect="00D5197B">
      <w:head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E42FA" w14:textId="77777777" w:rsidR="00F62670" w:rsidRDefault="00F62670" w:rsidP="004A1C90">
      <w:r>
        <w:separator/>
      </w:r>
    </w:p>
  </w:endnote>
  <w:endnote w:type="continuationSeparator" w:id="0">
    <w:p w14:paraId="0E87E2CD" w14:textId="77777777" w:rsidR="00F62670" w:rsidRDefault="00F6267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5A229" w14:textId="77777777" w:rsidR="00F62670" w:rsidRDefault="00F62670" w:rsidP="004A1C90">
      <w:r>
        <w:separator/>
      </w:r>
    </w:p>
  </w:footnote>
  <w:footnote w:type="continuationSeparator" w:id="0">
    <w:p w14:paraId="5DD6ED1E" w14:textId="77777777" w:rsidR="00F62670" w:rsidRDefault="00F62670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118D12B8" w14:textId="77777777" w:rsidR="00E53D60" w:rsidRDefault="00E53D60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  <w:tbl>
        <w:tblPr>
          <w:tblStyle w:val="Tabelacomgrade"/>
          <w:tblW w:w="0" w:type="auto"/>
          <w:tblInd w:w="-85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844"/>
          <w:gridCol w:w="7506"/>
        </w:tblGrid>
        <w:tr w:rsidR="00E53D60" w14:paraId="2FA290E7" w14:textId="77777777" w:rsidTr="0073649E">
          <w:tc>
            <w:tcPr>
              <w:tcW w:w="1844" w:type="dxa"/>
            </w:tcPr>
            <w:p w14:paraId="12774EF9" w14:textId="7E2DD75F" w:rsidR="00E53D60" w:rsidRDefault="00E53D60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sz w:val="14"/>
                  <w:szCs w:val="16"/>
                </w:rPr>
              </w:pPr>
              <w:r w:rsidRPr="00631D8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3360" behindDoc="0" locked="0" layoutInCell="1" allowOverlap="1" wp14:anchorId="5FDF2207" wp14:editId="5FB54B9B">
                    <wp:simplePos x="0" y="0"/>
                    <wp:positionH relativeFrom="column">
                      <wp:posOffset>217417</wp:posOffset>
                    </wp:positionH>
                    <wp:positionV relativeFrom="paragraph">
                      <wp:posOffset>535</wp:posOffset>
                    </wp:positionV>
                    <wp:extent cx="838200" cy="896620"/>
                    <wp:effectExtent l="19050" t="0" r="19050" b="284480"/>
                    <wp:wrapSquare wrapText="bothSides"/>
                    <wp:docPr id="4" name="Imagem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38200" cy="896620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>
                              <a:reflection blurRad="12700" stA="38000" endPos="28000" dist="5000" dir="5400000" sy="-100000" algn="bl" rotWithShape="0"/>
                            </a:effectLst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p>
          </w:tc>
          <w:tc>
            <w:tcPr>
              <w:tcW w:w="7506" w:type="dxa"/>
            </w:tcPr>
            <w:p w14:paraId="0B4B3480" w14:textId="3792CE87" w:rsidR="00E53D60" w:rsidRPr="0073649E" w:rsidRDefault="00B903B8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rFonts w:ascii="Arial" w:hAnsi="Arial" w:cs="Arial"/>
                  <w:b/>
                  <w:sz w:val="44"/>
                  <w:szCs w:val="44"/>
                </w:rPr>
              </w:pPr>
              <w:r w:rsidRPr="0073649E">
                <w:rPr>
                  <w:rFonts w:ascii="Arial" w:hAnsi="Arial" w:cs="Arial"/>
                  <w:b/>
                  <w:sz w:val="44"/>
                  <w:szCs w:val="44"/>
                </w:rPr>
                <w:t xml:space="preserve">R Oliveira </w:t>
              </w:r>
            </w:p>
            <w:p w14:paraId="3B220C00" w14:textId="0D3D8B66" w:rsidR="00E31F64" w:rsidRDefault="00E31F64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color w:val="000000" w:themeColor="text1"/>
                </w:rPr>
              </w:pPr>
              <w:r>
                <w:rPr>
                  <w:color w:val="000000" w:themeColor="text1"/>
                </w:rPr>
                <w:t xml:space="preserve">Praça Pedro Coutinho, 56 – Anexo </w:t>
              </w:r>
              <w:proofErr w:type="spellStart"/>
              <w:r>
                <w:rPr>
                  <w:color w:val="000000" w:themeColor="text1"/>
                </w:rPr>
                <w:t>Aderita</w:t>
              </w:r>
              <w:proofErr w:type="spellEnd"/>
              <w:r>
                <w:rPr>
                  <w:color w:val="000000" w:themeColor="text1"/>
                </w:rPr>
                <w:t xml:space="preserve"> Rosa de </w:t>
              </w:r>
              <w:proofErr w:type="spellStart"/>
              <w:r>
                <w:rPr>
                  <w:color w:val="000000" w:themeColor="text1"/>
                </w:rPr>
                <w:t>OLiveiras</w:t>
              </w:r>
              <w:proofErr w:type="spellEnd"/>
            </w:p>
            <w:p w14:paraId="5F29C107" w14:textId="64F8446A" w:rsidR="00E53D60" w:rsidRDefault="00E31F64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rStyle w:val="Hyperlink"/>
                  <w:rFonts w:ascii="Calibri" w:eastAsia="Calibri" w:hAnsi="Calibri" w:cs="Calibri"/>
                  <w:b/>
                  <w:bCs/>
                  <w:color w:val="000000" w:themeColor="text1"/>
                </w:rPr>
              </w:pPr>
              <w:hyperlink r:id="rId2" w:history="1">
                <w:r w:rsidRPr="00CF4314">
                  <w:rPr>
                    <w:rStyle w:val="Hyperlink"/>
                    <w:rFonts w:ascii="Calibri" w:eastAsia="Calibri" w:hAnsi="Calibri" w:cs="Calibri"/>
                    <w:b/>
                    <w:bCs/>
                  </w:rPr>
                  <w:t>https://linktr.ee/roliveiraconsultoria</w:t>
                </w:r>
              </w:hyperlink>
            </w:p>
            <w:p w14:paraId="1F128684" w14:textId="5ED9CC6B" w:rsidR="00E31F64" w:rsidRPr="00E31F64" w:rsidRDefault="00E31F64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rFonts w:ascii="Arial" w:hAnsi="Arial" w:cs="Arial"/>
                  <w:b/>
                  <w:color w:val="000000" w:themeColor="text1"/>
                </w:rPr>
              </w:pPr>
              <w:r>
                <w:rPr>
                  <w:rFonts w:ascii="Arial" w:hAnsi="Arial" w:cs="Arial"/>
                  <w:b/>
                  <w:color w:val="000000" w:themeColor="text1"/>
                </w:rPr>
                <w:t>C</w:t>
              </w:r>
              <w:r>
                <w:rPr>
                  <w:rFonts w:ascii="Arial" w:hAnsi="Arial" w:cs="Arial"/>
                </w:rPr>
                <w:t>NPJ: 39.652.369/0001-14</w:t>
              </w:r>
            </w:p>
            <w:p w14:paraId="1E266607" w14:textId="77777777" w:rsidR="00B903B8" w:rsidRPr="001D07F9" w:rsidRDefault="00B903B8" w:rsidP="00B903B8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jc w:val="center"/>
                <w:rPr>
                  <w:b/>
                  <w:sz w:val="14"/>
                  <w:szCs w:val="16"/>
                </w:rPr>
              </w:pPr>
              <w:r w:rsidRPr="001D07F9">
                <w:rPr>
                  <w:b/>
                  <w:noProof/>
                  <w:lang w:eastAsia="pt-BR"/>
                </w:rPr>
                <mc:AlternateContent>
                  <mc:Choice Requires="wpg">
                    <w:drawing>
                      <wp:anchor distT="0" distB="0" distL="114300" distR="114300" simplePos="0" relativeHeight="251665408" behindDoc="0" locked="0" layoutInCell="0" allowOverlap="1" wp14:anchorId="4224D476" wp14:editId="19F79C5E">
                        <wp:simplePos x="0" y="0"/>
                        <wp:positionH relativeFrom="rightMargin">
                          <wp:align>left</wp:align>
                        </wp:positionH>
                        <wp:positionV relativeFrom="margin">
                          <wp:align>top</wp:align>
                        </wp:positionV>
                        <wp:extent cx="902335" cy="1902460"/>
                        <wp:effectExtent l="0" t="9525" r="12065" b="2540"/>
                        <wp:wrapNone/>
                        <wp:docPr id="14" name="Grupo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 flipH="1" flipV="1">
                                  <a:off x="0" y="0"/>
                                  <a:ext cx="902335" cy="1902460"/>
                                  <a:chOff x="13" y="11415"/>
                                  <a:chExt cx="1425" cy="2996"/>
                                </a:xfrm>
                              </wpg:grpSpPr>
                              <wpg:grpSp>
                                <wpg:cNvPr id="15" name="Group 7"/>
                                <wpg:cNvGrpSpPr>
                                  <a:grpSpLocks/>
                                </wpg:cNvGrpSpPr>
                                <wpg:grpSpPr bwMode="auto">
                                  <a:xfrm flipV="1">
                                    <a:off x="13" y="14340"/>
                                    <a:ext cx="1410" cy="71"/>
                                    <a:chOff x="-83" y="540"/>
                                    <a:chExt cx="1218" cy="71"/>
                                  </a:xfrm>
                                </wpg:grpSpPr>
                                <wps:wsp>
                                  <wps:cNvPr id="16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8" y="540"/>
                                      <a:ext cx="457" cy="7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5F497A"/>
                                    </a:solidFill>
                                    <a:ln w="9525">
                                      <a:solidFill>
                                        <a:srgbClr val="5F497A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AutoShape 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-83" y="540"/>
                                      <a:ext cx="76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5F497A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8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5" y="11415"/>
                                    <a:ext cx="1033" cy="28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B94204" w14:textId="77777777" w:rsidR="00B903B8" w:rsidRDefault="00B903B8" w:rsidP="00B903B8">
                                      <w:pPr>
                                        <w:pStyle w:val="SemEspaamento"/>
                                        <w:jc w:val="right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>PAGE    \* MERGEFORMAT</w:instrText>
                                      </w:r>
                                      <w:r>
                                        <w:fldChar w:fldCharType="separate"/>
                                      </w:r>
                                      <w:r w:rsidRPr="00054792">
                                        <w:rPr>
                                          <w:b/>
                                          <w:bCs/>
                                          <w:noProof/>
                                          <w:color w:val="5F497A" w:themeColor="accent4" w:themeShade="BF"/>
                                          <w:sz w:val="52"/>
                                          <w:szCs w:val="52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5F497A" w:themeColor="accent4" w:themeShade="BF"/>
                                          <w:sz w:val="52"/>
                                          <w:szCs w:val="52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270" wrap="square" lIns="0" tIns="0" rIns="0" bIns="0" anchor="t" anchorCtr="0" upright="1">
                                  <a:noAutofit/>
                                </wps:bodyPr>
                              </wps:wsp>
                            </wpg:wgp>
                          </a:graphicData>
                        </a:graphic>
                        <wp14:sizeRelH relativeFrom="leftMargin">
                          <wp14:pctWidth>100000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group w14:anchorId="4224D476" id="Grupo 14" o:spid="_x0000_s1026" style="position:absolute;left:0;text-align:left;margin-left:0;margin-top:0;width:71.05pt;height:149.8pt;flip:x y;z-index:251665408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      </v:group>
      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      <v:textbox style="layout-flow:vertical;mso-layout-flow-alt:bottom-to-top" inset="0,0,0,0">
                            <w:txbxContent>
                              <w:p w14:paraId="40B94204" w14:textId="77777777" w:rsidR="00B903B8" w:rsidRDefault="00B903B8" w:rsidP="00B903B8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w10:wrap anchorx="margin" anchory="margin"/>
                      </v:group>
                    </w:pict>
                  </mc:Fallback>
                </mc:AlternateContent>
              </w:r>
              <w:r w:rsidRPr="001D07F9">
                <w:rPr>
                  <w:b/>
                  <w:szCs w:val="16"/>
                </w:rPr>
                <w:t>Proposta Técnica 0</w:t>
              </w:r>
              <w:r>
                <w:rPr>
                  <w:b/>
                  <w:szCs w:val="16"/>
                </w:rPr>
                <w:t>30</w:t>
              </w:r>
              <w:r w:rsidRPr="001D07F9">
                <w:rPr>
                  <w:b/>
                  <w:szCs w:val="16"/>
                </w:rPr>
                <w:t>/20</w:t>
              </w:r>
              <w:r>
                <w:rPr>
                  <w:b/>
                  <w:szCs w:val="16"/>
                </w:rPr>
                <w:t>24</w:t>
              </w:r>
              <w:r w:rsidRPr="001D07F9">
                <w:rPr>
                  <w:b/>
                  <w:szCs w:val="16"/>
                </w:rPr>
                <w:t xml:space="preserve">– </w:t>
              </w:r>
              <w:r>
                <w:rPr>
                  <w:b/>
                  <w:szCs w:val="16"/>
                </w:rPr>
                <w:t>Levantamento Topográfico Georreferenciado</w:t>
              </w:r>
              <w:r w:rsidRPr="001D07F9">
                <w:rPr>
                  <w:b/>
                  <w:szCs w:val="16"/>
                </w:rPr>
                <w:t>.</w:t>
              </w:r>
            </w:p>
            <w:p w14:paraId="061D5DC2" w14:textId="77777777" w:rsidR="00E53D60" w:rsidRDefault="00E53D60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sz w:val="14"/>
                  <w:szCs w:val="16"/>
                </w:rPr>
              </w:pPr>
            </w:p>
          </w:tc>
        </w:tr>
      </w:tbl>
      <w:p w14:paraId="35589387" w14:textId="454CDACD" w:rsidR="00E53D60" w:rsidRDefault="00000000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535511625">
    <w:abstractNumId w:val="0"/>
  </w:num>
  <w:num w:numId="2" w16cid:durableId="1666006675">
    <w:abstractNumId w:val="5"/>
  </w:num>
  <w:num w:numId="3" w16cid:durableId="1247572486">
    <w:abstractNumId w:val="4"/>
  </w:num>
  <w:num w:numId="4" w16cid:durableId="1693873991">
    <w:abstractNumId w:val="2"/>
  </w:num>
  <w:num w:numId="5" w16cid:durableId="1285313326">
    <w:abstractNumId w:val="1"/>
  </w:num>
  <w:num w:numId="6" w16cid:durableId="219363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A94"/>
    <w:rsid w:val="00054792"/>
    <w:rsid w:val="00085819"/>
    <w:rsid w:val="00086F64"/>
    <w:rsid w:val="00097A3E"/>
    <w:rsid w:val="000A2867"/>
    <w:rsid w:val="000B3EE7"/>
    <w:rsid w:val="000C08E5"/>
    <w:rsid w:val="000D28E4"/>
    <w:rsid w:val="001044D3"/>
    <w:rsid w:val="001B6F27"/>
    <w:rsid w:val="001D07F9"/>
    <w:rsid w:val="001E01A7"/>
    <w:rsid w:val="001F41C6"/>
    <w:rsid w:val="00212F27"/>
    <w:rsid w:val="002220B0"/>
    <w:rsid w:val="00233AF3"/>
    <w:rsid w:val="00234604"/>
    <w:rsid w:val="00241B89"/>
    <w:rsid w:val="0024571D"/>
    <w:rsid w:val="0025420E"/>
    <w:rsid w:val="00261941"/>
    <w:rsid w:val="00264323"/>
    <w:rsid w:val="002877AD"/>
    <w:rsid w:val="00293EDC"/>
    <w:rsid w:val="002977DB"/>
    <w:rsid w:val="002A0451"/>
    <w:rsid w:val="002D4EAA"/>
    <w:rsid w:val="002D561F"/>
    <w:rsid w:val="002D66E5"/>
    <w:rsid w:val="002E530C"/>
    <w:rsid w:val="002F6B26"/>
    <w:rsid w:val="003309B0"/>
    <w:rsid w:val="003378FF"/>
    <w:rsid w:val="00341C56"/>
    <w:rsid w:val="003557F5"/>
    <w:rsid w:val="003573EC"/>
    <w:rsid w:val="00365C48"/>
    <w:rsid w:val="00382389"/>
    <w:rsid w:val="003869FB"/>
    <w:rsid w:val="003A01D1"/>
    <w:rsid w:val="003A1A6F"/>
    <w:rsid w:val="003B038E"/>
    <w:rsid w:val="003B26AD"/>
    <w:rsid w:val="003B3934"/>
    <w:rsid w:val="003C2D4D"/>
    <w:rsid w:val="003C34C9"/>
    <w:rsid w:val="003D38F4"/>
    <w:rsid w:val="003F1AAC"/>
    <w:rsid w:val="00403786"/>
    <w:rsid w:val="00427742"/>
    <w:rsid w:val="00470624"/>
    <w:rsid w:val="00473D13"/>
    <w:rsid w:val="0047440E"/>
    <w:rsid w:val="00474C25"/>
    <w:rsid w:val="00483DDD"/>
    <w:rsid w:val="004918CD"/>
    <w:rsid w:val="00494705"/>
    <w:rsid w:val="004A1C90"/>
    <w:rsid w:val="004A5BDA"/>
    <w:rsid w:val="004B0128"/>
    <w:rsid w:val="004B2424"/>
    <w:rsid w:val="004C634E"/>
    <w:rsid w:val="004C6CCC"/>
    <w:rsid w:val="004D6EC3"/>
    <w:rsid w:val="004D732E"/>
    <w:rsid w:val="004E1F24"/>
    <w:rsid w:val="004E6EBB"/>
    <w:rsid w:val="005012CF"/>
    <w:rsid w:val="0051137C"/>
    <w:rsid w:val="00511F25"/>
    <w:rsid w:val="0052120D"/>
    <w:rsid w:val="00526954"/>
    <w:rsid w:val="005569E7"/>
    <w:rsid w:val="00565418"/>
    <w:rsid w:val="00573C0A"/>
    <w:rsid w:val="005771D7"/>
    <w:rsid w:val="005A3341"/>
    <w:rsid w:val="005B4D74"/>
    <w:rsid w:val="005B79EA"/>
    <w:rsid w:val="005C6C1D"/>
    <w:rsid w:val="005E07C4"/>
    <w:rsid w:val="005E0D10"/>
    <w:rsid w:val="00606299"/>
    <w:rsid w:val="006172FF"/>
    <w:rsid w:val="00617A1A"/>
    <w:rsid w:val="00624C97"/>
    <w:rsid w:val="006554F3"/>
    <w:rsid w:val="0066499E"/>
    <w:rsid w:val="00674C99"/>
    <w:rsid w:val="0068109D"/>
    <w:rsid w:val="00683CC4"/>
    <w:rsid w:val="006B1E0D"/>
    <w:rsid w:val="006C31AC"/>
    <w:rsid w:val="006D39A4"/>
    <w:rsid w:val="006D5630"/>
    <w:rsid w:val="006D6C21"/>
    <w:rsid w:val="006E2457"/>
    <w:rsid w:val="006E5278"/>
    <w:rsid w:val="006E5360"/>
    <w:rsid w:val="00707365"/>
    <w:rsid w:val="00730113"/>
    <w:rsid w:val="0073649E"/>
    <w:rsid w:val="00740436"/>
    <w:rsid w:val="007414E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7A4D22"/>
    <w:rsid w:val="007F1ACF"/>
    <w:rsid w:val="008023E3"/>
    <w:rsid w:val="008049C7"/>
    <w:rsid w:val="00822B95"/>
    <w:rsid w:val="008256AC"/>
    <w:rsid w:val="00825BE7"/>
    <w:rsid w:val="00844C8A"/>
    <w:rsid w:val="0085098D"/>
    <w:rsid w:val="00853935"/>
    <w:rsid w:val="00892609"/>
    <w:rsid w:val="00893E32"/>
    <w:rsid w:val="008A0756"/>
    <w:rsid w:val="008C075D"/>
    <w:rsid w:val="008C211F"/>
    <w:rsid w:val="008E2516"/>
    <w:rsid w:val="008F033B"/>
    <w:rsid w:val="008F7CF8"/>
    <w:rsid w:val="0090038C"/>
    <w:rsid w:val="00906EEB"/>
    <w:rsid w:val="0091150C"/>
    <w:rsid w:val="00911926"/>
    <w:rsid w:val="00956859"/>
    <w:rsid w:val="00962A58"/>
    <w:rsid w:val="00970F0A"/>
    <w:rsid w:val="00971ED5"/>
    <w:rsid w:val="00973143"/>
    <w:rsid w:val="0099034F"/>
    <w:rsid w:val="009A2FA1"/>
    <w:rsid w:val="009C7730"/>
    <w:rsid w:val="009E14D9"/>
    <w:rsid w:val="00A12A92"/>
    <w:rsid w:val="00A31821"/>
    <w:rsid w:val="00A4524C"/>
    <w:rsid w:val="00A5086D"/>
    <w:rsid w:val="00A540ED"/>
    <w:rsid w:val="00A77BD5"/>
    <w:rsid w:val="00AC60BD"/>
    <w:rsid w:val="00AC61DC"/>
    <w:rsid w:val="00AD2CF4"/>
    <w:rsid w:val="00B015F1"/>
    <w:rsid w:val="00B10A53"/>
    <w:rsid w:val="00B264A0"/>
    <w:rsid w:val="00B42EC9"/>
    <w:rsid w:val="00B56EBD"/>
    <w:rsid w:val="00B70C6B"/>
    <w:rsid w:val="00B743D9"/>
    <w:rsid w:val="00B83478"/>
    <w:rsid w:val="00B903B8"/>
    <w:rsid w:val="00B90C98"/>
    <w:rsid w:val="00B92DD6"/>
    <w:rsid w:val="00B94C1E"/>
    <w:rsid w:val="00BA41D6"/>
    <w:rsid w:val="00BA5240"/>
    <w:rsid w:val="00BC30FB"/>
    <w:rsid w:val="00BC68D9"/>
    <w:rsid w:val="00BC6F18"/>
    <w:rsid w:val="00BD4915"/>
    <w:rsid w:val="00BD74C1"/>
    <w:rsid w:val="00BE3E2E"/>
    <w:rsid w:val="00BF5E4A"/>
    <w:rsid w:val="00C00D4B"/>
    <w:rsid w:val="00C132BA"/>
    <w:rsid w:val="00C21CF1"/>
    <w:rsid w:val="00C25DFC"/>
    <w:rsid w:val="00C31B0F"/>
    <w:rsid w:val="00C600FC"/>
    <w:rsid w:val="00C7744B"/>
    <w:rsid w:val="00C81006"/>
    <w:rsid w:val="00C97A90"/>
    <w:rsid w:val="00CA4475"/>
    <w:rsid w:val="00CB3BE4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97B"/>
    <w:rsid w:val="00D551DF"/>
    <w:rsid w:val="00D62162"/>
    <w:rsid w:val="00D73520"/>
    <w:rsid w:val="00DB6337"/>
    <w:rsid w:val="00DC2F99"/>
    <w:rsid w:val="00DE0B60"/>
    <w:rsid w:val="00DE49AF"/>
    <w:rsid w:val="00DE7325"/>
    <w:rsid w:val="00E07BDA"/>
    <w:rsid w:val="00E15D42"/>
    <w:rsid w:val="00E222D1"/>
    <w:rsid w:val="00E31F64"/>
    <w:rsid w:val="00E37E56"/>
    <w:rsid w:val="00E411C2"/>
    <w:rsid w:val="00E41D6D"/>
    <w:rsid w:val="00E440A1"/>
    <w:rsid w:val="00E53D60"/>
    <w:rsid w:val="00E70CE6"/>
    <w:rsid w:val="00E719AC"/>
    <w:rsid w:val="00E9765C"/>
    <w:rsid w:val="00EA1EA6"/>
    <w:rsid w:val="00EC1AB0"/>
    <w:rsid w:val="00EC5A0A"/>
    <w:rsid w:val="00ED6164"/>
    <w:rsid w:val="00F02C6D"/>
    <w:rsid w:val="00F12ABD"/>
    <w:rsid w:val="00F2789E"/>
    <w:rsid w:val="00F41C0D"/>
    <w:rsid w:val="00F531EF"/>
    <w:rsid w:val="00F53DF4"/>
    <w:rsid w:val="00F62670"/>
    <w:rsid w:val="00F816E8"/>
    <w:rsid w:val="00F86F51"/>
    <w:rsid w:val="00F935C7"/>
    <w:rsid w:val="00F965C5"/>
    <w:rsid w:val="00F97023"/>
    <w:rsid w:val="00FA3D4A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table" w:styleId="Tabelacomgrade">
    <w:name w:val="Table Grid"/>
    <w:basedOn w:val="Tabelanormal"/>
    <w:uiPriority w:val="59"/>
    <w:rsid w:val="00E53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31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tr.ee/roliveiraconsultoria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2025-07-01T21:34:00Z</cp:lastPrinted>
  <dcterms:created xsi:type="dcterms:W3CDTF">2025-07-01T21:37:00Z</dcterms:created>
  <dcterms:modified xsi:type="dcterms:W3CDTF">2025-07-01T21:37:00Z</dcterms:modified>
</cp:coreProperties>
</file>