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960" w:firstLineChars="200"/>
        <w:jc w:val="center"/>
        <w:rPr>
          <w:rFonts w:ascii="宋体" w:hAnsi="宋体" w:eastAsia="宋体"/>
          <w:sz w:val="48"/>
          <w:szCs w:val="48"/>
        </w:rPr>
      </w:pPr>
      <w:r>
        <w:rPr>
          <w:rFonts w:hint="eastAsia" w:ascii="宋体" w:hAnsi="宋体" w:eastAsia="宋体"/>
          <w:sz w:val="48"/>
          <w:szCs w:val="48"/>
        </w:rPr>
        <w:t>书籍影视交流平台</w:t>
      </w:r>
    </w:p>
    <w:p>
      <w:pPr>
        <w:ind w:firstLine="960" w:firstLineChars="200"/>
        <w:jc w:val="center"/>
        <w:rPr>
          <w:rFonts w:ascii="宋体" w:hAnsi="宋体" w:eastAsia="宋体"/>
          <w:sz w:val="48"/>
          <w:szCs w:val="48"/>
        </w:rPr>
      </w:pPr>
    </w:p>
    <w:p>
      <w:pPr>
        <w:ind w:firstLine="960" w:firstLineChars="200"/>
        <w:jc w:val="center"/>
        <w:rPr>
          <w:rFonts w:ascii="宋体" w:hAnsi="宋体" w:eastAsia="宋体"/>
          <w:sz w:val="48"/>
          <w:szCs w:val="48"/>
        </w:rPr>
      </w:pPr>
      <w:r>
        <w:rPr>
          <w:rFonts w:hint="eastAsia" w:ascii="宋体" w:hAnsi="宋体" w:eastAsia="宋体"/>
          <w:sz w:val="48"/>
          <w:szCs w:val="48"/>
        </w:rPr>
        <w:t>【需求规格说明书】</w:t>
      </w: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sdt>
      <w:sdtPr>
        <w:rPr>
          <w:rFonts w:asciiTheme="minorHAnsi" w:hAnsiTheme="minorHAnsi" w:eastAsiaTheme="minorEastAsia" w:cstheme="minorBidi"/>
          <w:color w:val="auto"/>
          <w:kern w:val="2"/>
          <w:sz w:val="21"/>
          <w:szCs w:val="22"/>
          <w:lang w:val="zh-CN"/>
        </w:rPr>
        <w:id w:val="-33646049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pPr>
          <w:r>
            <w:rPr>
              <w:lang w:val="zh-CN"/>
            </w:rPr>
            <w:t>目录</w:t>
          </w:r>
        </w:p>
        <w:p>
          <w:pPr>
            <w:pStyle w:val="9"/>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"_Toc37706534" </w:instrText>
          </w:r>
          <w:r>
            <w:fldChar w:fldCharType="separate"/>
          </w:r>
          <w:r>
            <w:rPr>
              <w:rStyle w:val="14"/>
            </w:rPr>
            <w:t>1.概述</w:t>
          </w:r>
          <w:r>
            <w:tab/>
          </w:r>
          <w:r>
            <w:fldChar w:fldCharType="begin"/>
          </w:r>
          <w:r>
            <w:instrText xml:space="preserve"> PAGEREF _Toc37706534 \h </w:instrText>
          </w:r>
          <w:r>
            <w:fldChar w:fldCharType="separate"/>
          </w:r>
          <w:r>
            <w:t>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"_Toc37706535" </w:instrText>
          </w:r>
          <w:r>
            <w:fldChar w:fldCharType="separate"/>
          </w:r>
          <w:r>
            <w:rPr>
              <w:rStyle w:val="14"/>
            </w:rPr>
            <w:t>1.1用户简介</w:t>
          </w:r>
          <w:r>
            <w:tab/>
          </w:r>
          <w:r>
            <w:fldChar w:fldCharType="begin"/>
          </w:r>
          <w:r>
            <w:instrText xml:space="preserve"> PAGEREF _Toc37706535 \h </w:instrText>
          </w:r>
          <w:r>
            <w:fldChar w:fldCharType="separate"/>
          </w:r>
          <w:r>
            <w:t>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"_Toc37706536" </w:instrText>
          </w:r>
          <w:r>
            <w:fldChar w:fldCharType="separate"/>
          </w:r>
          <w:r>
            <w:rPr>
              <w:rStyle w:val="14"/>
            </w:rPr>
            <w:t>1.2项目的目的与目标</w:t>
          </w:r>
          <w:r>
            <w:tab/>
          </w:r>
          <w:r>
            <w:fldChar w:fldCharType="begin"/>
          </w:r>
          <w:r>
            <w:instrText xml:space="preserve"> PAGEREF _Toc37706536 \h </w:instrText>
          </w:r>
          <w:r>
            <w:fldChar w:fldCharType="separate"/>
          </w:r>
          <w:r>
            <w:t>1</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"_Toc37706537" </w:instrText>
          </w:r>
          <w:r>
            <w:fldChar w:fldCharType="separate"/>
          </w:r>
          <w:r>
            <w:rPr>
              <w:rStyle w:val="14"/>
            </w:rPr>
            <w:t>1.2.1目的</w:t>
          </w:r>
          <w:r>
            <w:tab/>
          </w:r>
          <w:r>
            <w:fldChar w:fldCharType="begin"/>
          </w:r>
          <w:r>
            <w:instrText xml:space="preserve"> PAGEREF _Toc37706537 \h </w:instrText>
          </w:r>
          <w:r>
            <w:fldChar w:fldCharType="separate"/>
          </w:r>
          <w:r>
            <w:t>1</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"_Toc37706538" </w:instrText>
          </w:r>
          <w:r>
            <w:fldChar w:fldCharType="separate"/>
          </w:r>
          <w:r>
            <w:rPr>
              <w:rStyle w:val="14"/>
            </w:rPr>
            <w:t>1.2.2目标</w:t>
          </w:r>
          <w:r>
            <w:tab/>
          </w:r>
          <w:r>
            <w:fldChar w:fldCharType="begin"/>
          </w:r>
          <w:r>
            <w:instrText xml:space="preserve"> PAGEREF _Toc37706538 \h </w:instrText>
          </w:r>
          <w:r>
            <w:fldChar w:fldCharType="separate"/>
          </w:r>
          <w:r>
            <w:t>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"_Toc37706539" </w:instrText>
          </w:r>
          <w:r>
            <w:fldChar w:fldCharType="separate"/>
          </w:r>
          <w:r>
            <w:rPr>
              <w:rStyle w:val="14"/>
            </w:rPr>
            <w:t>1.3相关术语定义</w:t>
          </w:r>
          <w:r>
            <w:tab/>
          </w:r>
          <w:r>
            <w:fldChar w:fldCharType="begin"/>
          </w:r>
          <w:r>
            <w:instrText xml:space="preserve"> PAGEREF _Toc37706539 \h </w:instrText>
          </w:r>
          <w:r>
            <w:fldChar w:fldCharType="separate"/>
          </w:r>
          <w:r>
            <w:t>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"_Toc37706540" </w:instrText>
          </w:r>
          <w:r>
            <w:fldChar w:fldCharType="separate"/>
          </w:r>
          <w:r>
            <w:rPr>
              <w:rStyle w:val="14"/>
            </w:rPr>
            <w:t>1.4参考资料</w:t>
          </w:r>
          <w:r>
            <w:tab/>
          </w:r>
          <w:r>
            <w:fldChar w:fldCharType="begin"/>
          </w:r>
          <w:r>
            <w:instrText xml:space="preserve"> PAGEREF _Toc37706540 \h </w:instrText>
          </w:r>
          <w:r>
            <w:fldChar w:fldCharType="separate"/>
          </w:r>
          <w:r>
            <w:t>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"_Toc37706541" </w:instrText>
          </w:r>
          <w:r>
            <w:fldChar w:fldCharType="separate"/>
          </w:r>
          <w:r>
            <w:rPr>
              <w:rStyle w:val="14"/>
            </w:rPr>
            <w:t>1.5相关文档</w:t>
          </w:r>
          <w:r>
            <w:tab/>
          </w:r>
          <w:r>
            <w:fldChar w:fldCharType="begin"/>
          </w:r>
          <w:r>
            <w:instrText xml:space="preserve"> PAGEREF _Toc37706541 \h </w:instrText>
          </w:r>
          <w:r>
            <w:fldChar w:fldCharType="separate"/>
          </w:r>
          <w:r>
            <w:t>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"_Toc37706542" </w:instrText>
          </w:r>
          <w:r>
            <w:fldChar w:fldCharType="separate"/>
          </w:r>
          <w:r>
            <w:rPr>
              <w:rStyle w:val="14"/>
            </w:rPr>
            <w:t>1.6版本更新信息</w:t>
          </w:r>
          <w:r>
            <w:tab/>
          </w:r>
          <w:r>
            <w:fldChar w:fldCharType="begin"/>
          </w:r>
          <w:r>
            <w:instrText xml:space="preserve"> PAGEREF _Toc37706542 \h </w:instrText>
          </w:r>
          <w:r>
            <w:fldChar w:fldCharType="separate"/>
          </w:r>
          <w:r>
            <w:t>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"_Toc37706543" </w:instrText>
          </w:r>
          <w:r>
            <w:fldChar w:fldCharType="separate"/>
          </w:r>
          <w:r>
            <w:rPr>
              <w:rStyle w:val="14"/>
            </w:rPr>
            <w:t>2.系统总体简介</w:t>
          </w:r>
          <w:r>
            <w:tab/>
          </w:r>
          <w:r>
            <w:fldChar w:fldCharType="begin"/>
          </w:r>
          <w:r>
            <w:instrText xml:space="preserve"> PAGEREF _Toc37706543 \h </w:instrText>
          </w:r>
          <w:r>
            <w:fldChar w:fldCharType="separate"/>
          </w:r>
          <w:r>
            <w:t>4</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"_Toc37706544" </w:instrText>
          </w:r>
          <w:r>
            <w:fldChar w:fldCharType="separate"/>
          </w:r>
          <w:r>
            <w:rPr>
              <w:rStyle w:val="14"/>
            </w:rPr>
            <w:t>2.1角色定义</w:t>
          </w:r>
          <w:r>
            <w:tab/>
          </w:r>
          <w:r>
            <w:fldChar w:fldCharType="begin"/>
          </w:r>
          <w:r>
            <w:instrText xml:space="preserve"> PAGEREF _Toc37706544 \h </w:instrText>
          </w:r>
          <w:r>
            <w:fldChar w:fldCharType="separate"/>
          </w:r>
          <w:r>
            <w:t>4</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"_Toc37706545" </w:instrText>
          </w:r>
          <w:r>
            <w:fldChar w:fldCharType="separate"/>
          </w:r>
          <w:r>
            <w:rPr>
              <w:rStyle w:val="14"/>
            </w:rPr>
            <w:t>2.2工作流程</w:t>
          </w:r>
          <w:r>
            <w:tab/>
          </w:r>
          <w:r>
            <w:fldChar w:fldCharType="begin"/>
          </w:r>
          <w:r>
            <w:instrText xml:space="preserve"> PAGEREF _Toc37706545 \h </w:instrText>
          </w:r>
          <w:r>
            <w:fldChar w:fldCharType="separate"/>
          </w:r>
          <w:r>
            <w:t>4</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"_Toc37706546" </w:instrText>
          </w:r>
          <w:r>
            <w:fldChar w:fldCharType="separate"/>
          </w:r>
          <w:r>
            <w:rPr>
              <w:rStyle w:val="14"/>
            </w:rPr>
            <w:t>2.3软件的开发及运行环境</w:t>
          </w:r>
          <w:r>
            <w:tab/>
          </w:r>
          <w:r>
            <w:fldChar w:fldCharType="begin"/>
          </w:r>
          <w:r>
            <w:instrText xml:space="preserve"> PAGEREF _Toc37706546 \h </w:instrText>
          </w:r>
          <w:r>
            <w:fldChar w:fldCharType="separate"/>
          </w:r>
          <w:r>
            <w:t>5</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"_Toc37706547" </w:instrText>
          </w:r>
          <w:r>
            <w:fldChar w:fldCharType="separate"/>
          </w:r>
          <w:r>
            <w:rPr>
              <w:rStyle w:val="14"/>
            </w:rPr>
            <w:t>2.3.1开发环境</w:t>
          </w:r>
          <w:r>
            <w:tab/>
          </w:r>
          <w:r>
            <w:fldChar w:fldCharType="begin"/>
          </w:r>
          <w:r>
            <w:instrText xml:space="preserve"> PAGEREF _Toc37706547 \h </w:instrText>
          </w:r>
          <w:r>
            <w:fldChar w:fldCharType="separate"/>
          </w:r>
          <w:r>
            <w:t>5</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"_Toc37706548" </w:instrText>
          </w:r>
          <w:r>
            <w:fldChar w:fldCharType="separate"/>
          </w:r>
          <w:r>
            <w:rPr>
              <w:rStyle w:val="14"/>
            </w:rPr>
            <w:t>2.3.2运行环境</w:t>
          </w:r>
          <w:r>
            <w:tab/>
          </w:r>
          <w:r>
            <w:fldChar w:fldCharType="begin"/>
          </w:r>
          <w:r>
            <w:instrText xml:space="preserve"> PAGEREF _Toc37706548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"_Toc37706549" </w:instrText>
          </w:r>
          <w:r>
            <w:fldChar w:fldCharType="separate"/>
          </w:r>
          <w:r>
            <w:rPr>
              <w:rStyle w:val="14"/>
            </w:rPr>
            <w:t>2.4单据、账本和报表</w:t>
          </w:r>
          <w:r>
            <w:tab/>
          </w:r>
          <w:r>
            <w:fldChar w:fldCharType="begin"/>
          </w:r>
          <w:r>
            <w:instrText xml:space="preserve"> PAGEREF _Toc37706549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"_Toc37706550" </w:instrText>
          </w:r>
          <w:r>
            <w:fldChar w:fldCharType="separate"/>
          </w:r>
          <w:r>
            <w:rPr>
              <w:rStyle w:val="14"/>
            </w:rPr>
            <w:t>2.4.1单据</w:t>
          </w:r>
          <w:r>
            <w:tab/>
          </w:r>
          <w:r>
            <w:fldChar w:fldCharType="begin"/>
          </w:r>
          <w:r>
            <w:instrText xml:space="preserve"> PAGEREF _Toc37706550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"_Toc37706551" </w:instrText>
          </w:r>
          <w:r>
            <w:fldChar w:fldCharType="separate"/>
          </w:r>
          <w:r>
            <w:rPr>
              <w:rStyle w:val="14"/>
            </w:rPr>
            <w:t>2.4.2账本</w:t>
          </w:r>
          <w:r>
            <w:tab/>
          </w:r>
          <w:r>
            <w:fldChar w:fldCharType="begin"/>
          </w:r>
          <w:r>
            <w:instrText xml:space="preserve"> PAGEREF _Toc37706551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"_Toc37706552" </w:instrText>
          </w:r>
          <w:r>
            <w:fldChar w:fldCharType="separate"/>
          </w:r>
          <w:r>
            <w:rPr>
              <w:rStyle w:val="14"/>
            </w:rPr>
            <w:t>2.4.3报表</w:t>
          </w:r>
          <w:r>
            <w:tab/>
          </w:r>
          <w:r>
            <w:fldChar w:fldCharType="begin"/>
          </w:r>
          <w:r>
            <w:instrText xml:space="preserve"> PAGEREF _Toc37706552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"_Toc37706553" </w:instrText>
          </w:r>
          <w:r>
            <w:fldChar w:fldCharType="separate"/>
          </w:r>
          <w:r>
            <w:rPr>
              <w:rStyle w:val="14"/>
            </w:rPr>
            <w:t>2.5系统的可能未来发展</w:t>
          </w:r>
          <w:r>
            <w:tab/>
          </w:r>
          <w:r>
            <w:fldChar w:fldCharType="begin"/>
          </w:r>
          <w:r>
            <w:instrText xml:space="preserve"> PAGEREF _Toc37706553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"_Toc37706554" </w:instrText>
          </w:r>
          <w:r>
            <w:fldChar w:fldCharType="separate"/>
          </w:r>
          <w:r>
            <w:rPr>
              <w:rStyle w:val="14"/>
            </w:rPr>
            <w:t>3.目标系统功能需求</w:t>
          </w:r>
          <w:r>
            <w:tab/>
          </w:r>
          <w:r>
            <w:fldChar w:fldCharType="begin"/>
          </w:r>
          <w:r>
            <w:instrText xml:space="preserve"> PAGEREF _Toc37706554 \h </w:instrText>
          </w:r>
          <w:r>
            <w:fldChar w:fldCharType="separate"/>
          </w:r>
          <w:r>
            <w:t>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"_Toc37706555" </w:instrText>
          </w:r>
          <w:r>
            <w:fldChar w:fldCharType="separate"/>
          </w:r>
          <w:r>
            <w:rPr>
              <w:rStyle w:val="14"/>
            </w:rPr>
            <w:t>3.1功能模块设计</w:t>
          </w:r>
          <w:r>
            <w:tab/>
          </w:r>
          <w:r>
            <w:fldChar w:fldCharType="begin"/>
          </w:r>
          <w:r>
            <w:instrText xml:space="preserve"> PAGEREF _Toc37706555 \h </w:instrText>
          </w:r>
          <w:r>
            <w:fldChar w:fldCharType="separate"/>
          </w:r>
          <w:r>
            <w:t>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"_Toc37706556" </w:instrText>
          </w:r>
          <w:r>
            <w:fldChar w:fldCharType="separate"/>
          </w:r>
          <w:r>
            <w:rPr>
              <w:rStyle w:val="14"/>
            </w:rPr>
            <w:t>3.2用例图形式分析</w:t>
          </w:r>
          <w:r>
            <w:tab/>
          </w:r>
          <w:r>
            <w:fldChar w:fldCharType="begin"/>
          </w:r>
          <w:r>
            <w:instrText xml:space="preserve"> PAGEREF _Toc37706556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"_Toc37706557" </w:instrText>
          </w:r>
          <w:r>
            <w:fldChar w:fldCharType="separate"/>
          </w:r>
          <w:r>
            <w:rPr>
              <w:rStyle w:val="14"/>
            </w:rPr>
            <w:t>3.2.1 登陆注册模块</w:t>
          </w:r>
          <w:r>
            <w:tab/>
          </w:r>
          <w:r>
            <w:fldChar w:fldCharType="begin"/>
          </w:r>
          <w:r>
            <w:instrText xml:space="preserve"> PAGEREF _Toc37706557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"_Toc37706558" </w:instrText>
          </w:r>
          <w:r>
            <w:fldChar w:fldCharType="separate"/>
          </w:r>
          <w:r>
            <w:rPr>
              <w:rStyle w:val="14"/>
            </w:rPr>
            <w:t>3.2.2 浏览检索模块</w:t>
          </w:r>
          <w:r>
            <w:tab/>
          </w:r>
          <w:r>
            <w:fldChar w:fldCharType="begin"/>
          </w:r>
          <w:r>
            <w:instrText xml:space="preserve"> PAGEREF _Toc37706558 \h </w:instrText>
          </w:r>
          <w:r>
            <w:fldChar w:fldCharType="separate"/>
          </w:r>
          <w:r>
            <w:t>10</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"_Toc37706559" </w:instrText>
          </w:r>
          <w:r>
            <w:fldChar w:fldCharType="separate"/>
          </w:r>
          <w:r>
            <w:rPr>
              <w:rStyle w:val="14"/>
            </w:rPr>
            <w:t>3.2.3 评论内容模块</w:t>
          </w:r>
          <w:r>
            <w:tab/>
          </w:r>
          <w:r>
            <w:fldChar w:fldCharType="begin"/>
          </w:r>
          <w:r>
            <w:instrText xml:space="preserve"> PAGEREF _Toc37706559 \h </w:instrText>
          </w:r>
          <w:r>
            <w:fldChar w:fldCharType="separate"/>
          </w:r>
          <w:r>
            <w:t>11</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"_Toc37706560" </w:instrText>
          </w:r>
          <w:r>
            <w:fldChar w:fldCharType="separate"/>
          </w:r>
          <w:r>
            <w:rPr>
              <w:rStyle w:val="14"/>
            </w:rPr>
            <w:t>3.2.4 话题讨论模块</w:t>
          </w:r>
          <w:r>
            <w:tab/>
          </w:r>
          <w:r>
            <w:fldChar w:fldCharType="begin"/>
          </w:r>
          <w:r>
            <w:instrText xml:space="preserve"> PAGEREF _Toc37706560 \h </w:instrText>
          </w:r>
          <w:r>
            <w:fldChar w:fldCharType="separate"/>
          </w:r>
          <w:r>
            <w:t>13</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"_Toc37706561" </w:instrText>
          </w:r>
          <w:r>
            <w:fldChar w:fldCharType="separate"/>
          </w:r>
          <w:r>
            <w:rPr>
              <w:rStyle w:val="14"/>
            </w:rPr>
            <w:t>3.2.5 小组交流模块</w:t>
          </w:r>
          <w:r>
            <w:tab/>
          </w:r>
          <w:r>
            <w:fldChar w:fldCharType="begin"/>
          </w:r>
          <w:r>
            <w:instrText xml:space="preserve"> PAGEREF _Toc37706561 \h </w:instrText>
          </w:r>
          <w:r>
            <w:fldChar w:fldCharType="separate"/>
          </w:r>
          <w:r>
            <w:t>15</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"_Toc37706562" </w:instrText>
          </w:r>
          <w:r>
            <w:fldChar w:fldCharType="separate"/>
          </w:r>
          <w:r>
            <w:rPr>
              <w:rStyle w:val="14"/>
            </w:rPr>
            <w:t>3.2.6 小组管理模块</w:t>
          </w:r>
          <w:r>
            <w:tab/>
          </w:r>
          <w:r>
            <w:fldChar w:fldCharType="begin"/>
          </w:r>
          <w:r>
            <w:instrText xml:space="preserve"> PAGEREF _Toc37706562 \h </w:instrText>
          </w:r>
          <w:r>
            <w:fldChar w:fldCharType="separate"/>
          </w:r>
          <w:r>
            <w:t>16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"_Toc37706563" </w:instrText>
          </w:r>
          <w:r>
            <w:fldChar w:fldCharType="separate"/>
          </w:r>
          <w:r>
            <w:rPr>
              <w:rStyle w:val="14"/>
            </w:rPr>
            <w:t>4.目标系统性能需求</w:t>
          </w:r>
          <w:r>
            <w:tab/>
          </w:r>
          <w:r>
            <w:fldChar w:fldCharType="begin"/>
          </w:r>
          <w:r>
            <w:instrText xml:space="preserve"> PAGEREF _Toc37706563 \h </w:instrText>
          </w:r>
          <w:r>
            <w:fldChar w:fldCharType="separate"/>
          </w:r>
          <w:r>
            <w:t>19</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"_Toc37706564" </w:instrText>
          </w:r>
          <w:r>
            <w:fldChar w:fldCharType="separate"/>
          </w:r>
          <w:r>
            <w:rPr>
              <w:rStyle w:val="14"/>
            </w:rPr>
            <w:t>4.1性能要求</w:t>
          </w:r>
          <w:r>
            <w:tab/>
          </w:r>
          <w:r>
            <w:fldChar w:fldCharType="begin"/>
          </w:r>
          <w:r>
            <w:instrText xml:space="preserve"> PAGEREF _Toc37706564 \h </w:instrText>
          </w:r>
          <w:r>
            <w:fldChar w:fldCharType="separate"/>
          </w:r>
          <w:r>
            <w:t>19</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"_Toc37706565" </w:instrText>
          </w:r>
          <w:r>
            <w:fldChar w:fldCharType="separate"/>
          </w:r>
          <w:r>
            <w:rPr>
              <w:rStyle w:val="14"/>
            </w:rPr>
            <w:t>4.2用户手册</w:t>
          </w:r>
          <w:r>
            <w:tab/>
          </w:r>
          <w:r>
            <w:fldChar w:fldCharType="begin"/>
          </w:r>
          <w:r>
            <w:instrText xml:space="preserve"> PAGEREF _Toc37706565 \h </w:instrText>
          </w:r>
          <w:r>
            <w:fldChar w:fldCharType="separate"/>
          </w:r>
          <w:r>
            <w:t>19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"_Toc37706566" </w:instrText>
          </w:r>
          <w:r>
            <w:fldChar w:fldCharType="separate"/>
          </w:r>
          <w:r>
            <w:rPr>
              <w:rStyle w:val="14"/>
            </w:rPr>
            <w:t>5.目标系统界面与接口需求</w:t>
          </w:r>
          <w:r>
            <w:tab/>
          </w:r>
          <w:r>
            <w:fldChar w:fldCharType="begin"/>
          </w:r>
          <w:r>
            <w:instrText xml:space="preserve"> PAGEREF _Toc37706566 \h </w:instrText>
          </w:r>
          <w:r>
            <w:fldChar w:fldCharType="separate"/>
          </w:r>
          <w:r>
            <w:t>20</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"_Toc37706567" </w:instrText>
          </w:r>
          <w:r>
            <w:fldChar w:fldCharType="separate"/>
          </w:r>
          <w:r>
            <w:rPr>
              <w:rStyle w:val="14"/>
            </w:rPr>
            <w:t>5.1界面需求</w:t>
          </w:r>
          <w:r>
            <w:tab/>
          </w:r>
          <w:r>
            <w:fldChar w:fldCharType="begin"/>
          </w:r>
          <w:r>
            <w:instrText xml:space="preserve"> PAGEREF _Toc37706567 \h </w:instrText>
          </w:r>
          <w:r>
            <w:fldChar w:fldCharType="separate"/>
          </w:r>
          <w:r>
            <w:t>20</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"_Toc37706568" </w:instrText>
          </w:r>
          <w:r>
            <w:fldChar w:fldCharType="separate"/>
          </w:r>
          <w:r>
            <w:rPr>
              <w:rStyle w:val="14"/>
            </w:rPr>
            <w:t>5.2接口需求</w:t>
          </w:r>
          <w:r>
            <w:tab/>
          </w:r>
          <w:r>
            <w:fldChar w:fldCharType="begin"/>
          </w:r>
          <w:r>
            <w:instrText xml:space="preserve"> PAGEREF _Toc37706568 \h </w:instrText>
          </w:r>
          <w:r>
            <w:fldChar w:fldCharType="separate"/>
          </w:r>
          <w:r>
            <w:t>20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"_Toc37706569" </w:instrText>
          </w:r>
          <w:r>
            <w:fldChar w:fldCharType="separate"/>
          </w:r>
          <w:r>
            <w:rPr>
              <w:rStyle w:val="14"/>
            </w:rPr>
            <w:t>6.目标系统其他需求</w:t>
          </w:r>
          <w:r>
            <w:tab/>
          </w:r>
          <w:r>
            <w:fldChar w:fldCharType="begin"/>
          </w:r>
          <w:r>
            <w:instrText xml:space="preserve"> PAGEREF _Toc37706569 \h </w:instrText>
          </w:r>
          <w:r>
            <w:fldChar w:fldCharType="separate"/>
          </w:r>
          <w:r>
            <w:t>21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"_Toc37706570" </w:instrText>
          </w:r>
          <w:r>
            <w:fldChar w:fldCharType="separate"/>
          </w:r>
          <w:r>
            <w:rPr>
              <w:rStyle w:val="14"/>
            </w:rPr>
            <w:t>6.1安全性</w:t>
          </w:r>
          <w:r>
            <w:tab/>
          </w:r>
          <w:r>
            <w:fldChar w:fldCharType="begin"/>
          </w:r>
          <w:r>
            <w:instrText xml:space="preserve"> PAGEREF _Toc37706570 \h </w:instrText>
          </w:r>
          <w:r>
            <w:fldChar w:fldCharType="separate"/>
          </w:r>
          <w:r>
            <w:t>21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"_Toc37706571" </w:instrText>
          </w:r>
          <w:r>
            <w:fldChar w:fldCharType="separate"/>
          </w:r>
          <w:r>
            <w:rPr>
              <w:rStyle w:val="14"/>
            </w:rPr>
            <w:t>6.2可靠性</w:t>
          </w:r>
          <w:r>
            <w:tab/>
          </w:r>
          <w:r>
            <w:fldChar w:fldCharType="begin"/>
          </w:r>
          <w:r>
            <w:instrText xml:space="preserve"> PAGEREF _Toc37706571 \h </w:instrText>
          </w:r>
          <w:r>
            <w:fldChar w:fldCharType="separate"/>
          </w:r>
          <w:r>
            <w:t>21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"_Toc37706572" </w:instrText>
          </w:r>
          <w:r>
            <w:fldChar w:fldCharType="separate"/>
          </w:r>
          <w:r>
            <w:rPr>
              <w:rStyle w:val="14"/>
            </w:rPr>
            <w:t>6.3灵活性</w:t>
          </w:r>
          <w:r>
            <w:tab/>
          </w:r>
          <w:r>
            <w:fldChar w:fldCharType="begin"/>
          </w:r>
          <w:r>
            <w:instrText xml:space="preserve"> PAGEREF _Toc37706572 \h </w:instrText>
          </w:r>
          <w:r>
            <w:fldChar w:fldCharType="separate"/>
          </w:r>
          <w:r>
            <w:t>21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"_Toc37706573" </w:instrText>
          </w:r>
          <w:r>
            <w:fldChar w:fldCharType="separate"/>
          </w:r>
          <w:r>
            <w:rPr>
              <w:rStyle w:val="14"/>
            </w:rPr>
            <w:t>6.4稳定性</w:t>
          </w:r>
          <w:r>
            <w:tab/>
          </w:r>
          <w:r>
            <w:fldChar w:fldCharType="begin"/>
          </w:r>
          <w:r>
            <w:instrText xml:space="preserve"> PAGEREF _Toc37706573 \h </w:instrText>
          </w:r>
          <w:r>
            <w:fldChar w:fldCharType="separate"/>
          </w:r>
          <w:r>
            <w:t>21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"_Toc37706574" </w:instrText>
          </w:r>
          <w:r>
            <w:fldChar w:fldCharType="separate"/>
          </w:r>
          <w:r>
            <w:rPr>
              <w:rStyle w:val="14"/>
            </w:rPr>
            <w:t>6.5特殊需求</w:t>
          </w:r>
          <w:r>
            <w:tab/>
          </w:r>
          <w:r>
            <w:fldChar w:fldCharType="begin"/>
          </w:r>
          <w:r>
            <w:instrText xml:space="preserve"> PAGEREF _Toc37706574 \h </w:instrText>
          </w:r>
          <w:r>
            <w:fldChar w:fldCharType="separate"/>
          </w:r>
          <w:r>
            <w:t>21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"_Toc37706575" </w:instrText>
          </w:r>
          <w:r>
            <w:fldChar w:fldCharType="separate"/>
          </w:r>
          <w:r>
            <w:rPr>
              <w:rStyle w:val="14"/>
            </w:rPr>
            <w:t>7.目标系统的使用约束</w:t>
          </w:r>
          <w:r>
            <w:tab/>
          </w:r>
          <w:r>
            <w:fldChar w:fldCharType="begin"/>
          </w:r>
          <w:r>
            <w:instrText xml:space="preserve"> PAGEREF _Toc37706575 \h </w:instrText>
          </w:r>
          <w:r>
            <w:fldChar w:fldCharType="separate"/>
          </w:r>
          <w:r>
            <w:t>22</w:t>
          </w:r>
          <w:r>
            <w:fldChar w:fldCharType="end"/>
          </w:r>
          <w:r>
            <w:fldChar w:fldCharType="end"/>
          </w:r>
        </w:p>
        <w:p>
          <w:r>
            <w:rPr>
              <w:b/>
              <w:bCs/>
              <w:lang w:val="zh-CN"/>
            </w:rPr>
            <w:fldChar w:fldCharType="end"/>
          </w:r>
        </w:p>
      </w:sdtContent>
    </w:sdt>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rPr>
          <w:rFonts w:ascii="宋体" w:hAnsi="宋体" w:eastAsia="宋体"/>
        </w:rPr>
      </w:pPr>
    </w:p>
    <w:p>
      <w:pPr>
        <w:pStyle w:val="2"/>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p>
      <w:pPr>
        <w:pStyle w:val="2"/>
      </w:pPr>
      <w:bookmarkStart w:id="0" w:name="_Toc37706534"/>
      <w:r>
        <w:rPr>
          <w:rFonts w:hint="eastAsia"/>
        </w:rPr>
        <w:t>1</w:t>
      </w:r>
      <w:r>
        <w:t>.</w:t>
      </w:r>
      <w:r>
        <w:rPr>
          <w:rFonts w:hint="eastAsia"/>
        </w:rPr>
        <w:t>概述</w:t>
      </w:r>
      <w:bookmarkEnd w:id="0"/>
    </w:p>
    <w:p>
      <w:pPr>
        <w:pStyle w:val="3"/>
      </w:pPr>
      <w:bookmarkStart w:id="1" w:name="_Toc37706535"/>
      <w:r>
        <w:rPr>
          <w:rFonts w:hint="eastAsia"/>
        </w:rPr>
        <w:t>1</w:t>
      </w:r>
      <w:r>
        <w:t>.1</w:t>
      </w:r>
      <w:r>
        <w:rPr>
          <w:rFonts w:hint="eastAsia"/>
        </w:rPr>
        <w:t>用户简介</w:t>
      </w:r>
      <w:bookmarkEnd w:id="1"/>
    </w:p>
    <w:p>
      <w:r>
        <w:rPr>
          <w:rFonts w:hint="eastAsia"/>
        </w:rPr>
        <w:t>1</w:t>
      </w:r>
      <w:r>
        <w:t>.</w:t>
      </w:r>
      <w:r>
        <w:rPr>
          <w:rFonts w:hint="eastAsia"/>
        </w:rPr>
        <w:t>游客：</w:t>
      </w:r>
    </w:p>
    <w:p>
      <w:pPr>
        <w:ind w:firstLine="420" w:firstLineChars="200"/>
        <w:rPr>
          <w:rFonts w:ascii="宋体" w:hAnsi="宋体" w:eastAsia="宋体"/>
        </w:rPr>
      </w:pPr>
      <w:r>
        <w:rPr>
          <w:rFonts w:hint="eastAsia" w:ascii="宋体" w:hAnsi="宋体" w:eastAsia="宋体"/>
        </w:rPr>
        <w:t>在该平台之中，每一个进入但尚未注册登录的用户，都视为一个游客，游客作为一个用户的初始状态，其默认拥有浏览、访问、查询等基础权限，但不能进行任何的交互操作，即不能与其他人进行交流。</w:t>
      </w:r>
    </w:p>
    <w:p>
      <w:pPr>
        <w:ind w:firstLine="420" w:firstLineChars="200"/>
        <w:rPr>
          <w:rFonts w:ascii="宋体" w:hAnsi="宋体" w:eastAsia="宋体"/>
        </w:rPr>
      </w:pPr>
    </w:p>
    <w:p>
      <w:r>
        <w:t>2.</w:t>
      </w:r>
      <w:r>
        <w:rPr>
          <w:rFonts w:hint="eastAsia"/>
        </w:rPr>
        <w:t>普通用户：</w:t>
      </w:r>
    </w:p>
    <w:p>
      <w:pPr>
        <w:ind w:firstLine="420" w:firstLineChars="200"/>
        <w:rPr>
          <w:rFonts w:ascii="宋体" w:hAnsi="宋体" w:eastAsia="宋体"/>
        </w:rPr>
      </w:pPr>
      <w:r>
        <w:rPr>
          <w:rFonts w:hint="eastAsia" w:ascii="宋体" w:hAnsi="宋体" w:eastAsia="宋体"/>
        </w:rPr>
        <w:t>每一个注册登录后的用户，都默认为一个普通用户，普通用户拥有有课的所有权限，并能够畸形的基础的交互功能，如评论、评分、话题下发帖、点赞、反对、举报等基础的加护功能。</w:t>
      </w:r>
    </w:p>
    <w:p>
      <w:pPr>
        <w:ind w:firstLine="420" w:firstLineChars="200"/>
        <w:rPr>
          <w:rFonts w:ascii="宋体" w:hAnsi="宋体" w:eastAsia="宋体"/>
        </w:rPr>
      </w:pPr>
    </w:p>
    <w:p>
      <w:r>
        <w:t>3.</w:t>
      </w:r>
      <w:r>
        <w:rPr>
          <w:rFonts w:hint="eastAsia"/>
        </w:rPr>
        <w:t>小组用户：</w:t>
      </w:r>
    </w:p>
    <w:p>
      <w:pPr>
        <w:ind w:firstLine="420" w:firstLineChars="200"/>
        <w:rPr>
          <w:rFonts w:ascii="宋体" w:hAnsi="宋体" w:eastAsia="宋体"/>
        </w:rPr>
      </w:pPr>
      <w:r>
        <w:rPr>
          <w:rFonts w:hint="eastAsia" w:ascii="宋体" w:hAnsi="宋体" w:eastAsia="宋体"/>
        </w:rPr>
        <w:t>在普通用户，申请并成功加入一个小组后，他就会成为一名小组用户，小组用户默认拥有普通用户的所有权限，并能够在小组之内发帖，与其他的组成员进行交流。同时每个小组用户都具有申请成为小组管理员的权限。</w:t>
      </w:r>
    </w:p>
    <w:p>
      <w:pPr>
        <w:ind w:firstLine="420" w:firstLineChars="200"/>
        <w:rPr>
          <w:rFonts w:ascii="宋体" w:hAnsi="宋体" w:eastAsia="宋体"/>
        </w:rPr>
      </w:pPr>
    </w:p>
    <w:p>
      <w:r>
        <w:t>4.</w:t>
      </w:r>
      <w:r>
        <w:rPr>
          <w:rFonts w:hint="eastAsia"/>
        </w:rPr>
        <w:t>小组管理员：</w:t>
      </w:r>
    </w:p>
    <w:p>
      <w:pPr>
        <w:ind w:firstLine="420" w:firstLineChars="200"/>
        <w:rPr>
          <w:rFonts w:ascii="宋体" w:hAnsi="宋体" w:eastAsia="宋体"/>
        </w:rPr>
      </w:pPr>
      <w:r>
        <w:rPr>
          <w:rFonts w:hint="eastAsia" w:ascii="宋体" w:hAnsi="宋体" w:eastAsia="宋体"/>
        </w:rPr>
        <w:t>小组管理员，顾名思义，是一个小组的“领导者”，他应该负起管理好这个小组成员的权力。其拥有小组用户所有的权限，并能够负责其小组内成员在小组内所发的帖子的置顶，加精，删除等操作，以引导整个小组内的讨论氛围。</w:t>
      </w:r>
    </w:p>
    <w:p>
      <w:pPr>
        <w:ind w:firstLine="420" w:firstLineChars="200"/>
        <w:rPr>
          <w:rFonts w:ascii="宋体" w:hAnsi="宋体" w:eastAsia="宋体"/>
        </w:rPr>
      </w:pPr>
    </w:p>
    <w:p>
      <w:r>
        <w:t>5.</w:t>
      </w:r>
      <w:r>
        <w:rPr>
          <w:rFonts w:hint="eastAsia"/>
        </w:rPr>
        <w:t>网站管理员：</w:t>
      </w:r>
    </w:p>
    <w:p>
      <w:pPr>
        <w:ind w:firstLine="420" w:firstLineChars="200"/>
        <w:rPr>
          <w:rFonts w:ascii="宋体" w:hAnsi="宋体" w:eastAsia="宋体"/>
        </w:rPr>
      </w:pPr>
      <w:r>
        <w:rPr>
          <w:rFonts w:hint="eastAsia" w:ascii="宋体" w:hAnsi="宋体" w:eastAsia="宋体"/>
        </w:rPr>
        <w:t>网站管理员是负责维护整个网站运行的成员，需要负责对网站的整体监督与维护。除此之外，网站管理员还要负责小组成员对于成为小组管理员的申请，审批其是否有资格成为一名小组管理员。</w:t>
      </w:r>
    </w:p>
    <w:p>
      <w:pPr>
        <w:ind w:firstLine="420" w:firstLineChars="200"/>
        <w:rPr>
          <w:rFonts w:ascii="宋体" w:hAnsi="宋体" w:eastAsia="宋体"/>
        </w:rPr>
      </w:pPr>
    </w:p>
    <w:p>
      <w:pPr>
        <w:ind w:firstLine="420" w:firstLineChars="200"/>
        <w:rPr>
          <w:rFonts w:ascii="宋体" w:hAnsi="宋体" w:eastAsia="宋体"/>
        </w:rPr>
      </w:pPr>
    </w:p>
    <w:p>
      <w:pPr>
        <w:pStyle w:val="3"/>
      </w:pPr>
      <w:bookmarkStart w:id="2" w:name="_Toc37706536"/>
      <w:r>
        <w:rPr>
          <w:rFonts w:hint="eastAsia"/>
        </w:rPr>
        <w:t>1</w:t>
      </w:r>
      <w:r>
        <w:t>.2</w:t>
      </w:r>
      <w:r>
        <w:rPr>
          <w:rFonts w:hint="eastAsia"/>
        </w:rPr>
        <w:t>项目的目的与目标</w:t>
      </w:r>
      <w:bookmarkEnd w:id="2"/>
    </w:p>
    <w:p>
      <w:pPr>
        <w:pStyle w:val="4"/>
      </w:pPr>
      <w:bookmarkStart w:id="3" w:name="_Toc37706537"/>
      <w:r>
        <w:rPr>
          <w:rFonts w:hint="eastAsia"/>
        </w:rPr>
        <w:t>1</w:t>
      </w:r>
      <w:r>
        <w:t>.2.1</w:t>
      </w:r>
      <w:r>
        <w:rPr>
          <w:rFonts w:hint="eastAsia"/>
        </w:rPr>
        <w:t>目的</w:t>
      </w:r>
      <w:bookmarkEnd w:id="3"/>
    </w:p>
    <w:p>
      <w:pPr>
        <w:ind w:firstLine="420" w:firstLineChars="200"/>
        <w:rPr>
          <w:rFonts w:ascii="宋体" w:hAnsi="宋体" w:eastAsia="宋体"/>
        </w:rPr>
      </w:pPr>
      <w:r>
        <w:rPr>
          <w:rFonts w:hint="eastAsia" w:ascii="宋体" w:hAnsi="宋体" w:eastAsia="宋体"/>
        </w:rPr>
        <w:t>通过本书籍与影视交流平台，可以让更多的人与其他喜欢相同书籍或影视作品的人，走到一起，相互交流书籍或影视作品的内容和体会，以影视交友，以书会友，使得更多的人能够自这个平台丰富休闲时间，甚至找到一帮志同道合的朋友。</w:t>
      </w:r>
    </w:p>
    <w:p>
      <w:pPr>
        <w:ind w:firstLine="420" w:firstLineChars="200"/>
        <w:rPr>
          <w:rFonts w:ascii="宋体" w:hAnsi="宋体" w:eastAsia="宋体"/>
        </w:rPr>
      </w:pPr>
    </w:p>
    <w:p>
      <w:pPr>
        <w:ind w:firstLine="420" w:firstLineChars="200"/>
        <w:rPr>
          <w:rFonts w:ascii="宋体" w:hAnsi="宋体" w:eastAsia="宋体"/>
        </w:rPr>
      </w:pPr>
    </w:p>
    <w:p>
      <w:pPr>
        <w:pStyle w:val="4"/>
      </w:pPr>
      <w:bookmarkStart w:id="4" w:name="_Toc37706538"/>
      <w:r>
        <w:rPr>
          <w:rFonts w:hint="eastAsia"/>
        </w:rPr>
        <w:t>1</w:t>
      </w:r>
      <w:r>
        <w:t>.2.2</w:t>
      </w:r>
      <w:r>
        <w:rPr>
          <w:rFonts w:hint="eastAsia"/>
        </w:rPr>
        <w:t>目标</w:t>
      </w:r>
      <w:bookmarkEnd w:id="4"/>
    </w:p>
    <w:p>
      <w:pPr>
        <w:ind w:firstLine="420" w:firstLineChars="20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保证平台能够正常完美运行。</w:t>
      </w:r>
    </w:p>
    <w:p>
      <w:pPr>
        <w:ind w:firstLine="420" w:firstLineChars="200"/>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保证平台功能完善，简易便捷。</w:t>
      </w:r>
    </w:p>
    <w:p>
      <w:pPr>
        <w:ind w:firstLine="420" w:firstLineChars="200"/>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保证信息交流畅通，用户之间的交流便捷。</w:t>
      </w:r>
    </w:p>
    <w:p>
      <w:pPr>
        <w:ind w:firstLine="420" w:firstLineChars="200"/>
        <w:rPr>
          <w:rFonts w:ascii="宋体" w:hAnsi="宋体" w:eastAsia="宋体"/>
        </w:rPr>
      </w:pPr>
      <w:r>
        <w:rPr>
          <w:rFonts w:hint="eastAsia" w:ascii="宋体" w:hAnsi="宋体" w:eastAsia="宋体"/>
        </w:rPr>
        <w:t>4</w:t>
      </w:r>
      <w:r>
        <w:rPr>
          <w:rFonts w:ascii="宋体" w:hAnsi="宋体" w:eastAsia="宋体"/>
        </w:rPr>
        <w:t>.</w:t>
      </w:r>
      <w:r>
        <w:rPr>
          <w:rFonts w:hint="eastAsia" w:ascii="宋体" w:hAnsi="宋体" w:eastAsia="宋体"/>
        </w:rPr>
        <w:t>保证和其他交互系统的通信准确无误。</w:t>
      </w:r>
    </w:p>
    <w:p>
      <w:pPr>
        <w:ind w:firstLine="420" w:firstLineChars="200"/>
        <w:rPr>
          <w:rFonts w:ascii="宋体" w:hAnsi="宋体" w:eastAsia="宋体"/>
        </w:rPr>
      </w:pPr>
      <w:r>
        <w:rPr>
          <w:rFonts w:ascii="宋体" w:hAnsi="宋体" w:eastAsia="宋体"/>
        </w:rPr>
        <w:t>5.</w:t>
      </w:r>
      <w:r>
        <w:rPr>
          <w:rFonts w:hint="eastAsia" w:ascii="宋体" w:hAnsi="宋体" w:eastAsia="宋体"/>
        </w:rPr>
        <w:t>保证用户权限完整，隐私安全。</w:t>
      </w:r>
    </w:p>
    <w:p>
      <w:pPr>
        <w:ind w:firstLine="420" w:firstLineChars="200"/>
        <w:rPr>
          <w:rFonts w:ascii="宋体" w:hAnsi="宋体" w:eastAsia="宋体"/>
        </w:rPr>
      </w:pPr>
    </w:p>
    <w:p>
      <w:pPr>
        <w:ind w:firstLine="420" w:firstLineChars="200"/>
        <w:rPr>
          <w:rFonts w:ascii="宋体" w:hAnsi="宋体" w:eastAsia="宋体"/>
        </w:rPr>
      </w:pPr>
    </w:p>
    <w:p>
      <w:pPr>
        <w:pStyle w:val="3"/>
      </w:pPr>
      <w:bookmarkStart w:id="5" w:name="_Toc37706539"/>
      <w:r>
        <w:rPr>
          <w:rFonts w:hint="eastAsia"/>
        </w:rPr>
        <w:t>1</w:t>
      </w:r>
      <w:r>
        <w:t>.3</w:t>
      </w:r>
      <w:r>
        <w:rPr>
          <w:rFonts w:hint="eastAsia"/>
        </w:rPr>
        <w:t>相关术语定义</w:t>
      </w:r>
      <w:bookmarkEnd w:id="5"/>
    </w:p>
    <w:p>
      <w:pPr>
        <w:ind w:firstLine="420" w:firstLineChars="20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游客：未登录注册的用户。</w:t>
      </w:r>
    </w:p>
    <w:p>
      <w:pPr>
        <w:ind w:firstLine="420" w:firstLineChars="200"/>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普通用户</w:t>
      </w:r>
      <w:r>
        <w:rPr>
          <w:rFonts w:hint="eastAsia" w:ascii="宋体" w:hAnsi="宋体" w:eastAsia="宋体"/>
          <w:lang w:eastAsia="zh-CN"/>
        </w:rPr>
        <w:t>（</w:t>
      </w:r>
      <w:r>
        <w:rPr>
          <w:rFonts w:hint="eastAsia" w:ascii="宋体" w:hAnsi="宋体" w:eastAsia="宋体"/>
          <w:lang w:val="en-US" w:eastAsia="zh-CN"/>
        </w:rPr>
        <w:t>注册用户</w:t>
      </w:r>
      <w:bookmarkStart w:id="51" w:name="_GoBack"/>
      <w:bookmarkEnd w:id="51"/>
      <w:r>
        <w:rPr>
          <w:rFonts w:hint="eastAsia" w:ascii="宋体" w:hAnsi="宋体" w:eastAsia="宋体"/>
          <w:lang w:eastAsia="zh-CN"/>
        </w:rPr>
        <w:t>）</w:t>
      </w:r>
      <w:r>
        <w:rPr>
          <w:rFonts w:hint="eastAsia" w:ascii="宋体" w:hAnsi="宋体" w:eastAsia="宋体"/>
        </w:rPr>
        <w:t>：已登录注册的用户。</w:t>
      </w:r>
    </w:p>
    <w:p>
      <w:pPr>
        <w:ind w:firstLine="420" w:firstLineChars="200"/>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小组用户：加入小组之后的用户。</w:t>
      </w:r>
    </w:p>
    <w:p>
      <w:pPr>
        <w:ind w:firstLine="420" w:firstLineChars="200"/>
        <w:rPr>
          <w:rFonts w:ascii="宋体" w:hAnsi="宋体" w:eastAsia="宋体"/>
        </w:rPr>
      </w:pPr>
      <w:r>
        <w:rPr>
          <w:rFonts w:hint="eastAsia" w:ascii="宋体" w:hAnsi="宋体" w:eastAsia="宋体"/>
        </w:rPr>
        <w:t>4</w:t>
      </w:r>
      <w:r>
        <w:rPr>
          <w:rFonts w:ascii="宋体" w:hAnsi="宋体" w:eastAsia="宋体"/>
        </w:rPr>
        <w:t>.</w:t>
      </w:r>
      <w:r>
        <w:rPr>
          <w:rFonts w:hint="eastAsia" w:ascii="宋体" w:hAnsi="宋体" w:eastAsia="宋体"/>
        </w:rPr>
        <w:t>小组管理员：管理整个小组的小组用户。</w:t>
      </w:r>
    </w:p>
    <w:p>
      <w:pPr>
        <w:ind w:firstLine="420" w:firstLineChars="200"/>
        <w:rPr>
          <w:rFonts w:ascii="宋体" w:hAnsi="宋体" w:eastAsia="宋体"/>
        </w:rPr>
      </w:pPr>
      <w:r>
        <w:rPr>
          <w:rFonts w:hint="eastAsia" w:ascii="宋体" w:hAnsi="宋体" w:eastAsia="宋体"/>
        </w:rPr>
        <w:t>5</w:t>
      </w:r>
      <w:r>
        <w:rPr>
          <w:rFonts w:ascii="宋体" w:hAnsi="宋体" w:eastAsia="宋体"/>
        </w:rPr>
        <w:t>.</w:t>
      </w:r>
      <w:r>
        <w:rPr>
          <w:rFonts w:hint="eastAsia" w:ascii="宋体" w:hAnsi="宋体" w:eastAsia="宋体"/>
        </w:rPr>
        <w:t>网站管理员：整个网站的管理者。</w:t>
      </w:r>
    </w:p>
    <w:p>
      <w:pPr>
        <w:ind w:firstLine="420" w:firstLineChars="200"/>
        <w:rPr>
          <w:rFonts w:ascii="宋体" w:hAnsi="宋体" w:eastAsia="宋体"/>
        </w:rPr>
      </w:pPr>
      <w:r>
        <w:rPr>
          <w:rFonts w:hint="eastAsia" w:ascii="宋体" w:hAnsi="宋体" w:eastAsia="宋体"/>
        </w:rPr>
        <w:t>6</w:t>
      </w:r>
      <w:r>
        <w:rPr>
          <w:rFonts w:ascii="宋体" w:hAnsi="宋体" w:eastAsia="宋体"/>
        </w:rPr>
        <w:t>.</w:t>
      </w:r>
      <w:r>
        <w:rPr>
          <w:rFonts w:hint="eastAsia" w:ascii="宋体" w:hAnsi="宋体" w:eastAsia="宋体"/>
        </w:rPr>
        <w:t>小组：由用户自发组成的讨论群体，由小组管理员负责管理。</w:t>
      </w:r>
    </w:p>
    <w:p>
      <w:pPr>
        <w:ind w:firstLine="420" w:firstLineChars="200"/>
        <w:rPr>
          <w:rFonts w:ascii="宋体" w:hAnsi="宋体" w:eastAsia="宋体"/>
        </w:rPr>
      </w:pPr>
      <w:r>
        <w:rPr>
          <w:rFonts w:hint="eastAsia" w:ascii="宋体" w:hAnsi="宋体" w:eastAsia="宋体"/>
        </w:rPr>
        <w:t>7</w:t>
      </w:r>
      <w:r>
        <w:rPr>
          <w:rFonts w:ascii="宋体" w:hAnsi="宋体" w:eastAsia="宋体"/>
        </w:rPr>
        <w:t>.</w:t>
      </w:r>
      <w:r>
        <w:rPr>
          <w:rFonts w:hint="eastAsia" w:ascii="宋体" w:hAnsi="宋体" w:eastAsia="宋体"/>
        </w:rPr>
        <w:t>帖子：在网站上发表个人想法的文字的载体方式。</w:t>
      </w:r>
    </w:p>
    <w:p>
      <w:pPr>
        <w:ind w:firstLine="420" w:firstLineChars="200"/>
        <w:rPr>
          <w:rFonts w:ascii="宋体" w:hAnsi="宋体" w:eastAsia="宋体"/>
        </w:rPr>
      </w:pPr>
    </w:p>
    <w:p>
      <w:pPr>
        <w:ind w:firstLine="420" w:firstLineChars="200"/>
        <w:rPr>
          <w:rFonts w:ascii="宋体" w:hAnsi="宋体" w:eastAsia="宋体"/>
        </w:rPr>
      </w:pPr>
    </w:p>
    <w:p>
      <w:pPr>
        <w:pStyle w:val="3"/>
      </w:pPr>
      <w:bookmarkStart w:id="6" w:name="_Toc37706540"/>
      <w:r>
        <w:rPr>
          <w:rFonts w:hint="eastAsia"/>
        </w:rPr>
        <w:t>1</w:t>
      </w:r>
      <w:r>
        <w:t>.4</w:t>
      </w:r>
      <w:r>
        <w:rPr>
          <w:rFonts w:hint="eastAsia"/>
        </w:rPr>
        <w:t>参考资料</w:t>
      </w:r>
      <w:bookmarkEnd w:id="6"/>
    </w:p>
    <w:p>
      <w:pPr>
        <w:ind w:firstLine="420" w:firstLineChars="200"/>
        <w:rPr>
          <w:rFonts w:ascii="宋体" w:hAnsi="宋体" w:eastAsia="宋体"/>
        </w:rPr>
      </w:pPr>
      <w:r>
        <w:rPr>
          <w:rFonts w:ascii="宋体" w:hAnsi="宋体" w:eastAsia="宋体"/>
        </w:rPr>
        <w:t>[1] 吕云翔.软件工程实用教程[M].北京：清华大学出版社，2015.</w:t>
      </w:r>
    </w:p>
    <w:p>
      <w:pPr>
        <w:ind w:firstLine="420" w:firstLineChars="200"/>
        <w:rPr>
          <w:rFonts w:ascii="宋体" w:hAnsi="宋体" w:eastAsia="宋体"/>
        </w:rPr>
      </w:pPr>
    </w:p>
    <w:p>
      <w:pPr>
        <w:ind w:firstLine="420" w:firstLineChars="200"/>
        <w:rPr>
          <w:rFonts w:ascii="宋体" w:hAnsi="宋体" w:eastAsia="宋体"/>
        </w:rPr>
      </w:pPr>
    </w:p>
    <w:p>
      <w:pPr>
        <w:pStyle w:val="3"/>
      </w:pPr>
      <w:bookmarkStart w:id="7" w:name="_Toc37706541"/>
      <w:r>
        <w:rPr>
          <w:rFonts w:hint="eastAsia"/>
        </w:rPr>
        <w:t>1</w:t>
      </w:r>
      <w:r>
        <w:t>.5</w:t>
      </w:r>
      <w:r>
        <w:rPr>
          <w:rFonts w:hint="eastAsia"/>
        </w:rPr>
        <w:t>相关文档</w:t>
      </w:r>
      <w:bookmarkEnd w:id="7"/>
    </w:p>
    <w:p>
      <w:pPr>
        <w:ind w:firstLine="420" w:firstLineChars="200"/>
        <w:rPr>
          <w:rFonts w:ascii="宋体" w:hAnsi="宋体" w:eastAsia="宋体"/>
        </w:rPr>
      </w:pPr>
      <w:r>
        <w:rPr>
          <w:rFonts w:ascii="宋体" w:hAnsi="宋体" w:eastAsia="宋体"/>
        </w:rPr>
        <w:t>[1] 《软件开发计划书》</w:t>
      </w:r>
    </w:p>
    <w:p>
      <w:pPr>
        <w:ind w:firstLine="420" w:firstLineChars="200"/>
        <w:rPr>
          <w:rFonts w:ascii="宋体" w:hAnsi="宋体" w:eastAsia="宋体"/>
        </w:rPr>
      </w:pPr>
      <w:r>
        <w:rPr>
          <w:rFonts w:ascii="宋体" w:hAnsi="宋体" w:eastAsia="宋体"/>
        </w:rPr>
        <w:t>[2] 《软件设计说明书》</w:t>
      </w:r>
    </w:p>
    <w:p>
      <w:pPr>
        <w:ind w:firstLine="420" w:firstLineChars="200"/>
        <w:rPr>
          <w:rFonts w:ascii="宋体" w:hAnsi="宋体" w:eastAsia="宋体"/>
        </w:rPr>
      </w:pPr>
      <w:r>
        <w:rPr>
          <w:rFonts w:ascii="宋体" w:hAnsi="宋体" w:eastAsia="宋体"/>
        </w:rPr>
        <w:t>[3] 《部署文档》</w:t>
      </w:r>
    </w:p>
    <w:p>
      <w:pPr>
        <w:ind w:firstLine="420" w:firstLineChars="200"/>
        <w:rPr>
          <w:rFonts w:ascii="宋体" w:hAnsi="宋体" w:eastAsia="宋体"/>
        </w:rPr>
      </w:pPr>
      <w:r>
        <w:rPr>
          <w:rFonts w:ascii="宋体" w:hAnsi="宋体" w:eastAsia="宋体"/>
        </w:rPr>
        <w:t>[4] 《测试报告》</w:t>
      </w:r>
    </w:p>
    <w:p>
      <w:pPr>
        <w:ind w:firstLine="420" w:firstLineChars="200"/>
        <w:rPr>
          <w:rFonts w:ascii="宋体" w:hAnsi="宋体" w:eastAsia="宋体"/>
        </w:rPr>
      </w:pPr>
      <w:r>
        <w:rPr>
          <w:rFonts w:ascii="宋体" w:hAnsi="宋体" w:eastAsia="宋体"/>
        </w:rPr>
        <w:t>[5] 《用户使用说明书》</w:t>
      </w: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pStyle w:val="3"/>
      </w:pPr>
      <w:bookmarkStart w:id="8" w:name="_Toc37706542"/>
      <w:r>
        <w:rPr>
          <w:rFonts w:hint="eastAsia"/>
        </w:rPr>
        <w:t>1</w:t>
      </w:r>
      <w:r>
        <w:t>.6</w:t>
      </w:r>
      <w:r>
        <w:rPr>
          <w:rFonts w:hint="eastAsia"/>
        </w:rPr>
        <w:t>版本更新信息</w:t>
      </w:r>
      <w:bookmarkEnd w:id="8"/>
    </w:p>
    <w:p>
      <w:pPr>
        <w:ind w:firstLine="3150" w:firstLineChars="1500"/>
      </w:pPr>
      <w:r>
        <w:rPr>
          <w:rFonts w:hint="eastAsia"/>
        </w:rPr>
        <w:t>表1-</w:t>
      </w:r>
      <w:r>
        <w:t xml:space="preserve">1 </w:t>
      </w:r>
      <w:r>
        <w:rPr>
          <w:rFonts w:hint="eastAsia"/>
        </w:rPr>
        <w:t>版本更新信息</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Layout w:type="fixed"/>
        <w:tblCellMar>
          <w:top w:w="0" w:type="dxa"/>
          <w:left w:w="108" w:type="dxa"/>
          <w:bottom w:w="0" w:type="dxa"/>
          <w:right w:w="108" w:type="dxa"/>
        </w:tblCellMar>
      </w:tblPr>
      <w:tblGrid>
        <w:gridCol w:w="872"/>
        <w:gridCol w:w="966"/>
        <w:gridCol w:w="1418"/>
        <w:gridCol w:w="2976"/>
        <w:gridCol w:w="1134"/>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872" w:type="dxa"/>
            <w:shd w:val="clear" w:color="auto" w:fill="5B9BD5" w:themeFill="accent5"/>
          </w:tcPr>
          <w:p>
            <w:pPr>
              <w:rPr>
                <w:rFonts w:ascii="宋体" w:hAnsi="宋体" w:eastAsia="宋体"/>
                <w:b/>
                <w:bCs/>
              </w:rPr>
            </w:pPr>
            <w:r>
              <w:rPr>
                <w:rFonts w:hint="eastAsia" w:ascii="宋体" w:hAnsi="宋体" w:eastAsia="宋体"/>
                <w:b/>
                <w:bCs/>
              </w:rPr>
              <w:t>版本</w:t>
            </w:r>
          </w:p>
        </w:tc>
        <w:tc>
          <w:tcPr>
            <w:tcW w:w="966" w:type="dxa"/>
            <w:shd w:val="clear" w:color="auto" w:fill="5B9BD5" w:themeFill="accent5"/>
          </w:tcPr>
          <w:p>
            <w:pPr>
              <w:rPr>
                <w:rFonts w:ascii="宋体" w:hAnsi="宋体" w:eastAsia="宋体"/>
                <w:b/>
                <w:bCs/>
              </w:rPr>
            </w:pPr>
            <w:r>
              <w:rPr>
                <w:rFonts w:hint="eastAsia" w:ascii="宋体" w:hAnsi="宋体" w:eastAsia="宋体"/>
                <w:b/>
                <w:bCs/>
              </w:rPr>
              <w:t>更新者</w:t>
            </w:r>
          </w:p>
        </w:tc>
        <w:tc>
          <w:tcPr>
            <w:tcW w:w="1418" w:type="dxa"/>
            <w:shd w:val="clear" w:color="auto" w:fill="5B9BD5" w:themeFill="accent5"/>
          </w:tcPr>
          <w:p>
            <w:pPr>
              <w:rPr>
                <w:rFonts w:ascii="宋体" w:hAnsi="宋体" w:eastAsia="宋体"/>
                <w:b/>
                <w:bCs/>
              </w:rPr>
            </w:pPr>
            <w:r>
              <w:rPr>
                <w:rFonts w:hint="eastAsia" w:ascii="宋体" w:hAnsi="宋体" w:eastAsia="宋体"/>
                <w:b/>
                <w:bCs/>
              </w:rPr>
              <w:t>更新日期</w:t>
            </w:r>
          </w:p>
        </w:tc>
        <w:tc>
          <w:tcPr>
            <w:tcW w:w="2976" w:type="dxa"/>
            <w:shd w:val="clear" w:color="auto" w:fill="5B9BD5" w:themeFill="accent5"/>
          </w:tcPr>
          <w:p>
            <w:pPr>
              <w:rPr>
                <w:rFonts w:ascii="宋体" w:hAnsi="宋体" w:eastAsia="宋体"/>
                <w:b/>
                <w:bCs/>
              </w:rPr>
            </w:pPr>
            <w:r>
              <w:rPr>
                <w:rFonts w:hint="eastAsia" w:ascii="宋体" w:hAnsi="宋体" w:eastAsia="宋体"/>
                <w:b/>
                <w:bCs/>
              </w:rPr>
              <w:t>项目地址</w:t>
            </w:r>
          </w:p>
        </w:tc>
        <w:tc>
          <w:tcPr>
            <w:tcW w:w="1134" w:type="dxa"/>
            <w:shd w:val="clear" w:color="auto" w:fill="5B9BD5" w:themeFill="accent5"/>
          </w:tcPr>
          <w:p>
            <w:pPr>
              <w:rPr>
                <w:rFonts w:ascii="宋体" w:hAnsi="宋体" w:eastAsia="宋体"/>
                <w:b/>
                <w:bCs/>
              </w:rPr>
            </w:pPr>
            <w:r>
              <w:rPr>
                <w:rFonts w:hint="eastAsia" w:ascii="宋体" w:hAnsi="宋体" w:eastAsia="宋体"/>
                <w:b/>
                <w:bCs/>
              </w:rPr>
              <w:t>更新纪要</w:t>
            </w:r>
          </w:p>
        </w:tc>
        <w:tc>
          <w:tcPr>
            <w:tcW w:w="930" w:type="dxa"/>
            <w:shd w:val="clear" w:color="auto" w:fill="5B9BD5" w:themeFill="accent5"/>
          </w:tcPr>
          <w:p>
            <w:pPr>
              <w:rPr>
                <w:rFonts w:ascii="宋体" w:hAnsi="宋体" w:eastAsia="宋体"/>
                <w:b/>
                <w:bCs/>
              </w:rPr>
            </w:pPr>
            <w:r>
              <w:rPr>
                <w:rFonts w:hint="eastAsia" w:ascii="宋体" w:hAnsi="宋体" w:eastAsia="宋体"/>
                <w:b/>
                <w:bCs/>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cantSplit/>
          <w:jc w:val="center"/>
        </w:trPr>
        <w:tc>
          <w:tcPr>
            <w:tcW w:w="872" w:type="dxa"/>
            <w:shd w:val="clear" w:color="auto" w:fill="5B9BD5" w:themeFill="accent5"/>
            <w:vAlign w:val="center"/>
          </w:tcPr>
          <w:p>
            <w:pPr>
              <w:rPr>
                <w:rFonts w:ascii="宋体" w:hAnsi="宋体" w:eastAsia="宋体"/>
              </w:rPr>
            </w:pPr>
            <w:r>
              <w:rPr>
                <w:rFonts w:hint="eastAsia" w:ascii="宋体" w:hAnsi="宋体" w:eastAsia="宋体"/>
              </w:rPr>
              <w:t>V</w:t>
            </w:r>
            <w:r>
              <w:rPr>
                <w:rFonts w:ascii="宋体" w:hAnsi="宋体" w:eastAsia="宋体"/>
              </w:rPr>
              <w:t>1.0.0</w:t>
            </w:r>
          </w:p>
        </w:tc>
        <w:tc>
          <w:tcPr>
            <w:tcW w:w="966" w:type="dxa"/>
            <w:shd w:val="clear" w:color="auto" w:fill="5B9BD5" w:themeFill="accent5"/>
            <w:vAlign w:val="center"/>
          </w:tcPr>
          <w:p>
            <w:pPr>
              <w:rPr>
                <w:rFonts w:ascii="宋体" w:hAnsi="宋体" w:eastAsia="宋体"/>
              </w:rPr>
            </w:pPr>
            <w:r>
              <w:rPr>
                <w:rFonts w:hint="eastAsia" w:ascii="宋体" w:hAnsi="宋体" w:eastAsia="宋体"/>
              </w:rPr>
              <w:t>张勇成</w:t>
            </w:r>
          </w:p>
        </w:tc>
        <w:tc>
          <w:tcPr>
            <w:tcW w:w="1418" w:type="dxa"/>
            <w:shd w:val="clear" w:color="auto" w:fill="5B9BD5" w:themeFill="accent5"/>
            <w:vAlign w:val="center"/>
          </w:tcPr>
          <w:p>
            <w:pPr>
              <w:rPr>
                <w:rFonts w:ascii="宋体" w:hAnsi="宋体" w:eastAsia="宋体"/>
              </w:rPr>
            </w:pPr>
            <w:r>
              <w:rPr>
                <w:rFonts w:hint="eastAsia" w:ascii="宋体" w:hAnsi="宋体" w:eastAsia="宋体"/>
              </w:rPr>
              <w:t>2</w:t>
            </w:r>
            <w:r>
              <w:rPr>
                <w:rFonts w:ascii="宋体" w:hAnsi="宋体" w:eastAsia="宋体"/>
              </w:rPr>
              <w:t>020.3.29</w:t>
            </w:r>
          </w:p>
        </w:tc>
        <w:tc>
          <w:tcPr>
            <w:tcW w:w="2976" w:type="dxa"/>
            <w:shd w:val="clear" w:color="auto" w:fill="5B9BD5" w:themeFill="accent5"/>
            <w:vAlign w:val="center"/>
          </w:tcPr>
          <w:p>
            <w:pPr>
              <w:rPr>
                <w:rFonts w:ascii="宋体" w:hAnsi="宋体" w:eastAsia="宋体"/>
              </w:rPr>
            </w:pPr>
            <w:r>
              <w:rPr>
                <w:rFonts w:ascii="宋体" w:hAnsi="宋体" w:eastAsia="宋体"/>
              </w:rPr>
              <w:t>https://github.com/Erizeez/Web_Communication</w:t>
            </w:r>
          </w:p>
        </w:tc>
        <w:tc>
          <w:tcPr>
            <w:tcW w:w="1134" w:type="dxa"/>
            <w:shd w:val="clear" w:color="auto" w:fill="5B9BD5" w:themeFill="accent5"/>
            <w:vAlign w:val="center"/>
          </w:tcPr>
          <w:p>
            <w:pPr>
              <w:rPr>
                <w:rFonts w:ascii="宋体" w:hAnsi="宋体" w:eastAsia="宋体"/>
              </w:rPr>
            </w:pPr>
            <w:r>
              <w:rPr>
                <w:rFonts w:hint="eastAsia" w:ascii="宋体" w:hAnsi="宋体" w:eastAsia="宋体"/>
              </w:rPr>
              <w:t>创建项目</w:t>
            </w:r>
          </w:p>
        </w:tc>
        <w:tc>
          <w:tcPr>
            <w:tcW w:w="930" w:type="dxa"/>
            <w:shd w:val="clear" w:color="auto" w:fill="5B9BD5" w:themeFill="accent5"/>
            <w:vAlign w:val="center"/>
          </w:tcPr>
          <w:p>
            <w:pPr>
              <w:rPr>
                <w:rFonts w:ascii="宋体" w:hAnsi="宋体" w:eastAsia="宋体"/>
              </w:rPr>
            </w:pPr>
            <w:r>
              <w:rPr>
                <w:rFonts w:hint="eastAsia" w:ascii="宋体" w:hAnsi="宋体" w:eastAsia="宋体"/>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872" w:type="dxa"/>
            <w:shd w:val="clear" w:color="auto" w:fill="5B9BD5" w:themeFill="accent5"/>
          </w:tcPr>
          <w:p>
            <w:pPr>
              <w:rPr>
                <w:rFonts w:ascii="宋体" w:hAnsi="宋体" w:eastAsia="宋体"/>
              </w:rPr>
            </w:pPr>
          </w:p>
        </w:tc>
        <w:tc>
          <w:tcPr>
            <w:tcW w:w="966" w:type="dxa"/>
            <w:shd w:val="clear" w:color="auto" w:fill="5B9BD5" w:themeFill="accent5"/>
          </w:tcPr>
          <w:p>
            <w:pPr>
              <w:rPr>
                <w:rFonts w:ascii="宋体" w:hAnsi="宋体" w:eastAsia="宋体"/>
              </w:rPr>
            </w:pPr>
          </w:p>
        </w:tc>
        <w:tc>
          <w:tcPr>
            <w:tcW w:w="1418" w:type="dxa"/>
            <w:shd w:val="clear" w:color="auto" w:fill="5B9BD5" w:themeFill="accent5"/>
          </w:tcPr>
          <w:p>
            <w:pPr>
              <w:rPr>
                <w:rFonts w:ascii="宋体" w:hAnsi="宋体" w:eastAsia="宋体"/>
              </w:rPr>
            </w:pPr>
          </w:p>
        </w:tc>
        <w:tc>
          <w:tcPr>
            <w:tcW w:w="2976" w:type="dxa"/>
            <w:shd w:val="clear" w:color="auto" w:fill="5B9BD5" w:themeFill="accent5"/>
          </w:tcPr>
          <w:p>
            <w:pPr>
              <w:rPr>
                <w:rFonts w:ascii="宋体" w:hAnsi="宋体" w:eastAsia="宋体"/>
              </w:rPr>
            </w:pPr>
          </w:p>
        </w:tc>
        <w:tc>
          <w:tcPr>
            <w:tcW w:w="1134" w:type="dxa"/>
            <w:shd w:val="clear" w:color="auto" w:fill="5B9BD5" w:themeFill="accent5"/>
          </w:tcPr>
          <w:p>
            <w:pPr>
              <w:rPr>
                <w:rFonts w:ascii="宋体" w:hAnsi="宋体" w:eastAsia="宋体"/>
              </w:rPr>
            </w:pPr>
          </w:p>
        </w:tc>
        <w:tc>
          <w:tcPr>
            <w:tcW w:w="930" w:type="dxa"/>
            <w:shd w:val="clear" w:color="auto" w:fill="5B9BD5" w:themeFill="accent5"/>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872" w:type="dxa"/>
            <w:shd w:val="clear" w:color="auto" w:fill="5B9BD5" w:themeFill="accent5"/>
          </w:tcPr>
          <w:p>
            <w:pPr>
              <w:rPr>
                <w:rFonts w:ascii="宋体" w:hAnsi="宋体" w:eastAsia="宋体"/>
              </w:rPr>
            </w:pPr>
          </w:p>
        </w:tc>
        <w:tc>
          <w:tcPr>
            <w:tcW w:w="966" w:type="dxa"/>
            <w:shd w:val="clear" w:color="auto" w:fill="5B9BD5" w:themeFill="accent5"/>
          </w:tcPr>
          <w:p>
            <w:pPr>
              <w:rPr>
                <w:rFonts w:ascii="宋体" w:hAnsi="宋体" w:eastAsia="宋体"/>
              </w:rPr>
            </w:pPr>
          </w:p>
        </w:tc>
        <w:tc>
          <w:tcPr>
            <w:tcW w:w="1418" w:type="dxa"/>
            <w:shd w:val="clear" w:color="auto" w:fill="5B9BD5" w:themeFill="accent5"/>
          </w:tcPr>
          <w:p>
            <w:pPr>
              <w:rPr>
                <w:rFonts w:ascii="宋体" w:hAnsi="宋体" w:eastAsia="宋体"/>
              </w:rPr>
            </w:pPr>
          </w:p>
        </w:tc>
        <w:tc>
          <w:tcPr>
            <w:tcW w:w="2976" w:type="dxa"/>
            <w:shd w:val="clear" w:color="auto" w:fill="5B9BD5" w:themeFill="accent5"/>
          </w:tcPr>
          <w:p>
            <w:pPr>
              <w:rPr>
                <w:rFonts w:ascii="宋体" w:hAnsi="宋体" w:eastAsia="宋体"/>
              </w:rPr>
            </w:pPr>
          </w:p>
        </w:tc>
        <w:tc>
          <w:tcPr>
            <w:tcW w:w="1134" w:type="dxa"/>
            <w:shd w:val="clear" w:color="auto" w:fill="5B9BD5" w:themeFill="accent5"/>
          </w:tcPr>
          <w:p>
            <w:pPr>
              <w:rPr>
                <w:rFonts w:ascii="宋体" w:hAnsi="宋体" w:eastAsia="宋体"/>
              </w:rPr>
            </w:pPr>
          </w:p>
        </w:tc>
        <w:tc>
          <w:tcPr>
            <w:tcW w:w="930" w:type="dxa"/>
            <w:shd w:val="clear" w:color="auto" w:fill="5B9BD5" w:themeFill="accent5"/>
          </w:tcPr>
          <w:p>
            <w:pPr>
              <w:rPr>
                <w:rFonts w:ascii="宋体" w:hAnsi="宋体" w:eastAsia="宋体"/>
              </w:rPr>
            </w:pPr>
          </w:p>
        </w:tc>
      </w:tr>
    </w:tbl>
    <w:p>
      <w:pPr>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pStyle w:val="2"/>
      </w:pPr>
      <w:bookmarkStart w:id="9" w:name="_Toc37706543"/>
      <w:r>
        <w:rPr>
          <w:rFonts w:hint="eastAsia"/>
        </w:rPr>
        <w:t>2</w:t>
      </w:r>
      <w:r>
        <w:t>.</w:t>
      </w:r>
      <w:r>
        <w:rPr>
          <w:rFonts w:hint="eastAsia"/>
        </w:rPr>
        <w:t>系统总体简介</w:t>
      </w:r>
      <w:bookmarkEnd w:id="9"/>
    </w:p>
    <w:p>
      <w:pPr>
        <w:pStyle w:val="3"/>
      </w:pPr>
      <w:bookmarkStart w:id="10" w:name="_Toc37706544"/>
      <w:r>
        <w:rPr>
          <w:rFonts w:hint="eastAsia"/>
        </w:rPr>
        <w:t>2</w:t>
      </w:r>
      <w:r>
        <w:t>.1</w:t>
      </w:r>
      <w:r>
        <w:rPr>
          <w:rFonts w:hint="eastAsia"/>
        </w:rPr>
        <w:t>角色定义</w:t>
      </w:r>
      <w:bookmarkEnd w:id="10"/>
    </w:p>
    <w:p>
      <w:pPr>
        <w:ind w:firstLine="2940" w:firstLineChars="1400"/>
        <w:rPr>
          <w:rFonts w:ascii="宋体" w:hAnsi="宋体" w:eastAsia="宋体"/>
        </w:rPr>
      </w:pPr>
      <w:r>
        <w:rPr>
          <w:rFonts w:hint="eastAsia" w:ascii="宋体" w:hAnsi="宋体" w:eastAsia="宋体"/>
        </w:rPr>
        <w:t>表2</w:t>
      </w:r>
      <w:r>
        <w:rPr>
          <w:rFonts w:ascii="宋体" w:hAnsi="宋体" w:eastAsia="宋体"/>
        </w:rPr>
        <w:t xml:space="preserve">.1 </w:t>
      </w:r>
      <w:r>
        <w:rPr>
          <w:rFonts w:hint="eastAsia" w:ascii="宋体" w:hAnsi="宋体" w:eastAsia="宋体"/>
        </w:rPr>
        <w:t>系统角色定义</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148" w:type="dxa"/>
            <w:shd w:val="clear" w:color="auto" w:fill="5B9BD5" w:themeFill="accent5"/>
            <w:vAlign w:val="center"/>
          </w:tcPr>
          <w:p>
            <w:pPr>
              <w:jc w:val="center"/>
              <w:rPr>
                <w:rFonts w:ascii="宋体" w:hAnsi="宋体" w:eastAsia="宋体"/>
                <w:b/>
                <w:bCs/>
              </w:rPr>
            </w:pPr>
            <w:r>
              <w:rPr>
                <w:rFonts w:hint="eastAsia" w:ascii="宋体" w:hAnsi="宋体" w:eastAsia="宋体"/>
                <w:b/>
                <w:bCs/>
              </w:rPr>
              <w:t>编号</w:t>
            </w:r>
          </w:p>
        </w:tc>
        <w:tc>
          <w:tcPr>
            <w:tcW w:w="4148" w:type="dxa"/>
            <w:shd w:val="clear" w:color="auto" w:fill="5B9BD5" w:themeFill="accent5"/>
            <w:vAlign w:val="center"/>
          </w:tcPr>
          <w:p>
            <w:pPr>
              <w:jc w:val="center"/>
              <w:rPr>
                <w:rFonts w:ascii="宋体" w:hAnsi="宋体" w:eastAsia="宋体"/>
                <w:b/>
                <w:bCs/>
              </w:rPr>
            </w:pPr>
            <w:r>
              <w:rPr>
                <w:rFonts w:hint="eastAsia" w:ascii="宋体" w:hAnsi="宋体" w:eastAsia="宋体"/>
                <w:b/>
                <w:bCs/>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0</w:t>
            </w:r>
            <w:r>
              <w:rPr>
                <w:rFonts w:ascii="宋体" w:hAnsi="宋体" w:eastAsia="宋体"/>
              </w:rPr>
              <w:t>1</w:t>
            </w:r>
          </w:p>
        </w:tc>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0</w:t>
            </w:r>
            <w:r>
              <w:rPr>
                <w:rFonts w:ascii="宋体" w:hAnsi="宋体" w:eastAsia="宋体"/>
              </w:rPr>
              <w:t>2</w:t>
            </w:r>
          </w:p>
        </w:tc>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0</w:t>
            </w:r>
            <w:r>
              <w:rPr>
                <w:rFonts w:ascii="宋体" w:hAnsi="宋体" w:eastAsia="宋体"/>
              </w:rPr>
              <w:t>3</w:t>
            </w:r>
          </w:p>
        </w:tc>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小组用户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0</w:t>
            </w:r>
            <w:r>
              <w:rPr>
                <w:rFonts w:ascii="宋体" w:hAnsi="宋体" w:eastAsia="宋体"/>
              </w:rPr>
              <w:t>4</w:t>
            </w:r>
          </w:p>
        </w:tc>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小组管理员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0</w:t>
            </w:r>
            <w:r>
              <w:rPr>
                <w:rFonts w:ascii="宋体" w:hAnsi="宋体" w:eastAsia="宋体"/>
              </w:rPr>
              <w:t>5</w:t>
            </w:r>
          </w:p>
        </w:tc>
        <w:tc>
          <w:tcPr>
            <w:tcW w:w="4148" w:type="dxa"/>
            <w:shd w:val="clear" w:color="auto" w:fill="5B9BD5" w:themeFill="accent5"/>
            <w:vAlign w:val="center"/>
          </w:tcPr>
          <w:p>
            <w:pPr>
              <w:jc w:val="center"/>
              <w:rPr>
                <w:rFonts w:ascii="宋体" w:hAnsi="宋体" w:eastAsia="宋体"/>
              </w:rPr>
            </w:pPr>
            <w:r>
              <w:rPr>
                <w:rFonts w:hint="eastAsia" w:ascii="宋体" w:hAnsi="宋体" w:eastAsia="宋体"/>
              </w:rPr>
              <w:t>网站管理员</w:t>
            </w:r>
          </w:p>
        </w:tc>
      </w:tr>
    </w:tbl>
    <w:p>
      <w:pPr>
        <w:rPr>
          <w:rFonts w:ascii="宋体" w:hAnsi="宋体" w:eastAsia="宋体"/>
        </w:rPr>
      </w:pPr>
    </w:p>
    <w:p>
      <w:pPr>
        <w:pStyle w:val="3"/>
      </w:pPr>
      <w:bookmarkStart w:id="11" w:name="_Toc37706545"/>
      <w:r>
        <w:rPr>
          <w:rFonts w:hint="eastAsia"/>
        </w:rPr>
        <w:t>2</w:t>
      </w:r>
      <w:r>
        <w:t>.2</w:t>
      </w:r>
      <w:r>
        <w:rPr>
          <w:rFonts w:hint="eastAsia"/>
        </w:rPr>
        <w:t>工作流程</w:t>
      </w:r>
      <w:bookmarkEnd w:id="11"/>
    </w:p>
    <w:p>
      <w:pPr>
        <w:ind w:firstLine="420" w:firstLineChars="20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网站总体工作图如下：</w:t>
      </w:r>
    </w:p>
    <w:p>
      <w:pPr>
        <w:ind w:firstLine="420" w:firstLineChars="200"/>
        <w:rPr>
          <w:rFonts w:ascii="宋体" w:hAnsi="宋体" w:eastAsia="宋体"/>
        </w:rPr>
      </w:pPr>
      <w:r>
        <w:rPr>
          <w:rFonts w:ascii="宋体" w:hAnsi="宋体" w:eastAsia="宋体"/>
        </w:rPr>
        <w:drawing>
          <wp:inline distT="0" distB="0" distL="0" distR="0">
            <wp:extent cx="5274310" cy="2987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987040"/>
                    </a:xfrm>
                    <a:prstGeom prst="rect">
                      <a:avLst/>
                    </a:prstGeom>
                  </pic:spPr>
                </pic:pic>
              </a:graphicData>
            </a:graphic>
          </wp:inline>
        </w:drawing>
      </w:r>
    </w:p>
    <w:p>
      <w:pPr>
        <w:pStyle w:val="5"/>
        <w:ind w:firstLine="3600" w:firstLineChars="1800"/>
        <w:rPr>
          <w:rFonts w:ascii="宋体" w:hAnsi="宋体" w:eastAsia="宋体"/>
        </w:rPr>
      </w:pPr>
      <w:r>
        <w:t>图2-</w:t>
      </w:r>
      <w:r>
        <w:fldChar w:fldCharType="begin"/>
      </w:r>
      <w:r>
        <w:instrText xml:space="preserve"> SEQ 图表 \* ARABIC </w:instrText>
      </w:r>
      <w:r>
        <w:fldChar w:fldCharType="separate"/>
      </w:r>
      <w:r>
        <w:t>1</w:t>
      </w:r>
      <w:r>
        <w:fldChar w:fldCharType="end"/>
      </w:r>
      <w:r>
        <w:rPr>
          <w:rFonts w:hint="eastAsia"/>
        </w:rPr>
        <w:t>网站总体工作图</w:t>
      </w:r>
    </w:p>
    <w:p>
      <w:pPr>
        <w:ind w:firstLine="420" w:firstLineChars="200"/>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网站总体工作流程图如下：</w:t>
      </w:r>
    </w:p>
    <w:p>
      <w:pPr>
        <w:keepNext/>
        <w:ind w:firstLine="420" w:firstLineChars="200"/>
      </w:pPr>
      <w:r>
        <w:rPr>
          <w:rFonts w:ascii="宋体" w:hAnsi="宋体" w:eastAsia="宋体"/>
        </w:rPr>
        <w:drawing>
          <wp:inline distT="0" distB="0" distL="0" distR="0">
            <wp:extent cx="5274310" cy="57194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5719445"/>
                    </a:xfrm>
                    <a:prstGeom prst="rect">
                      <a:avLst/>
                    </a:prstGeom>
                  </pic:spPr>
                </pic:pic>
              </a:graphicData>
            </a:graphic>
          </wp:inline>
        </w:drawing>
      </w:r>
    </w:p>
    <w:p>
      <w:pPr>
        <w:pStyle w:val="5"/>
        <w:ind w:firstLine="3600" w:firstLineChars="1800"/>
        <w:rPr>
          <w:rFonts w:ascii="宋体" w:hAnsi="宋体" w:eastAsia="宋体"/>
        </w:rPr>
      </w:pPr>
      <w:r>
        <w:t>图</w:t>
      </w:r>
      <w:r>
        <w:fldChar w:fldCharType="begin"/>
      </w:r>
      <w:r>
        <w:instrText xml:space="preserve"> SEQ 图表 \* ARABIC </w:instrText>
      </w:r>
      <w:r>
        <w:fldChar w:fldCharType="separate"/>
      </w:r>
      <w:r>
        <w:t>2</w:t>
      </w:r>
      <w:r>
        <w:fldChar w:fldCharType="end"/>
      </w:r>
      <w:r>
        <w:t>-2</w:t>
      </w:r>
      <w:r>
        <w:rPr>
          <w:rFonts w:hint="eastAsia"/>
        </w:rPr>
        <w:t>网站总体工作流程图</w:t>
      </w:r>
    </w:p>
    <w:p>
      <w:pPr>
        <w:ind w:firstLine="420" w:firstLineChars="200"/>
        <w:rPr>
          <w:rFonts w:ascii="宋体" w:hAnsi="宋体" w:eastAsia="宋体"/>
        </w:rPr>
      </w:pPr>
    </w:p>
    <w:p>
      <w:pPr>
        <w:pStyle w:val="3"/>
      </w:pPr>
      <w:bookmarkStart w:id="12" w:name="_Toc37706546"/>
      <w:r>
        <w:rPr>
          <w:rFonts w:hint="eastAsia"/>
        </w:rPr>
        <w:t>2</w:t>
      </w:r>
      <w:r>
        <w:t>.3</w:t>
      </w:r>
      <w:r>
        <w:rPr>
          <w:rFonts w:hint="eastAsia"/>
        </w:rPr>
        <w:t>软件的开发及运行环境</w:t>
      </w:r>
      <w:bookmarkEnd w:id="12"/>
    </w:p>
    <w:p>
      <w:pPr>
        <w:pStyle w:val="4"/>
      </w:pPr>
      <w:bookmarkStart w:id="13" w:name="_Toc37706547"/>
      <w:r>
        <w:rPr>
          <w:rFonts w:hint="eastAsia"/>
        </w:rPr>
        <w:t>2</w:t>
      </w:r>
      <w:r>
        <w:t>.3.1</w:t>
      </w:r>
      <w:r>
        <w:rPr>
          <w:rFonts w:hint="eastAsia"/>
        </w:rPr>
        <w:t>开发环境</w:t>
      </w:r>
      <w:bookmarkEnd w:id="13"/>
    </w:p>
    <w:p>
      <w:pPr>
        <w:ind w:firstLine="420" w:firstLineChars="200"/>
        <w:rPr>
          <w:rFonts w:ascii="宋体" w:hAnsi="宋体" w:eastAsia="宋体"/>
        </w:rPr>
      </w:pPr>
      <w:r>
        <w:rPr>
          <w:rFonts w:ascii="宋体" w:hAnsi="宋体" w:eastAsia="宋体"/>
        </w:rPr>
        <w:t>Python &gt;= 3.7</w:t>
      </w:r>
    </w:p>
    <w:p>
      <w:pPr>
        <w:ind w:firstLine="420" w:firstLineChars="200"/>
        <w:rPr>
          <w:rFonts w:ascii="宋体" w:hAnsi="宋体" w:eastAsia="宋体"/>
        </w:rPr>
      </w:pPr>
      <w:r>
        <w:rPr>
          <w:rFonts w:ascii="宋体" w:hAnsi="宋体" w:eastAsia="宋体"/>
        </w:rPr>
        <w:t>Django</w:t>
      </w:r>
    </w:p>
    <w:p>
      <w:pPr>
        <w:ind w:firstLine="420" w:firstLineChars="200"/>
        <w:rPr>
          <w:rFonts w:ascii="宋体" w:hAnsi="宋体" w:eastAsia="宋体"/>
        </w:rPr>
      </w:pPr>
      <w:r>
        <w:rPr>
          <w:rFonts w:ascii="宋体" w:hAnsi="宋体" w:eastAsia="宋体"/>
        </w:rPr>
        <w:t>Bootstrap</w:t>
      </w:r>
    </w:p>
    <w:p>
      <w:pPr>
        <w:ind w:firstLine="420" w:firstLineChars="200"/>
        <w:rPr>
          <w:rFonts w:ascii="宋体" w:hAnsi="宋体" w:eastAsia="宋体"/>
        </w:rPr>
      </w:pPr>
      <w:r>
        <w:rPr>
          <w:rFonts w:ascii="宋体" w:hAnsi="宋体" w:eastAsia="宋体"/>
        </w:rPr>
        <w:t>MySQL</w:t>
      </w:r>
    </w:p>
    <w:p>
      <w:pPr>
        <w:ind w:firstLine="420" w:firstLineChars="200"/>
        <w:rPr>
          <w:rFonts w:ascii="宋体" w:hAnsi="宋体" w:eastAsia="宋体"/>
        </w:rPr>
      </w:pPr>
      <w:r>
        <w:rPr>
          <w:rFonts w:ascii="宋体" w:hAnsi="宋体" w:eastAsia="宋体"/>
        </w:rPr>
        <w:t>G</w:t>
      </w:r>
      <w:r>
        <w:rPr>
          <w:rFonts w:hint="eastAsia" w:ascii="宋体" w:hAnsi="宋体" w:eastAsia="宋体"/>
        </w:rPr>
        <w:t>ithub</w:t>
      </w:r>
    </w:p>
    <w:p>
      <w:pPr>
        <w:ind w:firstLine="420" w:firstLineChars="200"/>
        <w:rPr>
          <w:rFonts w:ascii="宋体" w:hAnsi="宋体" w:eastAsia="宋体"/>
        </w:rPr>
      </w:pPr>
    </w:p>
    <w:p>
      <w:pPr>
        <w:pStyle w:val="4"/>
      </w:pPr>
      <w:bookmarkStart w:id="14" w:name="_Toc37706548"/>
      <w:r>
        <w:rPr>
          <w:rFonts w:hint="eastAsia"/>
        </w:rPr>
        <w:t>2</w:t>
      </w:r>
      <w:r>
        <w:t>.3.2</w:t>
      </w:r>
      <w:r>
        <w:rPr>
          <w:rFonts w:hint="eastAsia"/>
        </w:rPr>
        <w:t>运行环境</w:t>
      </w:r>
      <w:bookmarkEnd w:id="14"/>
    </w:p>
    <w:p>
      <w:pPr>
        <w:ind w:firstLine="420" w:firstLineChars="200"/>
        <w:rPr>
          <w:rFonts w:ascii="宋体" w:hAnsi="宋体" w:eastAsia="宋体"/>
        </w:rPr>
      </w:pPr>
      <w:r>
        <w:rPr>
          <w:rFonts w:hint="eastAsia" w:ascii="宋体" w:hAnsi="宋体" w:eastAsia="宋体"/>
        </w:rPr>
        <w:t>PC端win</w:t>
      </w:r>
      <w:r>
        <w:rPr>
          <w:rFonts w:ascii="宋体" w:hAnsi="宋体" w:eastAsia="宋体"/>
        </w:rPr>
        <w:t>7</w:t>
      </w:r>
      <w:r>
        <w:rPr>
          <w:rFonts w:hint="eastAsia" w:ascii="宋体" w:hAnsi="宋体" w:eastAsia="宋体"/>
        </w:rPr>
        <w:t>及以上的浏览器</w:t>
      </w:r>
    </w:p>
    <w:p>
      <w:pPr>
        <w:ind w:firstLine="420" w:firstLineChars="200"/>
        <w:rPr>
          <w:rFonts w:ascii="宋体" w:hAnsi="宋体" w:eastAsia="宋体"/>
        </w:rPr>
      </w:pPr>
    </w:p>
    <w:p>
      <w:pPr>
        <w:pStyle w:val="3"/>
      </w:pPr>
      <w:bookmarkStart w:id="15" w:name="_Toc37706549"/>
      <w:r>
        <w:rPr>
          <w:rFonts w:hint="eastAsia"/>
        </w:rPr>
        <w:t>2</w:t>
      </w:r>
      <w:r>
        <w:t>.4</w:t>
      </w:r>
      <w:r>
        <w:rPr>
          <w:rFonts w:hint="eastAsia"/>
        </w:rPr>
        <w:t>单据、账本和报表</w:t>
      </w:r>
      <w:bookmarkEnd w:id="15"/>
    </w:p>
    <w:p>
      <w:pPr>
        <w:pStyle w:val="4"/>
      </w:pPr>
      <w:bookmarkStart w:id="16" w:name="_Toc37706550"/>
      <w:r>
        <w:rPr>
          <w:rFonts w:hint="eastAsia"/>
        </w:rPr>
        <w:t>2</w:t>
      </w:r>
      <w:r>
        <w:t>.4.1</w:t>
      </w:r>
      <w:r>
        <w:rPr>
          <w:rFonts w:hint="eastAsia"/>
        </w:rPr>
        <w:t>单据</w:t>
      </w:r>
      <w:bookmarkEnd w:id="16"/>
    </w:p>
    <w:p>
      <w:pPr>
        <w:ind w:firstLine="420" w:firstLineChars="200"/>
        <w:rPr>
          <w:rFonts w:ascii="宋体" w:hAnsi="宋体" w:eastAsia="宋体"/>
        </w:rPr>
      </w:pPr>
      <w:r>
        <w:rPr>
          <w:rFonts w:hint="eastAsia" w:ascii="宋体" w:hAnsi="宋体" w:eastAsia="宋体"/>
        </w:rPr>
        <w:t>暂无</w:t>
      </w:r>
    </w:p>
    <w:p>
      <w:pPr>
        <w:ind w:firstLine="420" w:firstLineChars="200"/>
        <w:rPr>
          <w:rFonts w:ascii="宋体" w:hAnsi="宋体" w:eastAsia="宋体"/>
        </w:rPr>
      </w:pPr>
    </w:p>
    <w:p>
      <w:pPr>
        <w:pStyle w:val="4"/>
      </w:pPr>
      <w:bookmarkStart w:id="17" w:name="_Toc37706551"/>
      <w:r>
        <w:rPr>
          <w:rFonts w:hint="eastAsia"/>
        </w:rPr>
        <w:t>2</w:t>
      </w:r>
      <w:r>
        <w:t>.4.2</w:t>
      </w:r>
      <w:r>
        <w:rPr>
          <w:rFonts w:hint="eastAsia"/>
        </w:rPr>
        <w:t>账本</w:t>
      </w:r>
      <w:bookmarkEnd w:id="17"/>
    </w:p>
    <w:p>
      <w:pPr>
        <w:ind w:firstLine="420" w:firstLineChars="200"/>
        <w:rPr>
          <w:rFonts w:ascii="宋体" w:hAnsi="宋体" w:eastAsia="宋体"/>
        </w:rPr>
      </w:pPr>
      <w:r>
        <w:rPr>
          <w:rFonts w:hint="eastAsia" w:ascii="宋体" w:hAnsi="宋体" w:eastAsia="宋体"/>
        </w:rPr>
        <w:t>暂无</w:t>
      </w:r>
    </w:p>
    <w:p>
      <w:pPr>
        <w:ind w:firstLine="420" w:firstLineChars="200"/>
        <w:rPr>
          <w:rFonts w:ascii="宋体" w:hAnsi="宋体" w:eastAsia="宋体"/>
        </w:rPr>
      </w:pPr>
    </w:p>
    <w:p>
      <w:pPr>
        <w:pStyle w:val="4"/>
      </w:pPr>
      <w:bookmarkStart w:id="18" w:name="_Toc37706552"/>
      <w:r>
        <w:rPr>
          <w:rFonts w:hint="eastAsia"/>
        </w:rPr>
        <w:t>2</w:t>
      </w:r>
      <w:r>
        <w:t>.4.3</w:t>
      </w:r>
      <w:r>
        <w:rPr>
          <w:rFonts w:hint="eastAsia"/>
        </w:rPr>
        <w:t>报表</w:t>
      </w:r>
      <w:bookmarkEnd w:id="18"/>
    </w:p>
    <w:p>
      <w:pPr>
        <w:ind w:firstLine="420" w:firstLineChars="200"/>
        <w:rPr>
          <w:rFonts w:ascii="宋体" w:hAnsi="宋体" w:eastAsia="宋体"/>
        </w:rPr>
      </w:pPr>
      <w:r>
        <w:rPr>
          <w:rFonts w:hint="eastAsia" w:ascii="宋体" w:hAnsi="宋体" w:eastAsia="宋体"/>
        </w:rPr>
        <w:t>暂无</w:t>
      </w:r>
    </w:p>
    <w:p>
      <w:pPr>
        <w:ind w:firstLine="420" w:firstLineChars="200"/>
        <w:rPr>
          <w:rFonts w:ascii="宋体" w:hAnsi="宋体" w:eastAsia="宋体"/>
        </w:rPr>
      </w:pPr>
    </w:p>
    <w:p>
      <w:pPr>
        <w:pStyle w:val="3"/>
      </w:pPr>
      <w:bookmarkStart w:id="19" w:name="_Toc37706553"/>
      <w:r>
        <w:rPr>
          <w:rFonts w:hint="eastAsia"/>
        </w:rPr>
        <w:t>2</w:t>
      </w:r>
      <w:r>
        <w:t>.5</w:t>
      </w:r>
      <w:r>
        <w:rPr>
          <w:rFonts w:hint="eastAsia"/>
        </w:rPr>
        <w:t>系统的可能未来发展</w:t>
      </w:r>
      <w:bookmarkEnd w:id="19"/>
    </w:p>
    <w:p>
      <w:pPr>
        <w:ind w:firstLine="420" w:firstLineChars="20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可能会进行移动端的适配</w:t>
      </w:r>
    </w:p>
    <w:p>
      <w:pPr>
        <w:ind w:firstLine="420" w:firstLineChars="200"/>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添加一些新的模块，比如关心、趣闻、好友系统等</w:t>
      </w:r>
    </w:p>
    <w:p>
      <w:pPr>
        <w:ind w:firstLine="420" w:firstLineChars="200"/>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添加平台黑名单功能</w:t>
      </w:r>
    </w:p>
    <w:p>
      <w:pPr>
        <w:ind w:firstLine="420" w:firstLineChars="200"/>
        <w:rPr>
          <w:rFonts w:ascii="宋体" w:hAnsi="宋体" w:eastAsia="宋体"/>
        </w:rPr>
      </w:pPr>
    </w:p>
    <w:p>
      <w:pPr>
        <w:pStyle w:val="2"/>
      </w:pPr>
      <w:bookmarkStart w:id="20" w:name="_Toc37706554"/>
      <w:r>
        <w:t>3.</w:t>
      </w:r>
      <w:r>
        <w:rPr>
          <w:rFonts w:hint="eastAsia"/>
        </w:rPr>
        <w:t>目标系统功能需求</w:t>
      </w:r>
      <w:bookmarkEnd w:id="20"/>
    </w:p>
    <w:p>
      <w:pPr>
        <w:pStyle w:val="3"/>
      </w:pPr>
      <w:bookmarkStart w:id="21" w:name="_Toc37706555"/>
      <w:r>
        <w:rPr>
          <w:rFonts w:hint="eastAsia"/>
        </w:rPr>
        <w:t>3.1功能模块设计</w:t>
      </w:r>
      <w:bookmarkEnd w:id="21"/>
    </w:p>
    <w:p>
      <w:r>
        <w:rPr>
          <w:rFonts w:hint="eastAsia"/>
        </w:rPr>
        <w:drawing>
          <wp:inline distT="0" distB="0" distL="0" distR="0">
            <wp:extent cx="5279390" cy="368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00823" cy="3695402"/>
                    </a:xfrm>
                    <a:prstGeom prst="rect">
                      <a:avLst/>
                    </a:prstGeom>
                  </pic:spPr>
                </pic:pic>
              </a:graphicData>
            </a:graphic>
          </wp:inline>
        </w:drawing>
      </w:r>
    </w:p>
    <w:p>
      <w:pPr>
        <w:pStyle w:val="3"/>
      </w:pPr>
      <w:bookmarkStart w:id="22" w:name="_Toc37706556"/>
      <w:r>
        <w:rPr>
          <w:rFonts w:hint="eastAsia"/>
        </w:rPr>
        <w:t>3.2用例图形式分析</w:t>
      </w:r>
      <w:bookmarkEnd w:id="22"/>
    </w:p>
    <w:p>
      <w:pPr>
        <w:pStyle w:val="4"/>
      </w:pPr>
      <w:bookmarkStart w:id="23" w:name="_Toc37706557"/>
      <w:r>
        <w:rPr>
          <w:rFonts w:hint="eastAsia"/>
        </w:rPr>
        <w:t>3.2</w:t>
      </w:r>
      <w:r>
        <w:t>.</w:t>
      </w:r>
      <w:r>
        <w:rPr>
          <w:rFonts w:hint="eastAsia"/>
        </w:rPr>
        <w:t>1 登陆注册模块</w:t>
      </w:r>
      <w:bookmarkEnd w:id="23"/>
    </w:p>
    <w:p>
      <w:pPr>
        <w:rPr>
          <w:sz w:val="24"/>
        </w:rPr>
      </w:pPr>
      <w:r>
        <w:drawing>
          <wp:inline distT="0" distB="0" distL="114300" distR="114300">
            <wp:extent cx="2762250" cy="3395345"/>
            <wp:effectExtent l="0" t="0" r="1143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762250" cy="3395345"/>
                    </a:xfrm>
                    <a:prstGeom prst="rect">
                      <a:avLst/>
                    </a:prstGeom>
                    <a:noFill/>
                    <a:ln>
                      <a:noFill/>
                    </a:ln>
                  </pic:spPr>
                </pic:pic>
              </a:graphicData>
            </a:graphic>
          </wp:inline>
        </w:drawing>
      </w:r>
    </w:p>
    <w:p>
      <w:pPr>
        <w:rPr>
          <w:b/>
        </w:rPr>
      </w:pPr>
      <w:bookmarkStart w:id="24" w:name="_Toc24617_WPSOffice_Level3"/>
      <w:bookmarkStart w:id="25" w:name="_Toc25759_WPSOffice_Level3"/>
      <w:bookmarkStart w:id="26" w:name="_Toc29856_WPSOffice_Level3"/>
      <w:r>
        <w:rPr>
          <w:rFonts w:hint="eastAsia"/>
          <w:b/>
        </w:rPr>
        <w:t>“用户注册”用例</w:t>
      </w:r>
      <w:bookmarkEnd w:id="24"/>
      <w:bookmarkEnd w:id="25"/>
      <w:bookmarkEnd w:id="26"/>
    </w:p>
    <w:p>
      <w:pPr>
        <w:jc w:val="center"/>
        <w:rPr>
          <w:b/>
        </w:rPr>
      </w:pPr>
      <w:bookmarkStart w:id="27" w:name="_Toc14766_WPSOffice_Level2"/>
      <w:bookmarkStart w:id="28" w:name="_Toc14757_WPSOffice_Level2"/>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-1</w:t>
      </w:r>
      <w:r>
        <w:rPr>
          <w:rFonts w:hint="eastAsia" w:ascii="宋体" w:hAnsi="宋体" w:eastAsia="宋体" w:cs="宋体"/>
          <w:szCs w:val="21"/>
        </w:rPr>
        <w:t xml:space="preserve"> </w:t>
      </w:r>
      <w:r>
        <w:rPr>
          <w:rFonts w:hint="eastAsia" w:ascii="宋体" w:hAnsi="宋体" w:cs="宋体"/>
          <w:szCs w:val="21"/>
        </w:rPr>
        <w:t>“用户注册”用例介绍</w:t>
      </w:r>
      <w:r>
        <w:rPr>
          <w:rFonts w:hint="eastAsia" w:ascii="宋体" w:hAnsi="宋体" w:eastAsia="宋体" w:cs="宋体"/>
          <w:szCs w:val="21"/>
        </w:rPr>
        <w:t>表</w:t>
      </w:r>
      <w:bookmarkEnd w:id="27"/>
      <w:bookmarkEnd w:id="28"/>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1</w:t>
            </w:r>
            <w:r>
              <w:t>0</w:t>
            </w:r>
            <w:r>
              <w:rPr>
                <w:rFonts w:hint="eastAsia"/>
              </w:rPr>
              <w:t>1</w:t>
            </w:r>
          </w:p>
        </w:tc>
        <w:tc>
          <w:tcPr>
            <w:tcW w:w="1092" w:type="dxa"/>
          </w:tcPr>
          <w:p>
            <w:r>
              <w:rPr>
                <w:rFonts w:hint="eastAsia"/>
              </w:rPr>
              <w:t>用例名称</w:t>
            </w:r>
          </w:p>
        </w:tc>
        <w:tc>
          <w:tcPr>
            <w:tcW w:w="3056" w:type="dxa"/>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游客</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系统将用户基本信息存入数据库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用户可用注册时的用户名和密码登录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游客申请注册</w:t>
            </w:r>
          </w:p>
        </w:tc>
        <w:tc>
          <w:tcPr>
            <w:tcW w:w="1092" w:type="dxa"/>
          </w:tcPr>
          <w:p>
            <w:r>
              <w:rPr>
                <w:rFonts w:hint="eastAsia"/>
              </w:rPr>
              <w:t>后置条件</w:t>
            </w:r>
          </w:p>
        </w:tc>
        <w:tc>
          <w:tcPr>
            <w:tcW w:w="3056" w:type="dxa"/>
          </w:tcPr>
          <w:p>
            <w:r>
              <w:rPr>
                <w:rFonts w:hint="eastAsia"/>
              </w:rPr>
              <w:t>游客成功注册为注册用户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pPr>
            <w:r>
              <w:rPr>
                <w:rFonts w:hint="eastAsia"/>
              </w:rPr>
              <w:t>1.游客选择“注册”。</w:t>
            </w:r>
          </w:p>
          <w:p>
            <w:pPr>
              <w:pStyle w:val="21"/>
              <w:ind w:left="-41" w:firstLine="0" w:firstLineChars="0"/>
            </w:pPr>
            <w:r>
              <w:rPr>
                <w:rFonts w:hint="eastAsia"/>
              </w:rPr>
              <w:t>2.系统返回“注册”界面。</w:t>
            </w:r>
          </w:p>
          <w:p>
            <w:pPr>
              <w:pStyle w:val="21"/>
              <w:ind w:left="-41" w:firstLine="0" w:firstLineChars="0"/>
            </w:pPr>
            <w:r>
              <w:rPr>
                <w:rFonts w:hint="eastAsia"/>
              </w:rPr>
              <w:t>3.游客输入相应信息。</w:t>
            </w:r>
          </w:p>
          <w:p>
            <w:pPr>
              <w:pStyle w:val="21"/>
              <w:ind w:left="-41" w:firstLine="0" w:firstLineChars="0"/>
            </w:pPr>
            <w:r>
              <w:rPr>
                <w:rFonts w:hint="eastAsia"/>
              </w:rPr>
              <w:t>4.系统验证注册信息。</w:t>
            </w:r>
          </w:p>
          <w:p>
            <w:pPr>
              <w:pStyle w:val="21"/>
              <w:ind w:left="-41" w:firstLine="0" w:firstLineChars="0"/>
            </w:pPr>
            <w:r>
              <w:rPr>
                <w:rFonts w:hint="eastAsia"/>
              </w:rPr>
              <w:t>5.游客提交注册信息。</w:t>
            </w:r>
          </w:p>
          <w:p>
            <w:pPr>
              <w:pStyle w:val="21"/>
              <w:ind w:left="-41" w:firstLine="0" w:firstLineChars="0"/>
            </w:pPr>
            <w:r>
              <w:rPr>
                <w:rFonts w:hint="eastAsia"/>
              </w:rPr>
              <w:t>6.系统提醒注册成功并返回首页。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1.游客输入的用户名已注册，或注册信息与系统验证不一致，系统返回注册页面并给出提示信息。</w:t>
            </w:r>
          </w:p>
          <w:p>
            <w:r>
              <w:rPr>
                <w:rFonts w:hint="eastAsia"/>
              </w:rPr>
              <w:t>2.系统异常，无法注册，给出相应信息，如网站维护中。</w:t>
            </w:r>
          </w:p>
        </w:tc>
      </w:tr>
    </w:tbl>
    <w:p>
      <w:pPr>
        <w:rPr>
          <w:b/>
        </w:rPr>
      </w:pPr>
    </w:p>
    <w:p>
      <w:pPr>
        <w:rPr>
          <w:b/>
        </w:rPr>
      </w:pPr>
    </w:p>
    <w:p>
      <w:pPr>
        <w:rPr>
          <w:b/>
        </w:rPr>
      </w:pPr>
    </w:p>
    <w:p>
      <w:pPr>
        <w:rPr>
          <w:b/>
        </w:rPr>
      </w:pPr>
      <w:r>
        <w:rPr>
          <w:rFonts w:hint="eastAsia"/>
          <w:b/>
        </w:rPr>
        <w:t>“用户登录”用例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-2</w:t>
      </w:r>
      <w:r>
        <w:rPr>
          <w:rFonts w:hint="eastAsia" w:ascii="宋体" w:hAnsi="宋体" w:eastAsia="宋体" w:cs="宋体"/>
          <w:szCs w:val="21"/>
        </w:rPr>
        <w:t xml:space="preserve"> </w:t>
      </w:r>
      <w:r>
        <w:rPr>
          <w:rFonts w:hint="eastAsia" w:ascii="宋体" w:hAnsi="宋体" w:cs="宋体"/>
          <w:szCs w:val="21"/>
        </w:rPr>
        <w:t>“用户登录”用例介绍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1</w:t>
            </w:r>
            <w:r>
              <w:t>0</w:t>
            </w:r>
            <w:r>
              <w:rPr>
                <w:rFonts w:hint="eastAsia"/>
              </w:rPr>
              <w:t>2</w:t>
            </w:r>
          </w:p>
        </w:tc>
        <w:tc>
          <w:tcPr>
            <w:tcW w:w="1092" w:type="dxa"/>
          </w:tcPr>
          <w:p>
            <w:r>
              <w:rPr>
                <w:rFonts w:hint="eastAsia"/>
              </w:rPr>
              <w:t>用例名称</w:t>
            </w:r>
          </w:p>
        </w:tc>
        <w:tc>
          <w:tcPr>
            <w:tcW w:w="3056" w:type="dxa"/>
          </w:tcPr>
          <w:p>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注册用户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r>
              <w:rPr>
                <w:rFonts w:hint="eastAsia"/>
              </w:rPr>
              <w:t>输入</w:t>
            </w:r>
          </w:p>
        </w:tc>
        <w:tc>
          <w:tcPr>
            <w:tcW w:w="7167" w:type="dxa"/>
            <w:gridSpan w:val="3"/>
          </w:tcPr>
          <w:p>
            <w:r>
              <w:rPr>
                <w:rFonts w:hint="eastAsia"/>
              </w:rPr>
              <w:t>用户注册时的用户名和密码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用户的登陆时间等相关信息存入数据库中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返回网站主页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该成员已在本网站注册</w:t>
            </w:r>
          </w:p>
        </w:tc>
        <w:tc>
          <w:tcPr>
            <w:tcW w:w="1092" w:type="dxa"/>
          </w:tcPr>
          <w:p>
            <w:r>
              <w:rPr>
                <w:rFonts w:hint="eastAsia"/>
              </w:rPr>
              <w:t>后置条件</w:t>
            </w:r>
          </w:p>
        </w:tc>
        <w:tc>
          <w:tcPr>
            <w:tcW w:w="3056" w:type="dxa"/>
          </w:tcPr>
          <w:p>
            <w:r>
              <w:rPr>
                <w:rFonts w:hint="eastAsia"/>
              </w:rPr>
              <w:t>该用户登陆成功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1.该用户选择“登录”。 </w:t>
            </w:r>
          </w:p>
          <w:p>
            <w:pPr>
              <w:pStyle w:val="21"/>
              <w:ind w:left="-41" w:firstLine="0" w:firstLineChars="0"/>
              <w:jc w:val="left"/>
            </w:pPr>
            <w:r>
              <w:rPr>
                <w:rFonts w:hint="eastAsia"/>
              </w:rPr>
              <w:t>2.系统返回“登录”页面。</w:t>
            </w:r>
          </w:p>
          <w:p>
            <w:pPr>
              <w:pStyle w:val="21"/>
              <w:ind w:left="-41" w:firstLine="0" w:firstLineChars="0"/>
              <w:jc w:val="left"/>
            </w:pPr>
            <w:r>
              <w:rPr>
                <w:rFonts w:hint="eastAsia"/>
              </w:rPr>
              <w:t>3.用户输入用户名、密码和验证码并提交。</w:t>
            </w:r>
          </w:p>
          <w:p>
            <w:pPr>
              <w:pStyle w:val="21"/>
              <w:ind w:left="-41" w:firstLine="0" w:firstLineChars="0"/>
              <w:jc w:val="left"/>
            </w:pPr>
            <w:r>
              <w:rPr>
                <w:rFonts w:hint="eastAsia"/>
              </w:rPr>
              <w:t>4.系统进行系统验证，验证成功，记录该用户为登录用户并返回主页。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1.用户忘记密码，选择“找回密码”功能，进入“找回密码”用例。</w:t>
            </w:r>
          </w:p>
          <w:p>
            <w:r>
              <w:rPr>
                <w:rFonts w:hint="eastAsia"/>
              </w:rPr>
              <w:t>2.系统验证用户登录信息有错，提示用户重新登录。</w:t>
            </w:r>
          </w:p>
          <w:p>
            <w:r>
              <w:rPr>
                <w:rFonts w:hint="eastAsia"/>
              </w:rPr>
              <w:t>3.系统处理异常，系统给出相应的提示信息。</w:t>
            </w:r>
          </w:p>
        </w:tc>
      </w:tr>
    </w:tbl>
    <w:p>
      <w:pPr>
        <w:rPr>
          <w:sz w:val="24"/>
        </w:rPr>
      </w:pPr>
    </w:p>
    <w:p>
      <w:pPr>
        <w:rPr>
          <w:b/>
        </w:rPr>
      </w:pPr>
      <w:r>
        <w:rPr>
          <w:rFonts w:hint="eastAsia"/>
          <w:b/>
        </w:rPr>
        <w:t>“找回密码”用例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-3</w:t>
      </w:r>
      <w:r>
        <w:rPr>
          <w:rFonts w:hint="eastAsia" w:ascii="宋体" w:hAnsi="宋体" w:eastAsia="宋体" w:cs="宋体"/>
          <w:szCs w:val="21"/>
        </w:rPr>
        <w:t xml:space="preserve"> </w:t>
      </w:r>
      <w:r>
        <w:rPr>
          <w:rFonts w:hint="eastAsia" w:ascii="宋体" w:hAnsi="宋体" w:cs="宋体"/>
          <w:szCs w:val="21"/>
        </w:rPr>
        <w:t>“找回密码”用例介绍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1</w:t>
            </w:r>
            <w:r>
              <w:t>0</w:t>
            </w:r>
            <w:r>
              <w:rPr>
                <w:rFonts w:hint="eastAsia"/>
              </w:rPr>
              <w:t>3</w:t>
            </w:r>
          </w:p>
        </w:tc>
        <w:tc>
          <w:tcPr>
            <w:tcW w:w="1092" w:type="dxa"/>
          </w:tcPr>
          <w:p>
            <w:r>
              <w:rPr>
                <w:rFonts w:hint="eastAsia"/>
              </w:rPr>
              <w:t>用例名称</w:t>
            </w:r>
          </w:p>
        </w:tc>
        <w:tc>
          <w:tcPr>
            <w:tcW w:w="3056" w:type="dxa"/>
          </w:tcPr>
          <w:p>
            <w:r>
              <w:rPr>
                <w:rFonts w:hint="eastAsia"/>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注册用户</w:t>
            </w:r>
          </w:p>
        </w:tc>
        <w:tc>
          <w:tcPr>
            <w:tcW w:w="1092" w:type="dxa"/>
          </w:tcPr>
          <w:p>
            <w:r>
              <w:rPr>
                <w:rFonts w:hint="eastAsia"/>
              </w:rPr>
              <w:t>扩展点</w:t>
            </w:r>
          </w:p>
        </w:tc>
        <w:tc>
          <w:tcPr>
            <w:tcW w:w="3056" w:type="dxa"/>
          </w:tcPr>
          <w:p>
            <w:r>
              <w:rPr>
                <w:rFonts w:hint="eastAsia"/>
              </w:rPr>
              <w:t>活动步骤2中，系统返回一个“找回密码界面”（要求用户输入用户名，并根据密码提示问题让用户输入密码提示答案，用户输入用户名和密码提示问题并提交。系统进行验证，验证成功，返回密码重新设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用户注册时的邮箱号或密码提示问题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系统根据注册邮箱号或密码提示问题找到相应的用户并返回其对应的密码设置界面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用户重新设置自己的密码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该成员已在本网站注册</w:t>
            </w:r>
          </w:p>
        </w:tc>
        <w:tc>
          <w:tcPr>
            <w:tcW w:w="1092" w:type="dxa"/>
          </w:tcPr>
          <w:p>
            <w:r>
              <w:rPr>
                <w:rFonts w:hint="eastAsia"/>
              </w:rPr>
              <w:t>后置条件</w:t>
            </w:r>
          </w:p>
        </w:tc>
        <w:tc>
          <w:tcPr>
            <w:tcW w:w="3056" w:type="dxa"/>
          </w:tcPr>
          <w:p>
            <w:r>
              <w:rPr>
                <w:rFonts w:hint="eastAsia"/>
              </w:rPr>
              <w:t>系统返回设置密码的页面让用户重新设置密码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firstLine="0" w:firstLineChars="0"/>
              <w:jc w:val="left"/>
            </w:pPr>
            <w:r>
              <w:rPr>
                <w:rFonts w:hint="eastAsia"/>
              </w:rPr>
              <w:t>1.用户选择“找回密码”。</w:t>
            </w:r>
          </w:p>
          <w:p>
            <w:pPr>
              <w:pStyle w:val="21"/>
              <w:ind w:firstLine="0" w:firstLineChars="0"/>
              <w:jc w:val="left"/>
            </w:pPr>
            <w:r>
              <w:rPr>
                <w:rFonts w:hint="eastAsia"/>
              </w:rPr>
              <w:t>2.系统返回一个“找回密码”页面。（要求用户输入注册时的邮箱号，系统自动发送邮件到用户的邮箱中，用户再根据邮箱中设置的链接重新设置密码。）</w:t>
            </w:r>
          </w:p>
          <w:p>
            <w:pPr>
              <w:pStyle w:val="21"/>
              <w:ind w:firstLine="0" w:firstLineChars="0"/>
              <w:jc w:val="left"/>
            </w:pPr>
            <w:r>
              <w:rPr>
                <w:rFonts w:hint="eastAsia"/>
              </w:rPr>
              <w:t>3.用户输入新的密码并提交。</w:t>
            </w:r>
          </w:p>
          <w:p>
            <w:pPr>
              <w:pStyle w:val="21"/>
              <w:ind w:firstLine="0" w:firstLineChars="0"/>
              <w:jc w:val="left"/>
            </w:pPr>
            <w:r>
              <w:rPr>
                <w:rFonts w:hint="eastAsia"/>
              </w:rPr>
              <w:t>4.系统进行验证，验证成功，提示修改成功并自动跳转至登录页面。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1.在扩展点中，若用户输入错误的用户名或密码提示答案，则系统提示验证错误并返回登录页面。</w:t>
            </w:r>
          </w:p>
          <w:p>
            <w:r>
              <w:rPr>
                <w:rFonts w:hint="eastAsia"/>
              </w:rPr>
              <w:t>2.系统处理异常，系统给出相应的提示信息。</w:t>
            </w:r>
          </w:p>
        </w:tc>
      </w:tr>
    </w:tbl>
    <w:p>
      <w:pPr>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rPr>
          <w:b/>
        </w:rPr>
      </w:pPr>
      <w:r>
        <w:rPr>
          <w:rFonts w:hint="eastAsia"/>
          <w:b/>
        </w:rPr>
        <w:t>“修改个人信息”用例</w:t>
      </w:r>
    </w:p>
    <w:p>
      <w:pPr>
        <w:jc w:val="center"/>
        <w:rPr>
          <w:b/>
        </w:rPr>
      </w:pPr>
      <w:bookmarkStart w:id="29" w:name="_Hlk37700916"/>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-4</w:t>
      </w:r>
      <w:r>
        <w:rPr>
          <w:rFonts w:hint="eastAsia" w:ascii="宋体" w:hAnsi="宋体" w:eastAsia="宋体" w:cs="宋体"/>
          <w:szCs w:val="21"/>
        </w:rPr>
        <w:t xml:space="preserve"> </w:t>
      </w:r>
      <w:r>
        <w:rPr>
          <w:rFonts w:hint="eastAsia" w:ascii="宋体" w:hAnsi="宋体" w:cs="宋体"/>
          <w:szCs w:val="21"/>
        </w:rPr>
        <w:t>“修改个人信息”用例介绍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1</w:t>
            </w:r>
            <w:r>
              <w:t>0</w:t>
            </w:r>
            <w:r>
              <w:rPr>
                <w:rFonts w:hint="eastAsia"/>
              </w:rPr>
              <w:t>4</w:t>
            </w:r>
          </w:p>
        </w:tc>
        <w:tc>
          <w:tcPr>
            <w:tcW w:w="1092" w:type="dxa"/>
          </w:tcPr>
          <w:p>
            <w:r>
              <w:rPr>
                <w:rFonts w:hint="eastAsia"/>
              </w:rPr>
              <w:t>用例名称</w:t>
            </w:r>
          </w:p>
        </w:tc>
        <w:tc>
          <w:tcPr>
            <w:tcW w:w="3056" w:type="dxa"/>
          </w:tcPr>
          <w:p>
            <w:r>
              <w:rPr>
                <w:rFonts w:hint="eastAsia"/>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注册用户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用户输入个人的相关信息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系统在数据库中用用户现在的个人信息替换以前的个人信息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用户的个人信息显示被修改了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该成员已在本网站注册且已成功登录</w:t>
            </w:r>
          </w:p>
        </w:tc>
        <w:tc>
          <w:tcPr>
            <w:tcW w:w="1092" w:type="dxa"/>
          </w:tcPr>
          <w:p>
            <w:r>
              <w:rPr>
                <w:rFonts w:hint="eastAsia"/>
              </w:rPr>
              <w:t>后置条件</w:t>
            </w:r>
          </w:p>
        </w:tc>
        <w:tc>
          <w:tcPr>
            <w:tcW w:w="3056" w:type="dxa"/>
          </w:tcPr>
          <w:p>
            <w:r>
              <w:rPr>
                <w:rFonts w:hint="eastAsia"/>
              </w:rPr>
              <w:t>该用户修改个人信息成功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1.该用户选择“修改信息”。 </w:t>
            </w:r>
          </w:p>
          <w:p>
            <w:pPr>
              <w:pStyle w:val="21"/>
              <w:ind w:left="-41" w:firstLine="0" w:firstLineChars="0"/>
              <w:jc w:val="left"/>
            </w:pPr>
            <w:r>
              <w:rPr>
                <w:rFonts w:hint="eastAsia"/>
              </w:rPr>
              <w:t>2.系统返回“修改信息”页面。</w:t>
            </w:r>
          </w:p>
          <w:p>
            <w:pPr>
              <w:pStyle w:val="21"/>
              <w:ind w:left="-41" w:firstLine="0" w:firstLineChars="0"/>
              <w:jc w:val="left"/>
            </w:pPr>
            <w:r>
              <w:rPr>
                <w:rFonts w:hint="eastAsia"/>
              </w:rPr>
              <w:t>3.用户修改相关信息并提交。</w:t>
            </w:r>
          </w:p>
          <w:p>
            <w:pPr>
              <w:pStyle w:val="21"/>
              <w:ind w:left="-41" w:firstLine="0" w:firstLineChars="0"/>
              <w:jc w:val="left"/>
            </w:pPr>
            <w:r>
              <w:rPr>
                <w:rFonts w:hint="eastAsia"/>
              </w:rPr>
              <w:t>4.系统进行系统验证，验证成功，提示修改成功。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1.系统验证用户信息输入有误，提示重新输入并返回“修改信息”页面。</w:t>
            </w:r>
          </w:p>
          <w:p>
            <w:r>
              <w:rPr>
                <w:rFonts w:hint="eastAsia"/>
              </w:rPr>
              <w:t>2.系统处理异常，系统给出相应的提示信息。</w:t>
            </w:r>
          </w:p>
        </w:tc>
      </w:tr>
      <w:bookmarkEnd w:id="29"/>
    </w:tbl>
    <w:p>
      <w:pPr>
        <w:ind w:firstLine="420" w:firstLineChars="200"/>
        <w:rPr>
          <w:rFonts w:ascii="宋体" w:hAnsi="宋体" w:eastAsia="宋体"/>
        </w:rPr>
      </w:pPr>
    </w:p>
    <w:p>
      <w:pPr>
        <w:pStyle w:val="4"/>
      </w:pPr>
      <w:bookmarkStart w:id="30" w:name="_Toc37706558"/>
      <w:r>
        <w:rPr>
          <w:rFonts w:hint="eastAsia"/>
        </w:rPr>
        <w:t>3.2</w:t>
      </w:r>
      <w:r>
        <w:t>.</w:t>
      </w:r>
      <w:r>
        <w:rPr>
          <w:rFonts w:hint="eastAsia"/>
        </w:rPr>
        <w:t>2 浏览检索模块</w:t>
      </w:r>
      <w:bookmarkEnd w:id="30"/>
    </w:p>
    <w:p>
      <w:pPr>
        <w:ind w:firstLine="420" w:firstLineChars="200"/>
        <w:rPr>
          <w:rFonts w:ascii="宋体" w:hAnsi="宋体" w:eastAsia="宋体"/>
        </w:rPr>
      </w:pPr>
      <w:r>
        <w:rPr>
          <w:rFonts w:ascii="宋体" w:hAnsi="宋体" w:eastAsia="宋体"/>
        </w:rPr>
        <w:drawing>
          <wp:inline distT="0" distB="0" distL="0" distR="0">
            <wp:extent cx="2926080" cy="290195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26080" cy="2901950"/>
                    </a:xfrm>
                    <a:prstGeom prst="rect">
                      <a:avLst/>
                    </a:prstGeom>
                    <a:noFill/>
                  </pic:spPr>
                </pic:pic>
              </a:graphicData>
            </a:graphic>
          </wp:inline>
        </w:drawing>
      </w:r>
    </w:p>
    <w:p>
      <w:pPr>
        <w:rPr>
          <w:b/>
        </w:rPr>
      </w:pPr>
      <w:r>
        <w:rPr>
          <w:rFonts w:hint="eastAsia"/>
          <w:b/>
        </w:rPr>
        <w:t>“浏览内容”用例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-5</w:t>
      </w:r>
      <w:r>
        <w:rPr>
          <w:rFonts w:hint="eastAsia" w:ascii="宋体" w:hAnsi="宋体" w:eastAsia="宋体" w:cs="宋体"/>
          <w:szCs w:val="21"/>
        </w:rPr>
        <w:t xml:space="preserve"> </w:t>
      </w:r>
      <w:r>
        <w:rPr>
          <w:rFonts w:hint="eastAsia" w:ascii="宋体" w:hAnsi="宋体" w:cs="宋体"/>
          <w:szCs w:val="21"/>
        </w:rPr>
        <w:t>“浏览内容”用例介绍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201</w:t>
            </w:r>
          </w:p>
        </w:tc>
        <w:tc>
          <w:tcPr>
            <w:tcW w:w="1092" w:type="dxa"/>
          </w:tcPr>
          <w:p>
            <w:r>
              <w:rPr>
                <w:rFonts w:hint="eastAsia"/>
              </w:rPr>
              <w:t>用例名称</w:t>
            </w:r>
          </w:p>
        </w:tc>
        <w:tc>
          <w:tcPr>
            <w:tcW w:w="3056" w:type="dxa"/>
          </w:tcPr>
          <w:p>
            <w:r>
              <w:rPr>
                <w:rFonts w:hint="eastAsia"/>
              </w:rPr>
              <w:t>浏览内容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游客、注册用户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系统自动转换，不需要输入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系统自动切换页面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显示相应的内容页面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用户在系统中选择查看某条目的详细信息</w:t>
            </w:r>
          </w:p>
        </w:tc>
        <w:tc>
          <w:tcPr>
            <w:tcW w:w="1092" w:type="dxa"/>
          </w:tcPr>
          <w:p>
            <w:r>
              <w:rPr>
                <w:rFonts w:hint="eastAsia"/>
              </w:rPr>
              <w:t>后置条件</w:t>
            </w:r>
          </w:p>
        </w:tc>
        <w:tc>
          <w:tcPr>
            <w:tcW w:w="3056" w:type="dxa"/>
          </w:tcPr>
          <w:p>
            <w:r>
              <w:rPr>
                <w:rFonts w:hint="eastAsia"/>
              </w:rPr>
              <w:t>用户查看内容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1.用户选择查看某书籍/影视/评论/话题的详细信息。 </w:t>
            </w:r>
          </w:p>
          <w:p>
            <w:pPr>
              <w:pStyle w:val="21"/>
              <w:ind w:left="-41" w:firstLine="0" w:firstLineChars="0"/>
              <w:jc w:val="left"/>
            </w:pPr>
            <w:r>
              <w:rPr>
                <w:rFonts w:hint="eastAsia"/>
              </w:rPr>
              <w:t>2.系统返回图书的详细信息。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该书籍/影视/评论/话题暂时无详细信息，系统给出相应提示。</w:t>
            </w:r>
          </w:p>
        </w:tc>
      </w:tr>
    </w:tbl>
    <w:p>
      <w:pPr>
        <w:rPr>
          <w:b/>
        </w:rPr>
      </w:pPr>
      <w:r>
        <w:rPr>
          <w:rFonts w:hint="eastAsia"/>
          <w:b/>
        </w:rPr>
        <w:t>“检索内容”用例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-6</w:t>
      </w:r>
      <w:r>
        <w:rPr>
          <w:rFonts w:hint="eastAsia" w:ascii="宋体" w:hAnsi="宋体" w:eastAsia="宋体" w:cs="宋体"/>
          <w:szCs w:val="21"/>
        </w:rPr>
        <w:t xml:space="preserve"> </w:t>
      </w:r>
      <w:r>
        <w:rPr>
          <w:rFonts w:hint="eastAsia" w:ascii="宋体" w:hAnsi="宋体" w:cs="宋体"/>
          <w:szCs w:val="21"/>
        </w:rPr>
        <w:t>“检索内容”用例介绍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202</w:t>
            </w:r>
          </w:p>
        </w:tc>
        <w:tc>
          <w:tcPr>
            <w:tcW w:w="1092" w:type="dxa"/>
          </w:tcPr>
          <w:p>
            <w:r>
              <w:rPr>
                <w:rFonts w:hint="eastAsia"/>
              </w:rPr>
              <w:t>用例名称</w:t>
            </w:r>
          </w:p>
        </w:tc>
        <w:tc>
          <w:tcPr>
            <w:tcW w:w="3056" w:type="dxa"/>
          </w:tcPr>
          <w:p>
            <w:r>
              <w:rPr>
                <w:rFonts w:hint="eastAsia"/>
              </w:rPr>
              <w:t>检索内容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游客、注册用户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用户想要了解内容的关键词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系统在数据库中查找关键词相关的内容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系统查找成功返回关键词相关内容的条目列表，或系统提示用户未找到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用户选择主页或功能主页上方的检索栏</w:t>
            </w:r>
          </w:p>
        </w:tc>
        <w:tc>
          <w:tcPr>
            <w:tcW w:w="1092" w:type="dxa"/>
          </w:tcPr>
          <w:p>
            <w:r>
              <w:rPr>
                <w:rFonts w:hint="eastAsia"/>
              </w:rPr>
              <w:t>后置条件</w:t>
            </w:r>
          </w:p>
        </w:tc>
        <w:tc>
          <w:tcPr>
            <w:tcW w:w="3056" w:type="dxa"/>
          </w:tcPr>
          <w:p>
            <w:r>
              <w:rPr>
                <w:rFonts w:hint="eastAsia"/>
              </w:rPr>
              <w:t>用户检索内容成功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1.用户选择主页或功能主页上方的检索栏，并输入关键词。 </w:t>
            </w:r>
          </w:p>
          <w:p>
            <w:pPr>
              <w:pStyle w:val="21"/>
              <w:ind w:left="-41" w:firstLine="0" w:firstLineChars="0"/>
              <w:jc w:val="left"/>
            </w:pPr>
            <w:r>
              <w:rPr>
                <w:rFonts w:hint="eastAsia"/>
              </w:rPr>
              <w:t>2.系统处理，返回与关键词相关内容的条目列表。（主页检索栏根据输入关键词进行全站检索，按照不同类别（书籍，影视，小组及小组讨论，话题及话题内容）返回检索结果；功能主页在该类别下检索，返回该类别的检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1.系统提示暂时无相关内容。</w:t>
            </w:r>
          </w:p>
          <w:p>
            <w:r>
              <w:rPr>
                <w:rFonts w:hint="eastAsia"/>
              </w:rPr>
              <w:t>2.系统提示查询异常，并给出相应的提示信息。</w:t>
            </w:r>
          </w:p>
        </w:tc>
      </w:tr>
    </w:tbl>
    <w:p>
      <w:pPr>
        <w:ind w:firstLine="420" w:firstLineChars="200"/>
        <w:rPr>
          <w:rFonts w:ascii="宋体" w:hAnsi="宋体" w:eastAsia="宋体"/>
        </w:rPr>
      </w:pPr>
    </w:p>
    <w:p>
      <w:pPr>
        <w:ind w:firstLine="420" w:firstLineChars="200"/>
        <w:rPr>
          <w:rFonts w:ascii="宋体" w:hAnsi="宋体" w:eastAsia="宋体"/>
        </w:rPr>
      </w:pPr>
    </w:p>
    <w:p>
      <w:pPr>
        <w:pStyle w:val="4"/>
      </w:pPr>
      <w:bookmarkStart w:id="31" w:name="_Toc37706559"/>
      <w:r>
        <w:rPr>
          <w:rFonts w:hint="eastAsia"/>
        </w:rPr>
        <w:t>3.2</w:t>
      </w:r>
      <w:r>
        <w:t>.</w:t>
      </w:r>
      <w:r>
        <w:rPr>
          <w:rFonts w:hint="eastAsia"/>
        </w:rPr>
        <w:t>3 评论内容模块</w:t>
      </w:r>
      <w:bookmarkEnd w:id="31"/>
    </w:p>
    <w:p>
      <w:pPr>
        <w:ind w:firstLine="420" w:firstLineChars="200"/>
        <w:rPr>
          <w:rFonts w:ascii="宋体" w:hAnsi="宋体" w:eastAsia="宋体"/>
        </w:rPr>
      </w:pPr>
      <w:r>
        <w:drawing>
          <wp:inline distT="0" distB="0" distL="114300" distR="114300">
            <wp:extent cx="3285490" cy="3112135"/>
            <wp:effectExtent l="0" t="0" r="6350" b="1206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285490" cy="3112135"/>
                    </a:xfrm>
                    <a:prstGeom prst="rect">
                      <a:avLst/>
                    </a:prstGeom>
                    <a:noFill/>
                    <a:ln>
                      <a:noFill/>
                    </a:ln>
                  </pic:spPr>
                </pic:pic>
              </a:graphicData>
            </a:graphic>
          </wp:inline>
        </w:drawing>
      </w:r>
    </w:p>
    <w:p>
      <w:pPr>
        <w:rPr>
          <w:b/>
        </w:rPr>
      </w:pPr>
      <w:r>
        <w:rPr>
          <w:rFonts w:hint="eastAsia"/>
          <w:b/>
        </w:rPr>
        <w:t>“评论书籍”用例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-7</w:t>
      </w:r>
      <w:r>
        <w:rPr>
          <w:rFonts w:hint="eastAsia" w:ascii="宋体" w:hAnsi="宋体" w:eastAsia="宋体" w:cs="宋体"/>
          <w:szCs w:val="21"/>
        </w:rPr>
        <w:t xml:space="preserve"> </w:t>
      </w:r>
      <w:r>
        <w:rPr>
          <w:rFonts w:hint="eastAsia" w:ascii="宋体" w:hAnsi="宋体" w:cs="宋体"/>
          <w:szCs w:val="21"/>
        </w:rPr>
        <w:t>“评论书籍”用例介绍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r>
              <w:rPr>
                <w:rFonts w:hint="eastAsia"/>
              </w:rPr>
              <w:t>编号</w:t>
            </w:r>
          </w:p>
        </w:tc>
        <w:tc>
          <w:tcPr>
            <w:tcW w:w="3019" w:type="dxa"/>
          </w:tcPr>
          <w:p>
            <w:r>
              <w:rPr>
                <w:rFonts w:hint="eastAsia"/>
              </w:rPr>
              <w:t>301</w:t>
            </w:r>
          </w:p>
        </w:tc>
        <w:tc>
          <w:tcPr>
            <w:tcW w:w="1092" w:type="dxa"/>
          </w:tcPr>
          <w:p>
            <w:r>
              <w:rPr>
                <w:rFonts w:hint="eastAsia"/>
              </w:rPr>
              <w:t>用例名称</w:t>
            </w:r>
          </w:p>
        </w:tc>
        <w:tc>
          <w:tcPr>
            <w:tcW w:w="3056" w:type="dxa"/>
          </w:tcPr>
          <w:p>
            <w:r>
              <w:rPr>
                <w:rFonts w:hint="eastAsia"/>
              </w:rPr>
              <w:t>评论书籍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r>
              <w:rPr>
                <w:rFonts w:hint="eastAsia"/>
              </w:rPr>
              <w:t>使用人员</w:t>
            </w:r>
          </w:p>
        </w:tc>
        <w:tc>
          <w:tcPr>
            <w:tcW w:w="3019" w:type="dxa"/>
          </w:tcPr>
          <w:p>
            <w:r>
              <w:rPr>
                <w:rFonts w:hint="eastAsia"/>
              </w:rPr>
              <w:t>注册用户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对书籍的评分及评论内容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系统对评论内容和格式进行判断，通过后添加至数据库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r>
              <w:rPr>
                <w:rFonts w:hint="eastAsia"/>
              </w:rPr>
              <w:t>输出</w:t>
            </w:r>
          </w:p>
        </w:tc>
        <w:tc>
          <w:tcPr>
            <w:tcW w:w="7167" w:type="dxa"/>
            <w:gridSpan w:val="3"/>
          </w:tcPr>
          <w:p>
            <w:r>
              <w:rPr>
                <w:rFonts w:hint="eastAsia"/>
              </w:rPr>
              <w:t>系统返回评论成功或失败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r>
              <w:rPr>
                <w:rFonts w:hint="eastAsia"/>
              </w:rPr>
              <w:t>前置条件</w:t>
            </w:r>
          </w:p>
        </w:tc>
        <w:tc>
          <w:tcPr>
            <w:tcW w:w="3019" w:type="dxa"/>
          </w:tcPr>
          <w:p>
            <w:r>
              <w:rPr>
                <w:rFonts w:hint="eastAsia"/>
              </w:rPr>
              <w:t>用户查看某书籍主页</w:t>
            </w:r>
          </w:p>
        </w:tc>
        <w:tc>
          <w:tcPr>
            <w:tcW w:w="1092" w:type="dxa"/>
          </w:tcPr>
          <w:p>
            <w:r>
              <w:rPr>
                <w:rFonts w:hint="eastAsia"/>
              </w:rPr>
              <w:t>后置条件</w:t>
            </w:r>
          </w:p>
        </w:tc>
        <w:tc>
          <w:tcPr>
            <w:tcW w:w="3056" w:type="dxa"/>
          </w:tcPr>
          <w:p>
            <w:r>
              <w:rPr>
                <w:rFonts w:hint="eastAsia"/>
              </w:rPr>
              <w:t>用户评论书籍成功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1.用户点开某书籍主页，选择“评论”。 </w:t>
            </w:r>
          </w:p>
          <w:p>
            <w:pPr>
              <w:pStyle w:val="21"/>
              <w:ind w:left="-41" w:firstLine="0" w:firstLineChars="0"/>
              <w:jc w:val="left"/>
            </w:pPr>
            <w:r>
              <w:rPr>
                <w:rFonts w:hint="eastAsia"/>
              </w:rPr>
              <w:t>2.用户对书籍进行评分。</w:t>
            </w:r>
          </w:p>
          <w:p>
            <w:pPr>
              <w:pStyle w:val="21"/>
              <w:ind w:left="-41" w:firstLine="0" w:firstLineChars="0"/>
              <w:jc w:val="left"/>
            </w:pPr>
            <w:r>
              <w:rPr>
                <w:rFonts w:hint="eastAsia"/>
              </w:rPr>
              <w:t>3.用户撰写评论（评论必须包含评论标题以及不少于25字符的评论内容）。</w:t>
            </w:r>
          </w:p>
          <w:p>
            <w:pPr>
              <w:pStyle w:val="21"/>
              <w:ind w:left="-41" w:firstLine="0" w:firstLineChars="0"/>
              <w:jc w:val="left"/>
            </w:pPr>
            <w:r>
              <w:rPr>
                <w:rFonts w:hint="eastAsia"/>
              </w:rPr>
              <w:t>4.系统对评论的内容与格式进行判断。</w:t>
            </w:r>
          </w:p>
          <w:p>
            <w:pPr>
              <w:pStyle w:val="21"/>
              <w:ind w:left="-41" w:firstLine="0" w:firstLineChars="0"/>
              <w:jc w:val="left"/>
            </w:pPr>
            <w:r>
              <w:rPr>
                <w:rFonts w:hint="eastAsia"/>
              </w:rPr>
              <w:t>5.系统处理后在评论区显示评论，并提示评论成功。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用户评论内容不符合规范，或格式有误（无标题或不足25字），系统给出相应的提示。</w:t>
            </w:r>
          </w:p>
        </w:tc>
      </w:tr>
    </w:tbl>
    <w:p>
      <w:pPr>
        <w:rPr>
          <w:b/>
        </w:rPr>
      </w:pPr>
      <w:r>
        <w:rPr>
          <w:rFonts w:hint="eastAsia"/>
          <w:b/>
        </w:rPr>
        <w:t>“评论影视”用例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-8</w:t>
      </w:r>
      <w:r>
        <w:rPr>
          <w:rFonts w:hint="eastAsia" w:ascii="宋体" w:hAnsi="宋体" w:eastAsia="宋体" w:cs="宋体"/>
          <w:szCs w:val="21"/>
        </w:rPr>
        <w:t xml:space="preserve"> </w:t>
      </w:r>
      <w:r>
        <w:rPr>
          <w:rFonts w:hint="eastAsia" w:ascii="宋体" w:hAnsi="宋体" w:cs="宋体"/>
          <w:szCs w:val="21"/>
        </w:rPr>
        <w:t>“评论影视”用例介绍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302</w:t>
            </w:r>
          </w:p>
        </w:tc>
        <w:tc>
          <w:tcPr>
            <w:tcW w:w="1092" w:type="dxa"/>
          </w:tcPr>
          <w:p>
            <w:r>
              <w:rPr>
                <w:rFonts w:hint="eastAsia"/>
              </w:rPr>
              <w:t>用例名称</w:t>
            </w:r>
          </w:p>
        </w:tc>
        <w:tc>
          <w:tcPr>
            <w:tcW w:w="3056" w:type="dxa"/>
          </w:tcPr>
          <w:p>
            <w:r>
              <w:rPr>
                <w:rFonts w:hint="eastAsia"/>
              </w:rPr>
              <w:t>评论影视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注册用户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对影视的评分及评论内容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系统对评论内容和格式进行判断，通过后添加至数据库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系统返回评论成功或失败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用户查看某影视主页</w:t>
            </w:r>
          </w:p>
        </w:tc>
        <w:tc>
          <w:tcPr>
            <w:tcW w:w="1092" w:type="dxa"/>
          </w:tcPr>
          <w:p>
            <w:r>
              <w:rPr>
                <w:rFonts w:hint="eastAsia"/>
              </w:rPr>
              <w:t>后置条件</w:t>
            </w:r>
          </w:p>
        </w:tc>
        <w:tc>
          <w:tcPr>
            <w:tcW w:w="3056" w:type="dxa"/>
          </w:tcPr>
          <w:p>
            <w:r>
              <w:rPr>
                <w:rFonts w:hint="eastAsia"/>
              </w:rPr>
              <w:t>用户评论影视成功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1.用户点开某影视主页，选择“评论”。 </w:t>
            </w:r>
          </w:p>
          <w:p>
            <w:pPr>
              <w:pStyle w:val="21"/>
              <w:ind w:left="-41" w:firstLine="0" w:firstLineChars="0"/>
              <w:jc w:val="left"/>
            </w:pPr>
            <w:r>
              <w:rPr>
                <w:rFonts w:hint="eastAsia"/>
              </w:rPr>
              <w:t>2.用户对书籍进行评分。</w:t>
            </w:r>
          </w:p>
          <w:p>
            <w:pPr>
              <w:pStyle w:val="21"/>
              <w:ind w:left="-41" w:firstLine="0" w:firstLineChars="0"/>
              <w:jc w:val="left"/>
            </w:pPr>
            <w:r>
              <w:rPr>
                <w:rFonts w:hint="eastAsia"/>
              </w:rPr>
              <w:t>3.用户撰写评论（评论必须包含评论标题以及不少于25字符的评论内容）。</w:t>
            </w:r>
          </w:p>
          <w:p>
            <w:pPr>
              <w:pStyle w:val="21"/>
              <w:ind w:left="-41" w:firstLine="0" w:firstLineChars="0"/>
              <w:jc w:val="left"/>
            </w:pPr>
            <w:r>
              <w:rPr>
                <w:rFonts w:hint="eastAsia"/>
              </w:rPr>
              <w:t>4.系统对评论的内容与格式进行判断。</w:t>
            </w:r>
          </w:p>
          <w:p>
            <w:pPr>
              <w:pStyle w:val="21"/>
              <w:ind w:left="-41" w:firstLine="0" w:firstLineChars="0"/>
              <w:jc w:val="left"/>
            </w:pPr>
            <w:r>
              <w:rPr>
                <w:rFonts w:hint="eastAsia"/>
              </w:rPr>
              <w:t>5.系统处理后在评论区显示评论，并提示评论成功。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用户评论内容不符合规范，或格式有误（无标题或不足25字），系统给出相应的提示。</w:t>
            </w:r>
          </w:p>
        </w:tc>
      </w:tr>
    </w:tbl>
    <w:p>
      <w:pPr>
        <w:rPr>
          <w:b/>
        </w:rPr>
      </w:pPr>
      <w:r>
        <w:rPr>
          <w:rFonts w:hint="eastAsia"/>
          <w:b/>
        </w:rPr>
        <w:t>“点赞评论”用例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-9</w:t>
      </w:r>
      <w:r>
        <w:rPr>
          <w:rFonts w:hint="eastAsia" w:ascii="宋体" w:hAnsi="宋体" w:eastAsia="宋体" w:cs="宋体"/>
          <w:szCs w:val="21"/>
        </w:rPr>
        <w:t xml:space="preserve"> </w:t>
      </w:r>
      <w:r>
        <w:rPr>
          <w:rFonts w:hint="eastAsia" w:ascii="宋体" w:hAnsi="宋体" w:cs="宋体"/>
          <w:szCs w:val="21"/>
        </w:rPr>
        <w:t>“点赞评论”用例介绍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303</w:t>
            </w:r>
          </w:p>
        </w:tc>
        <w:tc>
          <w:tcPr>
            <w:tcW w:w="1092" w:type="dxa"/>
          </w:tcPr>
          <w:p>
            <w:r>
              <w:rPr>
                <w:rFonts w:hint="eastAsia"/>
              </w:rPr>
              <w:t>用例名称</w:t>
            </w:r>
          </w:p>
        </w:tc>
        <w:tc>
          <w:tcPr>
            <w:tcW w:w="3056" w:type="dxa"/>
          </w:tcPr>
          <w:p>
            <w:r>
              <w:rPr>
                <w:rFonts w:hint="eastAsia"/>
              </w:rPr>
              <w:t>点赞评论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注册用户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系统自动刷新点赞数目，不需要输入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系统在数据库中将相应评论的点赞数+1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系统返回点赞成功，并刷新点赞数目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用户查看某评论</w:t>
            </w:r>
          </w:p>
        </w:tc>
        <w:tc>
          <w:tcPr>
            <w:tcW w:w="1092" w:type="dxa"/>
          </w:tcPr>
          <w:p>
            <w:r>
              <w:rPr>
                <w:rFonts w:hint="eastAsia"/>
              </w:rPr>
              <w:t>后置条件</w:t>
            </w:r>
          </w:p>
        </w:tc>
        <w:tc>
          <w:tcPr>
            <w:tcW w:w="3056" w:type="dxa"/>
          </w:tcPr>
          <w:p>
            <w:r>
              <w:rPr>
                <w:rFonts w:hint="eastAsia"/>
              </w:rPr>
              <w:t>用户点赞评论成功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1.用户点开某评论，选择“点赞”。 </w:t>
            </w:r>
          </w:p>
          <w:p>
            <w:pPr>
              <w:pStyle w:val="21"/>
              <w:ind w:left="-41" w:firstLine="0" w:firstLineChars="0"/>
              <w:jc w:val="left"/>
            </w:pPr>
            <w:r>
              <w:rPr>
                <w:rFonts w:hint="eastAsia"/>
              </w:rPr>
              <w:t>2.该评论点赞数+1，系统刷新界面该评论点赞数目。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系统异常，系统给出相应的提示信息。</w:t>
            </w:r>
          </w:p>
        </w:tc>
      </w:tr>
    </w:tbl>
    <w:p>
      <w:pPr>
        <w:rPr>
          <w:b/>
        </w:rPr>
      </w:pPr>
      <w:r>
        <w:rPr>
          <w:rFonts w:hint="eastAsia"/>
          <w:b/>
        </w:rPr>
        <w:t>“反对评论”用例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-10</w:t>
      </w:r>
      <w:r>
        <w:rPr>
          <w:rFonts w:hint="eastAsia" w:ascii="宋体" w:hAnsi="宋体" w:eastAsia="宋体" w:cs="宋体"/>
          <w:szCs w:val="21"/>
        </w:rPr>
        <w:t xml:space="preserve"> </w:t>
      </w:r>
      <w:r>
        <w:rPr>
          <w:rFonts w:hint="eastAsia" w:ascii="宋体" w:hAnsi="宋体" w:cs="宋体"/>
          <w:szCs w:val="21"/>
        </w:rPr>
        <w:t>“反对评论”用例介绍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304</w:t>
            </w:r>
          </w:p>
        </w:tc>
        <w:tc>
          <w:tcPr>
            <w:tcW w:w="1092" w:type="dxa"/>
          </w:tcPr>
          <w:p>
            <w:r>
              <w:rPr>
                <w:rFonts w:hint="eastAsia"/>
              </w:rPr>
              <w:t>用例名称</w:t>
            </w:r>
          </w:p>
        </w:tc>
        <w:tc>
          <w:tcPr>
            <w:tcW w:w="3056" w:type="dxa"/>
          </w:tcPr>
          <w:p>
            <w:r>
              <w:rPr>
                <w:rFonts w:hint="eastAsia"/>
              </w:rPr>
              <w:t>反对评论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注册用户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系统自动刷新反对数目，不需要输入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系统在数据库中将相应评论的反对数+1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系统返回反对成功，并刷新反对数目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用户查看某评论</w:t>
            </w:r>
          </w:p>
        </w:tc>
        <w:tc>
          <w:tcPr>
            <w:tcW w:w="1092" w:type="dxa"/>
          </w:tcPr>
          <w:p>
            <w:r>
              <w:rPr>
                <w:rFonts w:hint="eastAsia"/>
              </w:rPr>
              <w:t>后置条件</w:t>
            </w:r>
          </w:p>
        </w:tc>
        <w:tc>
          <w:tcPr>
            <w:tcW w:w="3056" w:type="dxa"/>
          </w:tcPr>
          <w:p>
            <w:r>
              <w:rPr>
                <w:rFonts w:hint="eastAsia"/>
              </w:rPr>
              <w:t>用户反对评论成功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1.用户点开某评论，选择“反对”。 </w:t>
            </w:r>
          </w:p>
          <w:p>
            <w:pPr>
              <w:pStyle w:val="21"/>
              <w:ind w:left="-41" w:firstLine="0" w:firstLineChars="0"/>
              <w:jc w:val="left"/>
            </w:pPr>
            <w:r>
              <w:rPr>
                <w:rFonts w:hint="eastAsia"/>
              </w:rPr>
              <w:t>2.该评论反对数+1，系统刷新界面该评论反对数目。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系统异常，系统给出相应的提示信息。</w:t>
            </w:r>
          </w:p>
        </w:tc>
      </w:tr>
    </w:tbl>
    <w:p>
      <w:pPr>
        <w:rPr>
          <w:b/>
        </w:rPr>
      </w:pPr>
      <w:r>
        <w:rPr>
          <w:rFonts w:hint="eastAsia"/>
          <w:b/>
        </w:rPr>
        <w:t>“举报评论”用例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-11</w:t>
      </w:r>
      <w:r>
        <w:rPr>
          <w:rFonts w:hint="eastAsia" w:ascii="宋体" w:hAnsi="宋体" w:eastAsia="宋体" w:cs="宋体"/>
          <w:szCs w:val="21"/>
        </w:rPr>
        <w:t xml:space="preserve"> </w:t>
      </w:r>
      <w:r>
        <w:rPr>
          <w:rFonts w:hint="eastAsia" w:ascii="宋体" w:hAnsi="宋体" w:cs="宋体"/>
          <w:szCs w:val="21"/>
        </w:rPr>
        <w:t>“举报评论”用例介绍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rPr>
                <w:rFonts w:hint="eastAsia"/>
              </w:rPr>
              <w:t>305</w:t>
            </w:r>
          </w:p>
        </w:tc>
        <w:tc>
          <w:tcPr>
            <w:tcW w:w="1092" w:type="dxa"/>
          </w:tcPr>
          <w:p>
            <w:r>
              <w:rPr>
                <w:rFonts w:hint="eastAsia"/>
              </w:rPr>
              <w:t>用例名称</w:t>
            </w:r>
          </w:p>
        </w:tc>
        <w:tc>
          <w:tcPr>
            <w:tcW w:w="3056" w:type="dxa"/>
          </w:tcPr>
          <w:p>
            <w:r>
              <w:rPr>
                <w:rFonts w:hint="eastAsia"/>
              </w:rPr>
              <w:t>举报评论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注册用户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举报原因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系统在数据库中添加对该评论的举报信息，若该评论短期收到大量举报则将评论隐藏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系统返回举报成功或失败，举报成功则会在评论区隐藏该评论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用户查看某评论</w:t>
            </w:r>
          </w:p>
        </w:tc>
        <w:tc>
          <w:tcPr>
            <w:tcW w:w="1092" w:type="dxa"/>
          </w:tcPr>
          <w:p>
            <w:r>
              <w:rPr>
                <w:rFonts w:hint="eastAsia"/>
              </w:rPr>
              <w:t>后置条件</w:t>
            </w:r>
          </w:p>
        </w:tc>
        <w:tc>
          <w:tcPr>
            <w:tcW w:w="3056" w:type="dxa"/>
          </w:tcPr>
          <w:p>
            <w:r>
              <w:rPr>
                <w:rFonts w:hint="eastAsia"/>
              </w:rPr>
              <w:t>用户举报评论成功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1.用户点开某评论，选择“举报”。 </w:t>
            </w:r>
          </w:p>
          <w:p>
            <w:pPr>
              <w:pStyle w:val="21"/>
              <w:ind w:left="-41" w:firstLine="0" w:firstLineChars="0"/>
              <w:jc w:val="left"/>
            </w:pPr>
            <w:r>
              <w:rPr>
                <w:rFonts w:hint="eastAsia"/>
              </w:rPr>
              <w:t>2.用户填写举报详情单，输入举报原因。（包括举报标题，且举报原因不少于15字）</w:t>
            </w:r>
          </w:p>
          <w:p>
            <w:pPr>
              <w:pStyle w:val="21"/>
              <w:ind w:left="-41" w:firstLine="0" w:firstLineChars="0"/>
              <w:jc w:val="left"/>
            </w:pPr>
            <w:r>
              <w:rPr>
                <w:rFonts w:hint="eastAsia"/>
              </w:rPr>
              <w:t>3.系统处理举报信息，若信息真实或短期内该评论受到大量举报则在评论区隐藏该评论。</w:t>
            </w:r>
          </w:p>
          <w:p>
            <w:pPr>
              <w:pStyle w:val="21"/>
              <w:ind w:left="-41" w:firstLine="0" w:firstLineChars="0"/>
              <w:jc w:val="left"/>
            </w:pPr>
            <w:r>
              <w:rPr>
                <w:rFonts w:hint="eastAsia"/>
              </w:rPr>
              <w:t>4.系统显示举报成功的提示信息。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举报内容失真，或不符合规范（无举报标题或举报原因少于15字），系统给出相应的提示信息。</w:t>
            </w:r>
          </w:p>
        </w:tc>
      </w:tr>
    </w:tbl>
    <w:p>
      <w:pPr>
        <w:ind w:firstLine="420" w:firstLineChars="200"/>
        <w:rPr>
          <w:rFonts w:ascii="宋体" w:hAnsi="宋体" w:eastAsia="宋体"/>
        </w:rPr>
      </w:pPr>
    </w:p>
    <w:p>
      <w:pPr>
        <w:ind w:firstLine="420" w:firstLineChars="200"/>
        <w:rPr>
          <w:rFonts w:ascii="宋体" w:hAnsi="宋体" w:eastAsia="宋体"/>
        </w:rPr>
      </w:pPr>
    </w:p>
    <w:p>
      <w:pPr>
        <w:pStyle w:val="4"/>
      </w:pPr>
      <w:bookmarkStart w:id="32" w:name="_Toc37706560"/>
      <w:r>
        <w:rPr>
          <w:rFonts w:hint="eastAsia"/>
        </w:rPr>
        <w:t>3.2</w:t>
      </w:r>
      <w:r>
        <w:t>.</w:t>
      </w:r>
      <w:r>
        <w:rPr>
          <w:rFonts w:hint="eastAsia"/>
        </w:rPr>
        <w:t>4 话题讨论模块</w:t>
      </w:r>
      <w:bookmarkEnd w:id="32"/>
    </w:p>
    <w:p>
      <w:pPr>
        <w:ind w:firstLine="420" w:firstLineChars="200"/>
        <w:rPr>
          <w:rFonts w:ascii="宋体" w:hAnsi="宋体" w:eastAsia="宋体"/>
        </w:rPr>
      </w:pPr>
      <w:r>
        <w:drawing>
          <wp:inline distT="0" distB="0" distL="114300" distR="114300">
            <wp:extent cx="3003550" cy="2622550"/>
            <wp:effectExtent l="0" t="0" r="1397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3003550" cy="2622550"/>
                    </a:xfrm>
                    <a:prstGeom prst="rect">
                      <a:avLst/>
                    </a:prstGeom>
                    <a:noFill/>
                    <a:ln>
                      <a:noFill/>
                    </a:ln>
                  </pic:spPr>
                </pic:pic>
              </a:graphicData>
            </a:graphic>
          </wp:inline>
        </w:drawing>
      </w:r>
    </w:p>
    <w:p>
      <w:pPr>
        <w:rPr>
          <w:rFonts w:ascii="宋体" w:hAnsi="宋体" w:eastAsia="宋体"/>
          <w:b/>
        </w:rPr>
      </w:pPr>
      <w:r>
        <w:rPr>
          <w:rFonts w:hint="eastAsia" w:ascii="宋体" w:hAnsi="宋体" w:eastAsia="宋体"/>
          <w:b/>
        </w:rPr>
        <w:t>“浏览话题”用例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12</w:t>
      </w:r>
      <w:r>
        <w:rPr>
          <w:rFonts w:hint="eastAsia" w:ascii="宋体" w:hAnsi="宋体" w:eastAsia="宋体" w:cs="宋体"/>
          <w:szCs w:val="21"/>
        </w:rPr>
        <w:t xml:space="preserve"> </w:t>
      </w:r>
      <w:r>
        <w:rPr>
          <w:rFonts w:hint="eastAsia" w:ascii="宋体" w:hAnsi="宋体" w:cs="宋体"/>
          <w:szCs w:val="21"/>
        </w:rPr>
        <w:t>“浏览话题”用例介绍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t>401</w:t>
            </w:r>
          </w:p>
        </w:tc>
        <w:tc>
          <w:tcPr>
            <w:tcW w:w="1092" w:type="dxa"/>
          </w:tcPr>
          <w:p>
            <w:r>
              <w:rPr>
                <w:rFonts w:hint="eastAsia"/>
              </w:rPr>
              <w:t>用例名称</w:t>
            </w:r>
          </w:p>
        </w:tc>
        <w:tc>
          <w:tcPr>
            <w:tcW w:w="3056" w:type="dxa"/>
          </w:tcPr>
          <w:p>
            <w:r>
              <w:rPr>
                <w:rFonts w:hint="eastAsia"/>
              </w:rPr>
              <w:t>浏览话题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lang w:val="en-US" w:eastAsia="zh-CN"/>
              </w:rPr>
              <w:t>游客、注册</w:t>
            </w:r>
            <w:r>
              <w:rPr>
                <w:rFonts w:hint="eastAsia"/>
              </w:rPr>
              <w:t>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系统显示该话题下的具体内容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跳转到该话题内容界面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搜索或找到该话题</w:t>
            </w:r>
          </w:p>
        </w:tc>
        <w:tc>
          <w:tcPr>
            <w:tcW w:w="1092" w:type="dxa"/>
          </w:tcPr>
          <w:p>
            <w:r>
              <w:rPr>
                <w:rFonts w:hint="eastAsia"/>
              </w:rPr>
              <w:t>后置条件</w:t>
            </w:r>
          </w:p>
        </w:tc>
        <w:tc>
          <w:tcPr>
            <w:tcW w:w="3056" w:type="dxa"/>
          </w:tcPr>
          <w:p>
            <w:r>
              <w:rPr>
                <w:rFonts w:hint="eastAsia"/>
              </w:rPr>
              <w:t>系统显示话题内容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1.该用户点击该话题。 </w:t>
            </w:r>
          </w:p>
          <w:p>
            <w:pPr>
              <w:pStyle w:val="21"/>
              <w:ind w:left="-41" w:firstLine="0" w:firstLineChars="0"/>
              <w:jc w:val="left"/>
            </w:pPr>
            <w:r>
              <w:rPr>
                <w:rFonts w:hint="eastAsia"/>
              </w:rPr>
              <w:t>2.系统跳转到该话题内容所在界面。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w:t>
            </w:r>
            <w:r>
              <w:t>.</w:t>
            </w:r>
            <w:r>
              <w:rPr>
                <w:rFonts w:hint="eastAsia"/>
              </w:rPr>
              <w:t>系统验证话题内容违规，将话题删除，并显示“该话题违规”。</w:t>
            </w:r>
          </w:p>
          <w:p>
            <w:r>
              <w:t>2</w:t>
            </w:r>
            <w:r>
              <w:rPr>
                <w:rFonts w:hint="eastAsia"/>
              </w:rPr>
              <w:t>.系统处理异常，系统给出相应的提示信息。</w:t>
            </w:r>
          </w:p>
        </w:tc>
      </w:tr>
    </w:tbl>
    <w:p>
      <w:pPr>
        <w:ind w:firstLine="420" w:firstLineChars="200"/>
        <w:rPr>
          <w:rFonts w:ascii="宋体" w:hAnsi="宋体" w:eastAsia="宋体"/>
        </w:rPr>
      </w:pPr>
    </w:p>
    <w:p>
      <w:pPr>
        <w:rPr>
          <w:rFonts w:ascii="宋体" w:hAnsi="宋体" w:eastAsia="宋体"/>
          <w:b/>
        </w:rPr>
      </w:pPr>
      <w:r>
        <w:rPr>
          <w:rFonts w:hint="eastAsia" w:ascii="宋体" w:hAnsi="宋体" w:eastAsia="宋体"/>
          <w:b/>
        </w:rPr>
        <w:t>“参与讨论”用例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13</w:t>
      </w:r>
      <w:r>
        <w:rPr>
          <w:rFonts w:hint="eastAsia" w:ascii="宋体" w:hAnsi="宋体" w:eastAsia="宋体" w:cs="宋体"/>
          <w:szCs w:val="21"/>
        </w:rPr>
        <w:t xml:space="preserve"> </w:t>
      </w:r>
      <w:r>
        <w:rPr>
          <w:rFonts w:hint="eastAsia" w:ascii="宋体" w:hAnsi="宋体" w:cs="宋体"/>
          <w:szCs w:val="21"/>
        </w:rPr>
        <w:t>“参与讨论”用例介绍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pPr>
              <w:rPr>
                <w:rFonts w:hint="default" w:eastAsiaTheme="minorEastAsia"/>
                <w:lang w:val="en-US" w:eastAsia="zh-CN"/>
              </w:rPr>
            </w:pPr>
            <w:r>
              <w:rPr>
                <w:rFonts w:hint="eastAsia"/>
                <w:lang w:val="en-US" w:eastAsia="zh-CN"/>
              </w:rPr>
              <w:t>402</w:t>
            </w:r>
          </w:p>
        </w:tc>
        <w:tc>
          <w:tcPr>
            <w:tcW w:w="1092" w:type="dxa"/>
          </w:tcPr>
          <w:p>
            <w:r>
              <w:rPr>
                <w:rFonts w:hint="eastAsia"/>
              </w:rPr>
              <w:t>用例名称</w:t>
            </w:r>
          </w:p>
        </w:tc>
        <w:tc>
          <w:tcPr>
            <w:tcW w:w="3056" w:type="dxa"/>
          </w:tcPr>
          <w:p>
            <w:r>
              <w:rPr>
                <w:rFonts w:hint="eastAsia"/>
              </w:rPr>
              <w:t>参与讨论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注册用户</w:t>
            </w:r>
          </w:p>
        </w:tc>
        <w:tc>
          <w:tcPr>
            <w:tcW w:w="1092" w:type="dxa"/>
          </w:tcPr>
          <w:p>
            <w:r>
              <w:rPr>
                <w:rFonts w:hint="eastAsia"/>
              </w:rPr>
              <w:t>扩展点</w:t>
            </w:r>
          </w:p>
        </w:tc>
        <w:tc>
          <w:tcPr>
            <w:tcW w:w="3056" w:type="dxa"/>
          </w:tcPr>
          <w:p>
            <w:r>
              <w:rPr>
                <w:rFonts w:hint="eastAsia"/>
              </w:rPr>
              <w:t>将发表的帖子加入个人收藏或转发给其他人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需要发表的该话题的帖子的具体内容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系统发表该帖子，并将其基本信息存入数据库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该帖子发表成功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已注册用户</w:t>
            </w:r>
          </w:p>
        </w:tc>
        <w:tc>
          <w:tcPr>
            <w:tcW w:w="1092" w:type="dxa"/>
          </w:tcPr>
          <w:p>
            <w:r>
              <w:rPr>
                <w:rFonts w:hint="eastAsia"/>
              </w:rPr>
              <w:t>后置条件</w:t>
            </w:r>
          </w:p>
        </w:tc>
        <w:tc>
          <w:tcPr>
            <w:tcW w:w="3056" w:type="dxa"/>
          </w:tcPr>
          <w:p>
            <w:r>
              <w:rPr>
                <w:rFonts w:hint="eastAsia"/>
              </w:rPr>
              <w:t>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1.该用户输入帖子的具体内容。 </w:t>
            </w:r>
          </w:p>
          <w:p>
            <w:pPr>
              <w:pStyle w:val="21"/>
              <w:ind w:left="-41" w:firstLine="0" w:firstLineChars="0"/>
              <w:jc w:val="left"/>
            </w:pPr>
            <w:r>
              <w:rPr>
                <w:rFonts w:hint="eastAsia"/>
              </w:rPr>
              <w:t>2.该用户点击“发表帖子”。</w:t>
            </w:r>
          </w:p>
          <w:p>
            <w:pPr>
              <w:pStyle w:val="21"/>
              <w:ind w:left="-41" w:firstLine="0" w:firstLineChars="0"/>
              <w:jc w:val="left"/>
            </w:pPr>
            <w:r>
              <w:rPr>
                <w:rFonts w:hint="eastAsia"/>
              </w:rPr>
              <w:t>3</w:t>
            </w:r>
            <w:r>
              <w:t>.</w:t>
            </w:r>
            <w:r>
              <w:rPr>
                <w:rFonts w:hint="eastAsia"/>
              </w:rPr>
              <w:t>系统将该帖子发表。</w:t>
            </w:r>
          </w:p>
          <w:p>
            <w:pPr>
              <w:pStyle w:val="21"/>
              <w:ind w:left="-41" w:firstLine="0" w:firstLineChars="0"/>
              <w:jc w:val="left"/>
            </w:pPr>
            <w:r>
              <w:t>4</w:t>
            </w:r>
            <w:r>
              <w:rPr>
                <w:rFonts w:hint="eastAsia"/>
              </w:rPr>
              <w:t>.系统显示“该帖子发表成功”。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1.系统验证帖子内容违规，将帖子删除，并显示“该帖子违规”。</w:t>
            </w:r>
          </w:p>
          <w:p>
            <w:r>
              <w:rPr>
                <w:rFonts w:hint="eastAsia"/>
              </w:rPr>
              <w:t>2.系统处理异常，系统给出相应的提示信息。</w:t>
            </w:r>
          </w:p>
        </w:tc>
      </w:tr>
    </w:tbl>
    <w:p>
      <w:pPr>
        <w:ind w:firstLine="420" w:firstLineChars="200"/>
        <w:rPr>
          <w:rFonts w:ascii="宋体" w:hAnsi="宋体" w:eastAsia="宋体"/>
        </w:rPr>
      </w:pPr>
    </w:p>
    <w:p>
      <w:pPr>
        <w:ind w:firstLine="420" w:firstLineChars="200"/>
        <w:rPr>
          <w:rFonts w:ascii="宋体" w:hAnsi="宋体" w:eastAsia="宋体"/>
        </w:rPr>
      </w:pPr>
    </w:p>
    <w:p>
      <w:pPr>
        <w:pStyle w:val="4"/>
      </w:pPr>
      <w:bookmarkStart w:id="33" w:name="_Toc37706561"/>
      <w:r>
        <w:rPr>
          <w:rFonts w:hint="eastAsia"/>
        </w:rPr>
        <w:t>3.2</w:t>
      </w:r>
      <w:r>
        <w:t>.</w:t>
      </w:r>
      <w:r>
        <w:rPr>
          <w:rFonts w:hint="eastAsia"/>
        </w:rPr>
        <w:t>5 小组交流模块</w:t>
      </w:r>
      <w:bookmarkEnd w:id="33"/>
    </w:p>
    <w:p>
      <w:pPr>
        <w:ind w:firstLine="420" w:firstLineChars="200"/>
        <w:rPr>
          <w:rFonts w:ascii="宋体" w:hAnsi="宋体" w:eastAsia="宋体"/>
        </w:rPr>
      </w:pPr>
      <w:r>
        <w:drawing>
          <wp:inline distT="0" distB="0" distL="114300" distR="114300">
            <wp:extent cx="3013075" cy="2930525"/>
            <wp:effectExtent l="0" t="0" r="444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3013075" cy="2930525"/>
                    </a:xfrm>
                    <a:prstGeom prst="rect">
                      <a:avLst/>
                    </a:prstGeom>
                    <a:noFill/>
                    <a:ln>
                      <a:noFill/>
                    </a:ln>
                  </pic:spPr>
                </pic:pic>
              </a:graphicData>
            </a:graphic>
          </wp:inline>
        </w:drawing>
      </w:r>
    </w:p>
    <w:p>
      <w:pPr>
        <w:rPr>
          <w:rFonts w:ascii="宋体" w:hAnsi="宋体" w:eastAsia="宋体"/>
          <w:b/>
        </w:rPr>
      </w:pPr>
      <w:r>
        <w:rPr>
          <w:rFonts w:hint="eastAsia" w:ascii="宋体" w:hAnsi="宋体" w:eastAsia="宋体"/>
          <w:b/>
        </w:rPr>
        <w:t>“加入小组”用例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1</w:t>
      </w:r>
      <w:r>
        <w:rPr>
          <w:rFonts w:hint="eastAsia" w:ascii="宋体" w:hAnsi="宋体" w:eastAsia="宋体" w:cs="宋体"/>
          <w:b/>
          <w:bCs/>
          <w:szCs w:val="21"/>
        </w:rPr>
        <w:t>4</w:t>
      </w:r>
      <w:r>
        <w:rPr>
          <w:rFonts w:hint="eastAsia" w:ascii="宋体" w:hAnsi="宋体" w:eastAsia="宋体" w:cs="宋体"/>
          <w:szCs w:val="21"/>
        </w:rPr>
        <w:t xml:space="preserve"> </w:t>
      </w:r>
      <w:r>
        <w:rPr>
          <w:rFonts w:hint="eastAsia" w:ascii="宋体" w:hAnsi="宋体" w:cs="宋体"/>
          <w:szCs w:val="21"/>
        </w:rPr>
        <w:t>“加入小组”用例介绍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t>501</w:t>
            </w:r>
          </w:p>
        </w:tc>
        <w:tc>
          <w:tcPr>
            <w:tcW w:w="1092" w:type="dxa"/>
          </w:tcPr>
          <w:p>
            <w:r>
              <w:rPr>
                <w:rFonts w:hint="eastAsia"/>
              </w:rPr>
              <w:t>用例名称</w:t>
            </w:r>
          </w:p>
        </w:tc>
        <w:tc>
          <w:tcPr>
            <w:tcW w:w="3056" w:type="dxa"/>
          </w:tcPr>
          <w:p>
            <w:r>
              <w:rPr>
                <w:rFonts w:hint="eastAsia"/>
              </w:rPr>
              <w:t>加入小组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lang w:val="en-US" w:eastAsia="zh-CN"/>
              </w:rPr>
              <w:t>注册</w:t>
            </w:r>
            <w:r>
              <w:rPr>
                <w:rFonts w:hint="eastAsia"/>
              </w:rPr>
              <w:t>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该用户加入该小组名单，并修改其在数据库中的相应状态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您已成功加入该小组，成为一名小组用户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已注册用户</w:t>
            </w:r>
          </w:p>
        </w:tc>
        <w:tc>
          <w:tcPr>
            <w:tcW w:w="1092" w:type="dxa"/>
          </w:tcPr>
          <w:p>
            <w:r>
              <w:rPr>
                <w:rFonts w:hint="eastAsia"/>
              </w:rPr>
              <w:t>后置条件</w:t>
            </w:r>
          </w:p>
        </w:tc>
        <w:tc>
          <w:tcPr>
            <w:tcW w:w="3056" w:type="dxa"/>
          </w:tcPr>
          <w:p>
            <w:r>
              <w:rPr>
                <w:rFonts w:hint="eastAsia"/>
              </w:rPr>
              <w:t>成为小组用户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1.该用户选择“加入小组”。 </w:t>
            </w:r>
          </w:p>
          <w:p>
            <w:pPr>
              <w:pStyle w:val="21"/>
              <w:ind w:left="-41" w:firstLine="0" w:firstLineChars="0"/>
              <w:jc w:val="left"/>
            </w:pPr>
            <w:r>
              <w:rPr>
                <w:rFonts w:hint="eastAsia"/>
              </w:rPr>
              <w:t>2.系统提示“您已成功加入该小组，成为一名小组用户”。</w:t>
            </w:r>
          </w:p>
          <w:p>
            <w:pPr>
              <w:pStyle w:val="21"/>
              <w:ind w:left="-41" w:firstLine="0" w:firstLineChars="0"/>
              <w:jc w:val="left"/>
            </w:pPr>
            <w:r>
              <w:rPr>
                <w:rFonts w:hint="eastAsia"/>
              </w:rPr>
              <w:t>3.系统跳转到该小组首页。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系统处理异常，系统给出相应的提示信息。</w:t>
            </w:r>
          </w:p>
        </w:tc>
      </w:tr>
    </w:tbl>
    <w:p>
      <w:pPr>
        <w:ind w:firstLine="420" w:firstLineChars="200"/>
        <w:rPr>
          <w:rFonts w:ascii="宋体" w:hAnsi="宋体" w:eastAsia="宋体"/>
        </w:rPr>
      </w:pPr>
    </w:p>
    <w:p>
      <w:pPr>
        <w:rPr>
          <w:rFonts w:ascii="宋体" w:hAnsi="宋体" w:eastAsia="宋体"/>
          <w:b/>
        </w:rPr>
      </w:pPr>
      <w:r>
        <w:rPr>
          <w:rFonts w:hint="eastAsia" w:ascii="宋体" w:hAnsi="宋体" w:eastAsia="宋体"/>
          <w:b/>
        </w:rPr>
        <w:t>“浏览帖子”用例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15</w:t>
      </w:r>
      <w:r>
        <w:rPr>
          <w:rFonts w:hint="eastAsia" w:ascii="宋体" w:hAnsi="宋体" w:eastAsia="宋体" w:cs="宋体"/>
          <w:szCs w:val="21"/>
        </w:rPr>
        <w:t xml:space="preserve"> </w:t>
      </w:r>
      <w:r>
        <w:rPr>
          <w:rFonts w:hint="eastAsia" w:ascii="宋体" w:hAnsi="宋体" w:cs="宋体"/>
          <w:szCs w:val="21"/>
        </w:rPr>
        <w:t>“浏览帖子”用例介绍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r>
              <w:rPr>
                <w:rFonts w:hint="eastAsia"/>
              </w:rPr>
              <w:t>编号</w:t>
            </w:r>
          </w:p>
        </w:tc>
        <w:tc>
          <w:tcPr>
            <w:tcW w:w="3019" w:type="dxa"/>
          </w:tcPr>
          <w:p>
            <w:r>
              <w:t>502</w:t>
            </w:r>
          </w:p>
        </w:tc>
        <w:tc>
          <w:tcPr>
            <w:tcW w:w="1092" w:type="dxa"/>
          </w:tcPr>
          <w:p>
            <w:r>
              <w:rPr>
                <w:rFonts w:hint="eastAsia"/>
              </w:rPr>
              <w:t>用例名称</w:t>
            </w:r>
          </w:p>
        </w:tc>
        <w:tc>
          <w:tcPr>
            <w:tcW w:w="3056" w:type="dxa"/>
          </w:tcPr>
          <w:p>
            <w:r>
              <w:rPr>
                <w:rFonts w:hint="eastAsia"/>
              </w:rPr>
              <w:t>浏览帖子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lang w:val="en-US" w:eastAsia="zh-CN"/>
              </w:rPr>
              <w:t>游客、注册用户、小组</w:t>
            </w:r>
            <w:r>
              <w:rPr>
                <w:rFonts w:hint="eastAsia"/>
              </w:rPr>
              <w:t>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系统显示该帖子具体内容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跳转到该帖子内容界面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搜索或找到该帖子</w:t>
            </w:r>
          </w:p>
        </w:tc>
        <w:tc>
          <w:tcPr>
            <w:tcW w:w="1092" w:type="dxa"/>
          </w:tcPr>
          <w:p>
            <w:r>
              <w:rPr>
                <w:rFonts w:hint="eastAsia"/>
              </w:rPr>
              <w:t>后置条件</w:t>
            </w:r>
          </w:p>
        </w:tc>
        <w:tc>
          <w:tcPr>
            <w:tcW w:w="3056" w:type="dxa"/>
          </w:tcPr>
          <w:p>
            <w:r>
              <w:rPr>
                <w:rFonts w:hint="eastAsia"/>
              </w:rPr>
              <w:t>系统显示帖子内容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1.该用户点击该帖子。 </w:t>
            </w:r>
          </w:p>
          <w:p>
            <w:pPr>
              <w:pStyle w:val="21"/>
              <w:ind w:left="-41" w:firstLine="0" w:firstLineChars="0"/>
              <w:jc w:val="left"/>
            </w:pPr>
            <w:r>
              <w:rPr>
                <w:rFonts w:hint="eastAsia"/>
              </w:rPr>
              <w:t>2.系统跳转到该帖子内容所在界面。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w:t>
            </w:r>
            <w:r>
              <w:t>.</w:t>
            </w:r>
            <w:r>
              <w:rPr>
                <w:rFonts w:hint="eastAsia"/>
              </w:rPr>
              <w:t>系统验证帖子内容违规，将帖子删除，并显示“该帖子违规”。</w:t>
            </w:r>
          </w:p>
          <w:p>
            <w:r>
              <w:rPr>
                <w:rFonts w:hint="eastAsia"/>
              </w:rPr>
              <w:t>2</w:t>
            </w:r>
            <w:r>
              <w:t>.</w:t>
            </w:r>
            <w:r>
              <w:rPr>
                <w:rFonts w:hint="eastAsia"/>
              </w:rPr>
              <w:t>该帖子已被删除，无法进入，显示“帖子已删除”，并返回上一级界面。</w:t>
            </w:r>
          </w:p>
          <w:p>
            <w:r>
              <w:t>3</w:t>
            </w:r>
            <w:r>
              <w:rPr>
                <w:rFonts w:hint="eastAsia"/>
              </w:rPr>
              <w:t>.系统处理异常，系统给出相应的提示信息。</w:t>
            </w:r>
          </w:p>
        </w:tc>
      </w:tr>
    </w:tbl>
    <w:p>
      <w:pPr>
        <w:ind w:firstLine="420" w:firstLineChars="200"/>
        <w:rPr>
          <w:rFonts w:ascii="宋体" w:hAnsi="宋体" w:eastAsia="宋体"/>
        </w:rPr>
      </w:pPr>
    </w:p>
    <w:p>
      <w:pPr>
        <w:rPr>
          <w:rFonts w:ascii="宋体" w:hAnsi="宋体" w:eastAsia="宋体"/>
          <w:b/>
        </w:rPr>
      </w:pPr>
      <w:r>
        <w:rPr>
          <w:rFonts w:hint="eastAsia" w:ascii="宋体" w:hAnsi="宋体" w:eastAsia="宋体"/>
          <w:b/>
        </w:rPr>
        <w:t>“发表帖子”用例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16</w:t>
      </w:r>
      <w:r>
        <w:rPr>
          <w:rFonts w:hint="eastAsia" w:ascii="宋体" w:hAnsi="宋体" w:eastAsia="宋体" w:cs="宋体"/>
          <w:szCs w:val="21"/>
        </w:rPr>
        <w:t xml:space="preserve"> </w:t>
      </w:r>
      <w:r>
        <w:rPr>
          <w:rFonts w:hint="eastAsia" w:ascii="宋体" w:hAnsi="宋体" w:cs="宋体"/>
          <w:szCs w:val="21"/>
        </w:rPr>
        <w:t>“发表帖子”用例介绍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bookmarkStart w:id="34" w:name="_Hlk37704842"/>
            <w:r>
              <w:rPr>
                <w:rFonts w:hint="eastAsia"/>
              </w:rPr>
              <w:t>编号</w:t>
            </w:r>
          </w:p>
        </w:tc>
        <w:tc>
          <w:tcPr>
            <w:tcW w:w="3019" w:type="dxa"/>
          </w:tcPr>
          <w:p>
            <w:r>
              <w:t>503</w:t>
            </w:r>
          </w:p>
        </w:tc>
        <w:tc>
          <w:tcPr>
            <w:tcW w:w="1092" w:type="dxa"/>
          </w:tcPr>
          <w:p>
            <w:r>
              <w:rPr>
                <w:rFonts w:hint="eastAsia"/>
              </w:rPr>
              <w:t>用例名称</w:t>
            </w:r>
          </w:p>
        </w:tc>
        <w:tc>
          <w:tcPr>
            <w:tcW w:w="3056" w:type="dxa"/>
          </w:tcPr>
          <w:p>
            <w:r>
              <w:rPr>
                <w:rFonts w:hint="eastAsia"/>
              </w:rPr>
              <w:t>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pPr>
              <w:rPr>
                <w:rFonts w:hint="eastAsia" w:eastAsiaTheme="minorEastAsia"/>
                <w:lang w:val="en-US" w:eastAsia="zh-CN"/>
              </w:rPr>
            </w:pPr>
            <w:r>
              <w:rPr>
                <w:rFonts w:hint="eastAsia"/>
              </w:rPr>
              <w:t>小组</w:t>
            </w:r>
            <w:r>
              <w:rPr>
                <w:rFonts w:hint="eastAsia"/>
                <w:lang w:val="en-US" w:eastAsia="zh-CN"/>
              </w:rPr>
              <w:t>用户</w:t>
            </w:r>
          </w:p>
        </w:tc>
        <w:tc>
          <w:tcPr>
            <w:tcW w:w="1092" w:type="dxa"/>
          </w:tcPr>
          <w:p>
            <w:r>
              <w:rPr>
                <w:rFonts w:hint="eastAsia"/>
              </w:rPr>
              <w:t>扩展点</w:t>
            </w:r>
          </w:p>
        </w:tc>
        <w:tc>
          <w:tcPr>
            <w:tcW w:w="3056" w:type="dxa"/>
          </w:tcPr>
          <w:p>
            <w:r>
              <w:rPr>
                <w:rFonts w:hint="eastAsia"/>
              </w:rPr>
              <w:t>该发表的帖子加入个人收藏或转发给其他人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需要发表的帖子的具体内容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系统发表该帖子，并将其基本信息存入数据库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该帖子发表成功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已注册用户</w:t>
            </w:r>
          </w:p>
        </w:tc>
        <w:tc>
          <w:tcPr>
            <w:tcW w:w="1092" w:type="dxa"/>
          </w:tcPr>
          <w:p>
            <w:r>
              <w:rPr>
                <w:rFonts w:hint="eastAsia"/>
              </w:rPr>
              <w:t>后置条件</w:t>
            </w:r>
          </w:p>
        </w:tc>
        <w:tc>
          <w:tcPr>
            <w:tcW w:w="3056" w:type="dxa"/>
          </w:tcPr>
          <w:p>
            <w:r>
              <w:rPr>
                <w:rFonts w:hint="eastAsia"/>
              </w:rPr>
              <w:t>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1.该用户输入帖子的具体内容。 </w:t>
            </w:r>
          </w:p>
          <w:p>
            <w:pPr>
              <w:pStyle w:val="21"/>
              <w:ind w:left="-41" w:firstLine="0" w:firstLineChars="0"/>
              <w:jc w:val="left"/>
            </w:pPr>
            <w:r>
              <w:rPr>
                <w:rFonts w:hint="eastAsia"/>
              </w:rPr>
              <w:t>2.该用户点击“发表帖子”。</w:t>
            </w:r>
          </w:p>
          <w:p>
            <w:pPr>
              <w:pStyle w:val="21"/>
              <w:ind w:left="-41" w:firstLine="0" w:firstLineChars="0"/>
              <w:jc w:val="left"/>
            </w:pPr>
            <w:r>
              <w:rPr>
                <w:rFonts w:hint="eastAsia"/>
              </w:rPr>
              <w:t>3</w:t>
            </w:r>
            <w:r>
              <w:t>.</w:t>
            </w:r>
            <w:r>
              <w:rPr>
                <w:rFonts w:hint="eastAsia"/>
              </w:rPr>
              <w:t>系统将该帖子发表。</w:t>
            </w:r>
          </w:p>
          <w:p>
            <w:pPr>
              <w:pStyle w:val="21"/>
              <w:ind w:left="-41" w:firstLine="0" w:firstLineChars="0"/>
              <w:jc w:val="left"/>
            </w:pPr>
            <w:r>
              <w:t>4</w:t>
            </w:r>
            <w:r>
              <w:rPr>
                <w:rFonts w:hint="eastAsia"/>
              </w:rPr>
              <w:t>.系统显示“该帖子发表成功”。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1.系统验证帖子内容违规，将帖子删除，并显示“该帖子违规”。</w:t>
            </w:r>
          </w:p>
          <w:p>
            <w:r>
              <w:rPr>
                <w:rFonts w:hint="eastAsia"/>
              </w:rPr>
              <w:t>2.系统处理异常，系统给出相应的提示信息。</w:t>
            </w:r>
          </w:p>
        </w:tc>
      </w:tr>
      <w:bookmarkEnd w:id="34"/>
    </w:tbl>
    <w:p>
      <w:pPr>
        <w:ind w:firstLine="420" w:firstLineChars="200"/>
        <w:rPr>
          <w:rFonts w:ascii="宋体" w:hAnsi="宋体" w:eastAsia="宋体"/>
        </w:rPr>
      </w:pPr>
    </w:p>
    <w:p>
      <w:pPr>
        <w:ind w:firstLine="420" w:firstLineChars="200"/>
        <w:rPr>
          <w:rFonts w:ascii="宋体" w:hAnsi="宋体" w:eastAsia="宋体"/>
        </w:rPr>
      </w:pPr>
    </w:p>
    <w:p>
      <w:pPr>
        <w:pStyle w:val="4"/>
      </w:pPr>
      <w:bookmarkStart w:id="35" w:name="_Toc37706562"/>
      <w:r>
        <w:rPr>
          <w:rFonts w:hint="eastAsia"/>
        </w:rPr>
        <w:t>3.2</w:t>
      </w:r>
      <w:r>
        <w:t>.</w:t>
      </w:r>
      <w:r>
        <w:rPr>
          <w:rFonts w:hint="eastAsia"/>
        </w:rPr>
        <w:t>6 小组管理模块</w:t>
      </w:r>
      <w:bookmarkEnd w:id="35"/>
    </w:p>
    <w:p>
      <w:pPr>
        <w:ind w:firstLine="420" w:firstLineChars="200"/>
        <w:rPr>
          <w:rFonts w:ascii="宋体" w:hAnsi="宋体" w:eastAsia="宋体"/>
        </w:rPr>
      </w:pPr>
      <w:r>
        <w:drawing>
          <wp:inline distT="0" distB="0" distL="114300" distR="114300">
            <wp:extent cx="4418965" cy="2732405"/>
            <wp:effectExtent l="0" t="0" r="635" b="1079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4418965" cy="2732405"/>
                    </a:xfrm>
                    <a:prstGeom prst="rect">
                      <a:avLst/>
                    </a:prstGeom>
                    <a:noFill/>
                    <a:ln>
                      <a:noFill/>
                    </a:ln>
                  </pic:spPr>
                </pic:pic>
              </a:graphicData>
            </a:graphic>
          </wp:inline>
        </w:drawing>
      </w:r>
      <w:bookmarkStart w:id="36" w:name="_Toc37683109"/>
    </w:p>
    <w:p>
      <w:pPr>
        <w:ind w:firstLine="420" w:firstLineChars="200"/>
        <w:rPr>
          <w:rFonts w:ascii="宋体" w:hAnsi="宋体" w:eastAsia="宋体"/>
        </w:rPr>
      </w:pPr>
    </w:p>
    <w:p>
      <w:pPr>
        <w:rPr>
          <w:rFonts w:ascii="宋体" w:hAnsi="宋体" w:eastAsia="宋体"/>
          <w:b/>
        </w:rPr>
      </w:pPr>
      <w:r>
        <w:rPr>
          <w:rFonts w:hint="eastAsia" w:ascii="宋体" w:hAnsi="宋体" w:eastAsia="宋体"/>
          <w:b/>
        </w:rPr>
        <w:t>“申请管理员”用例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17</w:t>
      </w:r>
      <w:r>
        <w:rPr>
          <w:rFonts w:hint="eastAsia" w:ascii="宋体" w:hAnsi="宋体" w:eastAsia="宋体" w:cs="宋体"/>
          <w:szCs w:val="21"/>
        </w:rPr>
        <w:t xml:space="preserve"> </w:t>
      </w:r>
      <w:r>
        <w:rPr>
          <w:rFonts w:hint="eastAsia" w:ascii="宋体" w:hAnsi="宋体" w:cs="宋体"/>
          <w:szCs w:val="21"/>
        </w:rPr>
        <w:t>“申请管理员”用例介绍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t>601</w:t>
            </w:r>
          </w:p>
        </w:tc>
        <w:tc>
          <w:tcPr>
            <w:tcW w:w="1092" w:type="dxa"/>
          </w:tcPr>
          <w:p>
            <w:r>
              <w:rPr>
                <w:rFonts w:hint="eastAsia"/>
              </w:rPr>
              <w:t>用例名称</w:t>
            </w:r>
          </w:p>
        </w:tc>
        <w:tc>
          <w:tcPr>
            <w:tcW w:w="3056" w:type="dxa"/>
          </w:tcPr>
          <w:p>
            <w:r>
              <w:rPr>
                <w:rFonts w:hint="eastAsia"/>
              </w:rPr>
              <w:t>申请管理员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小组用户</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系统将申请管理员的小组用户基本信息传递给网站管理员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已完成小组管理员的申请，正在审核中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该成员为小组用户</w:t>
            </w:r>
          </w:p>
        </w:tc>
        <w:tc>
          <w:tcPr>
            <w:tcW w:w="1092" w:type="dxa"/>
          </w:tcPr>
          <w:p>
            <w:r>
              <w:rPr>
                <w:rFonts w:hint="eastAsia"/>
              </w:rPr>
              <w:t>后置条件</w:t>
            </w:r>
          </w:p>
        </w:tc>
        <w:tc>
          <w:tcPr>
            <w:tcW w:w="3056" w:type="dxa"/>
          </w:tcPr>
          <w:p>
            <w:r>
              <w:rPr>
                <w:rFonts w:hint="eastAsia"/>
              </w:rPr>
              <w:t>网站管理员处理管理员申请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1.该用户选择“申请成为小组管理员”。 </w:t>
            </w:r>
          </w:p>
          <w:p>
            <w:pPr>
              <w:pStyle w:val="21"/>
              <w:ind w:left="-41" w:firstLine="0" w:firstLineChars="0"/>
              <w:jc w:val="left"/>
            </w:pPr>
            <w:r>
              <w:rPr>
                <w:rFonts w:hint="eastAsia"/>
              </w:rPr>
              <w:t>2.系统将该小组用户个人信息提交给网站管理员。</w:t>
            </w:r>
          </w:p>
          <w:p>
            <w:pPr>
              <w:pStyle w:val="21"/>
              <w:ind w:left="-41" w:firstLine="0" w:firstLineChars="0"/>
              <w:jc w:val="left"/>
            </w:pPr>
            <w:r>
              <w:rPr>
                <w:rFonts w:hint="eastAsia"/>
              </w:rPr>
              <w:t>3.系统返回“已完成小组管理员的申请，正在审核中”。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系统处理异常，系统给出相应的提示信息。</w:t>
            </w:r>
          </w:p>
        </w:tc>
      </w:tr>
    </w:tbl>
    <w:p>
      <w:pPr>
        <w:ind w:firstLine="420" w:firstLineChars="200"/>
        <w:rPr>
          <w:rFonts w:ascii="宋体" w:hAnsi="宋体" w:eastAsia="宋体"/>
        </w:rPr>
      </w:pPr>
    </w:p>
    <w:p>
      <w:pPr>
        <w:rPr>
          <w:rFonts w:ascii="宋体" w:hAnsi="宋体" w:eastAsia="宋体"/>
          <w:b/>
        </w:rPr>
      </w:pPr>
      <w:r>
        <w:rPr>
          <w:rFonts w:hint="eastAsia" w:ascii="宋体" w:hAnsi="宋体" w:eastAsia="宋体"/>
          <w:b/>
        </w:rPr>
        <w:t>“处理管理员申请”用例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18</w:t>
      </w:r>
      <w:r>
        <w:rPr>
          <w:rFonts w:hint="eastAsia" w:ascii="宋体" w:hAnsi="宋体" w:eastAsia="宋体" w:cs="宋体"/>
          <w:szCs w:val="21"/>
        </w:rPr>
        <w:t xml:space="preserve"> </w:t>
      </w:r>
      <w:r>
        <w:rPr>
          <w:rFonts w:hint="eastAsia" w:ascii="宋体" w:hAnsi="宋体" w:cs="宋体"/>
          <w:szCs w:val="21"/>
        </w:rPr>
        <w:t>“处理管理员申请”用例介绍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t>602</w:t>
            </w:r>
          </w:p>
        </w:tc>
        <w:tc>
          <w:tcPr>
            <w:tcW w:w="1092" w:type="dxa"/>
          </w:tcPr>
          <w:p>
            <w:r>
              <w:rPr>
                <w:rFonts w:hint="eastAsia"/>
              </w:rPr>
              <w:t>用例名称</w:t>
            </w:r>
          </w:p>
        </w:tc>
        <w:tc>
          <w:tcPr>
            <w:tcW w:w="3056" w:type="dxa"/>
          </w:tcPr>
          <w:p>
            <w:r>
              <w:rPr>
                <w:rFonts w:hint="eastAsia"/>
              </w:rPr>
              <w:t>处理管理员申请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网站管理员</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系统显示申请人的基本信息，并出现是否同意的按键，是即同意，否即不同意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r>
              <w:rPr>
                <w:rFonts w:hint="eastAsia"/>
              </w:rPr>
              <w:t>输出</w:t>
            </w:r>
          </w:p>
        </w:tc>
        <w:tc>
          <w:tcPr>
            <w:tcW w:w="7167" w:type="dxa"/>
            <w:gridSpan w:val="3"/>
          </w:tcPr>
          <w:p>
            <w:r>
              <w:rPr>
                <w:rFonts w:hint="eastAsia"/>
              </w:rPr>
              <w:t>申请人已经成功成为小组管理员/申请人的申请已经被驳回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小组成员申请小组管理员</w:t>
            </w:r>
          </w:p>
        </w:tc>
        <w:tc>
          <w:tcPr>
            <w:tcW w:w="1092" w:type="dxa"/>
          </w:tcPr>
          <w:p>
            <w:r>
              <w:rPr>
                <w:rFonts w:hint="eastAsia"/>
              </w:rPr>
              <w:t>后置条件</w:t>
            </w:r>
          </w:p>
        </w:tc>
        <w:tc>
          <w:tcPr>
            <w:tcW w:w="3056" w:type="dxa"/>
          </w:tcPr>
          <w:p>
            <w:r>
              <w:rPr>
                <w:rFonts w:hint="eastAsia"/>
              </w:rPr>
              <w:t>申请人已经/未能成功成为小组管理员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1.系统显示申请小组管理员的申请人的基本信息，并出现是否同意的按键。</w:t>
            </w:r>
          </w:p>
          <w:p>
            <w:pPr>
              <w:pStyle w:val="21"/>
              <w:ind w:left="-41" w:firstLine="0" w:firstLineChars="0"/>
              <w:jc w:val="left"/>
            </w:pPr>
            <w:r>
              <w:rPr>
                <w:rFonts w:hint="eastAsia"/>
              </w:rPr>
              <w:t>2.网站管理员选择“是”或“否”。</w:t>
            </w:r>
          </w:p>
          <w:p>
            <w:pPr>
              <w:pStyle w:val="21"/>
              <w:ind w:left="-41" w:firstLine="0" w:firstLineChars="0"/>
              <w:jc w:val="left"/>
            </w:pPr>
            <w:r>
              <w:rPr>
                <w:rFonts w:hint="eastAsia"/>
              </w:rPr>
              <w:t>3.</w:t>
            </w:r>
            <w:r>
              <w:t xml:space="preserve"> </w:t>
            </w:r>
            <w:r>
              <w:rPr>
                <w:rFonts w:hint="eastAsia"/>
              </w:rPr>
              <w:t>申请人已经</w:t>
            </w:r>
            <w:r>
              <w:t>/未能成功成为小组管理员</w:t>
            </w:r>
            <w:r>
              <w:rPr>
                <w:rFonts w:hint="eastAsia"/>
              </w:rPr>
              <w:t>。</w:t>
            </w:r>
          </w:p>
          <w:p>
            <w:pPr>
              <w:pStyle w:val="21"/>
              <w:ind w:left="-41" w:firstLine="0" w:firstLineChars="0"/>
              <w:jc w:val="left"/>
            </w:pPr>
            <w:r>
              <w:rPr>
                <w:rFonts w:hint="eastAsia"/>
              </w:rPr>
              <w:t>4. 系统根据选择结果显示“申请人已经</w:t>
            </w:r>
            <w:r>
              <w:t>/未能成功成为小组管理员</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1.系统验证用户信息有误，并退出审核界面。</w:t>
            </w:r>
            <w:r>
              <w:t xml:space="preserve"> </w:t>
            </w:r>
          </w:p>
          <w:p>
            <w:r>
              <w:rPr>
                <w:rFonts w:hint="eastAsia"/>
              </w:rPr>
              <w:t>2.系统处理异常，系统给出相应的提示信息。</w:t>
            </w:r>
          </w:p>
        </w:tc>
      </w:tr>
    </w:tbl>
    <w:p>
      <w:pPr>
        <w:ind w:firstLine="420" w:firstLineChars="200"/>
        <w:rPr>
          <w:rFonts w:ascii="宋体" w:hAnsi="宋体" w:eastAsia="宋体"/>
        </w:rPr>
      </w:pPr>
    </w:p>
    <w:p>
      <w:pPr>
        <w:rPr>
          <w:rFonts w:ascii="宋体" w:hAnsi="宋体" w:eastAsia="宋体"/>
          <w:b/>
        </w:rPr>
      </w:pPr>
      <w:r>
        <w:rPr>
          <w:rFonts w:hint="eastAsia" w:ascii="宋体" w:hAnsi="宋体" w:eastAsia="宋体"/>
          <w:b/>
        </w:rPr>
        <w:t>“置顶帖子”用例</w:t>
      </w:r>
    </w:p>
    <w:p>
      <w:pPr>
        <w:jc w:val="center"/>
        <w:rPr>
          <w:b/>
        </w:rPr>
      </w:pPr>
      <w:bookmarkStart w:id="37" w:name="_Hlk37702439"/>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19</w:t>
      </w:r>
      <w:r>
        <w:rPr>
          <w:rFonts w:hint="eastAsia" w:ascii="宋体" w:hAnsi="宋体" w:eastAsia="宋体" w:cs="宋体"/>
          <w:szCs w:val="21"/>
        </w:rPr>
        <w:t xml:space="preserve"> </w:t>
      </w:r>
      <w:r>
        <w:rPr>
          <w:rFonts w:hint="eastAsia" w:ascii="宋体" w:hAnsi="宋体" w:cs="宋体"/>
          <w:szCs w:val="21"/>
        </w:rPr>
        <w:t>“置顶帖子”用例介绍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t>603</w:t>
            </w:r>
          </w:p>
        </w:tc>
        <w:tc>
          <w:tcPr>
            <w:tcW w:w="1092" w:type="dxa"/>
          </w:tcPr>
          <w:p>
            <w:r>
              <w:rPr>
                <w:rFonts w:hint="eastAsia"/>
              </w:rPr>
              <w:t>用例名称</w:t>
            </w:r>
          </w:p>
        </w:tc>
        <w:tc>
          <w:tcPr>
            <w:tcW w:w="3056" w:type="dxa"/>
          </w:tcPr>
          <w:p>
            <w:r>
              <w:rPr>
                <w:rFonts w:hint="eastAsia"/>
              </w:rPr>
              <w:t>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小组管理员</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系统将需要置顶的帖子置顶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该帖子置顶成功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小组成员或小组管理员发表了帖子</w:t>
            </w:r>
          </w:p>
        </w:tc>
        <w:tc>
          <w:tcPr>
            <w:tcW w:w="1092" w:type="dxa"/>
          </w:tcPr>
          <w:p>
            <w:r>
              <w:rPr>
                <w:rFonts w:hint="eastAsia"/>
              </w:rPr>
              <w:t>后置条件</w:t>
            </w:r>
          </w:p>
        </w:tc>
        <w:tc>
          <w:tcPr>
            <w:tcW w:w="3056" w:type="dxa"/>
          </w:tcPr>
          <w:p>
            <w:r>
              <w:rPr>
                <w:rFonts w:hint="eastAsia"/>
              </w:rPr>
              <w:t>置顶帖子成功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1.该用户选择“置顶帖子”。 </w:t>
            </w:r>
          </w:p>
          <w:p>
            <w:pPr>
              <w:pStyle w:val="21"/>
              <w:ind w:left="-41" w:firstLine="0" w:firstLineChars="0"/>
              <w:jc w:val="left"/>
            </w:pPr>
            <w:r>
              <w:rPr>
                <w:rFonts w:hint="eastAsia"/>
              </w:rPr>
              <w:t>2.系统将需要置顶的帖子置顶。</w:t>
            </w:r>
          </w:p>
          <w:p>
            <w:pPr>
              <w:pStyle w:val="21"/>
              <w:ind w:left="-41" w:firstLine="0" w:firstLineChars="0"/>
              <w:jc w:val="left"/>
            </w:pPr>
            <w:r>
              <w:rPr>
                <w:rFonts w:hint="eastAsia"/>
              </w:rPr>
              <w:t>3.系统显示“该帖子置顶成功”。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1.系统验证帖子内容违规，将帖子删除，并显示“该帖子违规”。</w:t>
            </w:r>
          </w:p>
          <w:p>
            <w:r>
              <w:rPr>
                <w:rFonts w:hint="eastAsia"/>
              </w:rPr>
              <w:t>2.系统处理异常，系统给出相应的提示信息。</w:t>
            </w:r>
          </w:p>
        </w:tc>
      </w:tr>
      <w:bookmarkEnd w:id="37"/>
    </w:tbl>
    <w:p>
      <w:pPr>
        <w:ind w:firstLine="420" w:firstLineChars="200"/>
        <w:rPr>
          <w:rFonts w:ascii="宋体" w:hAnsi="宋体" w:eastAsia="宋体"/>
        </w:rPr>
      </w:pPr>
    </w:p>
    <w:p>
      <w:pPr>
        <w:rPr>
          <w:rFonts w:ascii="宋体" w:hAnsi="宋体" w:eastAsia="宋体"/>
          <w:b/>
        </w:rPr>
      </w:pPr>
      <w:r>
        <w:rPr>
          <w:rFonts w:hint="eastAsia" w:ascii="宋体" w:hAnsi="宋体" w:eastAsia="宋体"/>
          <w:b/>
        </w:rPr>
        <w:t>“加精帖子”用例</w:t>
      </w:r>
    </w:p>
    <w:bookmarkEnd w:id="36"/>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20</w:t>
      </w:r>
      <w:r>
        <w:rPr>
          <w:rFonts w:hint="eastAsia" w:ascii="宋体" w:hAnsi="宋体" w:eastAsia="宋体" w:cs="宋体"/>
          <w:szCs w:val="21"/>
        </w:rPr>
        <w:t xml:space="preserve"> </w:t>
      </w:r>
      <w:r>
        <w:rPr>
          <w:rFonts w:hint="eastAsia" w:ascii="宋体" w:hAnsi="宋体" w:cs="宋体"/>
          <w:szCs w:val="21"/>
        </w:rPr>
        <w:t>“加精帖子”用例介绍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t>604</w:t>
            </w:r>
          </w:p>
        </w:tc>
        <w:tc>
          <w:tcPr>
            <w:tcW w:w="1092" w:type="dxa"/>
          </w:tcPr>
          <w:p>
            <w:r>
              <w:rPr>
                <w:rFonts w:hint="eastAsia"/>
              </w:rPr>
              <w:t>用例名称</w:t>
            </w:r>
          </w:p>
        </w:tc>
        <w:tc>
          <w:tcPr>
            <w:tcW w:w="3056" w:type="dxa"/>
          </w:tcPr>
          <w:p>
            <w:r>
              <w:rPr>
                <w:rFonts w:hint="eastAsia"/>
              </w:rPr>
              <w:t>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小组管理员</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系统将需要加精的帖子设为精品帖子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该帖子加精成功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小组成员或小组管理员发表了帖子</w:t>
            </w:r>
          </w:p>
        </w:tc>
        <w:tc>
          <w:tcPr>
            <w:tcW w:w="1092" w:type="dxa"/>
          </w:tcPr>
          <w:p>
            <w:r>
              <w:rPr>
                <w:rFonts w:hint="eastAsia"/>
              </w:rPr>
              <w:t>后置条件</w:t>
            </w:r>
          </w:p>
        </w:tc>
        <w:tc>
          <w:tcPr>
            <w:tcW w:w="3056" w:type="dxa"/>
          </w:tcPr>
          <w:p>
            <w:r>
              <w:rPr>
                <w:rFonts w:hint="eastAsia"/>
              </w:rPr>
              <w:t>加精帖子成功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1.该用户选择“加精帖子”。 </w:t>
            </w:r>
          </w:p>
          <w:p>
            <w:pPr>
              <w:pStyle w:val="21"/>
              <w:ind w:left="-41" w:firstLine="0" w:firstLineChars="0"/>
              <w:jc w:val="left"/>
            </w:pPr>
            <w:r>
              <w:rPr>
                <w:rFonts w:hint="eastAsia"/>
              </w:rPr>
              <w:t>2.系统将需要加精的帖子加精。</w:t>
            </w:r>
          </w:p>
          <w:p>
            <w:pPr>
              <w:pStyle w:val="21"/>
              <w:ind w:left="-41" w:firstLine="0" w:firstLineChars="0"/>
              <w:jc w:val="left"/>
            </w:pPr>
            <w:r>
              <w:rPr>
                <w:rFonts w:hint="eastAsia"/>
              </w:rPr>
              <w:t>3.系统显示“该帖子加精成功”。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1.系统验证帖子内容违规，将帖子删除，并显示“该帖子违规”。</w:t>
            </w:r>
          </w:p>
          <w:p>
            <w:r>
              <w:rPr>
                <w:rFonts w:hint="eastAsia"/>
              </w:rPr>
              <w:t>2.系统处理异常，系统给出相应的提示信息。</w:t>
            </w:r>
          </w:p>
        </w:tc>
      </w:tr>
    </w:tbl>
    <w:p>
      <w:pPr>
        <w:rPr>
          <w:rFonts w:ascii="宋体" w:hAnsi="宋体" w:eastAsia="宋体"/>
        </w:rPr>
      </w:pPr>
    </w:p>
    <w:p>
      <w:pPr>
        <w:rPr>
          <w:rFonts w:ascii="宋体" w:hAnsi="宋体" w:eastAsia="宋体"/>
          <w:b/>
        </w:rPr>
      </w:pPr>
      <w:r>
        <w:rPr>
          <w:rFonts w:hint="eastAsia" w:ascii="宋体" w:hAnsi="宋体" w:eastAsia="宋体"/>
          <w:b/>
        </w:rPr>
        <w:t>“删除帖子”用例</w:t>
      </w:r>
    </w:p>
    <w:p>
      <w:pPr>
        <w:jc w:val="center"/>
        <w:rPr>
          <w:b/>
        </w:rPr>
      </w:pPr>
      <w:r>
        <w:rPr>
          <w:rFonts w:hint="eastAsia" w:ascii="宋体" w:hAnsi="宋体" w:eastAsia="宋体" w:cs="宋体"/>
          <w:b/>
          <w:bCs/>
          <w:szCs w:val="21"/>
        </w:rPr>
        <w:t>表</w:t>
      </w:r>
      <w:r>
        <w:rPr>
          <w:rFonts w:hint="eastAsia" w:ascii="宋体" w:hAnsi="宋体" w:cs="宋体"/>
          <w:b/>
          <w:bCs/>
          <w:szCs w:val="21"/>
        </w:rPr>
        <w:t>3</w:t>
      </w:r>
      <w:r>
        <w:rPr>
          <w:rFonts w:hint="eastAsia" w:ascii="宋体" w:hAnsi="宋体" w:eastAsia="宋体" w:cs="宋体"/>
          <w:b/>
          <w:bCs/>
          <w:szCs w:val="21"/>
        </w:rPr>
        <w:t>-</w:t>
      </w:r>
      <w:r>
        <w:rPr>
          <w:rFonts w:ascii="宋体" w:hAnsi="宋体" w:eastAsia="宋体" w:cs="宋体"/>
          <w:b/>
          <w:bCs/>
          <w:szCs w:val="21"/>
        </w:rPr>
        <w:t>21</w:t>
      </w:r>
      <w:r>
        <w:rPr>
          <w:rFonts w:hint="eastAsia" w:ascii="宋体" w:hAnsi="宋体" w:eastAsia="宋体" w:cs="宋体"/>
          <w:szCs w:val="21"/>
        </w:rPr>
        <w:t xml:space="preserve"> </w:t>
      </w:r>
      <w:r>
        <w:rPr>
          <w:rFonts w:hint="eastAsia" w:ascii="宋体" w:hAnsi="宋体" w:cs="宋体"/>
          <w:szCs w:val="21"/>
        </w:rPr>
        <w:t>“删除帖子”用例介绍</w:t>
      </w:r>
      <w:r>
        <w:rPr>
          <w:rFonts w:hint="eastAsia" w:ascii="宋体" w:hAnsi="宋体" w:eastAsia="宋体" w:cs="宋体"/>
          <w:szCs w:val="21"/>
        </w:rPr>
        <w:t>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19"/>
        <w:gridCol w:w="109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编号</w:t>
            </w:r>
          </w:p>
        </w:tc>
        <w:tc>
          <w:tcPr>
            <w:tcW w:w="3019" w:type="dxa"/>
          </w:tcPr>
          <w:p>
            <w:r>
              <w:t>605</w:t>
            </w:r>
          </w:p>
        </w:tc>
        <w:tc>
          <w:tcPr>
            <w:tcW w:w="1092" w:type="dxa"/>
          </w:tcPr>
          <w:p>
            <w:r>
              <w:rPr>
                <w:rFonts w:hint="eastAsia"/>
              </w:rPr>
              <w:t>用例名称</w:t>
            </w:r>
          </w:p>
        </w:tc>
        <w:tc>
          <w:tcPr>
            <w:tcW w:w="3056" w:type="dxa"/>
          </w:tcPr>
          <w:p>
            <w:r>
              <w:rPr>
                <w:rFonts w:hint="eastAsia"/>
              </w:rPr>
              <w:t>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使用人员</w:t>
            </w:r>
          </w:p>
        </w:tc>
        <w:tc>
          <w:tcPr>
            <w:tcW w:w="3019" w:type="dxa"/>
          </w:tcPr>
          <w:p>
            <w:r>
              <w:rPr>
                <w:rFonts w:hint="eastAsia"/>
              </w:rPr>
              <w:t>小组管理员</w:t>
            </w:r>
          </w:p>
        </w:tc>
        <w:tc>
          <w:tcPr>
            <w:tcW w:w="1092" w:type="dxa"/>
          </w:tcPr>
          <w:p>
            <w:r>
              <w:rPr>
                <w:rFonts w:hint="eastAsia"/>
              </w:rPr>
              <w:t>扩展点</w:t>
            </w:r>
          </w:p>
        </w:tc>
        <w:tc>
          <w:tcPr>
            <w:tcW w:w="3056"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输入</w:t>
            </w:r>
          </w:p>
        </w:tc>
        <w:tc>
          <w:tcPr>
            <w:tcW w:w="7167" w:type="dxa"/>
            <w:gridSpan w:val="3"/>
          </w:tcPr>
          <w:p>
            <w:r>
              <w:rPr>
                <w:rFonts w:hint="eastAsi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系统响应</w:t>
            </w:r>
          </w:p>
        </w:tc>
        <w:tc>
          <w:tcPr>
            <w:tcW w:w="7167" w:type="dxa"/>
            <w:gridSpan w:val="3"/>
          </w:tcPr>
          <w:p>
            <w:r>
              <w:rPr>
                <w:rFonts w:hint="eastAsia"/>
              </w:rPr>
              <w:t>系统将需要删除的帖子删除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输出</w:t>
            </w:r>
          </w:p>
        </w:tc>
        <w:tc>
          <w:tcPr>
            <w:tcW w:w="7167" w:type="dxa"/>
            <w:gridSpan w:val="3"/>
          </w:tcPr>
          <w:p>
            <w:r>
              <w:rPr>
                <w:rFonts w:hint="eastAsia"/>
              </w:rPr>
              <w:t>该帖子删除成功</w:t>
            </w:r>
          </w:p>
        </w:tc>
      </w:tr>
      <w:tr>
        <w:tblPrEx>
          <w:tblCellMar>
            <w:top w:w="0" w:type="dxa"/>
            <w:left w:w="108" w:type="dxa"/>
            <w:bottom w:w="0" w:type="dxa"/>
            <w:right w:w="108" w:type="dxa"/>
          </w:tblCellMar>
        </w:tblPrEx>
        <w:tc>
          <w:tcPr>
            <w:tcW w:w="1129" w:type="dxa"/>
          </w:tcPr>
          <w:p>
            <w:r>
              <w:rPr>
                <w:rFonts w:hint="eastAsia"/>
              </w:rPr>
              <w:t>前置条件</w:t>
            </w:r>
          </w:p>
        </w:tc>
        <w:tc>
          <w:tcPr>
            <w:tcW w:w="3019" w:type="dxa"/>
          </w:tcPr>
          <w:p>
            <w:r>
              <w:rPr>
                <w:rFonts w:hint="eastAsia"/>
              </w:rPr>
              <w:t>小组成员或小组管理员发表了帖子</w:t>
            </w:r>
          </w:p>
        </w:tc>
        <w:tc>
          <w:tcPr>
            <w:tcW w:w="1092" w:type="dxa"/>
          </w:tcPr>
          <w:p>
            <w:r>
              <w:rPr>
                <w:rFonts w:hint="eastAsia"/>
              </w:rPr>
              <w:t>后置条件</w:t>
            </w:r>
          </w:p>
        </w:tc>
        <w:tc>
          <w:tcPr>
            <w:tcW w:w="3056" w:type="dxa"/>
          </w:tcPr>
          <w:p>
            <w:r>
              <w:rPr>
                <w:rFonts w:hint="eastAsia"/>
              </w:rPr>
              <w:t>删除帖子成功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活动步骤</w:t>
            </w:r>
          </w:p>
        </w:tc>
        <w:tc>
          <w:tcPr>
            <w:tcW w:w="7167" w:type="dxa"/>
            <w:gridSpan w:val="3"/>
          </w:tcPr>
          <w:p>
            <w:pPr>
              <w:pStyle w:val="21"/>
              <w:ind w:left="-41" w:firstLine="0" w:firstLineChars="0"/>
              <w:jc w:val="left"/>
            </w:pPr>
            <w:r>
              <w:rPr>
                <w:rFonts w:hint="eastAsia"/>
              </w:rPr>
              <w:t xml:space="preserve">1.该用户选择“删除帖子”。 </w:t>
            </w:r>
          </w:p>
          <w:p>
            <w:pPr>
              <w:pStyle w:val="21"/>
              <w:ind w:left="-41" w:firstLine="0" w:firstLineChars="0"/>
              <w:jc w:val="left"/>
            </w:pPr>
            <w:r>
              <w:rPr>
                <w:rFonts w:hint="eastAsia"/>
              </w:rPr>
              <w:t>2.系统将需要删除的帖子删除。</w:t>
            </w:r>
          </w:p>
          <w:p>
            <w:pPr>
              <w:pStyle w:val="21"/>
              <w:ind w:left="-41" w:firstLine="0" w:firstLineChars="0"/>
              <w:jc w:val="left"/>
            </w:pPr>
            <w:r>
              <w:rPr>
                <w:rFonts w:hint="eastAsia"/>
              </w:rPr>
              <w:t>3.系统显示“该帖子删除成功”。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异常处理</w:t>
            </w:r>
          </w:p>
        </w:tc>
        <w:tc>
          <w:tcPr>
            <w:tcW w:w="7167" w:type="dxa"/>
            <w:gridSpan w:val="3"/>
          </w:tcPr>
          <w:p>
            <w:r>
              <w:rPr>
                <w:rFonts w:hint="eastAsia"/>
              </w:rPr>
              <w:t>系统处理异常，系统给出相应的提示信息。</w:t>
            </w:r>
          </w:p>
        </w:tc>
      </w:tr>
    </w:tbl>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pStyle w:val="2"/>
      </w:pPr>
      <w:bookmarkStart w:id="38" w:name="_Toc37706563"/>
      <w:r>
        <w:t>4.</w:t>
      </w:r>
      <w:r>
        <w:rPr>
          <w:rFonts w:hint="eastAsia"/>
        </w:rPr>
        <w:t>目标系统性能需求</w:t>
      </w:r>
      <w:bookmarkEnd w:id="38"/>
    </w:p>
    <w:p>
      <w:pPr>
        <w:pStyle w:val="3"/>
      </w:pPr>
      <w:bookmarkStart w:id="39" w:name="_Toc37706564"/>
      <w:r>
        <w:rPr>
          <w:rFonts w:hint="eastAsia"/>
        </w:rPr>
        <w:t>4</w:t>
      </w:r>
      <w:r>
        <w:t>.1</w:t>
      </w:r>
      <w:r>
        <w:rPr>
          <w:rFonts w:hint="eastAsia"/>
        </w:rPr>
        <w:t>性能要求</w:t>
      </w:r>
      <w:bookmarkEnd w:id="39"/>
    </w:p>
    <w:p>
      <w:pPr>
        <w:ind w:firstLine="420" w:firstLineChars="200"/>
        <w:rPr>
          <w:rFonts w:ascii="宋体" w:hAnsi="宋体" w:eastAsia="宋体"/>
        </w:rPr>
      </w:pPr>
      <w:r>
        <w:rPr>
          <w:rFonts w:hint="eastAsia" w:ascii="宋体" w:hAnsi="宋体" w:eastAsia="宋体"/>
        </w:rPr>
        <w:t>本平台的总体功能为，为用户提供一个交流书籍与影视作品的媒介，具体功能需求点如下表所示：</w:t>
      </w:r>
    </w:p>
    <w:p>
      <w:pPr>
        <w:ind w:firstLine="3150" w:firstLineChars="1500"/>
        <w:rPr>
          <w:rFonts w:ascii="宋体" w:hAnsi="宋体" w:eastAsia="宋体"/>
        </w:rPr>
      </w:pPr>
      <w:r>
        <w:t>表格4-1</w:t>
      </w:r>
      <w:r>
        <w:rPr>
          <w:rFonts w:hint="eastAsia"/>
        </w:rPr>
        <w:t>性能需求点列表</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Layout w:type="autofit"/>
        <w:tblCellMar>
          <w:top w:w="0" w:type="dxa"/>
          <w:left w:w="108" w:type="dxa"/>
          <w:bottom w:w="0" w:type="dxa"/>
          <w:right w:w="108" w:type="dxa"/>
        </w:tblCellMar>
      </w:tblPr>
      <w:tblGrid>
        <w:gridCol w:w="724"/>
        <w:gridCol w:w="1166"/>
        <w:gridCol w:w="1745"/>
        <w:gridCol w:w="2040"/>
        <w:gridCol w:w="1309"/>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25" w:type="pct"/>
            <w:shd w:val="clear" w:color="auto" w:fill="5B9BD5" w:themeFill="accent5"/>
            <w:vAlign w:val="center"/>
          </w:tcPr>
          <w:p>
            <w:pPr>
              <w:jc w:val="center"/>
              <w:rPr>
                <w:rFonts w:ascii="宋体" w:hAnsi="宋体" w:eastAsia="宋体"/>
                <w:b/>
              </w:rPr>
            </w:pPr>
            <w:r>
              <w:rPr>
                <w:rFonts w:hint="eastAsia" w:ascii="宋体" w:hAnsi="宋体" w:eastAsia="宋体"/>
                <w:b/>
              </w:rPr>
              <w:t>编号</w:t>
            </w:r>
          </w:p>
        </w:tc>
        <w:tc>
          <w:tcPr>
            <w:tcW w:w="684" w:type="pct"/>
            <w:shd w:val="clear" w:color="auto" w:fill="5B9BD5" w:themeFill="accent5"/>
            <w:vAlign w:val="center"/>
          </w:tcPr>
          <w:p>
            <w:pPr>
              <w:jc w:val="center"/>
              <w:rPr>
                <w:rFonts w:ascii="宋体" w:hAnsi="宋体" w:eastAsia="宋体"/>
                <w:b/>
              </w:rPr>
            </w:pPr>
            <w:r>
              <w:rPr>
                <w:rFonts w:hint="eastAsia" w:ascii="宋体" w:hAnsi="宋体" w:eastAsia="宋体"/>
                <w:b/>
              </w:rPr>
              <w:t>性能需求来源名称</w:t>
            </w:r>
          </w:p>
        </w:tc>
        <w:tc>
          <w:tcPr>
            <w:tcW w:w="1024" w:type="pct"/>
            <w:shd w:val="clear" w:color="auto" w:fill="5B9BD5" w:themeFill="accent5"/>
            <w:vAlign w:val="center"/>
          </w:tcPr>
          <w:p>
            <w:pPr>
              <w:jc w:val="center"/>
              <w:rPr>
                <w:rFonts w:ascii="宋体" w:hAnsi="宋体" w:eastAsia="宋体"/>
                <w:b/>
              </w:rPr>
            </w:pPr>
            <w:r>
              <w:rPr>
                <w:rFonts w:hint="eastAsia" w:ascii="宋体" w:hAnsi="宋体" w:eastAsia="宋体"/>
                <w:b/>
              </w:rPr>
              <w:t>使用者</w:t>
            </w:r>
          </w:p>
        </w:tc>
        <w:tc>
          <w:tcPr>
            <w:tcW w:w="1197" w:type="pct"/>
            <w:shd w:val="clear" w:color="auto" w:fill="5B9BD5" w:themeFill="accent5"/>
            <w:vAlign w:val="center"/>
          </w:tcPr>
          <w:p>
            <w:pPr>
              <w:jc w:val="center"/>
              <w:rPr>
                <w:rFonts w:ascii="宋体" w:hAnsi="宋体" w:eastAsia="宋体"/>
                <w:b/>
              </w:rPr>
            </w:pPr>
            <w:r>
              <w:rPr>
                <w:rFonts w:hint="eastAsia" w:ascii="宋体" w:hAnsi="宋体" w:eastAsia="宋体"/>
                <w:b/>
              </w:rPr>
              <w:t>功能描述</w:t>
            </w:r>
          </w:p>
        </w:tc>
        <w:tc>
          <w:tcPr>
            <w:tcW w:w="768" w:type="pct"/>
            <w:shd w:val="clear" w:color="auto" w:fill="5B9BD5" w:themeFill="accent5"/>
            <w:vAlign w:val="center"/>
          </w:tcPr>
          <w:p>
            <w:pPr>
              <w:jc w:val="center"/>
              <w:rPr>
                <w:rFonts w:ascii="宋体" w:hAnsi="宋体" w:eastAsia="宋体"/>
                <w:b/>
              </w:rPr>
            </w:pPr>
            <w:r>
              <w:rPr>
                <w:rFonts w:hint="eastAsia" w:ascii="宋体" w:hAnsi="宋体" w:eastAsia="宋体"/>
                <w:b/>
              </w:rPr>
              <w:t>响应要求</w:t>
            </w:r>
          </w:p>
        </w:tc>
        <w:tc>
          <w:tcPr>
            <w:tcW w:w="902" w:type="pct"/>
            <w:shd w:val="clear" w:color="auto" w:fill="5B9BD5" w:themeFill="accent5"/>
            <w:vAlign w:val="center"/>
          </w:tcPr>
          <w:p>
            <w:pPr>
              <w:jc w:val="center"/>
              <w:rPr>
                <w:rFonts w:ascii="宋体" w:hAnsi="宋体" w:eastAsia="宋体"/>
                <w:b/>
              </w:rPr>
            </w:pPr>
            <w:r>
              <w:rPr>
                <w:rFonts w:hint="eastAsia" w:ascii="宋体" w:hAnsi="宋体" w:eastAsia="宋体"/>
                <w:b/>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25" w:type="pct"/>
            <w:shd w:val="clear" w:color="auto" w:fill="5B9BD5" w:themeFill="accent5"/>
            <w:vAlign w:val="center"/>
          </w:tcPr>
          <w:p>
            <w:pPr>
              <w:jc w:val="center"/>
              <w:rPr>
                <w:rFonts w:ascii="宋体" w:hAnsi="宋体" w:eastAsia="宋体"/>
              </w:rPr>
            </w:pPr>
            <w:r>
              <w:rPr>
                <w:rFonts w:hint="eastAsia" w:ascii="宋体" w:hAnsi="宋体" w:eastAsia="宋体"/>
              </w:rPr>
              <w:t>1</w:t>
            </w:r>
          </w:p>
        </w:tc>
        <w:tc>
          <w:tcPr>
            <w:tcW w:w="684" w:type="pct"/>
            <w:shd w:val="clear" w:color="auto" w:fill="5B9BD5" w:themeFill="accent5"/>
            <w:vAlign w:val="center"/>
          </w:tcPr>
          <w:p>
            <w:pPr>
              <w:jc w:val="center"/>
              <w:rPr>
                <w:rFonts w:ascii="宋体" w:hAnsi="宋体" w:eastAsia="宋体"/>
              </w:rPr>
            </w:pPr>
            <w:r>
              <w:rPr>
                <w:rFonts w:hint="eastAsia" w:ascii="宋体" w:hAnsi="宋体" w:eastAsia="宋体"/>
              </w:rPr>
              <w:t>相应的书籍与影视作品查询</w:t>
            </w:r>
          </w:p>
        </w:tc>
        <w:tc>
          <w:tcPr>
            <w:tcW w:w="1024" w:type="pct"/>
            <w:shd w:val="clear" w:color="auto" w:fill="5B9BD5" w:themeFill="accent5"/>
            <w:vAlign w:val="center"/>
          </w:tcPr>
          <w:p>
            <w:pPr>
              <w:jc w:val="center"/>
              <w:rPr>
                <w:rFonts w:ascii="宋体" w:hAnsi="宋体" w:eastAsia="宋体"/>
              </w:rPr>
            </w:pPr>
            <w:r>
              <w:rPr>
                <w:rFonts w:hint="eastAsia" w:ascii="宋体" w:hAnsi="宋体" w:eastAsia="宋体"/>
              </w:rPr>
              <w:t>游客、普通用户、小组用户、小组管理员、网站管理员</w:t>
            </w:r>
          </w:p>
        </w:tc>
        <w:tc>
          <w:tcPr>
            <w:tcW w:w="1197" w:type="pct"/>
            <w:shd w:val="clear" w:color="auto" w:fill="5B9BD5" w:themeFill="accent5"/>
            <w:vAlign w:val="center"/>
          </w:tcPr>
          <w:p>
            <w:pPr>
              <w:jc w:val="center"/>
              <w:rPr>
                <w:rFonts w:ascii="宋体" w:hAnsi="宋体" w:eastAsia="宋体"/>
              </w:rPr>
            </w:pPr>
            <w:r>
              <w:rPr>
                <w:rFonts w:hint="eastAsia" w:ascii="宋体" w:hAnsi="宋体" w:eastAsia="宋体"/>
              </w:rPr>
              <w:t>在网站中查询、访问、浏览相应的书籍与影视作品</w:t>
            </w:r>
          </w:p>
        </w:tc>
        <w:tc>
          <w:tcPr>
            <w:tcW w:w="768" w:type="pct"/>
            <w:shd w:val="clear" w:color="auto" w:fill="5B9BD5" w:themeFill="accent5"/>
            <w:vAlign w:val="center"/>
          </w:tcPr>
          <w:p>
            <w:pPr>
              <w:jc w:val="center"/>
              <w:rPr>
                <w:rFonts w:ascii="宋体" w:hAnsi="宋体" w:eastAsia="宋体"/>
              </w:rPr>
            </w:pPr>
            <w:r>
              <w:rPr>
                <w:rFonts w:hint="eastAsia" w:ascii="宋体" w:hAnsi="宋体" w:eastAsia="宋体"/>
              </w:rPr>
              <w:t>在5秒内列出所有相应的记录</w:t>
            </w:r>
          </w:p>
        </w:tc>
        <w:tc>
          <w:tcPr>
            <w:tcW w:w="902" w:type="pct"/>
            <w:shd w:val="clear" w:color="auto" w:fill="5B9BD5" w:themeFill="accent5"/>
            <w:vAlign w:val="center"/>
          </w:tcPr>
          <w:p>
            <w:pPr>
              <w:jc w:val="center"/>
              <w:rPr>
                <w:rFonts w:ascii="宋体" w:hAnsi="宋体" w:eastAsia="宋体"/>
              </w:rPr>
            </w:pPr>
            <w:r>
              <w:rPr>
                <w:rFonts w:hint="eastAsia" w:ascii="宋体" w:hAnsi="宋体" w:eastAsia="宋体"/>
              </w:rPr>
              <w:t>显示书籍与影视作品的搜索结果，且可查看具体内容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25" w:type="pct"/>
            <w:shd w:val="clear" w:color="auto" w:fill="5B9BD5" w:themeFill="accent5"/>
            <w:vAlign w:val="center"/>
          </w:tcPr>
          <w:p>
            <w:pPr>
              <w:jc w:val="center"/>
              <w:rPr>
                <w:rFonts w:ascii="宋体" w:hAnsi="宋体" w:eastAsia="宋体"/>
              </w:rPr>
            </w:pPr>
            <w:r>
              <w:rPr>
                <w:rFonts w:hint="eastAsia" w:ascii="宋体" w:hAnsi="宋体" w:eastAsia="宋体"/>
              </w:rPr>
              <w:t>2</w:t>
            </w:r>
          </w:p>
        </w:tc>
        <w:tc>
          <w:tcPr>
            <w:tcW w:w="684" w:type="pct"/>
            <w:shd w:val="clear" w:color="auto" w:fill="5B9BD5" w:themeFill="accent5"/>
            <w:vAlign w:val="center"/>
          </w:tcPr>
          <w:p>
            <w:pPr>
              <w:jc w:val="center"/>
              <w:rPr>
                <w:rFonts w:ascii="宋体" w:hAnsi="宋体" w:eastAsia="宋体"/>
              </w:rPr>
            </w:pPr>
            <w:r>
              <w:rPr>
                <w:rFonts w:hint="eastAsia" w:ascii="宋体" w:hAnsi="宋体" w:eastAsia="宋体"/>
              </w:rPr>
              <w:t>信息的录入、修改、删除</w:t>
            </w:r>
          </w:p>
        </w:tc>
        <w:tc>
          <w:tcPr>
            <w:tcW w:w="1024" w:type="pct"/>
            <w:shd w:val="clear" w:color="auto" w:fill="5B9BD5" w:themeFill="accent5"/>
            <w:vAlign w:val="center"/>
          </w:tcPr>
          <w:p>
            <w:pPr>
              <w:jc w:val="center"/>
              <w:rPr>
                <w:rFonts w:ascii="宋体" w:hAnsi="宋体" w:eastAsia="宋体"/>
              </w:rPr>
            </w:pPr>
            <w:r>
              <w:rPr>
                <w:rFonts w:hint="eastAsia" w:ascii="宋体" w:hAnsi="宋体" w:eastAsia="宋体"/>
              </w:rPr>
              <w:t>普通用户、小组用户、小组管理员、网站管理员</w:t>
            </w:r>
          </w:p>
        </w:tc>
        <w:tc>
          <w:tcPr>
            <w:tcW w:w="1197" w:type="pct"/>
            <w:shd w:val="clear" w:color="auto" w:fill="5B9BD5" w:themeFill="accent5"/>
            <w:vAlign w:val="center"/>
          </w:tcPr>
          <w:p>
            <w:pPr>
              <w:jc w:val="center"/>
              <w:rPr>
                <w:rFonts w:ascii="宋体" w:hAnsi="宋体" w:eastAsia="宋体"/>
              </w:rPr>
            </w:pPr>
            <w:r>
              <w:rPr>
                <w:rFonts w:hint="eastAsia" w:ascii="宋体" w:hAnsi="宋体" w:eastAsia="宋体"/>
              </w:rPr>
              <w:t>在数据库中录入、修改、删除相应的信息</w:t>
            </w:r>
          </w:p>
        </w:tc>
        <w:tc>
          <w:tcPr>
            <w:tcW w:w="768" w:type="pct"/>
            <w:shd w:val="clear" w:color="auto" w:fill="5B9BD5" w:themeFill="accent5"/>
            <w:vAlign w:val="center"/>
          </w:tcPr>
          <w:p>
            <w:pPr>
              <w:jc w:val="center"/>
              <w:rPr>
                <w:rFonts w:ascii="宋体" w:hAnsi="宋体" w:eastAsia="宋体"/>
              </w:rPr>
            </w:pPr>
            <w:r>
              <w:rPr>
                <w:rFonts w:hint="eastAsia" w:ascii="宋体" w:hAnsi="宋体" w:eastAsia="宋体"/>
              </w:rPr>
              <w:t>在0</w:t>
            </w:r>
            <w:r>
              <w:rPr>
                <w:rFonts w:ascii="宋体" w:hAnsi="宋体" w:eastAsia="宋体"/>
              </w:rPr>
              <w:t>.5</w:t>
            </w:r>
            <w:r>
              <w:rPr>
                <w:rFonts w:hint="eastAsia" w:ascii="宋体" w:hAnsi="宋体" w:eastAsia="宋体"/>
              </w:rPr>
              <w:t>秒内对数据进行录入、修改、删除</w:t>
            </w:r>
          </w:p>
        </w:tc>
        <w:tc>
          <w:tcPr>
            <w:tcW w:w="902" w:type="pct"/>
            <w:shd w:val="clear" w:color="auto" w:fill="5B9BD5" w:themeFill="accent5"/>
            <w:vAlign w:val="center"/>
          </w:tcPr>
          <w:p>
            <w:pPr>
              <w:jc w:val="center"/>
              <w:rPr>
                <w:rFonts w:ascii="宋体" w:hAnsi="宋体" w:eastAsia="宋体"/>
              </w:rPr>
            </w:pPr>
            <w:r>
              <w:rPr>
                <w:rFonts w:hint="eastAsia" w:ascii="宋体" w:hAnsi="宋体" w:eastAsia="宋体"/>
              </w:rPr>
              <w:t>输出提示信息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25" w:type="pct"/>
            <w:shd w:val="clear" w:color="auto" w:fill="5B9BD5" w:themeFill="accent5"/>
            <w:vAlign w:val="center"/>
          </w:tcPr>
          <w:p>
            <w:pPr>
              <w:jc w:val="center"/>
              <w:rPr>
                <w:rFonts w:ascii="宋体" w:hAnsi="宋体" w:eastAsia="宋体"/>
              </w:rPr>
            </w:pPr>
            <w:r>
              <w:rPr>
                <w:rFonts w:hint="eastAsia" w:ascii="宋体" w:hAnsi="宋体" w:eastAsia="宋体"/>
              </w:rPr>
              <w:t>3</w:t>
            </w:r>
          </w:p>
        </w:tc>
        <w:tc>
          <w:tcPr>
            <w:tcW w:w="684" w:type="pct"/>
            <w:shd w:val="clear" w:color="auto" w:fill="5B9BD5" w:themeFill="accent5"/>
            <w:vAlign w:val="center"/>
          </w:tcPr>
          <w:p>
            <w:pPr>
              <w:jc w:val="center"/>
              <w:rPr>
                <w:rFonts w:ascii="宋体" w:hAnsi="宋体" w:eastAsia="宋体"/>
              </w:rPr>
            </w:pPr>
            <w:r>
              <w:rPr>
                <w:rFonts w:hint="eastAsia" w:ascii="宋体" w:hAnsi="宋体" w:eastAsia="宋体"/>
              </w:rPr>
              <w:t>检查信息的规范性</w:t>
            </w:r>
          </w:p>
        </w:tc>
        <w:tc>
          <w:tcPr>
            <w:tcW w:w="1024" w:type="pct"/>
            <w:shd w:val="clear" w:color="auto" w:fill="5B9BD5" w:themeFill="accent5"/>
            <w:vAlign w:val="center"/>
          </w:tcPr>
          <w:p>
            <w:pPr>
              <w:jc w:val="center"/>
              <w:rPr>
                <w:rFonts w:ascii="宋体" w:hAnsi="宋体" w:eastAsia="宋体"/>
              </w:rPr>
            </w:pPr>
            <w:r>
              <w:rPr>
                <w:rFonts w:hint="eastAsia" w:ascii="宋体" w:hAnsi="宋体" w:eastAsia="宋体"/>
              </w:rPr>
              <w:t>普通用户、小组用户、小组管理员、网站管理员</w:t>
            </w:r>
          </w:p>
        </w:tc>
        <w:tc>
          <w:tcPr>
            <w:tcW w:w="1197" w:type="pct"/>
            <w:shd w:val="clear" w:color="auto" w:fill="5B9BD5" w:themeFill="accent5"/>
            <w:vAlign w:val="center"/>
          </w:tcPr>
          <w:p>
            <w:pPr>
              <w:jc w:val="center"/>
              <w:rPr>
                <w:rFonts w:ascii="宋体" w:hAnsi="宋体" w:eastAsia="宋体"/>
              </w:rPr>
            </w:pPr>
            <w:r>
              <w:rPr>
                <w:rFonts w:hint="eastAsia" w:ascii="宋体" w:hAnsi="宋体" w:eastAsia="宋体"/>
              </w:rPr>
              <w:t>检查在数据库中录入、修改、删除的相应的信息的正确性</w:t>
            </w:r>
          </w:p>
        </w:tc>
        <w:tc>
          <w:tcPr>
            <w:tcW w:w="768" w:type="pct"/>
            <w:shd w:val="clear" w:color="auto" w:fill="5B9BD5" w:themeFill="accent5"/>
            <w:vAlign w:val="center"/>
          </w:tcPr>
          <w:p>
            <w:pPr>
              <w:jc w:val="center"/>
              <w:rPr>
                <w:rFonts w:ascii="宋体" w:hAnsi="宋体" w:eastAsia="宋体"/>
              </w:rPr>
            </w:pPr>
            <w:r>
              <w:rPr>
                <w:rFonts w:hint="eastAsia" w:ascii="宋体" w:hAnsi="宋体" w:eastAsia="宋体"/>
              </w:rPr>
              <w:t>在0</w:t>
            </w:r>
            <w:r>
              <w:rPr>
                <w:rFonts w:ascii="宋体" w:hAnsi="宋体" w:eastAsia="宋体"/>
              </w:rPr>
              <w:t>.2</w:t>
            </w:r>
            <w:r>
              <w:rPr>
                <w:rFonts w:hint="eastAsia" w:ascii="宋体" w:hAnsi="宋体" w:eastAsia="宋体"/>
              </w:rPr>
              <w:t>秒内对信息进行核查</w:t>
            </w:r>
          </w:p>
        </w:tc>
        <w:tc>
          <w:tcPr>
            <w:tcW w:w="902" w:type="pct"/>
            <w:shd w:val="clear" w:color="auto" w:fill="5B9BD5" w:themeFill="accent5"/>
            <w:vAlign w:val="center"/>
          </w:tcPr>
          <w:p>
            <w:pPr>
              <w:jc w:val="center"/>
              <w:rPr>
                <w:rFonts w:ascii="宋体" w:hAnsi="宋体" w:eastAsia="宋体"/>
              </w:rPr>
            </w:pPr>
            <w:r>
              <w:rPr>
                <w:rFonts w:hint="eastAsia" w:ascii="宋体" w:hAnsi="宋体" w:eastAsia="宋体"/>
              </w:rPr>
              <w:t>输出信息是否服从规范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25" w:type="pct"/>
            <w:shd w:val="clear" w:color="auto" w:fill="5B9BD5" w:themeFill="accent5"/>
            <w:vAlign w:val="center"/>
          </w:tcPr>
          <w:p>
            <w:pPr>
              <w:jc w:val="center"/>
              <w:rPr>
                <w:rFonts w:ascii="宋体" w:hAnsi="宋体" w:eastAsia="宋体"/>
              </w:rPr>
            </w:pPr>
            <w:r>
              <w:rPr>
                <w:rFonts w:hint="eastAsia" w:ascii="宋体" w:hAnsi="宋体" w:eastAsia="宋体"/>
              </w:rPr>
              <w:t>4</w:t>
            </w:r>
          </w:p>
        </w:tc>
        <w:tc>
          <w:tcPr>
            <w:tcW w:w="684" w:type="pct"/>
            <w:shd w:val="clear" w:color="auto" w:fill="5B9BD5" w:themeFill="accent5"/>
            <w:vAlign w:val="center"/>
          </w:tcPr>
          <w:p>
            <w:pPr>
              <w:jc w:val="center"/>
              <w:rPr>
                <w:rFonts w:ascii="宋体" w:hAnsi="宋体" w:eastAsia="宋体"/>
              </w:rPr>
            </w:pPr>
            <w:r>
              <w:rPr>
                <w:rFonts w:hint="eastAsia" w:ascii="宋体" w:hAnsi="宋体" w:eastAsia="宋体"/>
              </w:rPr>
              <w:t>发表文字信息</w:t>
            </w:r>
          </w:p>
        </w:tc>
        <w:tc>
          <w:tcPr>
            <w:tcW w:w="1024" w:type="pct"/>
            <w:shd w:val="clear" w:color="auto" w:fill="5B9BD5" w:themeFill="accent5"/>
            <w:vAlign w:val="center"/>
          </w:tcPr>
          <w:p>
            <w:pPr>
              <w:jc w:val="center"/>
              <w:rPr>
                <w:rFonts w:ascii="宋体" w:hAnsi="宋体" w:eastAsia="宋体"/>
              </w:rPr>
            </w:pPr>
            <w:r>
              <w:rPr>
                <w:rFonts w:hint="eastAsia" w:ascii="宋体" w:hAnsi="宋体" w:eastAsia="宋体"/>
              </w:rPr>
              <w:t>普通用户、小组用户、小组管理员、网站管理员</w:t>
            </w:r>
          </w:p>
        </w:tc>
        <w:tc>
          <w:tcPr>
            <w:tcW w:w="1197" w:type="pct"/>
            <w:shd w:val="clear" w:color="auto" w:fill="5B9BD5" w:themeFill="accent5"/>
            <w:vAlign w:val="center"/>
          </w:tcPr>
          <w:p>
            <w:pPr>
              <w:jc w:val="center"/>
              <w:rPr>
                <w:rFonts w:ascii="宋体" w:hAnsi="宋体" w:eastAsia="宋体"/>
              </w:rPr>
            </w:pPr>
            <w:r>
              <w:rPr>
                <w:rFonts w:hint="eastAsia" w:ascii="宋体" w:hAnsi="宋体" w:eastAsia="宋体"/>
              </w:rPr>
              <w:t>发表帖子、评论等，供其他人查看</w:t>
            </w:r>
          </w:p>
        </w:tc>
        <w:tc>
          <w:tcPr>
            <w:tcW w:w="768" w:type="pct"/>
            <w:shd w:val="clear" w:color="auto" w:fill="5B9BD5" w:themeFill="accent5"/>
            <w:vAlign w:val="center"/>
          </w:tcPr>
          <w:p>
            <w:pPr>
              <w:jc w:val="center"/>
              <w:rPr>
                <w:rFonts w:ascii="宋体" w:hAnsi="宋体" w:eastAsia="宋体"/>
              </w:rPr>
            </w:pPr>
            <w:r>
              <w:rPr>
                <w:rFonts w:hint="eastAsia" w:ascii="宋体" w:hAnsi="宋体" w:eastAsia="宋体"/>
              </w:rPr>
              <w:t>在0</w:t>
            </w:r>
            <w:r>
              <w:rPr>
                <w:rFonts w:ascii="宋体" w:hAnsi="宋体" w:eastAsia="宋体"/>
              </w:rPr>
              <w:t>.5</w:t>
            </w:r>
            <w:r>
              <w:rPr>
                <w:rFonts w:hint="eastAsia" w:ascii="宋体" w:hAnsi="宋体" w:eastAsia="宋体"/>
              </w:rPr>
              <w:t>秒内输出相应帖子、评论</w:t>
            </w:r>
          </w:p>
        </w:tc>
        <w:tc>
          <w:tcPr>
            <w:tcW w:w="902" w:type="pct"/>
            <w:shd w:val="clear" w:color="auto" w:fill="5B9BD5" w:themeFill="accent5"/>
            <w:vAlign w:val="center"/>
          </w:tcPr>
          <w:p>
            <w:pPr>
              <w:jc w:val="center"/>
              <w:rPr>
                <w:rFonts w:ascii="宋体" w:hAnsi="宋体" w:eastAsia="宋体"/>
              </w:rPr>
            </w:pPr>
            <w:r>
              <w:rPr>
                <w:rFonts w:hint="eastAsia" w:ascii="宋体" w:hAnsi="宋体" w:eastAsia="宋体"/>
              </w:rPr>
              <w:t>输出相应帖子、评论等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25" w:type="pct"/>
            <w:shd w:val="clear" w:color="auto" w:fill="5B9BD5" w:themeFill="accent5"/>
            <w:vAlign w:val="center"/>
          </w:tcPr>
          <w:p>
            <w:pPr>
              <w:jc w:val="center"/>
              <w:rPr>
                <w:rFonts w:ascii="宋体" w:hAnsi="宋体" w:eastAsia="宋体"/>
              </w:rPr>
            </w:pPr>
            <w:r>
              <w:rPr>
                <w:rFonts w:hint="eastAsia" w:ascii="宋体" w:hAnsi="宋体" w:eastAsia="宋体"/>
              </w:rPr>
              <w:t>5</w:t>
            </w:r>
          </w:p>
        </w:tc>
        <w:tc>
          <w:tcPr>
            <w:tcW w:w="684" w:type="pct"/>
            <w:shd w:val="clear" w:color="auto" w:fill="5B9BD5" w:themeFill="accent5"/>
            <w:vAlign w:val="center"/>
          </w:tcPr>
          <w:p>
            <w:pPr>
              <w:jc w:val="center"/>
              <w:rPr>
                <w:rFonts w:ascii="宋体" w:hAnsi="宋体" w:eastAsia="宋体"/>
              </w:rPr>
            </w:pPr>
            <w:r>
              <w:rPr>
                <w:rFonts w:hint="eastAsia" w:ascii="宋体" w:hAnsi="宋体" w:eastAsia="宋体"/>
              </w:rPr>
              <w:t>报表输出</w:t>
            </w:r>
          </w:p>
        </w:tc>
        <w:tc>
          <w:tcPr>
            <w:tcW w:w="1024" w:type="pct"/>
            <w:shd w:val="clear" w:color="auto" w:fill="5B9BD5" w:themeFill="accent5"/>
            <w:vAlign w:val="center"/>
          </w:tcPr>
          <w:p>
            <w:pPr>
              <w:jc w:val="center"/>
              <w:rPr>
                <w:rFonts w:ascii="宋体" w:hAnsi="宋体" w:eastAsia="宋体"/>
              </w:rPr>
            </w:pPr>
            <w:r>
              <w:rPr>
                <w:rFonts w:hint="eastAsia" w:ascii="宋体" w:hAnsi="宋体" w:eastAsia="宋体"/>
              </w:rPr>
              <w:t>普通用户、小组用户、小组管理员、网站管理员</w:t>
            </w:r>
          </w:p>
        </w:tc>
        <w:tc>
          <w:tcPr>
            <w:tcW w:w="1197" w:type="pct"/>
            <w:shd w:val="clear" w:color="auto" w:fill="5B9BD5" w:themeFill="accent5"/>
            <w:vAlign w:val="center"/>
          </w:tcPr>
          <w:p>
            <w:pPr>
              <w:jc w:val="center"/>
              <w:rPr>
                <w:rFonts w:ascii="宋体" w:hAnsi="宋体" w:eastAsia="宋体"/>
              </w:rPr>
            </w:pPr>
            <w:r>
              <w:rPr>
                <w:rFonts w:hint="eastAsia" w:ascii="宋体" w:hAnsi="宋体" w:eastAsia="宋体"/>
              </w:rPr>
              <w:t>输出需要显示的报表</w:t>
            </w:r>
          </w:p>
        </w:tc>
        <w:tc>
          <w:tcPr>
            <w:tcW w:w="768" w:type="pct"/>
            <w:shd w:val="clear" w:color="auto" w:fill="5B9BD5" w:themeFill="accent5"/>
            <w:vAlign w:val="center"/>
          </w:tcPr>
          <w:p>
            <w:pPr>
              <w:jc w:val="center"/>
              <w:rPr>
                <w:rFonts w:ascii="宋体" w:hAnsi="宋体" w:eastAsia="宋体"/>
              </w:rPr>
            </w:pPr>
            <w:r>
              <w:rPr>
                <w:rFonts w:hint="eastAsia" w:ascii="宋体" w:hAnsi="宋体" w:eastAsia="宋体"/>
              </w:rPr>
              <w:t>在1</w:t>
            </w:r>
            <w:r>
              <w:rPr>
                <w:rFonts w:ascii="宋体" w:hAnsi="宋体" w:eastAsia="宋体"/>
              </w:rPr>
              <w:t>0</w:t>
            </w:r>
            <w:r>
              <w:rPr>
                <w:rFonts w:hint="eastAsia" w:ascii="宋体" w:hAnsi="宋体" w:eastAsia="宋体"/>
              </w:rPr>
              <w:t>秒内显示所需数据报表</w:t>
            </w:r>
          </w:p>
        </w:tc>
        <w:tc>
          <w:tcPr>
            <w:tcW w:w="902" w:type="pct"/>
            <w:shd w:val="clear" w:color="auto" w:fill="5B9BD5" w:themeFill="accent5"/>
            <w:vAlign w:val="center"/>
          </w:tcPr>
          <w:p>
            <w:pPr>
              <w:jc w:val="center"/>
              <w:rPr>
                <w:rFonts w:ascii="宋体" w:hAnsi="宋体" w:eastAsia="宋体"/>
              </w:rPr>
            </w:pPr>
            <w:r>
              <w:rPr>
                <w:rFonts w:hint="eastAsia" w:ascii="宋体" w:hAnsi="宋体" w:eastAsia="宋体"/>
              </w:rPr>
              <w:t>输出相应报表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5B9BD5" w:themeFill="accent5"/>
          <w:tblCellMar>
            <w:top w:w="0" w:type="dxa"/>
            <w:left w:w="108" w:type="dxa"/>
            <w:bottom w:w="0" w:type="dxa"/>
            <w:right w:w="108" w:type="dxa"/>
          </w:tblCellMar>
        </w:tblPrEx>
        <w:trPr>
          <w:jc w:val="center"/>
        </w:trPr>
        <w:tc>
          <w:tcPr>
            <w:tcW w:w="425" w:type="pct"/>
            <w:shd w:val="clear" w:color="auto" w:fill="5B9BD5" w:themeFill="accent5"/>
            <w:vAlign w:val="center"/>
          </w:tcPr>
          <w:p>
            <w:pPr>
              <w:jc w:val="center"/>
              <w:rPr>
                <w:rFonts w:ascii="宋体" w:hAnsi="宋体" w:eastAsia="宋体"/>
              </w:rPr>
            </w:pPr>
            <w:r>
              <w:rPr>
                <w:rFonts w:hint="eastAsia" w:ascii="宋体" w:hAnsi="宋体" w:eastAsia="宋体"/>
              </w:rPr>
              <w:t>6</w:t>
            </w:r>
          </w:p>
        </w:tc>
        <w:tc>
          <w:tcPr>
            <w:tcW w:w="684" w:type="pct"/>
            <w:shd w:val="clear" w:color="auto" w:fill="5B9BD5" w:themeFill="accent5"/>
            <w:vAlign w:val="center"/>
          </w:tcPr>
          <w:p>
            <w:pPr>
              <w:jc w:val="center"/>
              <w:rPr>
                <w:rFonts w:ascii="宋体" w:hAnsi="宋体" w:eastAsia="宋体"/>
              </w:rPr>
            </w:pPr>
            <w:r>
              <w:rPr>
                <w:rFonts w:hint="eastAsia" w:ascii="宋体" w:hAnsi="宋体" w:eastAsia="宋体"/>
              </w:rPr>
              <w:t>向网站管理员反馈信息</w:t>
            </w:r>
          </w:p>
        </w:tc>
        <w:tc>
          <w:tcPr>
            <w:tcW w:w="1024" w:type="pct"/>
            <w:shd w:val="clear" w:color="auto" w:fill="5B9BD5" w:themeFill="accent5"/>
            <w:vAlign w:val="center"/>
          </w:tcPr>
          <w:p>
            <w:pPr>
              <w:jc w:val="center"/>
              <w:rPr>
                <w:rFonts w:ascii="宋体" w:hAnsi="宋体" w:eastAsia="宋体"/>
              </w:rPr>
            </w:pPr>
            <w:r>
              <w:rPr>
                <w:rFonts w:hint="eastAsia" w:ascii="宋体" w:hAnsi="宋体" w:eastAsia="宋体"/>
              </w:rPr>
              <w:t>普通用户、小组用户、小组管理员、网站管理员</w:t>
            </w:r>
          </w:p>
        </w:tc>
        <w:tc>
          <w:tcPr>
            <w:tcW w:w="1197" w:type="pct"/>
            <w:shd w:val="clear" w:color="auto" w:fill="5B9BD5" w:themeFill="accent5"/>
            <w:vAlign w:val="center"/>
          </w:tcPr>
          <w:p>
            <w:pPr>
              <w:jc w:val="center"/>
              <w:rPr>
                <w:rFonts w:ascii="宋体" w:hAnsi="宋体" w:eastAsia="宋体"/>
              </w:rPr>
            </w:pPr>
            <w:r>
              <w:rPr>
                <w:rFonts w:hint="eastAsia" w:ascii="宋体" w:hAnsi="宋体" w:eastAsia="宋体"/>
              </w:rPr>
              <w:t>向网站管理员反馈信息，例如举报系统</w:t>
            </w:r>
          </w:p>
        </w:tc>
        <w:tc>
          <w:tcPr>
            <w:tcW w:w="768" w:type="pct"/>
            <w:shd w:val="clear" w:color="auto" w:fill="5B9BD5" w:themeFill="accent5"/>
            <w:vAlign w:val="center"/>
          </w:tcPr>
          <w:p>
            <w:pPr>
              <w:jc w:val="center"/>
              <w:rPr>
                <w:rFonts w:ascii="宋体" w:hAnsi="宋体" w:eastAsia="宋体"/>
              </w:rPr>
            </w:pPr>
            <w:r>
              <w:rPr>
                <w:rFonts w:hint="eastAsia" w:ascii="宋体" w:hAnsi="宋体" w:eastAsia="宋体"/>
              </w:rPr>
              <w:t>在1秒内，将信息反映到网站管理员手中</w:t>
            </w:r>
          </w:p>
        </w:tc>
        <w:tc>
          <w:tcPr>
            <w:tcW w:w="902" w:type="pct"/>
            <w:shd w:val="clear" w:color="auto" w:fill="5B9BD5" w:themeFill="accent5"/>
            <w:vAlign w:val="center"/>
          </w:tcPr>
          <w:p>
            <w:pPr>
              <w:jc w:val="center"/>
              <w:rPr>
                <w:rFonts w:ascii="宋体" w:hAnsi="宋体" w:eastAsia="宋体"/>
              </w:rPr>
            </w:pPr>
            <w:r>
              <w:rPr>
                <w:rFonts w:hint="eastAsia" w:ascii="宋体" w:hAnsi="宋体" w:eastAsia="宋体"/>
              </w:rPr>
              <w:t>输出成功与否</w:t>
            </w:r>
          </w:p>
        </w:tc>
      </w:tr>
    </w:tbl>
    <w:p>
      <w:pPr>
        <w:ind w:firstLine="420" w:firstLineChars="200"/>
        <w:rPr>
          <w:rFonts w:ascii="宋体" w:hAnsi="宋体" w:eastAsia="宋体"/>
        </w:rPr>
      </w:pPr>
    </w:p>
    <w:p>
      <w:pPr>
        <w:pStyle w:val="3"/>
      </w:pPr>
      <w:bookmarkStart w:id="40" w:name="_Toc37706565"/>
      <w:r>
        <w:rPr>
          <w:rFonts w:hint="eastAsia"/>
        </w:rPr>
        <w:t>4</w:t>
      </w:r>
      <w:r>
        <w:t>.2</w:t>
      </w:r>
      <w:r>
        <w:rPr>
          <w:rFonts w:hint="eastAsia"/>
        </w:rPr>
        <w:t>用户手册</w:t>
      </w:r>
      <w:bookmarkEnd w:id="40"/>
    </w:p>
    <w:p>
      <w:pPr>
        <w:ind w:firstLine="420" w:firstLineChars="200"/>
        <w:rPr>
          <w:rFonts w:ascii="宋体" w:hAnsi="宋体" w:eastAsia="宋体"/>
        </w:rPr>
      </w:pPr>
      <w:r>
        <w:rPr>
          <w:rFonts w:hint="eastAsia" w:ascii="宋体" w:hAnsi="宋体" w:eastAsia="宋体"/>
        </w:rPr>
        <w:t>平台的具体使用方法通过用户手册体现，用户在使用前，可查看用户手册，了解使用发放和操作步骤。</w:t>
      </w:r>
    </w:p>
    <w:p>
      <w:pPr>
        <w:ind w:firstLine="420" w:firstLineChars="200"/>
        <w:rPr>
          <w:rFonts w:ascii="宋体" w:hAnsi="宋体" w:eastAsia="宋体"/>
        </w:rPr>
      </w:pPr>
    </w:p>
    <w:p>
      <w:pPr>
        <w:ind w:firstLine="420" w:firstLineChars="200"/>
        <w:rPr>
          <w:rFonts w:ascii="宋体" w:hAnsi="宋体" w:eastAsia="宋体"/>
        </w:rPr>
      </w:pPr>
    </w:p>
    <w:p>
      <w:pPr>
        <w:pStyle w:val="2"/>
      </w:pPr>
      <w:bookmarkStart w:id="41" w:name="_Toc37706566"/>
      <w:r>
        <w:t>5.</w:t>
      </w:r>
      <w:r>
        <w:rPr>
          <w:rFonts w:hint="eastAsia"/>
        </w:rPr>
        <w:t>目标系统界面与接口需求</w:t>
      </w:r>
      <w:bookmarkEnd w:id="41"/>
    </w:p>
    <w:p>
      <w:pPr>
        <w:pStyle w:val="3"/>
      </w:pPr>
      <w:bookmarkStart w:id="42" w:name="_Toc37706567"/>
      <w:r>
        <w:t>5.1</w:t>
      </w:r>
      <w:r>
        <w:rPr>
          <w:rFonts w:hint="eastAsia"/>
        </w:rPr>
        <w:t>界面需求</w:t>
      </w:r>
      <w:bookmarkEnd w:id="42"/>
    </w:p>
    <w:p>
      <w:pPr>
        <w:ind w:firstLine="420" w:firstLineChars="200"/>
        <w:rPr>
          <w:rFonts w:ascii="宋体" w:hAnsi="宋体" w:eastAsia="宋体"/>
        </w:rPr>
      </w:pPr>
      <w:r>
        <w:rPr>
          <w:rFonts w:hint="eastAsia" w:ascii="宋体" w:hAnsi="宋体" w:eastAsia="宋体"/>
        </w:rPr>
        <w:t>输入设备：键盘、鼠标。</w:t>
      </w:r>
    </w:p>
    <w:p>
      <w:pPr>
        <w:ind w:firstLine="420" w:firstLineChars="200"/>
        <w:rPr>
          <w:rFonts w:ascii="宋体" w:hAnsi="宋体" w:eastAsia="宋体"/>
        </w:rPr>
      </w:pPr>
      <w:r>
        <w:rPr>
          <w:rFonts w:hint="eastAsia" w:ascii="宋体" w:hAnsi="宋体" w:eastAsia="宋体"/>
        </w:rPr>
        <w:t>输出设备：显示器。</w:t>
      </w:r>
    </w:p>
    <w:p>
      <w:pPr>
        <w:ind w:firstLine="420" w:firstLineChars="200"/>
        <w:rPr>
          <w:rFonts w:ascii="宋体" w:hAnsi="宋体" w:eastAsia="宋体"/>
        </w:rPr>
      </w:pPr>
      <w:r>
        <w:rPr>
          <w:rFonts w:hint="eastAsia" w:ascii="宋体" w:hAnsi="宋体" w:eastAsia="宋体"/>
        </w:rPr>
        <w:t>显示风格：IE界面。</w:t>
      </w:r>
    </w:p>
    <w:p>
      <w:pPr>
        <w:ind w:firstLine="420" w:firstLineChars="200"/>
        <w:rPr>
          <w:rFonts w:ascii="宋体" w:hAnsi="宋体" w:eastAsia="宋体"/>
        </w:rPr>
      </w:pPr>
      <w:r>
        <w:rPr>
          <w:rFonts w:hint="eastAsia" w:ascii="宋体" w:hAnsi="宋体" w:eastAsia="宋体"/>
        </w:rPr>
        <w:t>显示方式：适配浏览器界面大小。</w:t>
      </w:r>
    </w:p>
    <w:p>
      <w:pPr>
        <w:ind w:firstLine="420" w:firstLineChars="200"/>
        <w:rPr>
          <w:rFonts w:ascii="宋体" w:hAnsi="宋体" w:eastAsia="宋体"/>
        </w:rPr>
      </w:pPr>
      <w:r>
        <w:rPr>
          <w:rFonts w:hint="eastAsia" w:ascii="宋体" w:hAnsi="宋体" w:eastAsia="宋体"/>
        </w:rPr>
        <w:t>输出格式：网页格式。</w:t>
      </w:r>
    </w:p>
    <w:p>
      <w:pPr>
        <w:ind w:firstLine="420" w:firstLineChars="200"/>
        <w:rPr>
          <w:rFonts w:ascii="宋体" w:hAnsi="宋体" w:eastAsia="宋体"/>
        </w:rPr>
      </w:pPr>
    </w:p>
    <w:p>
      <w:pPr>
        <w:pStyle w:val="3"/>
      </w:pPr>
      <w:bookmarkStart w:id="43" w:name="_Toc37706568"/>
      <w:r>
        <w:t>5.2</w:t>
      </w:r>
      <w:r>
        <w:rPr>
          <w:rFonts w:hint="eastAsia"/>
        </w:rPr>
        <w:t>接口需求</w:t>
      </w:r>
      <w:bookmarkEnd w:id="43"/>
    </w:p>
    <w:p>
      <w:pPr>
        <w:ind w:firstLine="420" w:firstLineChars="200"/>
        <w:rPr>
          <w:rFonts w:ascii="宋体" w:hAnsi="宋体" w:eastAsia="宋体"/>
        </w:rPr>
      </w:pPr>
      <w:r>
        <w:rPr>
          <w:rFonts w:hint="eastAsia" w:ascii="宋体" w:hAnsi="宋体" w:eastAsia="宋体"/>
        </w:rPr>
        <w:t>暂无</w:t>
      </w: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pStyle w:val="2"/>
      </w:pPr>
      <w:bookmarkStart w:id="44" w:name="_Toc37706569"/>
      <w:r>
        <w:t>6.</w:t>
      </w:r>
      <w:r>
        <w:rPr>
          <w:rFonts w:hint="eastAsia"/>
        </w:rPr>
        <w:t>目标系统其他需求</w:t>
      </w:r>
      <w:bookmarkEnd w:id="44"/>
    </w:p>
    <w:p>
      <w:pPr>
        <w:pStyle w:val="3"/>
      </w:pPr>
      <w:bookmarkStart w:id="45" w:name="_Toc37706570"/>
      <w:r>
        <w:t>6.1</w:t>
      </w:r>
      <w:r>
        <w:rPr>
          <w:rFonts w:hint="eastAsia"/>
        </w:rPr>
        <w:t>安全性</w:t>
      </w:r>
      <w:bookmarkEnd w:id="45"/>
    </w:p>
    <w:p>
      <w:pPr>
        <w:ind w:firstLine="420" w:firstLineChars="200"/>
        <w:rPr>
          <w:rFonts w:ascii="宋体" w:hAnsi="宋体" w:eastAsia="宋体"/>
        </w:rPr>
      </w:pPr>
      <w:r>
        <w:rPr>
          <w:rFonts w:hint="eastAsia" w:ascii="宋体" w:hAnsi="宋体" w:eastAsia="宋体"/>
        </w:rPr>
        <w:t>本项目应尽量保证数据传输的安全性，确保用户的隐私和资料在传播过程之中不被泄露。同时我们在设计时将会避免一些涉及隐私的窗口的出现，以确保本项目的安全性。并且我们会在后端进行一定的监控，防止信息被不法分子利用。</w:t>
      </w:r>
    </w:p>
    <w:p>
      <w:pPr>
        <w:ind w:firstLine="420" w:firstLineChars="200"/>
        <w:rPr>
          <w:rFonts w:ascii="宋体" w:hAnsi="宋体" w:eastAsia="宋体"/>
        </w:rPr>
      </w:pPr>
    </w:p>
    <w:p>
      <w:pPr>
        <w:pStyle w:val="3"/>
      </w:pPr>
      <w:bookmarkStart w:id="46" w:name="_Toc37706571"/>
      <w:r>
        <w:t>6.2</w:t>
      </w:r>
      <w:r>
        <w:rPr>
          <w:rFonts w:hint="eastAsia"/>
        </w:rPr>
        <w:t>可靠性</w:t>
      </w:r>
      <w:bookmarkEnd w:id="46"/>
    </w:p>
    <w:p>
      <w:pPr>
        <w:ind w:firstLine="420" w:firstLineChars="200"/>
        <w:rPr>
          <w:rFonts w:ascii="宋体" w:hAnsi="宋体" w:eastAsia="宋体"/>
        </w:rPr>
      </w:pPr>
      <w:r>
        <w:rPr>
          <w:rFonts w:hint="eastAsia" w:ascii="宋体" w:hAnsi="宋体" w:eastAsia="宋体"/>
        </w:rPr>
        <w:t>本项目的涉及，会尽量简洁，以提高用户的体验。而且本项目会实时进行一定的维护，以确保网站管理人员以及其他用户都能都正常使用。</w:t>
      </w:r>
    </w:p>
    <w:p>
      <w:pPr>
        <w:ind w:firstLine="420" w:firstLineChars="200"/>
        <w:rPr>
          <w:rFonts w:ascii="宋体" w:hAnsi="宋体" w:eastAsia="宋体"/>
        </w:rPr>
      </w:pPr>
    </w:p>
    <w:p>
      <w:pPr>
        <w:pStyle w:val="3"/>
      </w:pPr>
      <w:bookmarkStart w:id="47" w:name="_Toc37706572"/>
      <w:r>
        <w:t>6.3</w:t>
      </w:r>
      <w:r>
        <w:rPr>
          <w:rFonts w:hint="eastAsia"/>
        </w:rPr>
        <w:t>灵活性</w:t>
      </w:r>
      <w:bookmarkEnd w:id="47"/>
    </w:p>
    <w:p>
      <w:pPr>
        <w:ind w:firstLine="420" w:firstLineChars="200"/>
        <w:rPr>
          <w:rFonts w:ascii="宋体" w:hAnsi="宋体" w:eastAsia="宋体"/>
        </w:rPr>
      </w:pPr>
      <w:r>
        <w:rPr>
          <w:rFonts w:hint="eastAsia" w:ascii="宋体" w:hAnsi="宋体" w:eastAsia="宋体"/>
        </w:rPr>
        <w:t>本项目平台对于不同硬件设备的适配性较好，能够使用多种不同环境。而且本产品在后续更新中，还将争取适配更多不同设备。</w:t>
      </w:r>
    </w:p>
    <w:p>
      <w:pPr>
        <w:ind w:firstLine="420" w:firstLineChars="200"/>
        <w:rPr>
          <w:rFonts w:ascii="宋体" w:hAnsi="宋体" w:eastAsia="宋体"/>
        </w:rPr>
      </w:pPr>
    </w:p>
    <w:p>
      <w:pPr>
        <w:pStyle w:val="3"/>
      </w:pPr>
      <w:bookmarkStart w:id="48" w:name="_Toc37706573"/>
      <w:r>
        <w:rPr>
          <w:rFonts w:hint="eastAsia"/>
        </w:rPr>
        <w:t>6</w:t>
      </w:r>
      <w:r>
        <w:t>.4</w:t>
      </w:r>
      <w:r>
        <w:rPr>
          <w:rFonts w:hint="eastAsia"/>
        </w:rPr>
        <w:t>稳定性</w:t>
      </w:r>
      <w:bookmarkEnd w:id="48"/>
    </w:p>
    <w:p>
      <w:pPr>
        <w:ind w:firstLine="420" w:firstLineChars="200"/>
        <w:rPr>
          <w:rFonts w:ascii="宋体" w:hAnsi="宋体" w:eastAsia="宋体"/>
        </w:rPr>
      </w:pPr>
      <w:r>
        <w:rPr>
          <w:rFonts w:hint="eastAsia" w:ascii="宋体" w:hAnsi="宋体" w:eastAsia="宋体"/>
        </w:rPr>
        <w:t>在平台支持条件没有发生变化的情况下，能够持续稳定运行。</w:t>
      </w:r>
    </w:p>
    <w:p>
      <w:pPr>
        <w:ind w:firstLine="420" w:firstLineChars="200"/>
        <w:rPr>
          <w:rFonts w:ascii="宋体" w:hAnsi="宋体" w:eastAsia="宋体"/>
        </w:rPr>
      </w:pPr>
    </w:p>
    <w:p>
      <w:pPr>
        <w:pStyle w:val="3"/>
      </w:pPr>
      <w:bookmarkStart w:id="49" w:name="_Toc37706574"/>
      <w:r>
        <w:t>6.5</w:t>
      </w:r>
      <w:r>
        <w:rPr>
          <w:rFonts w:hint="eastAsia"/>
        </w:rPr>
        <w:t>特殊需求</w:t>
      </w:r>
      <w:bookmarkEnd w:id="49"/>
    </w:p>
    <w:p>
      <w:pPr>
        <w:ind w:firstLine="420" w:firstLineChars="200"/>
        <w:rPr>
          <w:rFonts w:ascii="宋体" w:hAnsi="宋体" w:eastAsia="宋体"/>
        </w:rPr>
      </w:pPr>
      <w:r>
        <w:rPr>
          <w:rFonts w:hint="eastAsia" w:ascii="宋体" w:hAnsi="宋体" w:eastAsia="宋体"/>
        </w:rPr>
        <w:t>暂无</w:t>
      </w: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pStyle w:val="2"/>
      </w:pPr>
      <w:bookmarkStart w:id="50" w:name="_Toc37706575"/>
      <w:r>
        <w:t>7.</w:t>
      </w:r>
      <w:r>
        <w:rPr>
          <w:rFonts w:hint="eastAsia"/>
        </w:rPr>
        <w:t>目标系统的使用约束</w:t>
      </w:r>
      <w:bookmarkEnd w:id="50"/>
    </w:p>
    <w:p>
      <w:pPr>
        <w:ind w:firstLine="420" w:firstLineChars="200"/>
        <w:rPr>
          <w:rFonts w:ascii="宋体" w:hAnsi="宋体" w:eastAsia="宋体"/>
        </w:rPr>
      </w:pPr>
      <w:r>
        <w:rPr>
          <w:rFonts w:hint="eastAsia" w:ascii="宋体" w:hAnsi="宋体" w:eastAsia="宋体"/>
        </w:rPr>
        <w:t>本产品为书籍影视交流平台，旨在让更多的人能够在此交流优秀的书籍和影视作品，所以对使用者没有什么特别的约束。</w:t>
      </w: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宋">
    <w:altName w:val="宋体"/>
    <w:panose1 w:val="00000000000000000000"/>
    <w:charset w:val="86"/>
    <w:family w:val="roma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4711736"/>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书籍影视交流平台——需求规格说明书</w:t>
    </w:r>
  </w:p>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5BA"/>
    <w:rsid w:val="000062D5"/>
    <w:rsid w:val="00043B9E"/>
    <w:rsid w:val="0005721C"/>
    <w:rsid w:val="00062225"/>
    <w:rsid w:val="000635BA"/>
    <w:rsid w:val="00084020"/>
    <w:rsid w:val="000950AD"/>
    <w:rsid w:val="000B3453"/>
    <w:rsid w:val="000D5341"/>
    <w:rsid w:val="000D6F0E"/>
    <w:rsid w:val="00112B52"/>
    <w:rsid w:val="00171145"/>
    <w:rsid w:val="001714F0"/>
    <w:rsid w:val="0017593F"/>
    <w:rsid w:val="00186778"/>
    <w:rsid w:val="001B765B"/>
    <w:rsid w:val="001D210B"/>
    <w:rsid w:val="001D5EE6"/>
    <w:rsid w:val="00203FBD"/>
    <w:rsid w:val="002B6915"/>
    <w:rsid w:val="002C2503"/>
    <w:rsid w:val="002E0AA3"/>
    <w:rsid w:val="002E5E9B"/>
    <w:rsid w:val="002F75D2"/>
    <w:rsid w:val="00303DFC"/>
    <w:rsid w:val="003379A7"/>
    <w:rsid w:val="00364287"/>
    <w:rsid w:val="00367840"/>
    <w:rsid w:val="0037015F"/>
    <w:rsid w:val="00386653"/>
    <w:rsid w:val="0039205B"/>
    <w:rsid w:val="003D2951"/>
    <w:rsid w:val="003D2C25"/>
    <w:rsid w:val="003E57C6"/>
    <w:rsid w:val="00421F44"/>
    <w:rsid w:val="00447A5A"/>
    <w:rsid w:val="0045083C"/>
    <w:rsid w:val="00482870"/>
    <w:rsid w:val="004A0150"/>
    <w:rsid w:val="004F2D0E"/>
    <w:rsid w:val="004F75BF"/>
    <w:rsid w:val="00533FF5"/>
    <w:rsid w:val="005516C2"/>
    <w:rsid w:val="0055699E"/>
    <w:rsid w:val="00561CCA"/>
    <w:rsid w:val="0058268E"/>
    <w:rsid w:val="00590DDE"/>
    <w:rsid w:val="006344B0"/>
    <w:rsid w:val="00640FB0"/>
    <w:rsid w:val="00661B3A"/>
    <w:rsid w:val="006A1078"/>
    <w:rsid w:val="006A7E5C"/>
    <w:rsid w:val="006D0EB2"/>
    <w:rsid w:val="00707488"/>
    <w:rsid w:val="00715C8A"/>
    <w:rsid w:val="00754142"/>
    <w:rsid w:val="007617BB"/>
    <w:rsid w:val="0077324A"/>
    <w:rsid w:val="007C2BBC"/>
    <w:rsid w:val="007D67DD"/>
    <w:rsid w:val="007F79E8"/>
    <w:rsid w:val="00840ED7"/>
    <w:rsid w:val="00843E29"/>
    <w:rsid w:val="0086384B"/>
    <w:rsid w:val="008A4088"/>
    <w:rsid w:val="008B5A0E"/>
    <w:rsid w:val="008B5CB5"/>
    <w:rsid w:val="008B7B67"/>
    <w:rsid w:val="008C229D"/>
    <w:rsid w:val="008E0550"/>
    <w:rsid w:val="009756CE"/>
    <w:rsid w:val="00994CF6"/>
    <w:rsid w:val="00A00C06"/>
    <w:rsid w:val="00A0467F"/>
    <w:rsid w:val="00A76665"/>
    <w:rsid w:val="00A83E54"/>
    <w:rsid w:val="00A92C87"/>
    <w:rsid w:val="00A95BC0"/>
    <w:rsid w:val="00AA393E"/>
    <w:rsid w:val="00AA548C"/>
    <w:rsid w:val="00AE16ED"/>
    <w:rsid w:val="00AF7D87"/>
    <w:rsid w:val="00B06BE6"/>
    <w:rsid w:val="00B06CAD"/>
    <w:rsid w:val="00B34681"/>
    <w:rsid w:val="00BA36A8"/>
    <w:rsid w:val="00BC54ED"/>
    <w:rsid w:val="00BD3F30"/>
    <w:rsid w:val="00C41890"/>
    <w:rsid w:val="00C63A25"/>
    <w:rsid w:val="00C75342"/>
    <w:rsid w:val="00CA7079"/>
    <w:rsid w:val="00CE7610"/>
    <w:rsid w:val="00D027CE"/>
    <w:rsid w:val="00D14758"/>
    <w:rsid w:val="00D14E16"/>
    <w:rsid w:val="00D33EAB"/>
    <w:rsid w:val="00D35BA6"/>
    <w:rsid w:val="00D44275"/>
    <w:rsid w:val="00D52639"/>
    <w:rsid w:val="00D81DD7"/>
    <w:rsid w:val="00D9499F"/>
    <w:rsid w:val="00DD02B7"/>
    <w:rsid w:val="00DE66C7"/>
    <w:rsid w:val="00E10FD2"/>
    <w:rsid w:val="00E3337D"/>
    <w:rsid w:val="00E34427"/>
    <w:rsid w:val="00E44613"/>
    <w:rsid w:val="00E56504"/>
    <w:rsid w:val="00E67192"/>
    <w:rsid w:val="00E8627A"/>
    <w:rsid w:val="00EA1B17"/>
    <w:rsid w:val="00F2701D"/>
    <w:rsid w:val="00F55A8C"/>
    <w:rsid w:val="00F810ED"/>
    <w:rsid w:val="00F91B47"/>
    <w:rsid w:val="00FA4E1B"/>
    <w:rsid w:val="00FA4EE6"/>
    <w:rsid w:val="5DCF7130"/>
    <w:rsid w:val="7D661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uiPriority w:val="39"/>
    <w:pPr>
      <w:widowControl/>
      <w:spacing w:after="100" w:line="259" w:lineRule="auto"/>
      <w:ind w:left="440"/>
      <w:jc w:val="left"/>
    </w:pPr>
    <w:rPr>
      <w:rFonts w:cs="Times New Roman"/>
      <w:kern w:val="0"/>
      <w:sz w:val="22"/>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cs="Times New Roman"/>
      <w:kern w:val="0"/>
      <w:sz w:val="22"/>
    </w:rPr>
  </w:style>
  <w:style w:type="paragraph" w:styleId="10">
    <w:name w:val="toc 2"/>
    <w:basedOn w:val="1"/>
    <w:next w:val="1"/>
    <w:unhideWhenUsed/>
    <w:uiPriority w:val="39"/>
    <w:pPr>
      <w:widowControl/>
      <w:spacing w:after="100" w:line="259" w:lineRule="auto"/>
      <w:ind w:left="220"/>
      <w:jc w:val="left"/>
    </w:pPr>
    <w:rPr>
      <w:rFonts w:cs="Times New Roman"/>
      <w:kern w:val="0"/>
      <w:sz w:val="2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8"/>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标题 1 字符"/>
    <w:basedOn w:val="13"/>
    <w:link w:val="2"/>
    <w:qFormat/>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2 字符"/>
    <w:basedOn w:val="13"/>
    <w:link w:val="3"/>
    <w:uiPriority w:val="9"/>
    <w:rPr>
      <w:rFonts w:asciiTheme="majorHAnsi" w:hAnsiTheme="majorHAnsi" w:eastAsiaTheme="majorEastAsia" w:cstheme="majorBidi"/>
      <w:b/>
      <w:bCs/>
      <w:sz w:val="32"/>
      <w:szCs w:val="32"/>
    </w:rPr>
  </w:style>
  <w:style w:type="character" w:customStyle="1" w:styleId="20">
    <w:name w:val="标题 3 字符"/>
    <w:basedOn w:val="13"/>
    <w:link w:val="4"/>
    <w:uiPriority w:val="9"/>
    <w:rPr>
      <w:b/>
      <w:bCs/>
      <w:sz w:val="32"/>
      <w:szCs w:val="32"/>
    </w:rPr>
  </w:style>
  <w:style w:type="paragraph" w:styleId="21">
    <w:name w:val="List Paragraph"/>
    <w:basedOn w:val="1"/>
    <w:qFormat/>
    <w:uiPriority w:val="34"/>
    <w:pPr>
      <w:ind w:firstLine="420" w:firstLineChars="200"/>
    </w:pPr>
  </w:style>
  <w:style w:type="character" w:customStyle="1" w:styleId="22">
    <w:name w:val="fontstyle01"/>
    <w:basedOn w:val="13"/>
    <w:uiPriority w:val="0"/>
    <w:rPr>
      <w:rFonts w:hint="eastAsia" w:ascii="宋" w:eastAsia="宋"/>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24D6F-B63F-4ED1-BEEF-442D25903010}">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1841</Words>
  <Characters>10496</Characters>
  <Lines>87</Lines>
  <Paragraphs>24</Paragraphs>
  <TotalTime>352</TotalTime>
  <ScaleCrop>false</ScaleCrop>
  <LinksUpToDate>false</LinksUpToDate>
  <CharactersWithSpaces>12313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2020-04-13T00:00:00Z</dcterms:created>
  <dc:creator>DELL</dc:creator>
  <cp:lastModifiedBy>菜航鸡</cp:lastModifiedBy>
  <dcterms:modified xsi:type="dcterms:W3CDTF">2020-04-13T14:00:15Z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