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ab/>
        <w:t>oogd_reports.hmtl → report_doing.html → geodezis_reports.html</w:t>
      </w:r>
    </w:p>
    <w:p>
      <w:pPr>
        <w:pStyle w:val="Normal"/>
        <w:bidi w:val="0"/>
        <w:jc w:val="star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/>
          <w:i w:val="false"/>
          <w:color w:val="000000"/>
          <w:sz w:val="20"/>
          <w:szCs w:val="28"/>
        </w:rPr>
        <w:t>Ҳисоботлар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/>
          <w:i w:val="false"/>
          <w:color w:val="000000"/>
          <w:sz w:val="20"/>
          <w:szCs w:val="28"/>
        </w:rPr>
        <w:t>Ҳисобот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DejaVu Sans Mono" w:hAnsi="DejaVu Sans Mono"/>
          <w:b w:val="false"/>
          <w:bCs/>
          <w:i w:val="false"/>
          <w:color w:val="000000"/>
          <w:sz w:val="20"/>
          <w:szCs w:val="28"/>
        </w:rPr>
        <w:t>Ҳ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исобот 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i w:val="false"/>
          <w:color w:val="000000"/>
          <w:sz w:val="20"/>
        </w:rPr>
        <w:t>илиниши керак бўлган ишлар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/>
          <w:i w:val="false"/>
          <w:color w:val="000000"/>
          <w:sz w:val="20"/>
          <w:szCs w:val="28"/>
        </w:rPr>
        <w:t>Текширувга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юборилган 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ҳ</w:t>
      </w:r>
      <w:r>
        <w:rPr>
          <w:rFonts w:ascii="JetBrains Mono" w:hAnsi="JetBrains Mono"/>
          <w:b w:val="false"/>
          <w:i w:val="false"/>
          <w:color w:val="000000"/>
          <w:sz w:val="20"/>
        </w:rPr>
        <w:t>исоботлар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/>
          <w:i w:val="false"/>
          <w:color w:val="000000"/>
          <w:sz w:val="20"/>
          <w:szCs w:val="28"/>
        </w:rPr>
        <w:t>Хисобот шакллантириш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/>
          <w:i w:val="false"/>
          <w:color w:val="000000"/>
          <w:sz w:val="20"/>
          <w:szCs w:val="28"/>
        </w:rPr>
        <w:t>Муҳандислик тармоқлари сиёмкаси бўйича ҳисобот шакллантириш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/>
          <w:i w:val="false"/>
          <w:color w:val="000000"/>
          <w:sz w:val="20"/>
          <w:szCs w:val="28"/>
        </w:rPr>
        <w:t>Хисоботни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юклаш ва текширувга юбориш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i w:val="false"/>
          <w:color w:val="000000"/>
          <w:sz w:val="20"/>
        </w:rPr>
        <w:t>айтариш сабаби иловаси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Хисобот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билан танишиш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Тавфсилоти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Хисоботни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юкланг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Ҳ</w:t>
      </w:r>
      <w:r>
        <w:rPr>
          <w:rFonts w:ascii="JetBrains Mono" w:hAnsi="JetBrains Mono"/>
          <w:b w:val="false"/>
          <w:i w:val="false"/>
          <w:color w:val="000000"/>
          <w:sz w:val="20"/>
        </w:rPr>
        <w:t>исобот файли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i w:val="false"/>
          <w:color w:val="000000"/>
          <w:sz w:val="20"/>
        </w:rPr>
        <w:t>ўшимча маълумот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Текширувга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келган 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ҳ</w:t>
      </w:r>
      <w:r>
        <w:rPr>
          <w:rFonts w:ascii="JetBrains Mono" w:hAnsi="JetBrains Mono"/>
          <w:b w:val="false"/>
          <w:i w:val="false"/>
          <w:color w:val="000000"/>
          <w:sz w:val="20"/>
        </w:rPr>
        <w:t>исоботлар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Текширувдан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айтарилган 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ҳ</w:t>
      </w:r>
      <w:r>
        <w:rPr>
          <w:rFonts w:ascii="JetBrains Mono" w:hAnsi="JetBrains Mono"/>
          <w:b w:val="false"/>
          <w:i w:val="false"/>
          <w:color w:val="000000"/>
          <w:sz w:val="20"/>
        </w:rPr>
        <w:t>исоботлар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>
          <w:rFonts w:ascii="JetBrains Mono" w:hAnsi="JetBrains Mono"/>
          <w:b/>
          <w:bCs/>
          <w:i w:val="false"/>
          <w:color w:val="000000"/>
          <w:sz w:val="20"/>
        </w:rPr>
        <w:t>geodezis_report_checking.html → sent_to_print.html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ascii="JetBrains Mono" w:hAnsi="JetBrains Mono"/>
          <w:b/>
          <w:bCs/>
          <w:i w:val="false"/>
          <w:color w:val="000000"/>
          <w:sz w:val="20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Хисоботни текшириш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Муҳандислик тармоқлари сиёмкаси бўйича ҳисоботни текшириш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Tasdqilash pechatga yuborish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>
          <w:rFonts w:ascii="JetBrains Mono" w:hAnsi="JetBrains Mono"/>
          <w:b/>
          <w:bCs/>
          <w:i w:val="false"/>
          <w:color w:val="000000"/>
          <w:sz w:val="20"/>
        </w:rPr>
        <w:t>ogogd_printer_works.html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ascii="JetBrains Mono" w:hAnsi="JetBrains Mono"/>
          <w:b/>
          <w:bCs/>
          <w:i w:val="false"/>
          <w:color w:val="000000"/>
          <w:sz w:val="20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Янги топшириқлар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Ishni ko’rish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Топографик материалларни чоп етиш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>
          <w:rFonts w:ascii="JetBrains Mono" w:hAnsi="JetBrains Mono"/>
          <w:b/>
          <w:bCs/>
          <w:i w:val="false"/>
          <w:color w:val="000000"/>
          <w:sz w:val="20"/>
        </w:rPr>
        <w:t>history.html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JetBrains Mono" w:hAnsi="JetBrains Mono"/>
          <w:b w:val="false"/>
          <w:b w:val="false"/>
          <w:bCs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Aрхивга келиб тушган ишлар ҳақида маълумотлар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Ma’lumotlarni izlash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Ишнибажарувчи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Ташкилот номи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Ишмазмуни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Топографик геодезик дастуридан қайтиш сабаблари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Дала назоратидан қайтиш сабаблари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Комерал назоратдан қайтиш сабаблари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Ҳисобот текширувидан қайтиш сабаблари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JetBrains Mono" w:hAnsi="JetBrains Mono"/>
          <w:i w:val="false"/>
          <w:i w:val="false"/>
          <w:color w:val="000000"/>
          <w:sz w:val="20"/>
        </w:rPr>
      </w:pPr>
      <w:r>
        <w:rPr>
          <w:rFonts w:ascii="JetBrains Mono" w:hAnsi="JetBrains Mono"/>
          <w:i w:val="false"/>
          <w:color w:val="000000"/>
          <w:sz w:val="2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rFonts w:ascii="JetBrains Mono" w:hAnsi="JetBrains Mono"/>
          <w:b/>
          <w:bCs/>
          <w:i w:val="false"/>
          <w:color w:val="000000"/>
          <w:sz w:val="20"/>
        </w:rPr>
        <w:t>new_messages.html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  <w:t>Xabar yuborish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  <w:t>Kiruvchi xabarlar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Jo'natilgan xabarlar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  <w:t>O'qilgan xabarlar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  <w:t>O'chirilgan xabarlar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  <w:t>Хабар ёзиш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  <w:t>Мавзу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  <w:t>Юбориш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  <w:t>Kimdan kelgan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  <w:t>Кимга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Xabar yozish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Xabarni qidirish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  <w:t>allworks.html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Маъсул шахс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Ishchi dastur xolati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Komeral nazorat xolati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Muddati tugaganlar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  <w:t>Histories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Ko'rsatma fayli saqlandi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Ishchi dastur o'zgarishlari saqlandi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Ishchi dasturi tekshiruvga yuborildi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Dala nazorati dalolatnomasi yaratildi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Dala nazorati dalolatnomasi o'zgartirildi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Ish dala nazorati tasdiqlandi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Komeral nazorat dalolatnomasi saqlandi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Komeral nazorat tasdiqlandi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Rad etildi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Ish geodezis komeral nazoratiga qayta yuborildi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Ish komeral nazorat tekshiruviga qayta yuborildi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Ish dala nazorati tekshiruvga yuborildi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Dala nazoratiga sirie ma'lumotlari yuklandi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Dala nazoratiga poyasitelniy formaga ma'lumot yuklandi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Dala nazoratiga fayl yuklandi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Yangi obekt ish jarayoniga yuborildi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Ko'rsatma fayli o'zgartirildi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Ishchi dastur tasdiqlandi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Ishchi dastur tekshiruvidan qaytarildi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Ishchi dasturi qayta tekshiruvga yuborildi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Komeral nazorat bosh geodezis tomonidan red etildi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Komeral nazorat bosh geodezis tomonidan tasdiqlandi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Geodezis xisoborni rad etgan!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Geodezis xisobotni tasdiqladi!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OGOGD xodimi hisobotni tekshiruvga yubordi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Obekt pechatga yuborildi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Obekt  pechatga hisobotsiz yuborildi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Bunday foydalanuvchi mavjud emas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Sizga ruhsat berilmagan ! Kutishingizni so'raymiz ! Adminga murojat qiling !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Данные изменены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Сообщение удалил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Bu foydalanuvchi avval ro'yhatdan o'tgan!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6A8759"/>
          <w:sz w:val="20"/>
        </w:rPr>
        <w:t>Siz ro'yhatdan o'tdingiz tasdiqlashini kuting!"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  <w:t>Yangilar​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/>
        <w:t>Тайёр файлни юклаш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614</TotalTime>
  <Application>LibreOffice/6.4.7.2$Linux_X86_64 LibreOffice_project/40$Build-2</Application>
  <Pages>2</Pages>
  <Words>363</Words>
  <Characters>2437</Characters>
  <CharactersWithSpaces>2636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2022-04-01T09:22:33Z</dcterms:created>
  <dc:creator/>
  <dc:description/>
  <dc:language>en-US</dc:language>
  <cp:lastModifiedBy/>
  <dcterms:modified xsi:type="dcterms:W3CDTF">2022-04-04T16:15:22Z</dcterms:modified>
  <cp:revision>12</cp:revision>
  <dc:subject/>
  <dc:title/>
</cp:coreProperties>
</file>