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48498B">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Biomed Eng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48498B"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48498B"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48498B"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48498B"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48498B"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48498B"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48498B"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48498B"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O. D. T. Catalá et al., "Bias Analysis on Public X-Ray Image Datasets of Pneumonia and COVID-19 Patients," in IEEE Access, vol. 9, pp. 42370-42383, 2021, doi: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r w:rsidRPr="00254ACA">
              <w:rPr>
                <w:rStyle w:val="Hyperlink"/>
                <w:rFonts w:eastAsia="Times New Roman"/>
                <w:sz w:val="16"/>
                <w:szCs w:val="16"/>
                <w:u w:val="none"/>
                <w:lang w:val="en-US"/>
              </w:rPr>
              <w:t>AgostinaJ. Larrazabal, Nicolás Nieto, Victoria Peterson, Diego H. Milone,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Biomed Eng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0809E8BD"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primary for doctors</w:t>
            </w:r>
            <w:r w:rsidR="0049745F">
              <w:rPr>
                <w:color w:val="252525"/>
              </w:rPr>
              <w:t xml:space="preserve"> and/or x-ray technicians</w:t>
            </w:r>
            <w:r>
              <w:rPr>
                <w:color w:val="252525"/>
              </w:rPr>
              <w:t xml:space="preserve"> in clinics.</w:t>
            </w:r>
            <w:r w:rsidR="0049745F">
              <w:rPr>
                <w:color w:val="252525"/>
              </w:rPr>
              <w:t xml:space="preserve"> However, since it will be a WEB 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7E728EFE" w14:textId="11FBF504" w:rsidR="0049745F" w:rsidRDefault="0049745F" w:rsidP="006F0B26">
            <w:pPr>
              <w:pBdr>
                <w:top w:val="nil"/>
                <w:left w:val="nil"/>
                <w:bottom w:val="nil"/>
                <w:right w:val="nil"/>
                <w:between w:val="nil"/>
              </w:pBdr>
              <w:tabs>
                <w:tab w:val="left" w:pos="1800"/>
              </w:tabs>
              <w:spacing w:line="240" w:lineRule="auto"/>
              <w:jc w:val="both"/>
              <w:rPr>
                <w:color w:val="252525"/>
              </w:rPr>
            </w:pPr>
            <w:r>
              <w:rPr>
                <w:color w:val="252525"/>
              </w:rPr>
              <w:t xml:space="preserve">As stated, the product will be WEB based. As a result, after the chest x-ray image of a patient is taken the </w:t>
            </w:r>
            <w:r>
              <w:rPr>
                <w:color w:val="252525"/>
              </w:rPr>
              <w:t>x-ray technician</w:t>
            </w:r>
            <w:r>
              <w:rPr>
                <w:color w:val="252525"/>
              </w:rPr>
              <w:t xml:space="preserve">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09F34EC2" w14:textId="562113B6" w:rsidR="002F5F12" w:rsidRDefault="002F5F12" w:rsidP="006F0B26">
            <w:pPr>
              <w:pBdr>
                <w:top w:val="nil"/>
                <w:left w:val="nil"/>
                <w:bottom w:val="nil"/>
                <w:right w:val="nil"/>
                <w:between w:val="nil"/>
              </w:pBdr>
              <w:tabs>
                <w:tab w:val="left" w:pos="1800"/>
              </w:tabs>
              <w:spacing w:line="240" w:lineRule="auto"/>
              <w:jc w:val="both"/>
              <w:rPr>
                <w:color w:val="252525"/>
              </w:rPr>
            </w:pPr>
          </w:p>
          <w:p w14:paraId="6AFBAAE7" w14:textId="5347F86D"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B3547B8"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Pr>
                <w:color w:val="252525"/>
              </w:rPr>
              <w:t xml:space="preserve"> we need to prepare a </w:t>
            </w:r>
            <w:r>
              <w:rPr>
                <w:color w:val="252525"/>
              </w:rPr>
              <w:t>go-to-market</w:t>
            </w:r>
            <w:r>
              <w:rPr>
                <w:color w:val="252525"/>
              </w:rPr>
              <w:t xml:space="preserve"> plan. And after prelaunch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256CB664"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The Ultimate Guide to the Go To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w:t>
            </w:r>
            <w:r>
              <w:rPr>
                <w:color w:val="252525"/>
              </w:rPr>
              <w:t xml:space="preserve">concepts </w:t>
            </w:r>
            <w:r>
              <w:rPr>
                <w:color w:val="252525"/>
              </w:rPr>
              <w:t>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5D0E1EE" w:rsidR="00A376D3" w:rsidRDefault="00B87256" w:rsidP="004F7BEE">
            <w:pPr>
              <w:tabs>
                <w:tab w:val="left" w:pos="1800"/>
              </w:tabs>
              <w:spacing w:line="240" w:lineRule="auto"/>
              <w:jc w:val="both"/>
              <w:rPr>
                <w:color w:val="252525"/>
              </w:rPr>
            </w:pPr>
            <w:r w:rsidRPr="00B87256">
              <w:rPr>
                <w:color w:val="252525"/>
              </w:rPr>
              <w:t xml:space="preserve">We can use active learning to continuously learn and improve our production system. To do that we can use a human in the 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w:t>
            </w:r>
            <w:r>
              <w:rPr>
                <w:color w:val="252525"/>
              </w:rPr>
              <w:t xml:space="preserve">challenger </w:t>
            </w:r>
            <w:r>
              <w:rPr>
                <w:color w:val="252525"/>
              </w:rPr>
              <w:t xml:space="preserve">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2A7CB9D2" w14:textId="319B39B6" w:rsidR="00646033" w:rsidRDefault="00296DFD" w:rsidP="00296DFD">
            <w:pPr>
              <w:tabs>
                <w:tab w:val="left" w:pos="1800"/>
              </w:tabs>
              <w:spacing w:line="240" w:lineRule="auto"/>
              <w:jc w:val="both"/>
              <w:rPr>
                <w:color w:val="252525"/>
              </w:rPr>
            </w:pPr>
            <w:r>
              <w:rPr>
                <w:color w:val="252525"/>
              </w:rPr>
              <w:t>For the initial model</w:t>
            </w:r>
            <w:r w:rsidR="00646033">
              <w:rPr>
                <w:color w:val="252525"/>
              </w:rPr>
              <w:t>,</w:t>
            </w:r>
            <w:r>
              <w:rPr>
                <w:color w:val="252525"/>
              </w:rPr>
              <w:t xml:space="preserve"> we will get the data from external datasets. But after the deployment while gathering new data from customers w</w:t>
            </w:r>
            <w:r w:rsidRPr="00296DFD">
              <w:rPr>
                <w:color w:val="252525"/>
              </w:rPr>
              <w:t>e</w:t>
            </w:r>
            <w:r>
              <w:rPr>
                <w:color w:val="252525"/>
              </w:rPr>
              <w:t xml:space="preserve"> need to agree with them what a chest-Xray image is to prevent new data to be a source of bias. </w:t>
            </w:r>
          </w:p>
          <w:p w14:paraId="2B01CE37" w14:textId="7F50D850" w:rsidR="00646033" w:rsidRDefault="00646033" w:rsidP="00296DFD">
            <w:pPr>
              <w:tabs>
                <w:tab w:val="left" w:pos="1800"/>
              </w:tabs>
              <w:spacing w:line="240" w:lineRule="auto"/>
              <w:jc w:val="both"/>
              <w:rPr>
                <w:color w:val="252525"/>
              </w:rPr>
            </w:pPr>
          </w:p>
          <w:p w14:paraId="5B876813" w14:textId="50768B5F" w:rsidR="00646033" w:rsidRDefault="00EA6A68" w:rsidP="00296DFD">
            <w:pPr>
              <w:tabs>
                <w:tab w:val="left" w:pos="1800"/>
              </w:tabs>
              <w:spacing w:line="240" w:lineRule="auto"/>
              <w:jc w:val="both"/>
              <w:rPr>
                <w:color w:val="252525"/>
              </w:rPr>
            </w:pPr>
            <w:r>
              <w:rPr>
                <w:color w:val="252525"/>
              </w:rPr>
              <w:t xml:space="preserve">In </w:t>
            </w:r>
            <w:r>
              <w:rPr>
                <w:color w:val="252525"/>
              </w:rPr>
              <w:t>addition,</w:t>
            </w:r>
            <w:r>
              <w:rPr>
                <w:color w:val="252525"/>
              </w:rPr>
              <w:t xml:space="preserve"> we need to work with all our customers and learn their </w:t>
            </w:r>
            <w:r>
              <w:rPr>
                <w:color w:val="252525"/>
              </w:rPr>
              <w:t>procedure</w:t>
            </w:r>
            <w:r>
              <w:rPr>
                <w:color w:val="252525"/>
              </w:rPr>
              <w:t xml:space="preserve"> of using our product to be sure </w:t>
            </w:r>
            <w:r>
              <w:rPr>
                <w:color w:val="252525"/>
              </w:rPr>
              <w:t xml:space="preserve">that there </w:t>
            </w:r>
            <w:r w:rsidR="00646033">
              <w:rPr>
                <w:color w:val="252525"/>
              </w:rPr>
              <w:t xml:space="preserve">is no other source of </w:t>
            </w:r>
            <w:r w:rsidR="00986D02">
              <w:rPr>
                <w:color w:val="252525"/>
              </w:rPr>
              <w:t>bias in the new data.</w:t>
            </w:r>
          </w:p>
          <w:p w14:paraId="04727ED4" w14:textId="77777777" w:rsidR="00646033" w:rsidRDefault="00646033" w:rsidP="00296DFD">
            <w:pPr>
              <w:tabs>
                <w:tab w:val="left" w:pos="1800"/>
              </w:tabs>
              <w:spacing w:line="240" w:lineRule="auto"/>
              <w:jc w:val="both"/>
              <w:rPr>
                <w:color w:val="252525"/>
              </w:rPr>
            </w:pPr>
          </w:p>
          <w:p w14:paraId="70B0F040" w14:textId="631AAA82" w:rsidR="009C3826" w:rsidRDefault="00646033" w:rsidP="00296DFD">
            <w:pPr>
              <w:tabs>
                <w:tab w:val="left" w:pos="1800"/>
              </w:tabs>
              <w:spacing w:line="240" w:lineRule="auto"/>
              <w:jc w:val="both"/>
              <w:rPr>
                <w:color w:val="252525"/>
              </w:rPr>
            </w:pPr>
            <w:r>
              <w:rPr>
                <w:color w:val="252525"/>
              </w:rPr>
              <w:t>While training new models with the new data</w:t>
            </w:r>
            <w:r w:rsidR="00EA6A68">
              <w:rPr>
                <w:color w:val="252525"/>
              </w:rPr>
              <w:t>,</w:t>
            </w:r>
            <w:r>
              <w:rPr>
                <w:color w:val="252525"/>
              </w:rPr>
              <w:t xml:space="preserve"> we also must be sure that it is diverse enough.</w:t>
            </w:r>
            <w:r w:rsidR="00986D02">
              <w:rPr>
                <w:color w:val="252525"/>
              </w:rPr>
              <w:t xml:space="preserve"> We need to use all our customers (clinics) data appropriately. </w:t>
            </w:r>
          </w:p>
          <w:p w14:paraId="110C2574" w14:textId="1A05A005" w:rsidR="00EA6A68" w:rsidRDefault="00EA6A68" w:rsidP="00296DFD">
            <w:pPr>
              <w:tabs>
                <w:tab w:val="left" w:pos="1800"/>
              </w:tabs>
              <w:spacing w:line="240" w:lineRule="auto"/>
              <w:jc w:val="both"/>
              <w:rPr>
                <w:color w:val="252525"/>
              </w:rPr>
            </w:pPr>
          </w:p>
          <w:p w14:paraId="15A992BB" w14:textId="5D804945" w:rsidR="00EA6A68" w:rsidRDefault="00EA6A68" w:rsidP="0048498B">
            <w:pPr>
              <w:tabs>
                <w:tab w:val="left" w:pos="1800"/>
              </w:tabs>
              <w:spacing w:line="240" w:lineRule="auto"/>
              <w:jc w:val="both"/>
              <w:rPr>
                <w:color w:val="01B3E4"/>
                <w:sz w:val="36"/>
                <w:szCs w:val="36"/>
              </w:rPr>
            </w:pPr>
            <w:r>
              <w:rPr>
                <w:color w:val="252525"/>
              </w:rPr>
              <w:t>What’s more our team and annotators should also be diverse enough. To achieve that, we need to work closely with the human resources department.</w:t>
            </w: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oFABf9Ij4tAAAA"/>
  </w:docVars>
  <w:rsids>
    <w:rsidRoot w:val="009C3826"/>
    <w:rsid w:val="00022F44"/>
    <w:rsid w:val="00025604"/>
    <w:rsid w:val="000443E3"/>
    <w:rsid w:val="00060AFD"/>
    <w:rsid w:val="00061AAC"/>
    <w:rsid w:val="000E7FF2"/>
    <w:rsid w:val="00102019"/>
    <w:rsid w:val="00121A8E"/>
    <w:rsid w:val="001274AF"/>
    <w:rsid w:val="0015531A"/>
    <w:rsid w:val="00175194"/>
    <w:rsid w:val="001F64D4"/>
    <w:rsid w:val="001F6527"/>
    <w:rsid w:val="0020346B"/>
    <w:rsid w:val="00206DED"/>
    <w:rsid w:val="00254ACA"/>
    <w:rsid w:val="002568C7"/>
    <w:rsid w:val="0026506B"/>
    <w:rsid w:val="00270CC0"/>
    <w:rsid w:val="0027382E"/>
    <w:rsid w:val="002749FB"/>
    <w:rsid w:val="002853B7"/>
    <w:rsid w:val="00296DFD"/>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8498B"/>
    <w:rsid w:val="004936B8"/>
    <w:rsid w:val="004964E3"/>
    <w:rsid w:val="0049745F"/>
    <w:rsid w:val="004A28ED"/>
    <w:rsid w:val="004A2962"/>
    <w:rsid w:val="004D34FF"/>
    <w:rsid w:val="004E5F23"/>
    <w:rsid w:val="004F7BEE"/>
    <w:rsid w:val="00506E9C"/>
    <w:rsid w:val="0057235D"/>
    <w:rsid w:val="005B4E83"/>
    <w:rsid w:val="005F0871"/>
    <w:rsid w:val="0062753C"/>
    <w:rsid w:val="00646033"/>
    <w:rsid w:val="006640BB"/>
    <w:rsid w:val="0066437F"/>
    <w:rsid w:val="00673199"/>
    <w:rsid w:val="00683500"/>
    <w:rsid w:val="0069592D"/>
    <w:rsid w:val="006A2944"/>
    <w:rsid w:val="006B5EF6"/>
    <w:rsid w:val="006E1236"/>
    <w:rsid w:val="006F0B26"/>
    <w:rsid w:val="00705432"/>
    <w:rsid w:val="00742381"/>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44003"/>
    <w:rsid w:val="00956AEB"/>
    <w:rsid w:val="00986D02"/>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F7B45"/>
    <w:rsid w:val="00B35687"/>
    <w:rsid w:val="00B65890"/>
    <w:rsid w:val="00B83AAF"/>
    <w:rsid w:val="00B87256"/>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A6A68"/>
    <w:rsid w:val="00EB5562"/>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27813</TotalTime>
  <Pages>9</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62</cp:revision>
  <dcterms:created xsi:type="dcterms:W3CDTF">2021-08-26T15:07:00Z</dcterms:created>
  <dcterms:modified xsi:type="dcterms:W3CDTF">2021-10-10T20:16:00Z</dcterms:modified>
</cp:coreProperties>
</file>