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  <w:jc w:val="left"/>
      </w:pPr>
      <w:r>
        <w:rPr>
          <w:rFonts w:ascii="Calibri" w:hAnsi="Calibri" w:eastAsia="Calibri"/>
          <w:b/>
          <w:color w:val="1F4D78"/>
          <w:sz w:val="48"/>
        </w:rPr>
        <w:t>COP17 Registration &amp; Access Control English</w:t>
      </w:r>
    </w:p>
    <w:p>
      <w:pPr>
        <w:spacing w:before="0" w:after="200" w:line="276" w:lineRule="auto"/>
      </w:pPr>
      <w:r>
        <w:rPr>
          <w:rFonts w:ascii="Calibri" w:hAnsi="Calibri" w:eastAsia="Calibri"/>
          <w:color w:val="555555"/>
          <w:sz w:val="26"/>
        </w:rPr>
        <w:t>Full lesson resource pack for CEFR A1 SSPA Mongolia protection officers</w:t>
      </w:r>
    </w:p>
    <w:p>
      <w:pPr>
        <w:spacing w:before="0" w:after="40" w:line="300" w:lineRule="auto"/>
      </w:pPr>
      <w:r>
        <w:rPr>
          <w:rFonts w:ascii="Calibri" w:hAnsi="Calibri" w:eastAsia="Calibri"/>
          <w:b/>
          <w:color w:val="1F4D78"/>
        </w:rPr>
        <w:t xml:space="preserve">Lesson length: </w:t>
      </w:r>
      <w:r>
        <w:rPr>
          <w:rFonts w:ascii="Calibri" w:hAnsi="Calibri" w:eastAsia="Calibri"/>
          <w:color w:val="555555"/>
        </w:rPr>
        <w:t>90 minutes</w:t>
      </w:r>
    </w:p>
    <w:p>
      <w:pPr>
        <w:spacing w:before="0" w:after="40" w:line="300" w:lineRule="auto"/>
      </w:pPr>
      <w:r>
        <w:rPr>
          <w:rFonts w:ascii="Calibri" w:hAnsi="Calibri" w:eastAsia="Calibri"/>
          <w:b/>
          <w:color w:val="1F4D78"/>
        </w:rPr>
        <w:t xml:space="preserve">Learners: </w:t>
      </w:r>
      <w:r>
        <w:rPr>
          <w:rFonts w:ascii="Calibri" w:hAnsi="Calibri" w:eastAsia="Calibri"/>
          <w:color w:val="555555"/>
        </w:rPr>
        <w:t>CEFR A1 protection officers / security support staff</w:t>
      </w:r>
    </w:p>
    <w:p>
      <w:pPr>
        <w:spacing w:before="0" w:after="40" w:line="300" w:lineRule="auto"/>
      </w:pPr>
      <w:r>
        <w:rPr>
          <w:rFonts w:ascii="Calibri" w:hAnsi="Calibri" w:eastAsia="Calibri"/>
          <w:b/>
          <w:color w:val="1F4D78"/>
        </w:rPr>
        <w:t xml:space="preserve">Main task: </w:t>
      </w:r>
      <w:r>
        <w:rPr>
          <w:rFonts w:ascii="Calibri" w:hAnsi="Calibri" w:eastAsia="Calibri"/>
          <w:color w:val="555555"/>
        </w:rPr>
        <w:t>Check badge and ID, scan badge, give simple directions, and call a supervisor when needed.</w:t>
      </w:r>
    </w:p>
    <w:p>
      <w:pPr>
        <w:spacing w:before="0" w:after="40" w:line="300" w:lineRule="auto"/>
      </w:pPr>
      <w:r>
        <w:rPr>
          <w:rFonts w:ascii="Calibri" w:hAnsi="Calibri" w:eastAsia="Calibri"/>
          <w:b/>
          <w:color w:val="1F4D78"/>
        </w:rPr>
        <w:t xml:space="preserve">Source context: </w:t>
      </w:r>
      <w:r>
        <w:rPr>
          <w:rFonts w:ascii="Calibri" w:hAnsi="Calibri" w:eastAsia="Calibri"/>
          <w:color w:val="555555"/>
        </w:rPr>
        <w:t>User-provided UNCCD accreditation and COP17 registration presentation, dated 2026-06-02.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40" w:line="300" w:lineRule="auto"/>
            </w:pPr>
            <w:r/>
            <w:r>
              <w:rPr>
                <w:rFonts w:ascii="Calibri" w:hAnsi="Calibri" w:eastAsia="Calibri"/>
                <w:b/>
                <w:color w:val="1F4D78"/>
              </w:rPr>
              <w:t>Trainer note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eastAsia="Calibri"/>
              </w:rPr>
              <w:t>Keep English short, calm, and repeated. The target is not perfect grammar; the target is a clear checkpoint routine officers can use under pressure.</w:t>
            </w:r>
          </w:p>
        </w:tc>
      </w:tr>
    </w:tbl>
    <w:p/>
    <w:p>
      <w:pPr>
        <w:pStyle w:val="Heading1"/>
        <w:spacing w:before="360" w:after="200" w:line="300" w:lineRule="auto"/>
      </w:pPr>
      <w:r>
        <w:rPr>
          <w:rFonts w:ascii="Calibri" w:hAnsi="Calibri" w:eastAsia="Calibri"/>
          <w:b/>
          <w:color w:val="2E74B5"/>
          <w:sz w:val="32"/>
        </w:rPr>
        <w:t>Pack Contents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</w:rPr>
        <w:t>Teacher guide and minute-by-minute 90-minute lesson plan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</w:rPr>
        <w:t>Vocabulary bank with Mongolian support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</w:rPr>
        <w:t>Officer phrase bank and pronunciation practice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</w:rPr>
        <w:t>Listening scripts and teacher prompts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</w:rPr>
        <w:t>Learner worksheets and controlled practice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</w:rPr>
        <w:t>Badge color cards, role cards, and checkpoint scenarios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</w:rPr>
        <w:t>Speaking assessment checklist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</w:rPr>
        <w:t>Homework sheet and answer key</w:t>
      </w:r>
    </w:p>
    <w:p>
      <w:pPr>
        <w:pStyle w:val="Heading1"/>
        <w:spacing w:before="360" w:after="200" w:line="300" w:lineRule="auto"/>
      </w:pPr>
      <w:r>
        <w:rPr>
          <w:rFonts w:ascii="Calibri" w:hAnsi="Calibri" w:eastAsia="Calibri"/>
          <w:b/>
          <w:color w:val="2E74B5"/>
          <w:sz w:val="32"/>
        </w:rPr>
        <w:t>Learning Outcomes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</w:rPr>
        <w:t>Ask for a badge, passport, or ID card politely.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</w:rPr>
        <w:t>Understand the basic difference between Blue Zone and Green Zone.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</w:rPr>
        <w:t>Recognize four badge colors: red, pink, pistachio green, and yellow.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</w:rPr>
        <w:t>Say simple access-control decisions: You can enter / You cannot enter / Please go to registration.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</w:rPr>
        <w:t>Use a short supervisor handover: This person has no badge. Please check.</w:t>
      </w:r>
    </w:p>
    <w:p>
      <w:r>
        <w:br w:type="page"/>
      </w:r>
    </w:p>
    <w:p>
      <w:pPr>
        <w:pStyle w:val="Heading1"/>
        <w:spacing w:before="360" w:after="200" w:line="300" w:lineRule="auto"/>
      </w:pPr>
      <w:r>
        <w:rPr>
          <w:rFonts w:ascii="Calibri" w:hAnsi="Calibri" w:eastAsia="Calibri"/>
          <w:b/>
          <w:color w:val="2E74B5"/>
          <w:sz w:val="32"/>
        </w:rPr>
        <w:t>Teacher Guide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Class profile: adult professional learners, CEFR A1, likely strong operational knowledge but limited English confidence.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Classroom setup: pairs facing each other for checkpoint role-play. Keep one desk or chair as the registration desk.</w:t>
      </w:r>
    </w:p>
    <w:p>
      <w:pPr>
        <w:pStyle w:val="Heading2"/>
        <w:spacing w:before="280" w:after="140" w:line="300" w:lineRule="auto"/>
      </w:pPr>
      <w:r>
        <w:rPr>
          <w:rFonts w:ascii="Calibri" w:hAnsi="Calibri" w:eastAsia="Calibri"/>
          <w:b/>
          <w:color w:val="2E74B5"/>
          <w:sz w:val="26"/>
        </w:rPr>
        <w:t>Materials to Prepare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</w:rPr>
        <w:t>One printed learner handout per learner.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</w:rPr>
        <w:t>Cut-up vocabulary cards and badge color cards.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</w:rPr>
        <w:t>Role cards for officer and participant practice.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</w:rPr>
        <w:t>A phone or card to act as the QR/barcode scanner.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</w:rPr>
        <w:t>Optional: printed signs for Blue Zone, Green Zone, Registration Desk, Entrance.</w:t>
      </w:r>
    </w:p>
    <w:p>
      <w:pPr>
        <w:pStyle w:val="Heading2"/>
        <w:spacing w:before="280" w:after="140" w:line="300" w:lineRule="auto"/>
      </w:pPr>
      <w:r>
        <w:rPr>
          <w:rFonts w:ascii="Calibri" w:hAnsi="Calibri" w:eastAsia="Calibri"/>
          <w:b/>
          <w:color w:val="2E74B5"/>
          <w:sz w:val="26"/>
        </w:rPr>
        <w:t>Core Safety Message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FFF2CC"/>
          </w:tcPr>
          <w:p>
            <w:pPr>
              <w:spacing w:before="0" w:after="40" w:line="300" w:lineRule="auto"/>
            </w:pPr>
            <w:r/>
            <w:r>
              <w:rPr>
                <w:rFonts w:ascii="Calibri" w:hAnsi="Calibri" w:eastAsia="Calibri"/>
                <w:b/>
                <w:color w:val="1F4D78"/>
              </w:rPr>
              <w:t>Operational rule in simple English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eastAsia="Calibri"/>
              </w:rPr>
              <w:t>No registration = no approval = no badge = no access. If unsure, stop, wait, and call the supervisor.</w:t>
            </w:r>
          </w:p>
        </w:tc>
      </w:tr>
    </w:tbl>
    <w:p/>
    <w:p>
      <w:pPr>
        <w:pStyle w:val="Heading1"/>
        <w:spacing w:before="360" w:after="200" w:line="300" w:lineRule="auto"/>
      </w:pPr>
      <w:r>
        <w:rPr>
          <w:rFonts w:ascii="Calibri" w:hAnsi="Calibri" w:eastAsia="Calibri"/>
          <w:b/>
          <w:color w:val="2E74B5"/>
          <w:sz w:val="32"/>
        </w:rPr>
        <w:t>90-Minute Lesson Plan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00"/>
        <w:gridCol w:w="1700"/>
        <w:gridCol w:w="5400"/>
        <w:gridCol w:w="1360"/>
      </w:tblGrid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Time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Stage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Procedure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Mode</w:t>
            </w:r>
          </w:p>
        </w:tc>
      </w:tr>
      <w:tr>
        <w:tc>
          <w:tcPr>
            <w:tcW w:type="dxa" w:w="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0-5</w:t>
            </w:r>
          </w:p>
        </w:tc>
        <w:tc>
          <w:tcPr>
            <w:tcW w:type="dxa" w:w="17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Arrival routine</w:t>
            </w:r>
          </w:p>
        </w:tc>
        <w:tc>
          <w:tcPr>
            <w:tcW w:type="dxa" w:w="54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Greet learners. Point to pictures/words. Ask: What is this? Learners answer in Mongolian or English.</w:t>
            </w:r>
          </w:p>
        </w:tc>
        <w:tc>
          <w:tcPr>
            <w:tcW w:type="dxa" w:w="13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T-S</w:t>
            </w:r>
          </w:p>
        </w:tc>
      </w:tr>
      <w:tr>
        <w:tc>
          <w:tcPr>
            <w:tcW w:type="dxa" w:w="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5-10</w:t>
            </w:r>
          </w:p>
        </w:tc>
        <w:tc>
          <w:tcPr>
            <w:tcW w:type="dxa" w:w="17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Lesson aim</w:t>
            </w:r>
          </w:p>
        </w:tc>
        <w:tc>
          <w:tcPr>
            <w:tcW w:type="dxa" w:w="54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Show the checkpoint routine: badge, ID, scan, enter. Learners repeat the four actions.</w:t>
            </w:r>
          </w:p>
        </w:tc>
        <w:tc>
          <w:tcPr>
            <w:tcW w:type="dxa" w:w="13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T-S</w:t>
            </w:r>
          </w:p>
        </w:tc>
      </w:tr>
      <w:tr>
        <w:tc>
          <w:tcPr>
            <w:tcW w:type="dxa" w:w="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10-20</w:t>
            </w:r>
          </w:p>
        </w:tc>
        <w:tc>
          <w:tcPr>
            <w:tcW w:type="dxa" w:w="17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Vocabulary</w:t>
            </w:r>
          </w:p>
        </w:tc>
        <w:tc>
          <w:tcPr>
            <w:tcW w:type="dxa" w:w="54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Teach and drill 12 words. Use cards and gestures. Learners match English to Mongolian.</w:t>
            </w:r>
          </w:p>
        </w:tc>
        <w:tc>
          <w:tcPr>
            <w:tcW w:type="dxa" w:w="13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Pairs</w:t>
            </w:r>
          </w:p>
        </w:tc>
      </w:tr>
      <w:tr>
        <w:tc>
          <w:tcPr>
            <w:tcW w:type="dxa" w:w="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20-30</w:t>
            </w:r>
          </w:p>
        </w:tc>
        <w:tc>
          <w:tcPr>
            <w:tcW w:type="dxa" w:w="17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Officer phrases</w:t>
            </w:r>
          </w:p>
        </w:tc>
        <w:tc>
          <w:tcPr>
            <w:tcW w:type="dxa" w:w="54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Choral drill. Then individual drill with polite intonation: May I see..., please?</w:t>
            </w:r>
          </w:p>
        </w:tc>
        <w:tc>
          <w:tcPr>
            <w:tcW w:type="dxa" w:w="13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T-S</w:t>
            </w:r>
          </w:p>
        </w:tc>
      </w:tr>
      <w:tr>
        <w:tc>
          <w:tcPr>
            <w:tcW w:type="dxa" w:w="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30-40</w:t>
            </w:r>
          </w:p>
        </w:tc>
        <w:tc>
          <w:tcPr>
            <w:tcW w:type="dxa" w:w="17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Zone and badge colors</w:t>
            </w:r>
          </w:p>
        </w:tc>
        <w:tc>
          <w:tcPr>
            <w:tcW w:type="dxa" w:w="54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Explain Blue Zone / Green Zone and four badge colors. Learners match colors to roles.</w:t>
            </w:r>
          </w:p>
        </w:tc>
        <w:tc>
          <w:tcPr>
            <w:tcW w:type="dxa" w:w="13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Groups</w:t>
            </w:r>
          </w:p>
        </w:tc>
      </w:tr>
      <w:tr>
        <w:tc>
          <w:tcPr>
            <w:tcW w:type="dxa" w:w="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40-50</w:t>
            </w:r>
          </w:p>
        </w:tc>
        <w:tc>
          <w:tcPr>
            <w:tcW w:type="dxa" w:w="17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Listening</w:t>
            </w:r>
          </w:p>
        </w:tc>
        <w:tc>
          <w:tcPr>
            <w:tcW w:type="dxa" w:w="54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Read three short dialogues. Learners tick: enter, wait, registration, supervisor.</w:t>
            </w:r>
          </w:p>
        </w:tc>
        <w:tc>
          <w:tcPr>
            <w:tcW w:type="dxa" w:w="13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Individual</w:t>
            </w:r>
          </w:p>
        </w:tc>
      </w:tr>
      <w:tr>
        <w:tc>
          <w:tcPr>
            <w:tcW w:type="dxa" w:w="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50-60</w:t>
            </w:r>
          </w:p>
        </w:tc>
        <w:tc>
          <w:tcPr>
            <w:tcW w:type="dxa" w:w="17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Controlled dialogue</w:t>
            </w:r>
          </w:p>
        </w:tc>
        <w:tc>
          <w:tcPr>
            <w:tcW w:type="dxa" w:w="54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Pairs practice Model Dialogue A. Change badge color and document.</w:t>
            </w:r>
          </w:p>
        </w:tc>
        <w:tc>
          <w:tcPr>
            <w:tcW w:type="dxa" w:w="13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Pairs</w:t>
            </w:r>
          </w:p>
        </w:tc>
      </w:tr>
      <w:tr>
        <w:tc>
          <w:tcPr>
            <w:tcW w:type="dxa" w:w="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60-72</w:t>
            </w:r>
          </w:p>
        </w:tc>
        <w:tc>
          <w:tcPr>
            <w:tcW w:type="dxa" w:w="17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Decision drill</w:t>
            </w:r>
          </w:p>
        </w:tc>
        <w:tc>
          <w:tcPr>
            <w:tcW w:type="dxa" w:w="54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Use scenario cards. Officers decide and say one sentence.</w:t>
            </w:r>
          </w:p>
        </w:tc>
        <w:tc>
          <w:tcPr>
            <w:tcW w:type="dxa" w:w="13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Groups</w:t>
            </w:r>
          </w:p>
        </w:tc>
      </w:tr>
      <w:tr>
        <w:tc>
          <w:tcPr>
            <w:tcW w:type="dxa" w:w="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72-84</w:t>
            </w:r>
          </w:p>
        </w:tc>
        <w:tc>
          <w:tcPr>
            <w:tcW w:type="dxa" w:w="17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Role-play rotation</w:t>
            </w:r>
          </w:p>
        </w:tc>
        <w:tc>
          <w:tcPr>
            <w:tcW w:type="dxa" w:w="54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Learners rotate roles: officer, participant, observer. Observer uses checklist.</w:t>
            </w:r>
          </w:p>
        </w:tc>
        <w:tc>
          <w:tcPr>
            <w:tcW w:type="dxa" w:w="13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Groups</w:t>
            </w:r>
          </w:p>
        </w:tc>
      </w:tr>
      <w:tr>
        <w:tc>
          <w:tcPr>
            <w:tcW w:type="dxa" w:w="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84-90</w:t>
            </w:r>
          </w:p>
        </w:tc>
        <w:tc>
          <w:tcPr>
            <w:tcW w:type="dxa" w:w="17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Review and exit ticket</w:t>
            </w:r>
          </w:p>
        </w:tc>
        <w:tc>
          <w:tcPr>
            <w:tcW w:type="dxa" w:w="54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Each learner says two phrases and one access decision.</w:t>
            </w:r>
          </w:p>
        </w:tc>
        <w:tc>
          <w:tcPr>
            <w:tcW w:type="dxa" w:w="13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Individual</w:t>
            </w:r>
          </w:p>
        </w:tc>
      </w:tr>
    </w:tbl>
    <w:p/>
    <w:p>
      <w:pPr>
        <w:pStyle w:val="Heading2"/>
        <w:spacing w:before="280" w:after="140" w:line="300" w:lineRule="auto"/>
      </w:pPr>
      <w:r>
        <w:rPr>
          <w:rFonts w:ascii="Calibri" w:hAnsi="Calibri" w:eastAsia="Calibri"/>
          <w:b/>
          <w:color w:val="2E74B5"/>
          <w:sz w:val="26"/>
        </w:rPr>
        <w:t>Suggested Teacher Language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Moment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Teacher says</w:t>
            </w:r>
          </w:p>
        </w:tc>
      </w:tr>
      <w:tr>
        <w:tc>
          <w:tcPr>
            <w:tcW w:type="dxa" w:w="1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Start</w:t>
            </w:r>
          </w:p>
        </w:tc>
        <w:tc>
          <w:tcPr>
            <w:tcW w:type="dxa" w:w="74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Today we practise English for the entrance checkpoint.</w:t>
            </w:r>
          </w:p>
        </w:tc>
      </w:tr>
      <w:tr>
        <w:tc>
          <w:tcPr>
            <w:tcW w:type="dxa" w:w="1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Drill</w:t>
            </w:r>
          </w:p>
        </w:tc>
        <w:tc>
          <w:tcPr>
            <w:tcW w:type="dxa" w:w="74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Listen. Repeat. May I see your badge, please?</w:t>
            </w:r>
          </w:p>
        </w:tc>
      </w:tr>
      <w:tr>
        <w:tc>
          <w:tcPr>
            <w:tcW w:type="dxa" w:w="1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Pair work</w:t>
            </w:r>
          </w:p>
        </w:tc>
        <w:tc>
          <w:tcPr>
            <w:tcW w:type="dxa" w:w="74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One officer. One participant. Change roles.</w:t>
            </w:r>
          </w:p>
        </w:tc>
      </w:tr>
      <w:tr>
        <w:tc>
          <w:tcPr>
            <w:tcW w:type="dxa" w:w="1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Correction</w:t>
            </w:r>
          </w:p>
        </w:tc>
        <w:tc>
          <w:tcPr>
            <w:tcW w:type="dxa" w:w="74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Good. Say it again slowly: Please scan here.</w:t>
            </w:r>
          </w:p>
        </w:tc>
      </w:tr>
      <w:tr>
        <w:tc>
          <w:tcPr>
            <w:tcW w:type="dxa" w:w="1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Role-play</w:t>
            </w:r>
          </w:p>
        </w:tc>
        <w:tc>
          <w:tcPr>
            <w:tcW w:type="dxa" w:w="74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Be calm. Be polite. Be clear.</w:t>
            </w:r>
          </w:p>
        </w:tc>
      </w:tr>
      <w:tr>
        <w:tc>
          <w:tcPr>
            <w:tcW w:type="dxa" w:w="1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Close</w:t>
            </w:r>
          </w:p>
        </w:tc>
        <w:tc>
          <w:tcPr>
            <w:tcW w:type="dxa" w:w="74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What do you say when there is no badge?</w:t>
            </w:r>
          </w:p>
        </w:tc>
      </w:tr>
    </w:tbl>
    <w:p/>
    <w:p>
      <w:r>
        <w:br w:type="page"/>
      </w:r>
    </w:p>
    <w:p>
      <w:pPr>
        <w:pStyle w:val="Heading1"/>
        <w:spacing w:before="360" w:after="200" w:line="300" w:lineRule="auto"/>
      </w:pPr>
      <w:r>
        <w:rPr>
          <w:rFonts w:ascii="Calibri" w:hAnsi="Calibri" w:eastAsia="Calibri"/>
          <w:b/>
          <w:color w:val="2E74B5"/>
          <w:sz w:val="32"/>
        </w:rPr>
        <w:t>Vocabulary Bank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00"/>
        <w:gridCol w:w="3100"/>
        <w:gridCol w:w="43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English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Mongolian support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A1 example</w:t>
            </w:r>
          </w:p>
        </w:tc>
      </w:tr>
      <w:tr>
        <w:tc>
          <w:tcPr>
            <w:tcW w:type="dxa" w:w="1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badge</w:t>
            </w:r>
          </w:p>
        </w:tc>
        <w:tc>
          <w:tcPr>
            <w:tcW w:type="dxa" w:w="31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мандат / үнэмлэх</w:t>
            </w:r>
          </w:p>
        </w:tc>
        <w:tc>
          <w:tcPr>
            <w:tcW w:type="dxa" w:w="43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May I see your badge?</w:t>
            </w:r>
          </w:p>
        </w:tc>
      </w:tr>
      <w:tr>
        <w:tc>
          <w:tcPr>
            <w:tcW w:type="dxa" w:w="1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passport</w:t>
            </w:r>
          </w:p>
        </w:tc>
        <w:tc>
          <w:tcPr>
            <w:tcW w:type="dxa" w:w="31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паспорт</w:t>
            </w:r>
          </w:p>
        </w:tc>
        <w:tc>
          <w:tcPr>
            <w:tcW w:type="dxa" w:w="43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May I see your passport?</w:t>
            </w:r>
          </w:p>
        </w:tc>
      </w:tr>
      <w:tr>
        <w:tc>
          <w:tcPr>
            <w:tcW w:type="dxa" w:w="1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ID card</w:t>
            </w:r>
          </w:p>
        </w:tc>
        <w:tc>
          <w:tcPr>
            <w:tcW w:type="dxa" w:w="31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иргэний үнэмлэх</w:t>
            </w:r>
          </w:p>
        </w:tc>
        <w:tc>
          <w:tcPr>
            <w:tcW w:type="dxa" w:w="43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May I see your ID card?</w:t>
            </w:r>
          </w:p>
        </w:tc>
      </w:tr>
      <w:tr>
        <w:tc>
          <w:tcPr>
            <w:tcW w:type="dxa" w:w="1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registration desk</w:t>
            </w:r>
          </w:p>
        </w:tc>
        <w:tc>
          <w:tcPr>
            <w:tcW w:type="dxa" w:w="31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бүртгэлийн цэг</w:t>
            </w:r>
          </w:p>
        </w:tc>
        <w:tc>
          <w:tcPr>
            <w:tcW w:type="dxa" w:w="43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Please go to the registration desk.</w:t>
            </w:r>
          </w:p>
        </w:tc>
      </w:tr>
      <w:tr>
        <w:tc>
          <w:tcPr>
            <w:tcW w:type="dxa" w:w="1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entrance</w:t>
            </w:r>
          </w:p>
        </w:tc>
        <w:tc>
          <w:tcPr>
            <w:tcW w:type="dxa" w:w="31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нэвтрэх хэсэг</w:t>
            </w:r>
          </w:p>
        </w:tc>
        <w:tc>
          <w:tcPr>
            <w:tcW w:type="dxa" w:w="43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This is the entrance.</w:t>
            </w:r>
          </w:p>
        </w:tc>
      </w:tr>
      <w:tr>
        <w:tc>
          <w:tcPr>
            <w:tcW w:type="dxa" w:w="1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access</w:t>
            </w:r>
          </w:p>
        </w:tc>
        <w:tc>
          <w:tcPr>
            <w:tcW w:type="dxa" w:w="31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нэвтрэх эрх</w:t>
            </w:r>
          </w:p>
        </w:tc>
        <w:tc>
          <w:tcPr>
            <w:tcW w:type="dxa" w:w="43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You have access.</w:t>
            </w:r>
          </w:p>
        </w:tc>
      </w:tr>
      <w:tr>
        <w:tc>
          <w:tcPr>
            <w:tcW w:type="dxa" w:w="1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scan</w:t>
            </w:r>
          </w:p>
        </w:tc>
        <w:tc>
          <w:tcPr>
            <w:tcW w:type="dxa" w:w="31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уншуулах</w:t>
            </w:r>
          </w:p>
        </w:tc>
        <w:tc>
          <w:tcPr>
            <w:tcW w:type="dxa" w:w="43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Please scan your badge here.</w:t>
            </w:r>
          </w:p>
        </w:tc>
      </w:tr>
      <w:tr>
        <w:tc>
          <w:tcPr>
            <w:tcW w:type="dxa" w:w="1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QR code</w:t>
            </w:r>
          </w:p>
        </w:tc>
        <w:tc>
          <w:tcPr>
            <w:tcW w:type="dxa" w:w="31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QR код</w:t>
            </w:r>
          </w:p>
        </w:tc>
        <w:tc>
          <w:tcPr>
            <w:tcW w:type="dxa" w:w="43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Scan the QR code.</w:t>
            </w:r>
          </w:p>
        </w:tc>
      </w:tr>
      <w:tr>
        <w:tc>
          <w:tcPr>
            <w:tcW w:type="dxa" w:w="1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barcode</w:t>
            </w:r>
          </w:p>
        </w:tc>
        <w:tc>
          <w:tcPr>
            <w:tcW w:type="dxa" w:w="31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баркод</w:t>
            </w:r>
          </w:p>
        </w:tc>
        <w:tc>
          <w:tcPr>
            <w:tcW w:type="dxa" w:w="43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Scan the barcode.</w:t>
            </w:r>
          </w:p>
        </w:tc>
      </w:tr>
      <w:tr>
        <w:tc>
          <w:tcPr>
            <w:tcW w:type="dxa" w:w="1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Blue Zone</w:t>
            </w:r>
          </w:p>
        </w:tc>
        <w:tc>
          <w:tcPr>
            <w:tcW w:type="dxa" w:w="31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Цэнхэр бүс</w:t>
            </w:r>
          </w:p>
        </w:tc>
        <w:tc>
          <w:tcPr>
            <w:tcW w:type="dxa" w:w="43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Blue Zone is for approved participants.</w:t>
            </w:r>
          </w:p>
        </w:tc>
      </w:tr>
      <w:tr>
        <w:tc>
          <w:tcPr>
            <w:tcW w:type="dxa" w:w="1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Green Zone</w:t>
            </w:r>
          </w:p>
        </w:tc>
        <w:tc>
          <w:tcPr>
            <w:tcW w:type="dxa" w:w="31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Ногоон бүс</w:t>
            </w:r>
          </w:p>
        </w:tc>
        <w:tc>
          <w:tcPr>
            <w:tcW w:type="dxa" w:w="43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Green Zone is this way.</w:t>
            </w:r>
          </w:p>
        </w:tc>
      </w:tr>
      <w:tr>
        <w:tc>
          <w:tcPr>
            <w:tcW w:type="dxa" w:w="1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delegate</w:t>
            </w:r>
          </w:p>
        </w:tc>
        <w:tc>
          <w:tcPr>
            <w:tcW w:type="dxa" w:w="31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төлөөлөгч</w:t>
            </w:r>
          </w:p>
        </w:tc>
        <w:tc>
          <w:tcPr>
            <w:tcW w:type="dxa" w:w="43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 am a delegate.</w:t>
            </w:r>
          </w:p>
        </w:tc>
      </w:tr>
      <w:tr>
        <w:tc>
          <w:tcPr>
            <w:tcW w:type="dxa" w:w="1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support staff</w:t>
            </w:r>
          </w:p>
        </w:tc>
        <w:tc>
          <w:tcPr>
            <w:tcW w:type="dxa" w:w="31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дэмжлэг үзүүлэх ажилтан</w:t>
            </w:r>
          </w:p>
        </w:tc>
        <w:tc>
          <w:tcPr>
            <w:tcW w:type="dxa" w:w="43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 am support staff.</w:t>
            </w:r>
          </w:p>
        </w:tc>
      </w:tr>
      <w:tr>
        <w:tc>
          <w:tcPr>
            <w:tcW w:type="dxa" w:w="1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side event</w:t>
            </w:r>
          </w:p>
        </w:tc>
        <w:tc>
          <w:tcPr>
            <w:tcW w:type="dxa" w:w="31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зэрэгцээ арга хэмжээ</w:t>
            </w:r>
          </w:p>
        </w:tc>
        <w:tc>
          <w:tcPr>
            <w:tcW w:type="dxa" w:w="43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 am here for a side event.</w:t>
            </w:r>
          </w:p>
        </w:tc>
      </w:tr>
      <w:tr>
        <w:tc>
          <w:tcPr>
            <w:tcW w:type="dxa" w:w="1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supervisor</w:t>
            </w:r>
          </w:p>
        </w:tc>
        <w:tc>
          <w:tcPr>
            <w:tcW w:type="dxa" w:w="31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ахлах ажилтан</w:t>
            </w:r>
          </w:p>
        </w:tc>
        <w:tc>
          <w:tcPr>
            <w:tcW w:type="dxa" w:w="43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 will call my supervisor.</w:t>
            </w:r>
          </w:p>
        </w:tc>
      </w:tr>
      <w:tr>
        <w:tc>
          <w:tcPr>
            <w:tcW w:type="dxa" w:w="1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wait</w:t>
            </w:r>
          </w:p>
        </w:tc>
        <w:tc>
          <w:tcPr>
            <w:tcW w:type="dxa" w:w="31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хүлээх</w:t>
            </w:r>
          </w:p>
        </w:tc>
        <w:tc>
          <w:tcPr>
            <w:tcW w:type="dxa" w:w="43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Please wait here.</w:t>
            </w:r>
          </w:p>
        </w:tc>
      </w:tr>
    </w:tbl>
    <w:p/>
    <w:p>
      <w:pPr>
        <w:pStyle w:val="Heading1"/>
        <w:spacing w:before="360" w:after="200" w:line="300" w:lineRule="auto"/>
      </w:pPr>
      <w:r>
        <w:rPr>
          <w:rFonts w:ascii="Calibri" w:hAnsi="Calibri" w:eastAsia="Calibri"/>
          <w:b/>
          <w:color w:val="2E74B5"/>
          <w:sz w:val="32"/>
        </w:rPr>
        <w:t>Badge Colors and Roles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2200"/>
        <w:gridCol w:w="3300"/>
        <w:gridCol w:w="22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Badge color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Role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Simple meaning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Officer check</w:t>
            </w:r>
          </w:p>
        </w:tc>
      </w:tr>
      <w:tr>
        <w:tc>
          <w:tcPr>
            <w:tcW w:type="dxa" w:w="16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C00000"/>
          </w:tcPr>
          <w:p>
            <w:pPr>
              <w:spacing w:before="0" w:after="0" w:line="276" w:lineRule="auto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 w:val="0"/>
                <w:color w:val="FFFFFF"/>
                <w:sz w:val="16"/>
              </w:rPr>
              <w:t>Red</w:t>
            </w:r>
          </w:p>
        </w:tc>
        <w:tc>
          <w:tcPr>
            <w:tcW w:type="dxa" w:w="22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Party delegate</w:t>
            </w:r>
          </w:p>
        </w:tc>
        <w:tc>
          <w:tcPr>
            <w:tcW w:type="dxa" w:w="33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Political / negotiation role</w:t>
            </w:r>
          </w:p>
        </w:tc>
        <w:tc>
          <w:tcPr>
            <w:tcW w:type="dxa" w:w="22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Blue Zone if approved</w:t>
            </w:r>
          </w:p>
        </w:tc>
      </w:tr>
      <w:tr>
        <w:tc>
          <w:tcPr>
            <w:tcW w:type="dxa" w:w="16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6A1C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Pink</w:t>
            </w:r>
          </w:p>
        </w:tc>
        <w:tc>
          <w:tcPr>
            <w:tcW w:type="dxa" w:w="22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Host country delegate</w:t>
            </w:r>
          </w:p>
        </w:tc>
        <w:tc>
          <w:tcPr>
            <w:tcW w:type="dxa" w:w="33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Administration, logistics, technical support for the conference</w:t>
            </w:r>
          </w:p>
        </w:tc>
        <w:tc>
          <w:tcPr>
            <w:tcW w:type="dxa" w:w="22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Approved areas only</w:t>
            </w:r>
          </w:p>
        </w:tc>
      </w:tr>
      <w:tr>
        <w:tc>
          <w:tcPr>
            <w:tcW w:type="dxa" w:w="16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CFE7A0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Pistachio green</w:t>
            </w:r>
          </w:p>
        </w:tc>
        <w:tc>
          <w:tcPr>
            <w:tcW w:type="dxa" w:w="22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Side event participant</w:t>
            </w:r>
          </w:p>
        </w:tc>
        <w:tc>
          <w:tcPr>
            <w:tcW w:type="dxa" w:w="33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Speaker or invited guest for side event</w:t>
            </w:r>
          </w:p>
        </w:tc>
        <w:tc>
          <w:tcPr>
            <w:tcW w:type="dxa" w:w="22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Area shown on badge</w:t>
            </w:r>
          </w:p>
        </w:tc>
      </w:tr>
      <w:tr>
        <w:tc>
          <w:tcPr>
            <w:tcW w:type="dxa" w:w="16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D966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Yellow</w:t>
            </w:r>
          </w:p>
        </w:tc>
        <w:tc>
          <w:tcPr>
            <w:tcW w:type="dxa" w:w="22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Support staff</w:t>
            </w:r>
          </w:p>
        </w:tc>
        <w:tc>
          <w:tcPr>
            <w:tcW w:type="dxa" w:w="33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Logistics, administration, technical, or domestic security support</w:t>
            </w:r>
          </w:p>
        </w:tc>
        <w:tc>
          <w:tcPr>
            <w:tcW w:type="dxa" w:w="22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Area shown on badge</w:t>
            </w:r>
          </w:p>
        </w:tc>
      </w:tr>
    </w:tbl>
    <w:p/>
    <w:p>
      <w:pPr>
        <w:pStyle w:val="Heading2"/>
        <w:spacing w:before="280" w:after="140" w:line="300" w:lineRule="auto"/>
      </w:pPr>
      <w:r>
        <w:rPr>
          <w:rFonts w:ascii="Calibri" w:hAnsi="Calibri" w:eastAsia="Calibri"/>
          <w:b/>
          <w:color w:val="2E74B5"/>
          <w:sz w:val="26"/>
        </w:rPr>
        <w:t>Zone Language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4400"/>
        <w:gridCol w:w="31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Zone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Simple idea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Officer phrase</w:t>
            </w:r>
          </w:p>
        </w:tc>
      </w:tr>
      <w:tr>
        <w:tc>
          <w:tcPr>
            <w:tcW w:type="dxa" w:w="18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Blue Zone</w:t>
            </w:r>
          </w:p>
        </w:tc>
        <w:tc>
          <w:tcPr>
            <w:tcW w:type="dxa" w:w="44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Negotiation and conference area. Not open to the public.</w:t>
            </w:r>
          </w:p>
        </w:tc>
        <w:tc>
          <w:tcPr>
            <w:tcW w:type="dxa" w:w="31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Please show your conference badge.</w:t>
            </w:r>
          </w:p>
        </w:tc>
      </w:tr>
      <w:tr>
        <w:tc>
          <w:tcPr>
            <w:tcW w:type="dxa" w:w="18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Green Zone</w:t>
            </w:r>
          </w:p>
        </w:tc>
        <w:tc>
          <w:tcPr>
            <w:tcW w:type="dxa" w:w="44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Exhibition and side event area. More public access, but follow host-country rules.</w:t>
            </w:r>
          </w:p>
        </w:tc>
        <w:tc>
          <w:tcPr>
            <w:tcW w:type="dxa" w:w="31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Green Zone is this way.</w:t>
            </w:r>
          </w:p>
        </w:tc>
      </w:tr>
    </w:tbl>
    <w:p/>
    <w:p>
      <w:r>
        <w:br w:type="page"/>
      </w:r>
    </w:p>
    <w:p>
      <w:pPr>
        <w:pStyle w:val="Heading1"/>
        <w:spacing w:before="360" w:after="200" w:line="300" w:lineRule="auto"/>
      </w:pPr>
      <w:r>
        <w:rPr>
          <w:rFonts w:ascii="Calibri" w:hAnsi="Calibri" w:eastAsia="Calibri"/>
          <w:b/>
          <w:color w:val="2E74B5"/>
          <w:sz w:val="32"/>
        </w:rPr>
        <w:t>Officer Phrase Bank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3600"/>
        <w:gridCol w:w="41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Function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English phrase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Mongolian support</w:t>
            </w:r>
          </w:p>
        </w:tc>
      </w:tr>
      <w:tr>
        <w:tc>
          <w:tcPr>
            <w:tcW w:type="dxa" w:w="16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Greeting</w:t>
            </w:r>
          </w:p>
        </w:tc>
        <w:tc>
          <w:tcPr>
            <w:tcW w:type="dxa" w:w="36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Hello. Good morning. Good afternoon.</w:t>
            </w:r>
          </w:p>
        </w:tc>
        <w:tc>
          <w:tcPr>
            <w:tcW w:type="dxa" w:w="41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Сайн байна уу. Өглөөний мэнд. Өдрийн мэнд.</w:t>
            </w:r>
          </w:p>
        </w:tc>
      </w:tr>
      <w:tr>
        <w:tc>
          <w:tcPr>
            <w:tcW w:type="dxa" w:w="16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Ask for badge</w:t>
            </w:r>
          </w:p>
        </w:tc>
        <w:tc>
          <w:tcPr>
            <w:tcW w:type="dxa" w:w="36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May I see your badge, please?</w:t>
            </w:r>
          </w:p>
        </w:tc>
        <w:tc>
          <w:tcPr>
            <w:tcW w:type="dxa" w:w="41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Мандатаа үзүүлнэ үү?</w:t>
            </w:r>
          </w:p>
        </w:tc>
      </w:tr>
      <w:tr>
        <w:tc>
          <w:tcPr>
            <w:tcW w:type="dxa" w:w="16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Ask for ID</w:t>
            </w:r>
          </w:p>
        </w:tc>
        <w:tc>
          <w:tcPr>
            <w:tcW w:type="dxa" w:w="36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May I see your passport or ID card?</w:t>
            </w:r>
          </w:p>
        </w:tc>
        <w:tc>
          <w:tcPr>
            <w:tcW w:type="dxa" w:w="41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Паспорт эсвэл иргэний үнэмлэхээ үзүүлнэ үү?</w:t>
            </w:r>
          </w:p>
        </w:tc>
      </w:tr>
      <w:tr>
        <w:tc>
          <w:tcPr>
            <w:tcW w:type="dxa" w:w="16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Scan</w:t>
            </w:r>
          </w:p>
        </w:tc>
        <w:tc>
          <w:tcPr>
            <w:tcW w:type="dxa" w:w="36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Please scan your badge here.</w:t>
            </w:r>
          </w:p>
        </w:tc>
        <w:tc>
          <w:tcPr>
            <w:tcW w:type="dxa" w:w="41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Мандатаа энд уншуулна уу.</w:t>
            </w:r>
          </w:p>
        </w:tc>
      </w:tr>
      <w:tr>
        <w:tc>
          <w:tcPr>
            <w:tcW w:type="dxa" w:w="16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Badge visible</w:t>
            </w:r>
          </w:p>
        </w:tc>
        <w:tc>
          <w:tcPr>
            <w:tcW w:type="dxa" w:w="36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Please wear your badge.</w:t>
            </w:r>
          </w:p>
        </w:tc>
        <w:tc>
          <w:tcPr>
            <w:tcW w:type="dxa" w:w="41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Мандатаа ил харагдахаар зүүнэ үү.</w:t>
            </w:r>
          </w:p>
        </w:tc>
      </w:tr>
      <w:tr>
        <w:tc>
          <w:tcPr>
            <w:tcW w:type="dxa" w:w="16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Allow entry</w:t>
            </w:r>
          </w:p>
        </w:tc>
        <w:tc>
          <w:tcPr>
            <w:tcW w:type="dxa" w:w="36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Thank you. You can enter.</w:t>
            </w:r>
          </w:p>
        </w:tc>
        <w:tc>
          <w:tcPr>
            <w:tcW w:type="dxa" w:w="41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Баярлалаа. Та нэвтэрч болно.</w:t>
            </w:r>
          </w:p>
        </w:tc>
      </w:tr>
      <w:tr>
        <w:tc>
          <w:tcPr>
            <w:tcW w:type="dxa" w:w="16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Stop entry</w:t>
            </w:r>
          </w:p>
        </w:tc>
        <w:tc>
          <w:tcPr>
            <w:tcW w:type="dxa" w:w="36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Sorry, you cannot enter.</w:t>
            </w:r>
          </w:p>
        </w:tc>
        <w:tc>
          <w:tcPr>
            <w:tcW w:type="dxa" w:w="41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Уучлаарай, та нэвтрэх боломжгүй.</w:t>
            </w:r>
          </w:p>
        </w:tc>
      </w:tr>
      <w:tr>
        <w:tc>
          <w:tcPr>
            <w:tcW w:type="dxa" w:w="16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Registration</w:t>
            </w:r>
          </w:p>
        </w:tc>
        <w:tc>
          <w:tcPr>
            <w:tcW w:type="dxa" w:w="36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Please go to the registration desk.</w:t>
            </w:r>
          </w:p>
        </w:tc>
        <w:tc>
          <w:tcPr>
            <w:tcW w:type="dxa" w:w="41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Бүртгэлийн цэг рүү очно уу.</w:t>
            </w:r>
          </w:p>
        </w:tc>
      </w:tr>
      <w:tr>
        <w:tc>
          <w:tcPr>
            <w:tcW w:type="dxa" w:w="16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Wait</w:t>
            </w:r>
          </w:p>
        </w:tc>
        <w:tc>
          <w:tcPr>
            <w:tcW w:type="dxa" w:w="36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Please wait here.</w:t>
            </w:r>
          </w:p>
        </w:tc>
        <w:tc>
          <w:tcPr>
            <w:tcW w:type="dxa" w:w="41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Энд түр хүлээнэ үү.</w:t>
            </w:r>
          </w:p>
        </w:tc>
      </w:tr>
      <w:tr>
        <w:tc>
          <w:tcPr>
            <w:tcW w:type="dxa" w:w="16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Supervisor</w:t>
            </w:r>
          </w:p>
        </w:tc>
        <w:tc>
          <w:tcPr>
            <w:tcW w:type="dxa" w:w="36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 will call my supervisor.</w:t>
            </w:r>
          </w:p>
        </w:tc>
        <w:tc>
          <w:tcPr>
            <w:tcW w:type="dxa" w:w="41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Би ахлах ажилтнаа дуудъя.</w:t>
            </w:r>
          </w:p>
        </w:tc>
      </w:tr>
    </w:tbl>
    <w:p/>
    <w:p>
      <w:pPr>
        <w:pStyle w:val="Heading2"/>
        <w:spacing w:before="280" w:after="140" w:line="300" w:lineRule="auto"/>
      </w:pPr>
      <w:r>
        <w:rPr>
          <w:rFonts w:ascii="Calibri" w:hAnsi="Calibri" w:eastAsia="Calibri"/>
          <w:b/>
          <w:color w:val="2E74B5"/>
          <w:sz w:val="26"/>
        </w:rPr>
        <w:t>Pronunciation Focus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2200"/>
        <w:gridCol w:w="53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Word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Classroom sound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Teacher note</w:t>
            </w:r>
          </w:p>
        </w:tc>
      </w:tr>
      <w:tr>
        <w:tc>
          <w:tcPr>
            <w:tcW w:type="dxa" w:w="18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badge</w:t>
            </w:r>
          </w:p>
        </w:tc>
        <w:tc>
          <w:tcPr>
            <w:tcW w:type="dxa" w:w="22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badj</w:t>
            </w:r>
          </w:p>
        </w:tc>
        <w:tc>
          <w:tcPr>
            <w:tcW w:type="dxa" w:w="53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One syllable. End sound is /j/.</w:t>
            </w:r>
          </w:p>
        </w:tc>
      </w:tr>
      <w:tr>
        <w:tc>
          <w:tcPr>
            <w:tcW w:type="dxa" w:w="18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passport</w:t>
            </w:r>
          </w:p>
        </w:tc>
        <w:tc>
          <w:tcPr>
            <w:tcW w:type="dxa" w:w="22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PASS-port</w:t>
            </w:r>
          </w:p>
        </w:tc>
        <w:tc>
          <w:tcPr>
            <w:tcW w:type="dxa" w:w="53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Stress on PASS.</w:t>
            </w:r>
          </w:p>
        </w:tc>
      </w:tr>
      <w:tr>
        <w:tc>
          <w:tcPr>
            <w:tcW w:type="dxa" w:w="18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registration</w:t>
            </w:r>
          </w:p>
        </w:tc>
        <w:tc>
          <w:tcPr>
            <w:tcW w:type="dxa" w:w="22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re-jis-TRAY-shun</w:t>
            </w:r>
          </w:p>
        </w:tc>
        <w:tc>
          <w:tcPr>
            <w:tcW w:type="dxa" w:w="53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Stress on TRAY.</w:t>
            </w:r>
          </w:p>
        </w:tc>
      </w:tr>
      <w:tr>
        <w:tc>
          <w:tcPr>
            <w:tcW w:type="dxa" w:w="18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supervisor</w:t>
            </w:r>
          </w:p>
        </w:tc>
        <w:tc>
          <w:tcPr>
            <w:tcW w:type="dxa" w:w="22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SOO-per-vy-zer</w:t>
            </w:r>
          </w:p>
        </w:tc>
        <w:tc>
          <w:tcPr>
            <w:tcW w:type="dxa" w:w="53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Stress on SOO.</w:t>
            </w:r>
          </w:p>
        </w:tc>
      </w:tr>
      <w:tr>
        <w:tc>
          <w:tcPr>
            <w:tcW w:type="dxa" w:w="18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please</w:t>
            </w:r>
          </w:p>
        </w:tc>
        <w:tc>
          <w:tcPr>
            <w:tcW w:type="dxa" w:w="22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pleez</w:t>
            </w:r>
          </w:p>
        </w:tc>
        <w:tc>
          <w:tcPr>
            <w:tcW w:type="dxa" w:w="53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Use a calm falling voice.</w:t>
            </w:r>
          </w:p>
        </w:tc>
      </w:tr>
    </w:tbl>
    <w:p/>
    <w:p>
      <w:pPr>
        <w:pStyle w:val="Heading1"/>
        <w:spacing w:before="360" w:after="200" w:line="300" w:lineRule="auto"/>
      </w:pPr>
      <w:r>
        <w:rPr>
          <w:rFonts w:ascii="Calibri" w:hAnsi="Calibri" w:eastAsia="Calibri"/>
          <w:b/>
          <w:color w:val="2E74B5"/>
          <w:sz w:val="32"/>
        </w:rPr>
        <w:t>Mini Dialogues</w:t>
      </w:r>
    </w:p>
    <w:p>
      <w:pPr>
        <w:pStyle w:val="Heading2"/>
        <w:spacing w:before="280" w:after="140" w:line="300" w:lineRule="auto"/>
      </w:pPr>
      <w:r>
        <w:rPr>
          <w:rFonts w:ascii="Calibri" w:hAnsi="Calibri" w:eastAsia="Calibri"/>
          <w:b/>
          <w:color w:val="2E74B5"/>
          <w:sz w:val="26"/>
        </w:rPr>
        <w:t>A. Normal entry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Officer: Hello. May I see your badge, please?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Participant: Yes. Here is my badge.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Officer: May I see your passport?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Participant: Here it is.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Officer: Please scan your badge here.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Officer: Thank you. You can enter.</w:t>
      </w:r>
    </w:p>
    <w:p>
      <w:pPr>
        <w:pStyle w:val="Heading2"/>
        <w:spacing w:before="280" w:after="140" w:line="300" w:lineRule="auto"/>
      </w:pPr>
      <w:r>
        <w:rPr>
          <w:rFonts w:ascii="Calibri" w:hAnsi="Calibri" w:eastAsia="Calibri"/>
          <w:b/>
          <w:color w:val="2E74B5"/>
          <w:sz w:val="26"/>
        </w:rPr>
        <w:t>B. No badge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Officer: Hello. May I see your badge, please?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Participant: I do not have a badge.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Officer: Sorry, you cannot enter.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Officer: Please go to the registration desk.</w:t>
      </w:r>
    </w:p>
    <w:p>
      <w:pPr>
        <w:pStyle w:val="Heading2"/>
        <w:spacing w:before="280" w:after="140" w:line="300" w:lineRule="auto"/>
      </w:pPr>
      <w:r>
        <w:rPr>
          <w:rFonts w:ascii="Calibri" w:hAnsi="Calibri" w:eastAsia="Calibri"/>
          <w:b/>
          <w:color w:val="2E74B5"/>
          <w:sz w:val="26"/>
        </w:rPr>
        <w:t>C. Need help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Officer: Please wait here.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Participant: Why?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Officer: I will call my supervisor.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Officer: Please wait one moment.</w:t>
      </w:r>
    </w:p>
    <w:p>
      <w:r>
        <w:br w:type="page"/>
      </w:r>
    </w:p>
    <w:p>
      <w:pPr>
        <w:pStyle w:val="Heading1"/>
        <w:spacing w:before="360" w:after="200" w:line="300" w:lineRule="auto"/>
      </w:pPr>
      <w:r>
        <w:rPr>
          <w:rFonts w:ascii="Calibri" w:hAnsi="Calibri" w:eastAsia="Calibri"/>
          <w:b/>
          <w:color w:val="2E74B5"/>
          <w:sz w:val="32"/>
        </w:rPr>
        <w:t>Teacher Listening Scripts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Read each script twice. Learners tick the correct decision on Worksheet 3.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200"/>
        <w:gridCol w:w="6200"/>
        <w:gridCol w:w="196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Script</w:t>
            </w:r>
          </w:p>
        </w:tc>
        <w:tc>
          <w:tcPr>
            <w:tcW w:type="dxa" w:w="6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Teacher reads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Answer</w:t>
            </w:r>
          </w:p>
        </w:tc>
      </w:tr>
      <w:tr>
        <w:tc>
          <w:tcPr>
            <w:tcW w:type="dxa" w:w="12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Script 1</w:t>
            </w:r>
          </w:p>
        </w:tc>
        <w:tc>
          <w:tcPr>
            <w:tcW w:type="dxa" w:w="62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Officer: Hello. May I see your badge, please? Participant: Yes. Here is my red badge. Officer: May I see your passport? Participant: Here it is. Officer: Please scan here. Thank you. You can enter.</w:t>
            </w:r>
          </w:p>
        </w:tc>
        <w:tc>
          <w:tcPr>
            <w:tcW w:type="dxa" w:w="19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Decision: Enter.</w:t>
            </w:r>
          </w:p>
        </w:tc>
      </w:tr>
      <w:tr>
        <w:tc>
          <w:tcPr>
            <w:tcW w:type="dxa" w:w="12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Script 2</w:t>
            </w:r>
          </w:p>
        </w:tc>
        <w:tc>
          <w:tcPr>
            <w:tcW w:type="dxa" w:w="62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Officer: Hello. May I see your badge, please? Participant: I do not have a badge. Officer: Sorry, you cannot enter. Please go to the registration desk.</w:t>
            </w:r>
          </w:p>
        </w:tc>
        <w:tc>
          <w:tcPr>
            <w:tcW w:type="dxa" w:w="19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Decision: Registration desk.</w:t>
            </w:r>
          </w:p>
        </w:tc>
      </w:tr>
      <w:tr>
        <w:tc>
          <w:tcPr>
            <w:tcW w:type="dxa" w:w="12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Script 3</w:t>
            </w:r>
          </w:p>
        </w:tc>
        <w:tc>
          <w:tcPr>
            <w:tcW w:type="dxa" w:w="62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Officer: May I see your badge? Participant: Here is my yellow badge, but my name is different on the ID card. Officer: Please wait here. I will call my supervisor.</w:t>
            </w:r>
          </w:p>
        </w:tc>
        <w:tc>
          <w:tcPr>
            <w:tcW w:type="dxa" w:w="19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Decision: Supervisor.</w:t>
            </w:r>
          </w:p>
        </w:tc>
      </w:tr>
    </w:tbl>
    <w:p/>
    <w:p>
      <w:pPr>
        <w:pStyle w:val="Heading2"/>
        <w:spacing w:before="280" w:after="140" w:line="300" w:lineRule="auto"/>
      </w:pPr>
      <w:r>
        <w:rPr>
          <w:rFonts w:ascii="Calibri" w:hAnsi="Calibri" w:eastAsia="Calibri"/>
          <w:b/>
          <w:color w:val="2E74B5"/>
          <w:sz w:val="26"/>
        </w:rPr>
        <w:t>Quick Board Plan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Board area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Write</w:t>
            </w:r>
          </w:p>
        </w:tc>
      </w:tr>
      <w:tr>
        <w:tc>
          <w:tcPr>
            <w:tcW w:type="dxa" w:w="16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Left</w:t>
            </w:r>
          </w:p>
        </w:tc>
        <w:tc>
          <w:tcPr>
            <w:tcW w:type="dxa" w:w="77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Words: badge, passport, ID card, scan, registration desk, supervisor</w:t>
            </w:r>
          </w:p>
        </w:tc>
      </w:tr>
      <w:tr>
        <w:tc>
          <w:tcPr>
            <w:tcW w:type="dxa" w:w="16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Middle</w:t>
            </w:r>
          </w:p>
        </w:tc>
        <w:tc>
          <w:tcPr>
            <w:tcW w:type="dxa" w:w="77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Routine: 1 badge  2 ID/passport  3 scan  4 enter/wait</w:t>
            </w:r>
          </w:p>
        </w:tc>
      </w:tr>
      <w:tr>
        <w:tc>
          <w:tcPr>
            <w:tcW w:type="dxa" w:w="16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Right</w:t>
            </w:r>
          </w:p>
        </w:tc>
        <w:tc>
          <w:tcPr>
            <w:tcW w:type="dxa" w:w="77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Decisions: You can enter. / You cannot enter. / Go to registration. / I will call my supervisor.</w:t>
            </w:r>
          </w:p>
        </w:tc>
      </w:tr>
    </w:tbl>
    <w:p/>
    <w:p>
      <w:r>
        <w:br w:type="page"/>
      </w:r>
    </w:p>
    <w:p>
      <w:pPr>
        <w:pStyle w:val="Heading1"/>
        <w:spacing w:before="360" w:after="200" w:line="300" w:lineRule="auto"/>
      </w:pPr>
      <w:r>
        <w:rPr>
          <w:rFonts w:ascii="Calibri" w:hAnsi="Calibri" w:eastAsia="Calibri"/>
          <w:b/>
          <w:color w:val="2E74B5"/>
          <w:sz w:val="32"/>
        </w:rPr>
        <w:t>Learner Handout 1: Key Words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A. Match the English word to the Mongolian meaning.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English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Mongolian</w:t>
            </w:r>
          </w:p>
        </w:tc>
      </w:tr>
      <w:tr>
        <w:tc>
          <w:tcPr>
            <w:tcW w:type="dxa" w:w="468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 badge</w:t>
            </w:r>
          </w:p>
        </w:tc>
        <w:tc>
          <w:tcPr>
            <w:tcW w:type="dxa" w:w="468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a. бүртгэлийн цэг</w:t>
            </w:r>
          </w:p>
        </w:tc>
      </w:tr>
      <w:tr>
        <w:tc>
          <w:tcPr>
            <w:tcW w:type="dxa" w:w="468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 passport</w:t>
            </w:r>
          </w:p>
        </w:tc>
        <w:tc>
          <w:tcPr>
            <w:tcW w:type="dxa" w:w="468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b. уншуулах</w:t>
            </w:r>
          </w:p>
        </w:tc>
      </w:tr>
      <w:tr>
        <w:tc>
          <w:tcPr>
            <w:tcW w:type="dxa" w:w="468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3. registration desk</w:t>
            </w:r>
          </w:p>
        </w:tc>
        <w:tc>
          <w:tcPr>
            <w:tcW w:type="dxa" w:w="468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c. ахлах ажилтан</w:t>
            </w:r>
          </w:p>
        </w:tc>
      </w:tr>
      <w:tr>
        <w:tc>
          <w:tcPr>
            <w:tcW w:type="dxa" w:w="468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4. scan</w:t>
            </w:r>
          </w:p>
        </w:tc>
        <w:tc>
          <w:tcPr>
            <w:tcW w:type="dxa" w:w="468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d. паспорт</w:t>
            </w:r>
          </w:p>
        </w:tc>
      </w:tr>
      <w:tr>
        <w:tc>
          <w:tcPr>
            <w:tcW w:type="dxa" w:w="468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5. supervisor</w:t>
            </w:r>
          </w:p>
        </w:tc>
        <w:tc>
          <w:tcPr>
            <w:tcW w:type="dxa" w:w="468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e. мандат / үнэмлэх</w:t>
            </w:r>
          </w:p>
        </w:tc>
      </w:tr>
      <w:tr>
        <w:tc>
          <w:tcPr>
            <w:tcW w:type="dxa" w:w="468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6. entrance</w:t>
            </w:r>
          </w:p>
        </w:tc>
        <w:tc>
          <w:tcPr>
            <w:tcW w:type="dxa" w:w="468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f. нэвтрэх хэсэг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Calibri"/>
        </w:rPr>
        <w:t>B. Complete the phrases.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00"/>
        <w:gridCol w:w="8460"/>
      </w:tblGrid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No.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Sentence</w:t>
            </w:r>
          </w:p>
        </w:tc>
      </w:tr>
      <w:tr>
        <w:tc>
          <w:tcPr>
            <w:tcW w:type="dxa" w:w="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84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May I see your __________, please?</w:t>
            </w:r>
          </w:p>
        </w:tc>
      </w:tr>
      <w:tr>
        <w:tc>
          <w:tcPr>
            <w:tcW w:type="dxa" w:w="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84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May I see your passport or __________ card?</w:t>
            </w:r>
          </w:p>
        </w:tc>
      </w:tr>
      <w:tr>
        <w:tc>
          <w:tcPr>
            <w:tcW w:type="dxa" w:w="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84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Please __________ your badge here.</w:t>
            </w:r>
          </w:p>
        </w:tc>
      </w:tr>
      <w:tr>
        <w:tc>
          <w:tcPr>
            <w:tcW w:type="dxa" w:w="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84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Please go to the registration __________.</w:t>
            </w:r>
          </w:p>
        </w:tc>
      </w:tr>
      <w:tr>
        <w:tc>
          <w:tcPr>
            <w:tcW w:type="dxa" w:w="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84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 will call my __________.</w:t>
            </w:r>
          </w:p>
        </w:tc>
      </w:tr>
    </w:tbl>
    <w:p/>
    <w:p>
      <w:pPr>
        <w:pStyle w:val="Heading1"/>
        <w:spacing w:before="360" w:after="200" w:line="300" w:lineRule="auto"/>
      </w:pPr>
      <w:r>
        <w:rPr>
          <w:rFonts w:ascii="Calibri" w:hAnsi="Calibri" w:eastAsia="Calibri"/>
          <w:b/>
          <w:color w:val="2E74B5"/>
          <w:sz w:val="32"/>
        </w:rPr>
        <w:t>Learner Handout 2: Zones and Badges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A. Match the badge color to the role.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Badge color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Role</w:t>
            </w:r>
          </w:p>
        </w:tc>
      </w:tr>
      <w:tr>
        <w:tc>
          <w:tcPr>
            <w:tcW w:type="dxa" w:w="468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C00000"/>
          </w:tcPr>
          <w:p>
            <w:pPr>
              <w:spacing w:before="0" w:after="0" w:line="276" w:lineRule="auto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 w:val="0"/>
                <w:color w:val="FFFFFF"/>
                <w:sz w:val="20"/>
              </w:rPr>
              <w:t>1. Red</w:t>
            </w:r>
          </w:p>
        </w:tc>
        <w:tc>
          <w:tcPr>
            <w:tcW w:type="dxa" w:w="468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a. Support staff</w:t>
            </w:r>
          </w:p>
        </w:tc>
      </w:tr>
      <w:tr>
        <w:tc>
          <w:tcPr>
            <w:tcW w:type="dxa" w:w="468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6A1C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 Pink</w:t>
            </w:r>
          </w:p>
        </w:tc>
        <w:tc>
          <w:tcPr>
            <w:tcW w:type="dxa" w:w="468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b. Party delegate</w:t>
            </w:r>
          </w:p>
        </w:tc>
      </w:tr>
      <w:tr>
        <w:tc>
          <w:tcPr>
            <w:tcW w:type="dxa" w:w="468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CFE7A0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3. Pistachio green</w:t>
            </w:r>
          </w:p>
        </w:tc>
        <w:tc>
          <w:tcPr>
            <w:tcW w:type="dxa" w:w="468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c. Host country delegate</w:t>
            </w:r>
          </w:p>
        </w:tc>
      </w:tr>
      <w:tr>
        <w:tc>
          <w:tcPr>
            <w:tcW w:type="dxa" w:w="468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D966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4. Yellow</w:t>
            </w:r>
          </w:p>
        </w:tc>
        <w:tc>
          <w:tcPr>
            <w:tcW w:type="dxa" w:w="468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d. Side event participant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Calibri"/>
        </w:rPr>
        <w:t>B. Write Blue Zone or Green Zone.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700"/>
        <w:gridCol w:w="6200"/>
        <w:gridCol w:w="2460"/>
      </w:tblGrid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No.</w:t>
            </w:r>
          </w:p>
        </w:tc>
        <w:tc>
          <w:tcPr>
            <w:tcW w:type="dxa" w:w="6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Meaning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Zone</w:t>
            </w:r>
          </w:p>
        </w:tc>
      </w:tr>
      <w:tr>
        <w:tc>
          <w:tcPr>
            <w:tcW w:type="dxa" w:w="7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62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Negotiation area. Not open to the public.</w:t>
            </w:r>
          </w:p>
        </w:tc>
        <w:tc>
          <w:tcPr>
            <w:tcW w:type="dxa" w:w="24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________________</w:t>
            </w:r>
          </w:p>
        </w:tc>
      </w:tr>
      <w:tr>
        <w:tc>
          <w:tcPr>
            <w:tcW w:type="dxa" w:w="7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62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Exhibition and side event area.</w:t>
            </w:r>
          </w:p>
        </w:tc>
        <w:tc>
          <w:tcPr>
            <w:tcW w:type="dxa" w:w="24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________________</w:t>
            </w:r>
          </w:p>
        </w:tc>
      </w:tr>
      <w:tr>
        <w:tc>
          <w:tcPr>
            <w:tcW w:type="dxa" w:w="7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62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Only approved participants with conference badge can enter.</w:t>
            </w:r>
          </w:p>
        </w:tc>
        <w:tc>
          <w:tcPr>
            <w:tcW w:type="dxa" w:w="24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________________</w:t>
            </w:r>
          </w:p>
        </w:tc>
      </w:tr>
    </w:tbl>
    <w:p/>
    <w:p>
      <w:r>
        <w:br w:type="page"/>
      </w:r>
    </w:p>
    <w:p>
      <w:pPr>
        <w:pStyle w:val="Heading1"/>
        <w:spacing w:before="360" w:after="200" w:line="300" w:lineRule="auto"/>
      </w:pPr>
      <w:r>
        <w:rPr>
          <w:rFonts w:ascii="Calibri" w:hAnsi="Calibri" w:eastAsia="Calibri"/>
          <w:b/>
          <w:color w:val="2E74B5"/>
          <w:sz w:val="32"/>
        </w:rPr>
        <w:t>Learner Handout 3: Listening Decisions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Listen. Tick one decision.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000"/>
        <w:gridCol w:w="8360"/>
      </w:tblGrid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Script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Decision</w:t>
            </w:r>
          </w:p>
        </w:tc>
      </w:tr>
      <w:tr>
        <w:tc>
          <w:tcPr>
            <w:tcW w:type="dxa" w:w="10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83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[ ] Enter     [ ] Registration desk     [ ] Supervisor     [ ] Stop</w:t>
            </w:r>
          </w:p>
        </w:tc>
      </w:tr>
      <w:tr>
        <w:tc>
          <w:tcPr>
            <w:tcW w:type="dxa" w:w="10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83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[ ] Enter     [ ] Registration desk     [ ] Supervisor     [ ] Stop</w:t>
            </w:r>
          </w:p>
        </w:tc>
      </w:tr>
      <w:tr>
        <w:tc>
          <w:tcPr>
            <w:tcW w:type="dxa" w:w="10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83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[ ] Enter     [ ] Registration desk     [ ] Supervisor     [ ] Stop</w:t>
            </w:r>
          </w:p>
        </w:tc>
      </w:tr>
    </w:tbl>
    <w:p/>
    <w:p>
      <w:pPr>
        <w:pStyle w:val="Heading1"/>
        <w:spacing w:before="360" w:after="200" w:line="300" w:lineRule="auto"/>
      </w:pPr>
      <w:r>
        <w:rPr>
          <w:rFonts w:ascii="Calibri" w:hAnsi="Calibri" w:eastAsia="Calibri"/>
          <w:b/>
          <w:color w:val="2E74B5"/>
          <w:sz w:val="32"/>
        </w:rPr>
        <w:t>Learner Handout 4: Officer Dialogue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Practise with a partner. Change roles.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Role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Say</w:t>
            </w:r>
          </w:p>
        </w:tc>
      </w:tr>
      <w:tr>
        <w:tc>
          <w:tcPr>
            <w:tcW w:type="dxa" w:w="1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Officer</w:t>
            </w:r>
          </w:p>
        </w:tc>
        <w:tc>
          <w:tcPr>
            <w:tcW w:type="dxa" w:w="74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Hello. May I see your badge, please?</w:t>
            </w:r>
          </w:p>
        </w:tc>
      </w:tr>
      <w:tr>
        <w:tc>
          <w:tcPr>
            <w:tcW w:type="dxa" w:w="1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Participant</w:t>
            </w:r>
          </w:p>
        </w:tc>
        <w:tc>
          <w:tcPr>
            <w:tcW w:type="dxa" w:w="74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Yes. Here is my badge.</w:t>
            </w:r>
          </w:p>
        </w:tc>
      </w:tr>
      <w:tr>
        <w:tc>
          <w:tcPr>
            <w:tcW w:type="dxa" w:w="1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Officer</w:t>
            </w:r>
          </w:p>
        </w:tc>
        <w:tc>
          <w:tcPr>
            <w:tcW w:type="dxa" w:w="74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May I see your passport or ID card?</w:t>
            </w:r>
          </w:p>
        </w:tc>
      </w:tr>
      <w:tr>
        <w:tc>
          <w:tcPr>
            <w:tcW w:type="dxa" w:w="1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Participant</w:t>
            </w:r>
          </w:p>
        </w:tc>
        <w:tc>
          <w:tcPr>
            <w:tcW w:type="dxa" w:w="74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Here it is.</w:t>
            </w:r>
          </w:p>
        </w:tc>
      </w:tr>
      <w:tr>
        <w:tc>
          <w:tcPr>
            <w:tcW w:type="dxa" w:w="1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Officer</w:t>
            </w:r>
          </w:p>
        </w:tc>
        <w:tc>
          <w:tcPr>
            <w:tcW w:type="dxa" w:w="74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Please scan your badge here.</w:t>
            </w:r>
          </w:p>
        </w:tc>
      </w:tr>
      <w:tr>
        <w:tc>
          <w:tcPr>
            <w:tcW w:type="dxa" w:w="1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Officer</w:t>
            </w:r>
          </w:p>
        </w:tc>
        <w:tc>
          <w:tcPr>
            <w:tcW w:type="dxa" w:w="74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Thank you. You can enter.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Calibri"/>
        </w:rPr>
        <w:t>Now change the words.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Change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Options</w:t>
            </w:r>
          </w:p>
        </w:tc>
      </w:tr>
      <w:tr>
        <w:tc>
          <w:tcPr>
            <w:tcW w:type="dxa" w:w="22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Document</w:t>
            </w:r>
          </w:p>
        </w:tc>
        <w:tc>
          <w:tcPr>
            <w:tcW w:type="dxa" w:w="71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passport / ID card</w:t>
            </w:r>
          </w:p>
        </w:tc>
      </w:tr>
      <w:tr>
        <w:tc>
          <w:tcPr>
            <w:tcW w:type="dxa" w:w="22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Badge color</w:t>
            </w:r>
          </w:p>
        </w:tc>
        <w:tc>
          <w:tcPr>
            <w:tcW w:type="dxa" w:w="71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red / pink / pistachio green / yellow</w:t>
            </w:r>
          </w:p>
        </w:tc>
      </w:tr>
      <w:tr>
        <w:tc>
          <w:tcPr>
            <w:tcW w:type="dxa" w:w="22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Decision</w:t>
            </w:r>
          </w:p>
        </w:tc>
        <w:tc>
          <w:tcPr>
            <w:tcW w:type="dxa" w:w="71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You can enter. / Please wait here. / Please go to registration.</w:t>
            </w:r>
          </w:p>
        </w:tc>
      </w:tr>
    </w:tbl>
    <w:p/>
    <w:p>
      <w:pPr>
        <w:pStyle w:val="Heading1"/>
        <w:spacing w:before="360" w:after="200" w:line="300" w:lineRule="auto"/>
      </w:pPr>
      <w:r>
        <w:rPr>
          <w:rFonts w:ascii="Calibri" w:hAnsi="Calibri" w:eastAsia="Calibri"/>
          <w:b/>
          <w:color w:val="2E74B5"/>
          <w:sz w:val="32"/>
        </w:rPr>
        <w:t>Learner Handout 5: Decision Drill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Read the case. Say one officer sentence.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700"/>
        <w:gridCol w:w="5600"/>
        <w:gridCol w:w="3060"/>
      </w:tblGrid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No.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Case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Officer says</w:t>
            </w:r>
          </w:p>
        </w:tc>
      </w:tr>
      <w:tr>
        <w:tc>
          <w:tcPr>
            <w:tcW w:type="dxa" w:w="7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56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Participant has badge and passport. Name is correct.</w:t>
            </w:r>
          </w:p>
        </w:tc>
        <w:tc>
          <w:tcPr>
            <w:tcW w:type="dxa" w:w="30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You can enter.</w:t>
            </w:r>
          </w:p>
        </w:tc>
      </w:tr>
      <w:tr>
        <w:tc>
          <w:tcPr>
            <w:tcW w:type="dxa" w:w="7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56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Participant has no badge.</w:t>
            </w:r>
          </w:p>
        </w:tc>
        <w:tc>
          <w:tcPr>
            <w:tcW w:type="dxa" w:w="30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Please go to the registration desk.</w:t>
            </w:r>
          </w:p>
        </w:tc>
      </w:tr>
      <w:tr>
        <w:tc>
          <w:tcPr>
            <w:tcW w:type="dxa" w:w="7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56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Participant badge does not scan.</w:t>
            </w:r>
          </w:p>
        </w:tc>
        <w:tc>
          <w:tcPr>
            <w:tcW w:type="dxa" w:w="30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Please wait here.</w:t>
            </w:r>
          </w:p>
        </w:tc>
      </w:tr>
      <w:tr>
        <w:tc>
          <w:tcPr>
            <w:tcW w:type="dxa" w:w="7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56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Badge name and ID name are different.</w:t>
            </w:r>
          </w:p>
        </w:tc>
        <w:tc>
          <w:tcPr>
            <w:tcW w:type="dxa" w:w="30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 will call my supervisor.</w:t>
            </w:r>
          </w:p>
        </w:tc>
      </w:tr>
      <w:tr>
        <w:tc>
          <w:tcPr>
            <w:tcW w:type="dxa" w:w="7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56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Badge is not visible.</w:t>
            </w:r>
          </w:p>
        </w:tc>
        <w:tc>
          <w:tcPr>
            <w:tcW w:type="dxa" w:w="30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Please wear your badge.</w:t>
            </w:r>
          </w:p>
        </w:tc>
      </w:tr>
    </w:tbl>
    <w:p/>
    <w:p>
      <w:r>
        <w:br w:type="page"/>
      </w:r>
    </w:p>
    <w:p>
      <w:pPr>
        <w:pStyle w:val="Heading1"/>
        <w:spacing w:before="360" w:after="200" w:line="300" w:lineRule="auto"/>
      </w:pPr>
      <w:r>
        <w:rPr>
          <w:rFonts w:ascii="Calibri" w:hAnsi="Calibri" w:eastAsia="Calibri"/>
          <w:b/>
          <w:color w:val="2E74B5"/>
          <w:sz w:val="32"/>
        </w:rPr>
        <w:t>Printable Cards: Vocabulary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F8FAFC"/>
          </w:tcPr>
          <w:p>
            <w:pPr>
              <w:spacing w:before="0" w:after="60" w:line="300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badge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May I see your badge, please?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мандат / үнэмлэх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F8FAFC"/>
          </w:tcPr>
          <w:p>
            <w:pPr>
              <w:spacing w:before="0" w:after="60" w:line="300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passport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May I see your passport?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паспорт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F8FAFC"/>
          </w:tcPr>
          <w:p>
            <w:pPr>
              <w:spacing w:before="0" w:after="60" w:line="300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ID card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May I see your ID card?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иргэний үнэмлэх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F8FAFC"/>
          </w:tcPr>
          <w:p>
            <w:pPr>
              <w:spacing w:before="0" w:after="60" w:line="300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scan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Please scan here.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уншуулах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F8FAFC"/>
          </w:tcPr>
          <w:p>
            <w:pPr>
              <w:spacing w:before="0" w:after="60" w:line="300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registration desk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Please go to registration.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бүртгэлийн цэг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F8FAFC"/>
          </w:tcPr>
          <w:p>
            <w:pPr>
              <w:spacing w:before="0" w:after="60" w:line="300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supervisor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I will call my supervisor.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ахлах ажилтан</w:t>
            </w:r>
          </w:p>
        </w:tc>
      </w:tr>
    </w:tbl>
    <w:p/>
    <w:p>
      <w:pPr>
        <w:pStyle w:val="Heading1"/>
        <w:spacing w:before="360" w:after="200" w:line="300" w:lineRule="auto"/>
      </w:pPr>
      <w:r>
        <w:rPr>
          <w:rFonts w:ascii="Calibri" w:hAnsi="Calibri" w:eastAsia="Calibri"/>
          <w:b/>
          <w:color w:val="2E74B5"/>
          <w:sz w:val="32"/>
        </w:rPr>
        <w:t>Printable Cards: Badge Colors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C00000"/>
          </w:tcPr>
          <w:p>
            <w:pPr>
              <w:spacing w:before="0" w:after="60" w:line="300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RED BADGE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Party delegate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Approved participants only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6A1C3"/>
          </w:tcPr>
          <w:p>
            <w:pPr>
              <w:spacing w:before="0" w:after="60" w:line="300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PINK BADGE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Host country delegate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Conference support role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CFE7A0"/>
          </w:tcPr>
          <w:p>
            <w:pPr>
              <w:spacing w:before="0" w:after="60" w:line="300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PISTACHIO GREEN BADGE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Side event participant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Speaker or invited guest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FFD966"/>
          </w:tcPr>
          <w:p>
            <w:pPr>
              <w:spacing w:before="0" w:after="60" w:line="300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YELLOW BADGE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Support staff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Logistics / technical / security support</w:t>
            </w:r>
          </w:p>
        </w:tc>
      </w:tr>
    </w:tbl>
    <w:p/>
    <w:p>
      <w:r>
        <w:br w:type="page"/>
      </w:r>
    </w:p>
    <w:p>
      <w:pPr>
        <w:pStyle w:val="Heading1"/>
        <w:spacing w:before="360" w:after="200" w:line="300" w:lineRule="auto"/>
      </w:pPr>
      <w:r>
        <w:rPr>
          <w:rFonts w:ascii="Calibri" w:hAnsi="Calibri" w:eastAsia="Calibri"/>
          <w:b/>
          <w:color w:val="2E74B5"/>
          <w:sz w:val="32"/>
        </w:rPr>
        <w:t>Printable Role Cards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F8FAFC"/>
          </w:tcPr>
          <w:p>
            <w:pPr>
              <w:spacing w:before="0" w:after="60" w:line="300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Officer Card 1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Ask for badge.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Ask for passport or ID.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Say: Please scan here.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Decide: You can enter.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F8FAFC"/>
          </w:tcPr>
          <w:p>
            <w:pPr>
              <w:spacing w:before="0" w:after="60" w:line="300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Participant Card 1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You have a red badge.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You have a passport.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Say: Here is my badge.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F8FAFC"/>
          </w:tcPr>
          <w:p>
            <w:pPr>
              <w:spacing w:before="0" w:after="60" w:line="300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Officer Card 2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Ask for badge.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The person has no badge.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Say: Sorry, you cannot enter.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Send to registration.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F8FAFC"/>
          </w:tcPr>
          <w:p>
            <w:pPr>
              <w:spacing w:before="0" w:after="60" w:line="300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Participant Card 2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You do not have a badge.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Say: I do not have a badge.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Ask: Can I enter?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F8FAFC"/>
          </w:tcPr>
          <w:p>
            <w:pPr>
              <w:spacing w:before="0" w:after="60" w:line="300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Officer Card 3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Badge does not scan.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Say: Please wait here.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Call supervisor.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F8FAFC"/>
          </w:tcPr>
          <w:p>
            <w:pPr>
              <w:spacing w:before="0" w:after="60" w:line="300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Participant Card 3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You have a yellow badge.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The scanner does not work.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Say: I am support staff.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F8FAFC"/>
          </w:tcPr>
          <w:p>
            <w:pPr>
              <w:spacing w:before="0" w:after="60" w:line="300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Officer Card 4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Badge name and ID name are different.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Stay calm.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Call supervisor.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F8FAFC"/>
          </w:tcPr>
          <w:p>
            <w:pPr>
              <w:spacing w:before="0" w:after="60" w:line="300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Participant Card 4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You have a badge.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Your ID name is different.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Say: This is my badge.</w:t>
            </w:r>
          </w:p>
        </w:tc>
      </w:tr>
    </w:tbl>
    <w:p/>
    <w:p>
      <w:pPr>
        <w:pStyle w:val="Heading1"/>
        <w:spacing w:before="360" w:after="200" w:line="300" w:lineRule="auto"/>
      </w:pPr>
      <w:r>
        <w:rPr>
          <w:rFonts w:ascii="Calibri" w:hAnsi="Calibri" w:eastAsia="Calibri"/>
          <w:b/>
          <w:color w:val="2E74B5"/>
          <w:sz w:val="32"/>
        </w:rPr>
        <w:t>Scenario Cards for Rotation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F8FAFC"/>
          </w:tcPr>
          <w:p>
            <w:pPr>
              <w:spacing w:before="0" w:after="60" w:line="300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Scenario A: Correct badge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Badge: red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ID: correct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Officer decision: enter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FFF2CC"/>
          </w:tcPr>
          <w:p>
            <w:pPr>
              <w:spacing w:before="0" w:after="60" w:line="300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Scenario B: No badge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Badge: none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ID: yes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Officer decision: registration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F8FAFC"/>
          </w:tcPr>
          <w:p>
            <w:pPr>
              <w:spacing w:before="0" w:after="60" w:line="300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Scenario C: Not visible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Badge: yes, in pocket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Officer decision: wear your badge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FFF2CC"/>
          </w:tcPr>
          <w:p>
            <w:pPr>
              <w:spacing w:before="0" w:after="60" w:line="300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Scenario D: Wrong name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Badge: pink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ID: different name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Officer decision: supervisor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F8FAFC"/>
          </w:tcPr>
          <w:p>
            <w:pPr>
              <w:spacing w:before="0" w:after="60" w:line="300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Scenario E: Support staff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Badge: yellow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ID: correct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Officer decision: scan, enter if approved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F8FAFC"/>
          </w:tcPr>
          <w:p>
            <w:pPr>
              <w:spacing w:before="0" w:after="60" w:line="300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Scenario F: Side event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Badge: pistachio green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Question: Where is Green Zone?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sz w:val="18"/>
              </w:rPr>
              <w:t>Officer decision: give direction</w:t>
            </w:r>
          </w:p>
        </w:tc>
      </w:tr>
    </w:tbl>
    <w:p/>
    <w:p>
      <w:r>
        <w:br w:type="page"/>
      </w:r>
    </w:p>
    <w:p>
      <w:pPr>
        <w:pStyle w:val="Heading1"/>
        <w:spacing w:before="360" w:after="200" w:line="300" w:lineRule="auto"/>
      </w:pPr>
      <w:r>
        <w:rPr>
          <w:rFonts w:ascii="Calibri" w:hAnsi="Calibri" w:eastAsia="Calibri"/>
          <w:b/>
          <w:color w:val="2E74B5"/>
          <w:sz w:val="32"/>
        </w:rPr>
        <w:t>Speaking Assessment Checklist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Use during the final role-play. Tick Yes / Almost / Not yet.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300"/>
        <w:gridCol w:w="5060"/>
      </w:tblGrid>
      <w:t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Skill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Result</w:t>
            </w:r>
          </w:p>
        </w:tc>
      </w:tr>
      <w:tr>
        <w:tc>
          <w:tcPr>
            <w:tcW w:type="dxa" w:w="43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Greets politely</w:t>
            </w:r>
          </w:p>
        </w:tc>
        <w:tc>
          <w:tcPr>
            <w:tcW w:type="dxa" w:w="50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[ ] Yes   [ ] Almost   [ ] Not yet</w:t>
            </w:r>
          </w:p>
        </w:tc>
      </w:tr>
      <w:tr>
        <w:tc>
          <w:tcPr>
            <w:tcW w:type="dxa" w:w="43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Asks for badge</w:t>
            </w:r>
          </w:p>
        </w:tc>
        <w:tc>
          <w:tcPr>
            <w:tcW w:type="dxa" w:w="50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[ ] Yes   [ ] Almost   [ ] Not yet</w:t>
            </w:r>
          </w:p>
        </w:tc>
      </w:tr>
      <w:tr>
        <w:tc>
          <w:tcPr>
            <w:tcW w:type="dxa" w:w="43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Asks for passport or ID card</w:t>
            </w:r>
          </w:p>
        </w:tc>
        <w:tc>
          <w:tcPr>
            <w:tcW w:type="dxa" w:w="50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[ ] Yes   [ ] Almost   [ ] Not yet</w:t>
            </w:r>
          </w:p>
        </w:tc>
      </w:tr>
      <w:tr>
        <w:tc>
          <w:tcPr>
            <w:tcW w:type="dxa" w:w="43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Uses scan phrase</w:t>
            </w:r>
          </w:p>
        </w:tc>
        <w:tc>
          <w:tcPr>
            <w:tcW w:type="dxa" w:w="50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[ ] Yes   [ ] Almost   [ ] Not yet</w:t>
            </w:r>
          </w:p>
        </w:tc>
      </w:tr>
      <w:tr>
        <w:tc>
          <w:tcPr>
            <w:tcW w:type="dxa" w:w="43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Gives correct access decision</w:t>
            </w:r>
          </w:p>
        </w:tc>
        <w:tc>
          <w:tcPr>
            <w:tcW w:type="dxa" w:w="50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[ ] Yes   [ ] Almost   [ ] Not yet</w:t>
            </w:r>
          </w:p>
        </w:tc>
      </w:tr>
      <w:tr>
        <w:tc>
          <w:tcPr>
            <w:tcW w:type="dxa" w:w="43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Calls supervisor when unsure</w:t>
            </w:r>
          </w:p>
        </w:tc>
        <w:tc>
          <w:tcPr>
            <w:tcW w:type="dxa" w:w="50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[ ] Yes   [ ] Almost   [ ] Not yet</w:t>
            </w:r>
          </w:p>
        </w:tc>
      </w:tr>
      <w:tr>
        <w:tc>
          <w:tcPr>
            <w:tcW w:type="dxa" w:w="43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Speaks clearly and calmly</w:t>
            </w:r>
          </w:p>
        </w:tc>
        <w:tc>
          <w:tcPr>
            <w:tcW w:type="dxa" w:w="50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[ ] Yes   [ ] Almost   [ ] Not yet</w:t>
            </w:r>
          </w:p>
        </w:tc>
      </w:tr>
    </w:tbl>
    <w:p/>
    <w:p>
      <w:pPr>
        <w:pStyle w:val="Heading2"/>
        <w:spacing w:before="280" w:after="140" w:line="300" w:lineRule="auto"/>
      </w:pPr>
      <w:r>
        <w:rPr>
          <w:rFonts w:ascii="Calibri" w:hAnsi="Calibri" w:eastAsia="Calibri"/>
          <w:b/>
          <w:color w:val="2E74B5"/>
          <w:sz w:val="26"/>
        </w:rPr>
        <w:t>A1 Correction Guide for Trainer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800"/>
        <w:gridCol w:w="5560"/>
      </w:tblGrid>
      <w:t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Common issue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Quick correction</w:t>
            </w:r>
          </w:p>
        </w:tc>
      </w:tr>
      <w:tr>
        <w:tc>
          <w:tcPr>
            <w:tcW w:type="dxa" w:w="38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Learner says: Show badge.</w:t>
            </w:r>
          </w:p>
        </w:tc>
        <w:tc>
          <w:tcPr>
            <w:tcW w:type="dxa" w:w="55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Trainer models: May I see your badge, please?</w:t>
            </w:r>
          </w:p>
        </w:tc>
      </w:tr>
      <w:tr>
        <w:tc>
          <w:tcPr>
            <w:tcW w:type="dxa" w:w="38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Learner says: You no enter.</w:t>
            </w:r>
          </w:p>
        </w:tc>
        <w:tc>
          <w:tcPr>
            <w:tcW w:type="dxa" w:w="55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Trainer models: Sorry, you cannot enter.</w:t>
            </w:r>
          </w:p>
        </w:tc>
      </w:tr>
      <w:tr>
        <w:tc>
          <w:tcPr>
            <w:tcW w:type="dxa" w:w="38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Learner says: Scan badge.</w:t>
            </w:r>
          </w:p>
        </w:tc>
        <w:tc>
          <w:tcPr>
            <w:tcW w:type="dxa" w:w="55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Trainer models: Please scan your badge here.</w:t>
            </w:r>
          </w:p>
        </w:tc>
      </w:tr>
      <w:tr>
        <w:tc>
          <w:tcPr>
            <w:tcW w:type="dxa" w:w="38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Learner is silent.</w:t>
            </w:r>
          </w:p>
        </w:tc>
        <w:tc>
          <w:tcPr>
            <w:tcW w:type="dxa" w:w="55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Trainer prompts: Badge, please. ID, please. Scan here.</w:t>
            </w:r>
          </w:p>
        </w:tc>
      </w:tr>
    </w:tbl>
    <w:p/>
    <w:p>
      <w:pPr>
        <w:pStyle w:val="Heading2"/>
        <w:spacing w:before="280" w:after="140" w:line="300" w:lineRule="auto"/>
      </w:pPr>
      <w:r>
        <w:rPr>
          <w:rFonts w:ascii="Calibri" w:hAnsi="Calibri" w:eastAsia="Calibri"/>
          <w:b/>
          <w:color w:val="2E74B5"/>
          <w:sz w:val="26"/>
        </w:rPr>
        <w:t>Extension Tasks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</w:rPr>
        <w:t>Fast finishers add one phrase: Green Zone is this way.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</w:rPr>
        <w:t>Higher A1 learners practise: One moment, please.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</w:rPr>
        <w:t>Confident learners practise supervisor handover: This participant has no badge. Please check.</w:t>
      </w:r>
    </w:p>
    <w:p>
      <w:r>
        <w:br w:type="page"/>
      </w:r>
    </w:p>
    <w:p>
      <w:pPr>
        <w:pStyle w:val="Heading1"/>
        <w:spacing w:before="360" w:after="200" w:line="300" w:lineRule="auto"/>
      </w:pPr>
      <w:r>
        <w:rPr>
          <w:rFonts w:ascii="Calibri" w:hAnsi="Calibri" w:eastAsia="Calibri"/>
          <w:b/>
          <w:color w:val="2E74B5"/>
          <w:sz w:val="32"/>
        </w:rPr>
        <w:t>Homework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Name: ________________________________   Date: __________________</w:t>
      </w:r>
    </w:p>
    <w:p>
      <w:pPr>
        <w:pStyle w:val="Heading2"/>
        <w:spacing w:before="280" w:after="140" w:line="300" w:lineRule="auto"/>
      </w:pPr>
      <w:r>
        <w:rPr>
          <w:rFonts w:ascii="Calibri" w:hAnsi="Calibri" w:eastAsia="Calibri"/>
          <w:b/>
          <w:color w:val="2E74B5"/>
          <w:sz w:val="26"/>
        </w:rPr>
        <w:t>Part 1: Vocabulary Match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English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Mongolian</w:t>
            </w:r>
          </w:p>
        </w:tc>
      </w:tr>
      <w:tr>
        <w:tc>
          <w:tcPr>
            <w:tcW w:type="dxa" w:w="468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 badge</w:t>
            </w:r>
          </w:p>
        </w:tc>
        <w:tc>
          <w:tcPr>
            <w:tcW w:type="dxa" w:w="468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a. уншуулах</w:t>
            </w:r>
          </w:p>
        </w:tc>
      </w:tr>
      <w:tr>
        <w:tc>
          <w:tcPr>
            <w:tcW w:type="dxa" w:w="468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 passport</w:t>
            </w:r>
          </w:p>
        </w:tc>
        <w:tc>
          <w:tcPr>
            <w:tcW w:type="dxa" w:w="468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b. ахлах ажилтан</w:t>
            </w:r>
          </w:p>
        </w:tc>
      </w:tr>
      <w:tr>
        <w:tc>
          <w:tcPr>
            <w:tcW w:type="dxa" w:w="468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3. scan</w:t>
            </w:r>
          </w:p>
        </w:tc>
        <w:tc>
          <w:tcPr>
            <w:tcW w:type="dxa" w:w="468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c. мандат / үнэмлэх</w:t>
            </w:r>
          </w:p>
        </w:tc>
      </w:tr>
      <w:tr>
        <w:tc>
          <w:tcPr>
            <w:tcW w:type="dxa" w:w="468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4. registration desk</w:t>
            </w:r>
          </w:p>
        </w:tc>
        <w:tc>
          <w:tcPr>
            <w:tcW w:type="dxa" w:w="468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d. паспорт</w:t>
            </w:r>
          </w:p>
        </w:tc>
      </w:tr>
      <w:tr>
        <w:tc>
          <w:tcPr>
            <w:tcW w:type="dxa" w:w="468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5. supervisor</w:t>
            </w:r>
          </w:p>
        </w:tc>
        <w:tc>
          <w:tcPr>
            <w:tcW w:type="dxa" w:w="468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e. бүртгэлийн цэг</w:t>
            </w:r>
          </w:p>
        </w:tc>
      </w:tr>
    </w:tbl>
    <w:p/>
    <w:p>
      <w:pPr>
        <w:pStyle w:val="Heading2"/>
        <w:spacing w:before="280" w:after="140" w:line="300" w:lineRule="auto"/>
      </w:pPr>
      <w:r>
        <w:rPr>
          <w:rFonts w:ascii="Calibri" w:hAnsi="Calibri" w:eastAsia="Calibri"/>
          <w:b/>
          <w:color w:val="2E74B5"/>
          <w:sz w:val="26"/>
        </w:rPr>
        <w:t>Part 2: Complete the Sentences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00"/>
        <w:gridCol w:w="8460"/>
      </w:tblGrid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No.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Sentence</w:t>
            </w:r>
          </w:p>
        </w:tc>
      </w:tr>
      <w:tr>
        <w:tc>
          <w:tcPr>
            <w:tcW w:type="dxa" w:w="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84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May I see your __________, please?</w:t>
            </w:r>
          </w:p>
        </w:tc>
      </w:tr>
      <w:tr>
        <w:tc>
          <w:tcPr>
            <w:tcW w:type="dxa" w:w="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84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Please __________ your badge here.</w:t>
            </w:r>
          </w:p>
        </w:tc>
      </w:tr>
      <w:tr>
        <w:tc>
          <w:tcPr>
            <w:tcW w:type="dxa" w:w="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84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Please go to the registration __________.</w:t>
            </w:r>
          </w:p>
        </w:tc>
      </w:tr>
      <w:tr>
        <w:tc>
          <w:tcPr>
            <w:tcW w:type="dxa" w:w="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84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Sorry, you cannot __________.</w:t>
            </w:r>
          </w:p>
        </w:tc>
      </w:tr>
      <w:tr>
        <w:tc>
          <w:tcPr>
            <w:tcW w:type="dxa" w:w="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84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 will call my __________.</w:t>
            </w:r>
          </w:p>
        </w:tc>
      </w:tr>
    </w:tbl>
    <w:p/>
    <w:p>
      <w:pPr>
        <w:pStyle w:val="Heading2"/>
        <w:spacing w:before="280" w:after="140" w:line="300" w:lineRule="auto"/>
      </w:pPr>
      <w:r>
        <w:rPr>
          <w:rFonts w:ascii="Calibri" w:hAnsi="Calibri" w:eastAsia="Calibri"/>
          <w:b/>
          <w:color w:val="2E74B5"/>
          <w:sz w:val="26"/>
        </w:rPr>
        <w:t>Part 3: Write the Officer Sentence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700"/>
        <w:gridCol w:w="5000"/>
        <w:gridCol w:w="3660"/>
      </w:tblGrid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No.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Case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Officer sentence</w:t>
            </w:r>
          </w:p>
        </w:tc>
      </w:tr>
      <w:tr>
        <w:tc>
          <w:tcPr>
            <w:tcW w:type="dxa" w:w="7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50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Participant has a badge and ID. Name is correct.</w:t>
            </w:r>
          </w:p>
        </w:tc>
        <w:tc>
          <w:tcPr>
            <w:tcW w:type="dxa" w:w="36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________________________________________</w:t>
            </w:r>
          </w:p>
        </w:tc>
      </w:tr>
      <w:tr>
        <w:tc>
          <w:tcPr>
            <w:tcW w:type="dxa" w:w="7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50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Participant has no badge.</w:t>
            </w:r>
          </w:p>
        </w:tc>
        <w:tc>
          <w:tcPr>
            <w:tcW w:type="dxa" w:w="36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________________________________________</w:t>
            </w:r>
          </w:p>
        </w:tc>
      </w:tr>
      <w:tr>
        <w:tc>
          <w:tcPr>
            <w:tcW w:type="dxa" w:w="7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50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Badge does not scan.</w:t>
            </w:r>
          </w:p>
        </w:tc>
        <w:tc>
          <w:tcPr>
            <w:tcW w:type="dxa" w:w="36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________________________________________</w:t>
            </w:r>
          </w:p>
        </w:tc>
      </w:tr>
      <w:tr>
        <w:tc>
          <w:tcPr>
            <w:tcW w:type="dxa" w:w="7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50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Badge is not visible.</w:t>
            </w:r>
          </w:p>
        </w:tc>
        <w:tc>
          <w:tcPr>
            <w:tcW w:type="dxa" w:w="36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________________________________________</w:t>
            </w:r>
          </w:p>
        </w:tc>
      </w:tr>
    </w:tbl>
    <w:p/>
    <w:p>
      <w:pPr>
        <w:pStyle w:val="Heading2"/>
        <w:spacing w:before="280" w:after="140" w:line="300" w:lineRule="auto"/>
      </w:pPr>
      <w:r>
        <w:rPr>
          <w:rFonts w:ascii="Calibri" w:hAnsi="Calibri" w:eastAsia="Calibri"/>
          <w:b/>
          <w:color w:val="2E74B5"/>
          <w:sz w:val="26"/>
        </w:rPr>
        <w:t>Part 4: Practise at Home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Read this dialogue three times. Try to say it without looking.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Role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Say</w:t>
            </w:r>
          </w:p>
        </w:tc>
      </w:tr>
      <w:tr>
        <w:tc>
          <w:tcPr>
            <w:tcW w:type="dxa" w:w="1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Officer</w:t>
            </w:r>
          </w:p>
        </w:tc>
        <w:tc>
          <w:tcPr>
            <w:tcW w:type="dxa" w:w="74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Hello. May I see your badge, please?</w:t>
            </w:r>
          </w:p>
        </w:tc>
      </w:tr>
      <w:tr>
        <w:tc>
          <w:tcPr>
            <w:tcW w:type="dxa" w:w="1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Participant</w:t>
            </w:r>
          </w:p>
        </w:tc>
        <w:tc>
          <w:tcPr>
            <w:tcW w:type="dxa" w:w="74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Here is my badge.</w:t>
            </w:r>
          </w:p>
        </w:tc>
      </w:tr>
      <w:tr>
        <w:tc>
          <w:tcPr>
            <w:tcW w:type="dxa" w:w="1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Officer</w:t>
            </w:r>
          </w:p>
        </w:tc>
        <w:tc>
          <w:tcPr>
            <w:tcW w:type="dxa" w:w="74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May I see your ID card?</w:t>
            </w:r>
          </w:p>
        </w:tc>
      </w:tr>
      <w:tr>
        <w:tc>
          <w:tcPr>
            <w:tcW w:type="dxa" w:w="1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Participant</w:t>
            </w:r>
          </w:p>
        </w:tc>
        <w:tc>
          <w:tcPr>
            <w:tcW w:type="dxa" w:w="74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Here it is.</w:t>
            </w:r>
          </w:p>
        </w:tc>
      </w:tr>
      <w:tr>
        <w:tc>
          <w:tcPr>
            <w:tcW w:type="dxa" w:w="1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Officer</w:t>
            </w:r>
          </w:p>
        </w:tc>
        <w:tc>
          <w:tcPr>
            <w:tcW w:type="dxa" w:w="74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Please scan your badge here.</w:t>
            </w:r>
          </w:p>
        </w:tc>
      </w:tr>
      <w:tr>
        <w:tc>
          <w:tcPr>
            <w:tcW w:type="dxa" w:w="190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Officer</w:t>
            </w:r>
          </w:p>
        </w:tc>
        <w:tc>
          <w:tcPr>
            <w:tcW w:type="dxa" w:w="7460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Thank you. You can enter.</w:t>
            </w:r>
          </w:p>
        </w:tc>
      </w:tr>
    </w:tbl>
    <w:p/>
    <w:p>
      <w:r>
        <w:br w:type="page"/>
      </w:r>
    </w:p>
    <w:p>
      <w:pPr>
        <w:pStyle w:val="Heading1"/>
        <w:spacing w:before="360" w:after="200" w:line="300" w:lineRule="auto"/>
      </w:pPr>
      <w:r>
        <w:rPr>
          <w:rFonts w:ascii="Calibri" w:hAnsi="Calibri" w:eastAsia="Calibri"/>
          <w:b/>
          <w:color w:val="2E74B5"/>
          <w:sz w:val="32"/>
        </w:rPr>
        <w:t>Answer Key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For teacher use.</w:t>
      </w:r>
    </w:p>
    <w:p>
      <w:pPr>
        <w:pStyle w:val="Heading2"/>
        <w:spacing w:before="280" w:after="140" w:line="300" w:lineRule="auto"/>
      </w:pPr>
      <w:r>
        <w:rPr>
          <w:rFonts w:ascii="Calibri" w:hAnsi="Calibri" w:eastAsia="Calibri"/>
          <w:b/>
          <w:color w:val="2E74B5"/>
          <w:sz w:val="26"/>
        </w:rPr>
        <w:t>Learner Handout 1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A: 1-e, 2-d, 3-a, 4-b, 5-c, 6-f.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B: 1 badge, 2 ID, 3 scan, 4 desk, 5 supervisor.</w:t>
      </w:r>
    </w:p>
    <w:p>
      <w:pPr>
        <w:pStyle w:val="Heading2"/>
        <w:spacing w:before="280" w:after="140" w:line="300" w:lineRule="auto"/>
      </w:pPr>
      <w:r>
        <w:rPr>
          <w:rFonts w:ascii="Calibri" w:hAnsi="Calibri" w:eastAsia="Calibri"/>
          <w:b/>
          <w:color w:val="2E74B5"/>
          <w:sz w:val="26"/>
        </w:rPr>
        <w:t>Learner Handout 2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A: 1-b, 2-c, 3-d, 4-a.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B: 1 Blue Zone, 2 Green Zone, 3 Blue Zone.</w:t>
      </w:r>
    </w:p>
    <w:p>
      <w:pPr>
        <w:pStyle w:val="Heading2"/>
        <w:spacing w:before="280" w:after="140" w:line="300" w:lineRule="auto"/>
      </w:pPr>
      <w:r>
        <w:rPr>
          <w:rFonts w:ascii="Calibri" w:hAnsi="Calibri" w:eastAsia="Calibri"/>
          <w:b/>
          <w:color w:val="2E74B5"/>
          <w:sz w:val="26"/>
        </w:rPr>
        <w:t>Learner Handout 3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Script 1: Enter. Script 2: Registration desk. Script 3: Supervisor.</w:t>
      </w:r>
    </w:p>
    <w:p>
      <w:pPr>
        <w:pStyle w:val="Heading2"/>
        <w:spacing w:before="280" w:after="140" w:line="300" w:lineRule="auto"/>
      </w:pPr>
      <w:r>
        <w:rPr>
          <w:rFonts w:ascii="Calibri" w:hAnsi="Calibri" w:eastAsia="Calibri"/>
          <w:b/>
          <w:color w:val="2E74B5"/>
          <w:sz w:val="26"/>
        </w:rPr>
        <w:t>Learner Handout 5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Suggested answers: 1 You can enter. 2 Please go to the registration desk. 3 Please wait here. 4 I will call my supervisor. 5 Please wear your badge.</w:t>
      </w:r>
    </w:p>
    <w:p>
      <w:pPr>
        <w:pStyle w:val="Heading2"/>
        <w:spacing w:before="280" w:after="140" w:line="300" w:lineRule="auto"/>
      </w:pPr>
      <w:r>
        <w:rPr>
          <w:rFonts w:ascii="Calibri" w:hAnsi="Calibri" w:eastAsia="Calibri"/>
          <w:b/>
          <w:color w:val="2E74B5"/>
          <w:sz w:val="26"/>
        </w:rPr>
        <w:t>Homework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Part 1: 1-c, 2-d, 3-a, 4-e, 5-b.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Part 2: 1 badge, 2 scan, 3 desk, 4 enter, 5 supervisor.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Part 3 suggested answers: 1 Thank you. You can enter. 2 Please go to the registration desk. 3 Please wait here. 4 Please wear your badge.</w:t>
      </w:r>
    </w:p>
    <w:p>
      <w:pPr>
        <w:pStyle w:val="Heading1"/>
        <w:spacing w:before="360" w:after="200" w:line="300" w:lineRule="auto"/>
      </w:pPr>
      <w:r>
        <w:rPr>
          <w:rFonts w:ascii="Calibri" w:hAnsi="Calibri" w:eastAsia="Calibri"/>
          <w:b/>
          <w:color w:val="2E74B5"/>
          <w:sz w:val="32"/>
        </w:rPr>
        <w:t>Source Alignment Note</w:t>
      </w:r>
    </w:p>
    <w:p>
      <w:pPr>
        <w:spacing w:before="0" w:after="120" w:line="300" w:lineRule="auto"/>
      </w:pPr>
      <w:r>
        <w:rPr>
          <w:rFonts w:ascii="Calibri" w:hAnsi="Calibri" w:eastAsia="Calibri"/>
        </w:rPr>
        <w:t>This training pack uses the COP17 registration concepts from the provided UNCCD accreditation presentation: Blue Zone and Green Zone, Indico registration, badge/mandate issue, ID/passport check, QR/barcode scan, one person/one registration/one badge, and badge color categories.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COP17 Registration &amp; Access Control English Resource Pack</dc:title>
  <dc:subject>CEFR A1 English lesson for SSPA Mongolia protection officers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