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CCAF9" w14:textId="3B4FAE10" w:rsidR="004079D5" w:rsidRPr="007D6C38" w:rsidRDefault="00F53E5B" w:rsidP="00F53E5B">
      <w:pPr>
        <w:jc w:val="center"/>
        <w:rPr>
          <w:rFonts w:ascii="Times New Roman" w:hAnsi="Times New Roman" w:cs="Times New Roman"/>
        </w:rPr>
      </w:pPr>
      <w:r w:rsidRPr="007D6C38">
        <w:rPr>
          <w:rFonts w:ascii="Times New Roman" w:hAnsi="Times New Roman" w:cs="Times New Roman"/>
        </w:rPr>
        <w:t>Отчет по выполнению</w:t>
      </w:r>
      <w:r w:rsidRPr="007D6C38">
        <w:rPr>
          <w:rFonts w:ascii="Times New Roman" w:hAnsi="Times New Roman" w:cs="Times New Roman"/>
        </w:rPr>
        <w:br/>
        <w:t>Лабораторная работа №5</w:t>
      </w:r>
      <w:r w:rsidRPr="007D6C38">
        <w:rPr>
          <w:rFonts w:ascii="Times New Roman" w:hAnsi="Times New Roman" w:cs="Times New Roman"/>
        </w:rPr>
        <w:br/>
        <w:t>«Синхронизация потоков»</w:t>
      </w:r>
    </w:p>
    <w:p w14:paraId="63445A99" w14:textId="2394BD32" w:rsidR="00406B70" w:rsidRPr="007D6C38" w:rsidRDefault="00406B70" w:rsidP="00406B70">
      <w:pPr>
        <w:jc w:val="right"/>
        <w:rPr>
          <w:rFonts w:ascii="Times New Roman" w:hAnsi="Times New Roman" w:cs="Times New Roman"/>
        </w:rPr>
      </w:pPr>
      <w:r w:rsidRPr="007D6C38">
        <w:rPr>
          <w:rFonts w:ascii="Times New Roman" w:hAnsi="Times New Roman" w:cs="Times New Roman"/>
        </w:rPr>
        <w:t>Выполнил:</w:t>
      </w:r>
      <w:r w:rsidRPr="007D6C38">
        <w:rPr>
          <w:rFonts w:ascii="Times New Roman" w:hAnsi="Times New Roman" w:cs="Times New Roman"/>
        </w:rPr>
        <w:br/>
        <w:t xml:space="preserve">студент гр. </w:t>
      </w:r>
      <w:proofErr w:type="spellStart"/>
      <w:r w:rsidRPr="007D6C38">
        <w:rPr>
          <w:rFonts w:ascii="Times New Roman" w:hAnsi="Times New Roman" w:cs="Times New Roman"/>
        </w:rPr>
        <w:t>МОиАИС</w:t>
      </w:r>
      <w:proofErr w:type="spellEnd"/>
      <w:r w:rsidRPr="007D6C38">
        <w:rPr>
          <w:rFonts w:ascii="Times New Roman" w:hAnsi="Times New Roman" w:cs="Times New Roman"/>
        </w:rPr>
        <w:t xml:space="preserve"> 184-1</w:t>
      </w:r>
      <w:r w:rsidRPr="007D6C38">
        <w:rPr>
          <w:rFonts w:ascii="Times New Roman" w:hAnsi="Times New Roman" w:cs="Times New Roman"/>
        </w:rPr>
        <w:br/>
        <w:t>Ибраев Ерлан Иржанович</w:t>
      </w:r>
    </w:p>
    <w:p w14:paraId="1C2AE669" w14:textId="4B193933" w:rsidR="00406B70" w:rsidRPr="007D6C38" w:rsidRDefault="00406B70" w:rsidP="007D6C38">
      <w:pPr>
        <w:jc w:val="both"/>
        <w:rPr>
          <w:rFonts w:ascii="Times New Roman" w:hAnsi="Times New Roman" w:cs="Times New Roman"/>
        </w:rPr>
      </w:pPr>
      <w:r w:rsidRPr="007D6C38">
        <w:rPr>
          <w:rFonts w:ascii="Times New Roman" w:hAnsi="Times New Roman" w:cs="Times New Roman"/>
        </w:rPr>
        <w:t xml:space="preserve">Цель работа: </w:t>
      </w:r>
      <w:r w:rsidR="00CC120B" w:rsidRPr="007D6C38">
        <w:rPr>
          <w:rFonts w:ascii="Times New Roman" w:hAnsi="Times New Roman" w:cs="Times New Roman"/>
        </w:rPr>
        <w:t>изучить</w:t>
      </w:r>
      <w:r w:rsidRPr="007D6C38">
        <w:rPr>
          <w:rFonts w:ascii="Times New Roman" w:hAnsi="Times New Roman" w:cs="Times New Roman"/>
        </w:rPr>
        <w:t xml:space="preserve"> различны</w:t>
      </w:r>
      <w:r w:rsidR="00CC120B" w:rsidRPr="007D6C38">
        <w:rPr>
          <w:rFonts w:ascii="Times New Roman" w:hAnsi="Times New Roman" w:cs="Times New Roman"/>
        </w:rPr>
        <w:t>е</w:t>
      </w:r>
      <w:r w:rsidRPr="007D6C38">
        <w:rPr>
          <w:rFonts w:ascii="Times New Roman" w:hAnsi="Times New Roman" w:cs="Times New Roman"/>
        </w:rPr>
        <w:t xml:space="preserve"> вид</w:t>
      </w:r>
      <w:r w:rsidR="00CC120B" w:rsidRPr="007D6C38">
        <w:rPr>
          <w:rFonts w:ascii="Times New Roman" w:hAnsi="Times New Roman" w:cs="Times New Roman"/>
        </w:rPr>
        <w:t>ы</w:t>
      </w:r>
      <w:r w:rsidRPr="007D6C38">
        <w:rPr>
          <w:rFonts w:ascii="Times New Roman" w:hAnsi="Times New Roman" w:cs="Times New Roman"/>
        </w:rPr>
        <w:t xml:space="preserve"> синхронизации</w:t>
      </w:r>
      <w:r w:rsidR="007D6C38" w:rsidRPr="007D6C38">
        <w:rPr>
          <w:rFonts w:ascii="Times New Roman" w:hAnsi="Times New Roman" w:cs="Times New Roman"/>
        </w:rPr>
        <w:t>,</w:t>
      </w:r>
      <w:r w:rsidRPr="007D6C38">
        <w:rPr>
          <w:rFonts w:ascii="Times New Roman" w:hAnsi="Times New Roman" w:cs="Times New Roman"/>
        </w:rPr>
        <w:t xml:space="preserve"> параллельных вычислений и </w:t>
      </w:r>
      <w:r w:rsidR="007D6C38" w:rsidRPr="007D6C38">
        <w:rPr>
          <w:rFonts w:ascii="Times New Roman" w:hAnsi="Times New Roman" w:cs="Times New Roman"/>
        </w:rPr>
        <w:t>проанализировать</w:t>
      </w:r>
      <w:r w:rsidRPr="007D6C38">
        <w:rPr>
          <w:rFonts w:ascii="Times New Roman" w:hAnsi="Times New Roman" w:cs="Times New Roman"/>
        </w:rPr>
        <w:t xml:space="preserve"> их</w:t>
      </w:r>
      <w:r w:rsidR="007D6C38" w:rsidRPr="007D6C38">
        <w:rPr>
          <w:rFonts w:ascii="Times New Roman" w:hAnsi="Times New Roman" w:cs="Times New Roman"/>
        </w:rPr>
        <w:t xml:space="preserve"> эффективность</w:t>
      </w:r>
      <w:r w:rsidRPr="007D6C38">
        <w:rPr>
          <w:rFonts w:ascii="Times New Roman" w:hAnsi="Times New Roman" w:cs="Times New Roman"/>
        </w:rPr>
        <w:t>.</w:t>
      </w:r>
    </w:p>
    <w:p w14:paraId="119AAE7B" w14:textId="77777777" w:rsidR="00F72E92" w:rsidRPr="007D6C38" w:rsidRDefault="00F72E92" w:rsidP="007D6C38">
      <w:pPr>
        <w:pStyle w:val="a3"/>
        <w:jc w:val="both"/>
        <w:rPr>
          <w:color w:val="000000"/>
          <w:sz w:val="22"/>
          <w:szCs w:val="22"/>
        </w:rPr>
      </w:pPr>
      <w:r w:rsidRPr="007D6C38">
        <w:rPr>
          <w:color w:val="000000"/>
          <w:sz w:val="22"/>
          <w:szCs w:val="22"/>
        </w:rPr>
        <w:t>Несколько потоков работают с общим одноэлементным буфером.</w:t>
      </w:r>
    </w:p>
    <w:p w14:paraId="7624718F" w14:textId="21B431F2" w:rsidR="00F72E92" w:rsidRPr="007D6C38" w:rsidRDefault="00F72E92" w:rsidP="007D6C38">
      <w:pPr>
        <w:pStyle w:val="a3"/>
        <w:jc w:val="both"/>
        <w:rPr>
          <w:color w:val="000000"/>
          <w:sz w:val="22"/>
          <w:szCs w:val="22"/>
        </w:rPr>
      </w:pPr>
      <w:r w:rsidRPr="007D6C38">
        <w:rPr>
          <w:color w:val="000000"/>
          <w:sz w:val="22"/>
          <w:szCs w:val="22"/>
        </w:rPr>
        <w:t>Потоки делятся на «писателей», осуществляющих запись сообщений в буфер, и «читателей», осуществляющих извлечение сообщений из буфера.</w:t>
      </w:r>
    </w:p>
    <w:p w14:paraId="6F2562B9" w14:textId="77777777" w:rsidR="00F72E92" w:rsidRPr="007D6C38" w:rsidRDefault="00F72E92" w:rsidP="007D6C38">
      <w:pPr>
        <w:pStyle w:val="a3"/>
        <w:jc w:val="both"/>
        <w:rPr>
          <w:color w:val="000000"/>
          <w:sz w:val="22"/>
          <w:szCs w:val="22"/>
        </w:rPr>
      </w:pPr>
      <w:r w:rsidRPr="007D6C38">
        <w:rPr>
          <w:color w:val="000000"/>
          <w:sz w:val="22"/>
          <w:szCs w:val="22"/>
        </w:rPr>
        <w:t>Работу с буфером может осуществлять только один поток. Если буфер свободен, то только один писатель может осуществлять запись в буфер. Если буфер занят, то только один читатель может осуществлять чтение из буфера. После чтения буфер освобождается и доступен для записи.</w:t>
      </w:r>
    </w:p>
    <w:p w14:paraId="08494314" w14:textId="18ECD148" w:rsidR="00F72E92" w:rsidRPr="007D6C38" w:rsidRDefault="00F72E92" w:rsidP="007D6C38">
      <w:pPr>
        <w:pStyle w:val="a3"/>
        <w:jc w:val="both"/>
        <w:rPr>
          <w:color w:val="000000"/>
          <w:sz w:val="22"/>
          <w:szCs w:val="22"/>
        </w:rPr>
      </w:pPr>
      <w:r w:rsidRPr="007D6C38">
        <w:rPr>
          <w:color w:val="000000"/>
          <w:sz w:val="22"/>
          <w:szCs w:val="22"/>
        </w:rPr>
        <w:t xml:space="preserve">В качестве буфера используется глобальная переменная, например, типа </w:t>
      </w:r>
      <w:proofErr w:type="spellStart"/>
      <w:r w:rsidRPr="007D6C38">
        <w:rPr>
          <w:color w:val="000000"/>
          <w:sz w:val="22"/>
          <w:szCs w:val="22"/>
        </w:rPr>
        <w:t>string</w:t>
      </w:r>
      <w:proofErr w:type="spellEnd"/>
      <w:r w:rsidRPr="007D6C38">
        <w:rPr>
          <w:color w:val="000000"/>
          <w:sz w:val="22"/>
          <w:szCs w:val="22"/>
        </w:rPr>
        <w:t xml:space="preserve">. Работа приложения заканчивается после того, как все сообщения писателей через общий буфер будут </w:t>
      </w:r>
      <w:proofErr w:type="spellStart"/>
      <w:proofErr w:type="gramStart"/>
      <w:r w:rsidRPr="007D6C38">
        <w:rPr>
          <w:color w:val="000000"/>
          <w:sz w:val="22"/>
          <w:szCs w:val="22"/>
        </w:rPr>
        <w:t>обра</w:t>
      </w:r>
      <w:proofErr w:type="spellEnd"/>
      <w:r w:rsidRPr="007D6C38">
        <w:rPr>
          <w:color w:val="000000"/>
          <w:sz w:val="22"/>
          <w:szCs w:val="22"/>
        </w:rPr>
        <w:t>-ботаны</w:t>
      </w:r>
      <w:proofErr w:type="gramEnd"/>
      <w:r w:rsidRPr="007D6C38">
        <w:rPr>
          <w:color w:val="000000"/>
          <w:sz w:val="22"/>
          <w:szCs w:val="22"/>
        </w:rPr>
        <w:t xml:space="preserve"> читателями</w:t>
      </w:r>
    </w:p>
    <w:p w14:paraId="7D9F1115" w14:textId="6496212B" w:rsidR="00F72E92" w:rsidRPr="007D6C38" w:rsidRDefault="00F72E92" w:rsidP="007D6C38">
      <w:pPr>
        <w:pStyle w:val="a3"/>
        <w:jc w:val="both"/>
        <w:rPr>
          <w:color w:val="000000"/>
          <w:sz w:val="22"/>
          <w:szCs w:val="22"/>
        </w:rPr>
      </w:pPr>
      <w:r w:rsidRPr="007D6C38">
        <w:rPr>
          <w:color w:val="000000"/>
          <w:sz w:val="22"/>
          <w:szCs w:val="22"/>
        </w:rPr>
        <w:t>1. Реализуйте взаимодействие потоков-читателей и потоков-писателей с общим буфером без каких-либо средств синхронизации. Проиллюстрируйте проблему совместного доступа. Почему возникает проблема доступа?</w:t>
      </w:r>
    </w:p>
    <w:p w14:paraId="5A5F4305" w14:textId="77777777" w:rsidR="00F72E92" w:rsidRPr="007D6C38" w:rsidRDefault="00F72E92" w:rsidP="007D6C38">
      <w:pPr>
        <w:pStyle w:val="a3"/>
        <w:jc w:val="both"/>
        <w:rPr>
          <w:color w:val="000000"/>
          <w:sz w:val="22"/>
          <w:szCs w:val="22"/>
        </w:rPr>
      </w:pPr>
      <w:r w:rsidRPr="007D6C38">
        <w:rPr>
          <w:color w:val="000000"/>
          <w:sz w:val="22"/>
          <w:szCs w:val="22"/>
        </w:rPr>
        <w:t>2. Реализуйте доступ "читателей" и "писателей" к буферу с применением следующих средств синхронизации:</w:t>
      </w:r>
    </w:p>
    <w:p w14:paraId="139B0257" w14:textId="38CB408D" w:rsidR="00F72E92" w:rsidRPr="007D6C38" w:rsidRDefault="00F72E92" w:rsidP="007D6C38">
      <w:pPr>
        <w:pStyle w:val="a3"/>
        <w:numPr>
          <w:ilvl w:val="0"/>
          <w:numId w:val="2"/>
        </w:numPr>
        <w:jc w:val="both"/>
        <w:rPr>
          <w:color w:val="000000"/>
          <w:sz w:val="22"/>
          <w:szCs w:val="22"/>
          <w:lang w:val="en-US"/>
        </w:rPr>
      </w:pPr>
      <w:r w:rsidRPr="007D6C38">
        <w:rPr>
          <w:color w:val="000000"/>
          <w:sz w:val="22"/>
          <w:szCs w:val="22"/>
        </w:rPr>
        <w:t>блокировки</w:t>
      </w:r>
      <w:r w:rsidRPr="007D6C38">
        <w:rPr>
          <w:color w:val="000000"/>
          <w:sz w:val="22"/>
          <w:szCs w:val="22"/>
          <w:lang w:val="en-US"/>
        </w:rPr>
        <w:t xml:space="preserve"> (lock);</w:t>
      </w:r>
    </w:p>
    <w:p w14:paraId="3CB5902F" w14:textId="24ED9B89" w:rsidR="00F72E92" w:rsidRPr="007D6C38" w:rsidRDefault="00F72E92" w:rsidP="007D6C38">
      <w:pPr>
        <w:pStyle w:val="a3"/>
        <w:numPr>
          <w:ilvl w:val="0"/>
          <w:numId w:val="2"/>
        </w:numPr>
        <w:jc w:val="both"/>
        <w:rPr>
          <w:color w:val="000000"/>
          <w:sz w:val="22"/>
          <w:szCs w:val="22"/>
          <w:lang w:val="en-US"/>
        </w:rPr>
      </w:pPr>
      <w:r w:rsidRPr="007D6C38">
        <w:rPr>
          <w:color w:val="000000"/>
          <w:sz w:val="22"/>
          <w:szCs w:val="22"/>
        </w:rPr>
        <w:t>сигнальные</w:t>
      </w:r>
      <w:r w:rsidRPr="007D6C38">
        <w:rPr>
          <w:color w:val="000000"/>
          <w:sz w:val="22"/>
          <w:szCs w:val="22"/>
          <w:lang w:val="en-US"/>
        </w:rPr>
        <w:t xml:space="preserve"> </w:t>
      </w:r>
      <w:r w:rsidRPr="007D6C38">
        <w:rPr>
          <w:color w:val="000000"/>
          <w:sz w:val="22"/>
          <w:szCs w:val="22"/>
        </w:rPr>
        <w:t>сообщения</w:t>
      </w:r>
      <w:r w:rsidRPr="007D6C38">
        <w:rPr>
          <w:color w:val="000000"/>
          <w:sz w:val="22"/>
          <w:szCs w:val="22"/>
          <w:lang w:val="en-US"/>
        </w:rPr>
        <w:t xml:space="preserve"> (</w:t>
      </w:r>
      <w:proofErr w:type="spellStart"/>
      <w:r w:rsidRPr="007D6C38">
        <w:rPr>
          <w:color w:val="000000"/>
          <w:sz w:val="22"/>
          <w:szCs w:val="22"/>
          <w:lang w:val="en-US"/>
        </w:rPr>
        <w:t>ManualResetEvent</w:t>
      </w:r>
      <w:proofErr w:type="spellEnd"/>
      <w:r w:rsidRPr="007D6C38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7D6C38">
        <w:rPr>
          <w:color w:val="000000"/>
          <w:sz w:val="22"/>
          <w:szCs w:val="22"/>
          <w:lang w:val="en-US"/>
        </w:rPr>
        <w:t>AutoResetEvent</w:t>
      </w:r>
      <w:proofErr w:type="spellEnd"/>
      <w:r w:rsidRPr="007D6C38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7D6C38">
        <w:rPr>
          <w:color w:val="000000"/>
          <w:sz w:val="22"/>
          <w:szCs w:val="22"/>
          <w:lang w:val="en-US"/>
        </w:rPr>
        <w:t>ManualResetEventSlim</w:t>
      </w:r>
      <w:proofErr w:type="spellEnd"/>
      <w:r w:rsidRPr="007D6C38">
        <w:rPr>
          <w:color w:val="000000"/>
          <w:sz w:val="22"/>
          <w:szCs w:val="22"/>
          <w:lang w:val="en-US"/>
        </w:rPr>
        <w:t>);</w:t>
      </w:r>
    </w:p>
    <w:p w14:paraId="1C6926FB" w14:textId="4A748E11" w:rsidR="00F72E92" w:rsidRPr="007D6C38" w:rsidRDefault="00F72E92" w:rsidP="007D6C38">
      <w:pPr>
        <w:pStyle w:val="a3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7D6C38">
        <w:rPr>
          <w:color w:val="000000"/>
          <w:sz w:val="22"/>
          <w:szCs w:val="22"/>
        </w:rPr>
        <w:t>семафоры (</w:t>
      </w:r>
      <w:proofErr w:type="spellStart"/>
      <w:r w:rsidRPr="007D6C38">
        <w:rPr>
          <w:color w:val="000000"/>
          <w:sz w:val="22"/>
          <w:szCs w:val="22"/>
        </w:rPr>
        <w:t>Semaphore</w:t>
      </w:r>
      <w:proofErr w:type="spellEnd"/>
      <w:r w:rsidRPr="007D6C38">
        <w:rPr>
          <w:color w:val="000000"/>
          <w:sz w:val="22"/>
          <w:szCs w:val="22"/>
        </w:rPr>
        <w:t xml:space="preserve">, </w:t>
      </w:r>
      <w:proofErr w:type="spellStart"/>
      <w:r w:rsidRPr="007D6C38">
        <w:rPr>
          <w:color w:val="000000"/>
          <w:sz w:val="22"/>
          <w:szCs w:val="22"/>
        </w:rPr>
        <w:t>SemaphoreSlim</w:t>
      </w:r>
      <w:proofErr w:type="spellEnd"/>
      <w:r w:rsidRPr="007D6C38">
        <w:rPr>
          <w:color w:val="000000"/>
          <w:sz w:val="22"/>
          <w:szCs w:val="22"/>
        </w:rPr>
        <w:t>).</w:t>
      </w:r>
    </w:p>
    <w:p w14:paraId="09091EBD" w14:textId="04389C9F" w:rsidR="00F72E92" w:rsidRDefault="00F72E92" w:rsidP="007D6C38">
      <w:pPr>
        <w:pStyle w:val="a3"/>
        <w:jc w:val="both"/>
        <w:rPr>
          <w:color w:val="000000"/>
          <w:sz w:val="22"/>
          <w:szCs w:val="22"/>
        </w:rPr>
      </w:pPr>
      <w:r w:rsidRPr="007D6C38">
        <w:rPr>
          <w:color w:val="000000"/>
          <w:sz w:val="22"/>
          <w:szCs w:val="22"/>
        </w:rPr>
        <w:t>3. Исследуйте производительность средств синхронизации при разном числе сообщений, разном объеме сообщений, разном числе потоков. Сделайте выводы об эффективности применения средств синхронизации.</w:t>
      </w:r>
    </w:p>
    <w:p w14:paraId="40C7FC47" w14:textId="69D6265E" w:rsidR="0099251A" w:rsidRPr="0099251A" w:rsidRDefault="0099251A" w:rsidP="0099251A">
      <w:pPr>
        <w:pStyle w:val="a3"/>
        <w:jc w:val="both"/>
        <w:rPr>
          <w:color w:val="000000"/>
          <w:sz w:val="22"/>
          <w:szCs w:val="22"/>
        </w:rPr>
      </w:pPr>
      <w:r w:rsidRPr="0099251A">
        <w:rPr>
          <w:color w:val="000000"/>
          <w:sz w:val="22"/>
          <w:szCs w:val="22"/>
        </w:rPr>
        <w:t xml:space="preserve">При работе алгоритма может возникнуть могут возникнуть ряд проблем. </w:t>
      </w:r>
      <w:r w:rsidRPr="0099251A">
        <w:rPr>
          <w:color w:val="000000"/>
          <w:sz w:val="22"/>
          <w:szCs w:val="22"/>
        </w:rPr>
        <w:t>Отсутствие средств синхронизации при обращении к буферу приводит к появлению гонки данных – несколько читателей могут прочитать одно и то же сообщение, прежде чем успеют обновить статус буфера;</w:t>
      </w:r>
      <w:r w:rsidRPr="0099251A">
        <w:rPr>
          <w:color w:val="000000"/>
          <w:sz w:val="22"/>
          <w:szCs w:val="22"/>
        </w:rPr>
        <w:t xml:space="preserve"> </w:t>
      </w:r>
      <w:r w:rsidRPr="0099251A">
        <w:rPr>
          <w:color w:val="000000"/>
          <w:sz w:val="22"/>
          <w:szCs w:val="22"/>
        </w:rPr>
        <w:t xml:space="preserve">несколько писателей могут одновременно осуществить запись в </w:t>
      </w:r>
      <w:proofErr w:type="spellStart"/>
      <w:r w:rsidRPr="0099251A">
        <w:rPr>
          <w:color w:val="000000"/>
          <w:sz w:val="22"/>
          <w:szCs w:val="22"/>
        </w:rPr>
        <w:t>бузаер</w:t>
      </w:r>
      <w:proofErr w:type="spellEnd"/>
      <w:r w:rsidRPr="0099251A">
        <w:rPr>
          <w:color w:val="000000"/>
          <w:sz w:val="22"/>
          <w:szCs w:val="22"/>
        </w:rPr>
        <w:t>, стирая предыдущее сообщение</w:t>
      </w:r>
      <w:r w:rsidRPr="0099251A">
        <w:rPr>
          <w:color w:val="000000"/>
          <w:sz w:val="22"/>
          <w:szCs w:val="22"/>
        </w:rPr>
        <w:t xml:space="preserve">; </w:t>
      </w:r>
      <w:r w:rsidRPr="0099251A">
        <w:rPr>
          <w:color w:val="000000"/>
          <w:sz w:val="22"/>
          <w:szCs w:val="22"/>
        </w:rPr>
        <w:t>В данной задаче следствием гонки данных является потеря одних сообщений и дублирование других</w:t>
      </w:r>
      <w:r w:rsidRPr="0099251A">
        <w:rPr>
          <w:color w:val="000000"/>
          <w:sz w:val="22"/>
          <w:szCs w:val="22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16CB" w14:paraId="12692BCF" w14:textId="77777777" w:rsidTr="006416CB">
        <w:tc>
          <w:tcPr>
            <w:tcW w:w="3115" w:type="dxa"/>
          </w:tcPr>
          <w:p w14:paraId="7F8FAEE2" w14:textId="17EC8013" w:rsidR="006416CB" w:rsidRPr="007D6C38" w:rsidRDefault="006416CB" w:rsidP="00406B70">
            <w:pPr>
              <w:rPr>
                <w:rFonts w:ascii="Times New Roman" w:hAnsi="Times New Roman" w:cs="Times New Roman"/>
              </w:rPr>
            </w:pPr>
            <w:r w:rsidRPr="007D6C38">
              <w:rPr>
                <w:rFonts w:ascii="Times New Roman" w:hAnsi="Times New Roman" w:cs="Times New Roman"/>
              </w:rPr>
              <w:t>Типы синхронизации</w:t>
            </w:r>
          </w:p>
        </w:tc>
        <w:tc>
          <w:tcPr>
            <w:tcW w:w="3115" w:type="dxa"/>
          </w:tcPr>
          <w:p w14:paraId="46351F65" w14:textId="2F1CD0F8" w:rsidR="006416CB" w:rsidRPr="007D6C38" w:rsidRDefault="007D6C38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  <w:color w:val="000000"/>
                <w:lang w:val="en-US"/>
              </w:rPr>
              <w:t>N =</w:t>
            </w:r>
            <w:r w:rsidRPr="007D6C3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416CB" w:rsidRPr="007D6C38">
              <w:rPr>
                <w:rFonts w:ascii="Times New Roman" w:hAnsi="Times New Roman" w:cs="Times New Roman"/>
                <w:color w:val="000000"/>
              </w:rPr>
              <w:t>100000</w:t>
            </w:r>
            <w:r w:rsidR="006416CB" w:rsidRPr="007D6C3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D6C38">
              <w:rPr>
                <w:rFonts w:ascii="Times New Roman" w:hAnsi="Times New Roman" w:cs="Times New Roman"/>
                <w:color w:val="000000"/>
              </w:rPr>
              <w:t>w</w:t>
            </w:r>
            <w:proofErr w:type="spellStart"/>
            <w:r w:rsidRPr="007D6C38">
              <w:rPr>
                <w:rFonts w:ascii="Times New Roman" w:hAnsi="Times New Roman" w:cs="Times New Roman"/>
                <w:color w:val="000000"/>
                <w:lang w:val="en-US"/>
              </w:rPr>
              <w:t>riters</w:t>
            </w:r>
            <w:proofErr w:type="spellEnd"/>
            <w:r w:rsidRPr="007D6C38">
              <w:rPr>
                <w:rFonts w:ascii="Times New Roman" w:hAnsi="Times New Roman" w:cs="Times New Roman"/>
                <w:color w:val="000000"/>
                <w:lang w:val="en-US"/>
              </w:rPr>
              <w:t xml:space="preserve"> = 4</w:t>
            </w:r>
            <w:r w:rsidR="006416CB" w:rsidRPr="007D6C3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D6C38">
              <w:rPr>
                <w:rFonts w:ascii="Times New Roman" w:hAnsi="Times New Roman" w:cs="Times New Roman"/>
                <w:color w:val="000000"/>
                <w:lang w:val="en-US"/>
              </w:rPr>
              <w:t>readers = 4</w:t>
            </w:r>
          </w:p>
        </w:tc>
        <w:tc>
          <w:tcPr>
            <w:tcW w:w="3115" w:type="dxa"/>
          </w:tcPr>
          <w:p w14:paraId="7F0232F0" w14:textId="6AB3A360" w:rsidR="006416CB" w:rsidRPr="007D6C38" w:rsidRDefault="007D6C38" w:rsidP="00406B70">
            <w:pPr>
              <w:rPr>
                <w:rFonts w:ascii="Times New Roman" w:hAnsi="Times New Roman" w:cs="Times New Roman"/>
              </w:rPr>
            </w:pPr>
            <w:r w:rsidRPr="007D6C38">
              <w:rPr>
                <w:rFonts w:ascii="Times New Roman" w:hAnsi="Times New Roman" w:cs="Times New Roman"/>
                <w:color w:val="000000"/>
                <w:lang w:val="en-US"/>
              </w:rPr>
              <w:t>N =</w:t>
            </w:r>
            <w:r w:rsidRPr="007D6C38">
              <w:rPr>
                <w:rFonts w:ascii="Times New Roman" w:hAnsi="Times New Roman" w:cs="Times New Roman"/>
                <w:color w:val="000000"/>
              </w:rPr>
              <w:t xml:space="preserve"> 100000 w</w:t>
            </w:r>
            <w:proofErr w:type="spellStart"/>
            <w:r w:rsidRPr="007D6C38">
              <w:rPr>
                <w:rFonts w:ascii="Times New Roman" w:hAnsi="Times New Roman" w:cs="Times New Roman"/>
                <w:color w:val="000000"/>
                <w:lang w:val="en-US"/>
              </w:rPr>
              <w:t>riters</w:t>
            </w:r>
            <w:proofErr w:type="spellEnd"/>
            <w:r w:rsidRPr="007D6C38">
              <w:rPr>
                <w:rFonts w:ascii="Times New Roman" w:hAnsi="Times New Roman" w:cs="Times New Roman"/>
                <w:color w:val="000000"/>
                <w:lang w:val="en-US"/>
              </w:rPr>
              <w:t xml:space="preserve"> = 4</w:t>
            </w:r>
            <w:r w:rsidRPr="007D6C3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D6C38">
              <w:rPr>
                <w:rFonts w:ascii="Times New Roman" w:hAnsi="Times New Roman" w:cs="Times New Roman"/>
                <w:color w:val="000000"/>
                <w:lang w:val="en-US"/>
              </w:rPr>
              <w:t>readers = 4</w:t>
            </w:r>
          </w:p>
        </w:tc>
      </w:tr>
      <w:tr w:rsidR="006416CB" w14:paraId="53055E09" w14:textId="77777777" w:rsidTr="006416CB">
        <w:tc>
          <w:tcPr>
            <w:tcW w:w="3115" w:type="dxa"/>
          </w:tcPr>
          <w:p w14:paraId="67C2592C" w14:textId="3042D93C" w:rsidR="006416CB" w:rsidRPr="007D6C38" w:rsidRDefault="006416CB" w:rsidP="00406B70">
            <w:pPr>
              <w:rPr>
                <w:rFonts w:ascii="Times New Roman" w:hAnsi="Times New Roman" w:cs="Times New Roman"/>
              </w:rPr>
            </w:pPr>
            <w:r w:rsidRPr="007D6C38">
              <w:rPr>
                <w:rFonts w:ascii="Times New Roman" w:hAnsi="Times New Roman" w:cs="Times New Roman"/>
              </w:rPr>
              <w:t>Без синхронизации</w:t>
            </w:r>
          </w:p>
        </w:tc>
        <w:tc>
          <w:tcPr>
            <w:tcW w:w="3115" w:type="dxa"/>
          </w:tcPr>
          <w:p w14:paraId="25E3D6EF" w14:textId="1803F8E7" w:rsidR="006416CB" w:rsidRPr="007D6C38" w:rsidRDefault="00E46E40" w:rsidP="00406B70">
            <w:pPr>
              <w:rPr>
                <w:rFonts w:ascii="Times New Roman" w:hAnsi="Times New Roman" w:cs="Times New Roman"/>
              </w:rPr>
            </w:pPr>
            <w:r w:rsidRPr="007D6C38">
              <w:rPr>
                <w:rFonts w:ascii="Times New Roman" w:hAnsi="Times New Roman" w:cs="Times New Roman"/>
              </w:rPr>
              <w:t>110,7043</w:t>
            </w:r>
          </w:p>
        </w:tc>
        <w:tc>
          <w:tcPr>
            <w:tcW w:w="3115" w:type="dxa"/>
          </w:tcPr>
          <w:p w14:paraId="30B96285" w14:textId="0AC01939" w:rsidR="006416CB" w:rsidRPr="007D6C38" w:rsidRDefault="00E46E40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</w:rPr>
              <w:t>164,5612</w:t>
            </w:r>
          </w:p>
        </w:tc>
      </w:tr>
      <w:tr w:rsidR="006416CB" w14:paraId="3EA9440F" w14:textId="77777777" w:rsidTr="006416CB">
        <w:tc>
          <w:tcPr>
            <w:tcW w:w="3115" w:type="dxa"/>
          </w:tcPr>
          <w:p w14:paraId="0FF55152" w14:textId="2D2B4639" w:rsidR="006416CB" w:rsidRPr="007D6C38" w:rsidRDefault="006416CB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  <w:lang w:val="en-US"/>
              </w:rPr>
              <w:t>Lock</w:t>
            </w:r>
          </w:p>
        </w:tc>
        <w:tc>
          <w:tcPr>
            <w:tcW w:w="3115" w:type="dxa"/>
          </w:tcPr>
          <w:p w14:paraId="513D664B" w14:textId="3B2E6301" w:rsidR="006416CB" w:rsidRPr="007D6C38" w:rsidRDefault="00E46E40" w:rsidP="00406B70">
            <w:pPr>
              <w:rPr>
                <w:rFonts w:ascii="Times New Roman" w:hAnsi="Times New Roman" w:cs="Times New Roman"/>
              </w:rPr>
            </w:pPr>
            <w:r w:rsidRPr="007D6C38">
              <w:rPr>
                <w:rFonts w:ascii="Times New Roman" w:hAnsi="Times New Roman" w:cs="Times New Roman"/>
              </w:rPr>
              <w:t>141,6207</w:t>
            </w:r>
          </w:p>
        </w:tc>
        <w:tc>
          <w:tcPr>
            <w:tcW w:w="3115" w:type="dxa"/>
          </w:tcPr>
          <w:p w14:paraId="3B8A2B3B" w14:textId="4674C22A" w:rsidR="006416CB" w:rsidRPr="007D6C38" w:rsidRDefault="00E46E40" w:rsidP="00406B70">
            <w:pPr>
              <w:rPr>
                <w:rFonts w:ascii="Times New Roman" w:hAnsi="Times New Roman" w:cs="Times New Roman"/>
              </w:rPr>
            </w:pPr>
            <w:r w:rsidRPr="007D6C38">
              <w:rPr>
                <w:rFonts w:ascii="Times New Roman" w:hAnsi="Times New Roman" w:cs="Times New Roman"/>
              </w:rPr>
              <w:t>283,1927</w:t>
            </w:r>
          </w:p>
        </w:tc>
      </w:tr>
      <w:tr w:rsidR="006416CB" w14:paraId="6B37A070" w14:textId="77777777" w:rsidTr="006416CB">
        <w:tc>
          <w:tcPr>
            <w:tcW w:w="3115" w:type="dxa"/>
          </w:tcPr>
          <w:p w14:paraId="7EA4D42E" w14:textId="18FFDF02" w:rsidR="006416CB" w:rsidRPr="007D6C38" w:rsidRDefault="006416CB" w:rsidP="00406B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D6C38">
              <w:rPr>
                <w:rFonts w:ascii="Times New Roman" w:hAnsi="Times New Roman" w:cs="Times New Roman"/>
                <w:lang w:val="en-US"/>
              </w:rPr>
              <w:t>ManualResetEvent</w:t>
            </w:r>
            <w:proofErr w:type="spellEnd"/>
          </w:p>
        </w:tc>
        <w:tc>
          <w:tcPr>
            <w:tcW w:w="3115" w:type="dxa"/>
          </w:tcPr>
          <w:p w14:paraId="146CD5A9" w14:textId="2D64FCEB" w:rsidR="006416CB" w:rsidRPr="007D6C38" w:rsidRDefault="00CC120B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  <w:lang w:val="en-US"/>
              </w:rPr>
              <w:t>564.486</w:t>
            </w:r>
          </w:p>
        </w:tc>
        <w:tc>
          <w:tcPr>
            <w:tcW w:w="3115" w:type="dxa"/>
          </w:tcPr>
          <w:p w14:paraId="2E4D6C11" w14:textId="5AC2A0EF" w:rsidR="006416CB" w:rsidRPr="007D6C38" w:rsidRDefault="00CC120B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  <w:lang w:val="en-US"/>
              </w:rPr>
              <w:t>911.5635</w:t>
            </w:r>
          </w:p>
        </w:tc>
      </w:tr>
      <w:tr w:rsidR="006416CB" w14:paraId="1083EF1C" w14:textId="77777777" w:rsidTr="006416CB">
        <w:tc>
          <w:tcPr>
            <w:tcW w:w="3115" w:type="dxa"/>
          </w:tcPr>
          <w:p w14:paraId="5012E7D7" w14:textId="722290B5" w:rsidR="006416CB" w:rsidRPr="007D6C38" w:rsidRDefault="006416CB" w:rsidP="00406B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D6C38">
              <w:rPr>
                <w:rFonts w:ascii="Times New Roman" w:hAnsi="Times New Roman" w:cs="Times New Roman"/>
                <w:lang w:val="en-US"/>
              </w:rPr>
              <w:t>AutoResetEvent</w:t>
            </w:r>
            <w:proofErr w:type="spellEnd"/>
          </w:p>
        </w:tc>
        <w:tc>
          <w:tcPr>
            <w:tcW w:w="3115" w:type="dxa"/>
          </w:tcPr>
          <w:p w14:paraId="00550664" w14:textId="7CE32D7A" w:rsidR="006416CB" w:rsidRPr="007D6C38" w:rsidRDefault="00CC120B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  <w:lang w:val="en-US"/>
              </w:rPr>
              <w:t>6387.4901</w:t>
            </w:r>
          </w:p>
        </w:tc>
        <w:tc>
          <w:tcPr>
            <w:tcW w:w="3115" w:type="dxa"/>
          </w:tcPr>
          <w:p w14:paraId="58E2D14A" w14:textId="6D2A3F62" w:rsidR="006416CB" w:rsidRPr="007D6C38" w:rsidRDefault="00CC120B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  <w:lang w:val="en-US"/>
              </w:rPr>
              <w:t>13512.6941</w:t>
            </w:r>
          </w:p>
        </w:tc>
      </w:tr>
      <w:tr w:rsidR="006416CB" w14:paraId="10D11646" w14:textId="77777777" w:rsidTr="006416CB">
        <w:tc>
          <w:tcPr>
            <w:tcW w:w="3115" w:type="dxa"/>
          </w:tcPr>
          <w:p w14:paraId="3078C443" w14:textId="533719C8" w:rsidR="006416CB" w:rsidRPr="007D6C38" w:rsidRDefault="006416CB" w:rsidP="00406B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D6C38">
              <w:rPr>
                <w:rFonts w:ascii="Times New Roman" w:hAnsi="Times New Roman" w:cs="Times New Roman"/>
                <w:lang w:val="en-US"/>
              </w:rPr>
              <w:t>ManualResetEvent</w:t>
            </w:r>
            <w:r w:rsidR="00B63C3B">
              <w:rPr>
                <w:rFonts w:ascii="Times New Roman" w:hAnsi="Times New Roman" w:cs="Times New Roman"/>
                <w:lang w:val="en-US"/>
              </w:rPr>
              <w:t>Slim</w:t>
            </w:r>
            <w:proofErr w:type="spellEnd"/>
          </w:p>
        </w:tc>
        <w:tc>
          <w:tcPr>
            <w:tcW w:w="3115" w:type="dxa"/>
          </w:tcPr>
          <w:p w14:paraId="240E15EF" w14:textId="3FB0A9B0" w:rsidR="006416CB" w:rsidRPr="007D6C38" w:rsidRDefault="00CC120B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  <w:lang w:val="en-US"/>
              </w:rPr>
              <w:t>97.707</w:t>
            </w:r>
          </w:p>
        </w:tc>
        <w:tc>
          <w:tcPr>
            <w:tcW w:w="3115" w:type="dxa"/>
          </w:tcPr>
          <w:p w14:paraId="4B6C3243" w14:textId="7B58BDF6" w:rsidR="006416CB" w:rsidRPr="007D6C38" w:rsidRDefault="00CC120B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  <w:lang w:val="en-US"/>
              </w:rPr>
              <w:t>160.5694</w:t>
            </w:r>
          </w:p>
        </w:tc>
      </w:tr>
      <w:tr w:rsidR="006416CB" w14:paraId="7050401A" w14:textId="77777777" w:rsidTr="006416CB">
        <w:tc>
          <w:tcPr>
            <w:tcW w:w="3115" w:type="dxa"/>
          </w:tcPr>
          <w:p w14:paraId="40503E6A" w14:textId="2CE003C5" w:rsidR="006416CB" w:rsidRPr="007D6C38" w:rsidRDefault="006416CB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  <w:lang w:val="en-US"/>
              </w:rPr>
              <w:t>Semaphore</w:t>
            </w:r>
          </w:p>
        </w:tc>
        <w:tc>
          <w:tcPr>
            <w:tcW w:w="3115" w:type="dxa"/>
          </w:tcPr>
          <w:p w14:paraId="6177512E" w14:textId="22DAA08A" w:rsidR="006416CB" w:rsidRPr="007D6C38" w:rsidRDefault="00CC120B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  <w:lang w:val="en-US"/>
              </w:rPr>
              <w:t>57511.4048</w:t>
            </w:r>
          </w:p>
        </w:tc>
        <w:tc>
          <w:tcPr>
            <w:tcW w:w="3115" w:type="dxa"/>
          </w:tcPr>
          <w:p w14:paraId="39724866" w14:textId="59346D7C" w:rsidR="006416CB" w:rsidRPr="007D6C38" w:rsidRDefault="00CC120B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  <w:lang w:val="en-US"/>
              </w:rPr>
              <w:t>34743.413</w:t>
            </w:r>
          </w:p>
        </w:tc>
      </w:tr>
      <w:tr w:rsidR="006416CB" w14:paraId="0937454E" w14:textId="77777777" w:rsidTr="006416CB">
        <w:tc>
          <w:tcPr>
            <w:tcW w:w="3115" w:type="dxa"/>
          </w:tcPr>
          <w:p w14:paraId="51B8177C" w14:textId="634CDC65" w:rsidR="006416CB" w:rsidRPr="007D6C38" w:rsidRDefault="006416CB" w:rsidP="00406B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D6C38">
              <w:rPr>
                <w:rFonts w:ascii="Times New Roman" w:hAnsi="Times New Roman" w:cs="Times New Roman"/>
                <w:lang w:val="en-US"/>
              </w:rPr>
              <w:t>SemaphoreSlim</w:t>
            </w:r>
            <w:proofErr w:type="spellEnd"/>
          </w:p>
        </w:tc>
        <w:tc>
          <w:tcPr>
            <w:tcW w:w="3115" w:type="dxa"/>
          </w:tcPr>
          <w:p w14:paraId="1E69DB92" w14:textId="12471369" w:rsidR="006416CB" w:rsidRPr="007D6C38" w:rsidRDefault="00CC120B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  <w:lang w:val="en-US"/>
              </w:rPr>
              <w:t>644.0791</w:t>
            </w:r>
          </w:p>
        </w:tc>
        <w:tc>
          <w:tcPr>
            <w:tcW w:w="3115" w:type="dxa"/>
          </w:tcPr>
          <w:p w14:paraId="5E193C9D" w14:textId="40D8AEFE" w:rsidR="006416CB" w:rsidRPr="007D6C38" w:rsidRDefault="00CC120B" w:rsidP="00406B70">
            <w:pPr>
              <w:rPr>
                <w:rFonts w:ascii="Times New Roman" w:hAnsi="Times New Roman" w:cs="Times New Roman"/>
                <w:lang w:val="en-US"/>
              </w:rPr>
            </w:pPr>
            <w:r w:rsidRPr="007D6C38">
              <w:rPr>
                <w:rFonts w:ascii="Times New Roman" w:hAnsi="Times New Roman" w:cs="Times New Roman"/>
                <w:lang w:val="en-US"/>
              </w:rPr>
              <w:t>3529.564</w:t>
            </w:r>
          </w:p>
        </w:tc>
      </w:tr>
    </w:tbl>
    <w:p w14:paraId="4172583B" w14:textId="43A13C1E" w:rsidR="00CC120B" w:rsidRDefault="00CC120B">
      <w:r>
        <w:br w:type="page"/>
      </w:r>
    </w:p>
    <w:p w14:paraId="1B8C3586" w14:textId="0EFD9023" w:rsidR="00B63C3B" w:rsidRDefault="00B63C3B">
      <w:r>
        <w:lastRenderedPageBreak/>
        <w:t xml:space="preserve">Вывод: на основе таблицы можно предположить, что </w:t>
      </w:r>
      <w:proofErr w:type="spellStart"/>
      <w:r>
        <w:rPr>
          <w:lang w:val="en-US"/>
        </w:rPr>
        <w:t>ManualReserSlim</w:t>
      </w:r>
      <w:proofErr w:type="spellEnd"/>
      <w:r>
        <w:t xml:space="preserve"> самая эффективная синхронизация.</w:t>
      </w:r>
      <w:r w:rsidRPr="00B63C3B">
        <w:t xml:space="preserve"> </w:t>
      </w:r>
      <w:r w:rsidRPr="00B63C3B">
        <w:t xml:space="preserve">В случае вызова метода </w:t>
      </w:r>
      <w:proofErr w:type="spellStart"/>
      <w:r w:rsidRPr="00B63C3B">
        <w:t>Set</w:t>
      </w:r>
      <w:proofErr w:type="spellEnd"/>
      <w:r w:rsidRPr="00B63C3B">
        <w:t xml:space="preserve"> () при наличии нескольких потоков, ждущих событий в сигнальном состоянии, ожидание всех этих потоков прекращается. В случае, если поток просто вызывает метод </w:t>
      </w:r>
      <w:proofErr w:type="spellStart"/>
      <w:r w:rsidRPr="00B63C3B">
        <w:t>WaitOne</w:t>
      </w:r>
      <w:proofErr w:type="spellEnd"/>
      <w:r w:rsidRPr="00B63C3B">
        <w:t xml:space="preserve"> (), а событие уже находится в сигнальном состоянии, ожидаемый поток может сразу же продолжить работу.</w:t>
      </w:r>
    </w:p>
    <w:p w14:paraId="308F4FFB" w14:textId="45728D92" w:rsidR="00B63C3B" w:rsidRDefault="00B63C3B">
      <w:r>
        <w:t>Код программы:</w:t>
      </w:r>
    </w:p>
    <w:p w14:paraId="3FFE5F7B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CA1C89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998A6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bEmpty = </w:t>
      </w:r>
      <w:proofErr w:type="gramStart"/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5F255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 = </w:t>
      </w:r>
      <w:proofErr w:type="gramStart"/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28AD4F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D91C7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locker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1E769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7EC3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 </w:t>
      </w:r>
      <w:proofErr w:type="gramStart"/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MREFull;</w:t>
      </w:r>
      <w:proofErr w:type="gramEnd"/>
    </w:p>
    <w:p w14:paraId="6DED319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 </w:t>
      </w:r>
      <w:proofErr w:type="gramStart"/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MREEmpty;</w:t>
      </w:r>
      <w:proofErr w:type="gramEnd"/>
    </w:p>
    <w:p w14:paraId="3F94A8F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2618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AutoResetEvent </w:t>
      </w:r>
      <w:proofErr w:type="gramStart"/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AREFull;</w:t>
      </w:r>
      <w:proofErr w:type="gramEnd"/>
    </w:p>
    <w:p w14:paraId="5305079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AutoResetEvent </w:t>
      </w:r>
      <w:proofErr w:type="gramStart"/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AREEmpty;</w:t>
      </w:r>
      <w:proofErr w:type="gramEnd"/>
    </w:p>
    <w:p w14:paraId="0300C32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BC22D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ManualResetEventSlim </w:t>
      </w:r>
      <w:proofErr w:type="gramStart"/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MRESFull;</w:t>
      </w:r>
      <w:proofErr w:type="gramEnd"/>
    </w:p>
    <w:p w14:paraId="286520B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ManualResetEventSlim </w:t>
      </w:r>
      <w:proofErr w:type="gramStart"/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MRESEmpty;</w:t>
      </w:r>
      <w:proofErr w:type="gramEnd"/>
    </w:p>
    <w:p w14:paraId="4AA54B0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BFBA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SEmpty;</w:t>
      </w:r>
    </w:p>
    <w:p w14:paraId="1231DA5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0DBB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SemaphoreSlim SSEmpty;</w:t>
      </w:r>
    </w:p>
    <w:p w14:paraId="594A0592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4A92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SemaphoreSlim ssEmpty;</w:t>
      </w:r>
    </w:p>
    <w:p w14:paraId="1E9AF5D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638C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dt1, dt2;</w:t>
      </w:r>
    </w:p>
    <w:p w14:paraId="6A4D3E4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 = 4;</w:t>
      </w:r>
    </w:p>
    <w:p w14:paraId="305AF9AB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 = 4;</w:t>
      </w:r>
    </w:p>
    <w:p w14:paraId="2D28E0B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 = 100000;</w:t>
      </w:r>
    </w:p>
    <w:p w14:paraId="1441FD9D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42AB32C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Thread[] writers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Thread[write];</w:t>
      </w:r>
    </w:p>
    <w:p w14:paraId="3CC88FE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Thread[] readers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Thread[read];</w:t>
      </w:r>
    </w:p>
    <w:p w14:paraId="7544876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 resWrit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[]&gt;();</w:t>
      </w:r>
    </w:p>
    <w:p w14:paraId="610C2E8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resRead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2B61A0E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Reader()</w:t>
      </w:r>
    </w:p>
    <w:p w14:paraId="5B675A32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FC0F8D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MyMessagesRead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EED5077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(!finish)</w:t>
      </w:r>
    </w:p>
    <w:p w14:paraId="6134C09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(!bEmpty)</w:t>
      </w:r>
    </w:p>
    <w:p w14:paraId="3FCC64A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3D21D2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bEmpty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74B0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MyMessagesRead.Add(buffer);</w:t>
      </w:r>
    </w:p>
    <w:p w14:paraId="55155DC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BB4ACD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31541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ReaderLock()</w:t>
      </w:r>
    </w:p>
    <w:p w14:paraId="6273EA5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F212B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MyMessagesRead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8C449F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(!finish)</w:t>
      </w:r>
    </w:p>
    <w:p w14:paraId="2D56B35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(!bEmpty)</w:t>
      </w:r>
    </w:p>
    <w:p w14:paraId="722B014B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(locker)</w:t>
      </w:r>
    </w:p>
    <w:p w14:paraId="76DDA1A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(!bEmpty)</w:t>
      </w:r>
    </w:p>
    <w:p w14:paraId="2F8EF31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A114D9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bEmpty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B751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MyMessagesRead.Add(buffer);</w:t>
      </w:r>
    </w:p>
    <w:p w14:paraId="1227291B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360A41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82B69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ReaderManualResetEvent(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14:paraId="0AA3318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AF886B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RMREFull = ((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[])state)[0]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ManualResetEvent;</w:t>
      </w:r>
    </w:p>
    <w:p w14:paraId="3611473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RMREEmpty = ((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[])state)[1]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ManualResetEvent;</w:t>
      </w:r>
    </w:p>
    <w:p w14:paraId="4FE4DFD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MyMessagesRead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A6D22E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(!finish)</w:t>
      </w:r>
    </w:p>
    <w:p w14:paraId="67E1279F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B9FCF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RMREFull.WaitOne();</w:t>
      </w:r>
    </w:p>
    <w:p w14:paraId="51297EE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(finish)</w:t>
      </w:r>
    </w:p>
    <w:p w14:paraId="3FF5ECC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88B8F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RMREFull.Set();</w:t>
      </w:r>
    </w:p>
    <w:p w14:paraId="102C206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3553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485A32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MyMessagesRead.Add(buffer);</w:t>
      </w:r>
    </w:p>
    <w:p w14:paraId="6DB913B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RMREEmpty.Set();</w:t>
      </w:r>
    </w:p>
    <w:p w14:paraId="7037493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00EA7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2EF00F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ReaderAutoResetEvent(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14:paraId="5DBC1E5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E557A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RAREFull = ((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[])state)[0]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AutoResetEvent;</w:t>
      </w:r>
    </w:p>
    <w:p w14:paraId="3D60CDA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RAREEmpty = ((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[])state)[1]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AutoResetEvent;</w:t>
      </w:r>
    </w:p>
    <w:p w14:paraId="45BD6E2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MyMessagesRead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F37D81D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(!finish)</w:t>
      </w:r>
    </w:p>
    <w:p w14:paraId="6C6A935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A47E4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RAREFull.WaitOne();</w:t>
      </w:r>
    </w:p>
    <w:p w14:paraId="748C35E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(finish)</w:t>
      </w:r>
    </w:p>
    <w:p w14:paraId="41FC411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5A2AD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RAREFull.Set();</w:t>
      </w:r>
    </w:p>
    <w:p w14:paraId="6F2A038B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6E75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764B47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MyMessagesRead.Add(buffer);</w:t>
      </w:r>
    </w:p>
    <w:p w14:paraId="4932A5A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RAREEmpty.Set();</w:t>
      </w:r>
    </w:p>
    <w:p w14:paraId="3708EC3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5B45A2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8B4C8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ReaderManualResetEventSlim(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14:paraId="6F0336BF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58329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RMRESFull = ((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[])state)[0]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ManualResetEventSlim;</w:t>
      </w:r>
    </w:p>
    <w:p w14:paraId="77990E8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RMRESEmpty = ((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[])state)[1]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ManualResetEventSlim;</w:t>
      </w:r>
    </w:p>
    <w:p w14:paraId="45CF958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MyMessagesRead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7A759E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(!finish)</w:t>
      </w:r>
    </w:p>
    <w:p w14:paraId="7A306C7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BE465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RMRESFull.Wait();</w:t>
      </w:r>
    </w:p>
    <w:p w14:paraId="549D05C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(finish)</w:t>
      </w:r>
    </w:p>
    <w:p w14:paraId="26F316B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BAE3D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RMRESFull.Set();</w:t>
      </w:r>
    </w:p>
    <w:p w14:paraId="5AC2760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6F81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D81C0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MyMessagesRead.Add(buffer);</w:t>
      </w:r>
    </w:p>
    <w:p w14:paraId="51B8806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RMRESEmpty.Set();</w:t>
      </w:r>
    </w:p>
    <w:p w14:paraId="2E21CD6D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D28D5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84112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ReaderSemaphore(Semaphore state)</w:t>
      </w:r>
    </w:p>
    <w:p w14:paraId="1693C06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489C6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SRead = state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Semaphore;</w:t>
      </w:r>
    </w:p>
    <w:p w14:paraId="25A4569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MyMessagesRead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C99889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(!finish)</w:t>
      </w:r>
    </w:p>
    <w:p w14:paraId="1918C34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(!bEmpty)</w:t>
      </w:r>
    </w:p>
    <w:p w14:paraId="6608086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38400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SRead.WaitOne();</w:t>
      </w:r>
    </w:p>
    <w:p w14:paraId="51FDEF4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(!bEmpty)</w:t>
      </w:r>
    </w:p>
    <w:p w14:paraId="15D0D48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776FEB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bEmpty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57B2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MyMessagesRead.Add(buffer);</w:t>
      </w:r>
    </w:p>
    <w:p w14:paraId="02218EFD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C7725E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SRead.Release();</w:t>
      </w:r>
    </w:p>
    <w:p w14:paraId="61F5C5E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B69F4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09A85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ReaderSemaphoreSlim(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14:paraId="0E8BA58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E5A5EE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SSRead = state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SemaphoreSlim;</w:t>
      </w:r>
    </w:p>
    <w:p w14:paraId="0BF7672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MyMessagesRead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D3C6B6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(!finish)</w:t>
      </w:r>
    </w:p>
    <w:p w14:paraId="01F219E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(!bEmpty)</w:t>
      </w:r>
    </w:p>
    <w:p w14:paraId="3FD87C9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2FDC1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SSRead.Wait();</w:t>
      </w:r>
    </w:p>
    <w:p w14:paraId="1A1B09D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(!bEmpty)</w:t>
      </w:r>
    </w:p>
    <w:p w14:paraId="1A5457E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BC8BD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bEmpty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C771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MyMessagesRead.Add(buffer);</w:t>
      </w:r>
    </w:p>
    <w:p w14:paraId="2C808C1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A8BEC3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SSRead.Release();</w:t>
      </w:r>
    </w:p>
    <w:p w14:paraId="44F1858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9C181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55A70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Writer()</w:t>
      </w:r>
    </w:p>
    <w:p w14:paraId="13F50AD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ACA22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MyMessagesWri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[mes];</w:t>
      </w:r>
    </w:p>
    <w:p w14:paraId="0BD5B52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mes; j++)</w:t>
      </w:r>
    </w:p>
    <w:p w14:paraId="20931367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MyMessagesWri[j] = j.ToString();</w:t>
      </w:r>
    </w:p>
    <w:p w14:paraId="455C0A6B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770886F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mes)</w:t>
      </w:r>
    </w:p>
    <w:p w14:paraId="1D2E47E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(bEmpty)</w:t>
      </w:r>
    </w:p>
    <w:p w14:paraId="1389867F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F9693D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buffer = MyMessagesWri[i++];</w:t>
      </w:r>
    </w:p>
    <w:p w14:paraId="04471E5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bEmpty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450B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7862A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6D7E0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WriterLock()</w:t>
      </w:r>
    </w:p>
    <w:p w14:paraId="0288B8D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727C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MyMessagesWri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[mes];</w:t>
      </w:r>
    </w:p>
    <w:p w14:paraId="432EE9A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mes; j++)</w:t>
      </w:r>
    </w:p>
    <w:p w14:paraId="79C7422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MyMessagesWri[j] = j.ToString();</w:t>
      </w:r>
    </w:p>
    <w:p w14:paraId="6C42984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1D7E2A2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mes)</w:t>
      </w:r>
    </w:p>
    <w:p w14:paraId="621E45C7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(locker)</w:t>
      </w:r>
    </w:p>
    <w:p w14:paraId="3E67D6D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A986A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(bEmpty)</w:t>
      </w:r>
    </w:p>
    <w:p w14:paraId="72A0071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3BF2D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buffer = MyMessagesWri[i++];</w:t>
      </w:r>
    </w:p>
    <w:p w14:paraId="16DEF51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bEmpty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D8A4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F5E0DC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445F3B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060A6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WriterManualResetEvent(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14:paraId="7AC95B6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C40CF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WMREFull = ((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[])state)[0]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ManualResetEvent;</w:t>
      </w:r>
    </w:p>
    <w:p w14:paraId="1131CFC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WMREEmpty = ((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[])state)[1]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ManualResetEvent;</w:t>
      </w:r>
    </w:p>
    <w:p w14:paraId="3EFC9E52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MyMessagesWri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[mes];</w:t>
      </w:r>
    </w:p>
    <w:p w14:paraId="7C527CE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mes; j++)</w:t>
      </w:r>
    </w:p>
    <w:p w14:paraId="038E0D2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MyMessagesWri[j] = j.ToString();</w:t>
      </w:r>
    </w:p>
    <w:p w14:paraId="7B9B27D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A557147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mes)</w:t>
      </w:r>
    </w:p>
    <w:p w14:paraId="0AE76D9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62ECB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WMREEmpty.WaitOne();</w:t>
      </w:r>
    </w:p>
    <w:p w14:paraId="4D1F827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= MyMessagesWri[i++];</w:t>
      </w:r>
    </w:p>
    <w:p w14:paraId="4CDDF22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WMREFull.Set();</w:t>
      </w:r>
    </w:p>
    <w:p w14:paraId="79A01FA7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EB472D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16466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WriterAutoResetEvent(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14:paraId="38982BC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D407B2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AREFull = ((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[])state)[0]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AutoResetEvent;</w:t>
      </w:r>
    </w:p>
    <w:p w14:paraId="21381D6B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AREEmpty = ((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[])state)[1]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AutoResetEvent;</w:t>
      </w:r>
    </w:p>
    <w:p w14:paraId="00CD5EF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MyMessagesWri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[mes];</w:t>
      </w:r>
    </w:p>
    <w:p w14:paraId="61C14CC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mes; j++)</w:t>
      </w:r>
    </w:p>
    <w:p w14:paraId="4FAB2B5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MyMessagesWri[j] = j.ToString();</w:t>
      </w:r>
    </w:p>
    <w:p w14:paraId="74AB4F2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B083FC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mes)</w:t>
      </w:r>
    </w:p>
    <w:p w14:paraId="36832FD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CE819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AREEmpty.WaitOne();</w:t>
      </w:r>
    </w:p>
    <w:p w14:paraId="4A4EC38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= MyMessagesWri[i++];</w:t>
      </w:r>
    </w:p>
    <w:p w14:paraId="4AAF7F3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AREFull.Set();</w:t>
      </w:r>
    </w:p>
    <w:p w14:paraId="49B10A4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E4D5D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ED2102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WriterManualResetEventSlim(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14:paraId="7417F32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D856E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WMRESFull = ((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[])state)[0]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ManualResetEventSlim;</w:t>
      </w:r>
    </w:p>
    <w:p w14:paraId="678A515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WMRESEmpty = ((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[])state)[1]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ManualResetEventSlim;</w:t>
      </w:r>
      <w:proofErr w:type="gramEnd"/>
    </w:p>
    <w:p w14:paraId="405FD272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MyMessagesWri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[mes];</w:t>
      </w:r>
    </w:p>
    <w:p w14:paraId="371936B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mes; j++)</w:t>
      </w:r>
    </w:p>
    <w:p w14:paraId="5D5488A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MyMessagesWri[j] = j.ToString();</w:t>
      </w:r>
    </w:p>
    <w:p w14:paraId="0F0C6DA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AD67AF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mes)</w:t>
      </w:r>
    </w:p>
    <w:p w14:paraId="4138993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5ACF7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WMRESEmpty.Wait();</w:t>
      </w:r>
    </w:p>
    <w:p w14:paraId="3DD4CA3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= MyMessagesWri[i++];</w:t>
      </w:r>
    </w:p>
    <w:p w14:paraId="275E613F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WMRESFull.Set();</w:t>
      </w:r>
    </w:p>
    <w:p w14:paraId="6AC5696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68909F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80EA4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WriterSemaphore(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14:paraId="1CA82FF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45A4F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SWrite = state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Semaphore;</w:t>
      </w:r>
    </w:p>
    <w:p w14:paraId="39D7AB4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MyMessagesWri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[mes];</w:t>
      </w:r>
    </w:p>
    <w:p w14:paraId="21D3426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mes; j++)</w:t>
      </w:r>
    </w:p>
    <w:p w14:paraId="40A6267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MyMessagesWri[j] = j.ToString();</w:t>
      </w:r>
    </w:p>
    <w:p w14:paraId="411E1837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A93DB4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mes)</w:t>
      </w:r>
    </w:p>
    <w:p w14:paraId="5550492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(bEmpty)</w:t>
      </w:r>
    </w:p>
    <w:p w14:paraId="04140C0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1E49B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SWrite.WaitOne();</w:t>
      </w:r>
    </w:p>
    <w:p w14:paraId="74FF2E9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(bEmpty)</w:t>
      </w:r>
    </w:p>
    <w:p w14:paraId="7CAB8F1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C9DCB7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bEmpty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340D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buffer = MyMessagesWri[i++];</w:t>
      </w:r>
    </w:p>
    <w:p w14:paraId="282A485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256D0B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SWrite.Release();</w:t>
      </w:r>
    </w:p>
    <w:p w14:paraId="2BD5377B" w14:textId="77777777" w:rsid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BE468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A4382D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WriterSemaphoreSlim(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14:paraId="720C0AB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03C567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SSWrite = state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SemaphoreSlim;</w:t>
      </w:r>
    </w:p>
    <w:p w14:paraId="52B8DFCD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MyMessagesWri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[mes];</w:t>
      </w:r>
    </w:p>
    <w:p w14:paraId="196E9E1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mes; j++)</w:t>
      </w:r>
    </w:p>
    <w:p w14:paraId="43B3409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MyMessagesWri[j] = j.ToString();</w:t>
      </w:r>
    </w:p>
    <w:p w14:paraId="4EC23DE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CCD4DE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mes)</w:t>
      </w:r>
    </w:p>
    <w:p w14:paraId="3B31D32F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(bEmpty)</w:t>
      </w:r>
    </w:p>
    <w:p w14:paraId="017F842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FC6F22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SSWrite.Wait();</w:t>
      </w:r>
    </w:p>
    <w:p w14:paraId="564024F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(bEmpty)</w:t>
      </w:r>
    </w:p>
    <w:p w14:paraId="75D73D9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D626C79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bEmpty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834CD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buffer = MyMessagesWri[i++];</w:t>
      </w:r>
    </w:p>
    <w:p w14:paraId="1E3E63F5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A8D6C6B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SSWrite.Release();</w:t>
      </w:r>
    </w:p>
    <w:p w14:paraId="7E852A7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BB497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FEF8AF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C9714DD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081A1B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dt1 = DateTime.Now;</w:t>
      </w:r>
    </w:p>
    <w:p w14:paraId="40DE640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ssEmpty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SemaphoreSlim(1);</w:t>
      </w:r>
    </w:p>
    <w:p w14:paraId="2EAF97A4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write; i++)</w:t>
      </w:r>
    </w:p>
    <w:p w14:paraId="21592C2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00534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writers[i]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Thread(WriterSemaphoreSlim);</w:t>
      </w:r>
    </w:p>
    <w:p w14:paraId="2888771B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writers[i].Start(ssEmpty);</w:t>
      </w:r>
    </w:p>
    <w:p w14:paraId="164E2140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5E50F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read; i++)</w:t>
      </w:r>
    </w:p>
    <w:p w14:paraId="13540C57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A1078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readers[i]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Thread(ReaderSemaphoreSlim);</w:t>
      </w:r>
    </w:p>
    <w:p w14:paraId="72067B2C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readers[i].Start(ssEmpty);</w:t>
      </w:r>
    </w:p>
    <w:p w14:paraId="7DB02DEF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DF19D7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write; i++)</w:t>
      </w:r>
    </w:p>
    <w:p w14:paraId="0BEF3C3A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writers[i].Join();</w:t>
      </w:r>
    </w:p>
    <w:p w14:paraId="73E63EEE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finish =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923B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3C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read; i++)</w:t>
      </w:r>
    </w:p>
    <w:p w14:paraId="70AB71F3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readers[i].Join();</w:t>
      </w:r>
    </w:p>
    <w:p w14:paraId="7C3F7501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dt2 = DateTime.Now;</w:t>
      </w:r>
    </w:p>
    <w:p w14:paraId="29789FC6" w14:textId="77777777" w:rsidR="00B63C3B" w:rsidRP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Console.WriteLine((dt2 - dt1).TotalMilliseconds);</w:t>
      </w:r>
    </w:p>
    <w:p w14:paraId="139644E0" w14:textId="77777777" w:rsid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D05F8" w14:textId="77777777" w:rsidR="00B63C3B" w:rsidRDefault="00B63C3B" w:rsidP="00B6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ADF261" w14:textId="683A9E3C" w:rsidR="00B63C3B" w:rsidRPr="00B63C3B" w:rsidRDefault="00B63C3B" w:rsidP="00B63C3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76D71B" w14:textId="53BE2A87" w:rsidR="00087837" w:rsidRPr="007D6C38" w:rsidRDefault="00087837" w:rsidP="00406B70">
      <w:pPr>
        <w:rPr>
          <w:rFonts w:ascii="Times New Roman" w:hAnsi="Times New Roman" w:cs="Times New Roman"/>
        </w:rPr>
      </w:pPr>
      <w:r w:rsidRPr="007D6C38">
        <w:rPr>
          <w:rFonts w:ascii="Times New Roman" w:hAnsi="Times New Roman" w:cs="Times New Roman"/>
        </w:rPr>
        <w:t>Скриншоты:</w:t>
      </w:r>
    </w:p>
    <w:p w14:paraId="3F5F3E56" w14:textId="77777777" w:rsidR="00087837" w:rsidRPr="007D6C38" w:rsidRDefault="00087837" w:rsidP="00406B70">
      <w:pPr>
        <w:rPr>
          <w:rFonts w:ascii="Times New Roman" w:hAnsi="Times New Roman" w:cs="Times New Roman"/>
        </w:rPr>
      </w:pPr>
      <w:r w:rsidRPr="007D6C38">
        <w:rPr>
          <w:rFonts w:ascii="Times New Roman" w:hAnsi="Times New Roman" w:cs="Times New Roman"/>
        </w:rPr>
        <w:t>Без синхронизации</w:t>
      </w:r>
      <w:r w:rsidR="00E46E40" w:rsidRPr="007D6C38">
        <w:rPr>
          <w:rFonts w:ascii="Times New Roman" w:hAnsi="Times New Roman" w:cs="Times New Roman"/>
        </w:rPr>
        <w:br/>
      </w:r>
      <w:r w:rsidR="00E46E40" w:rsidRPr="007D6C38">
        <w:rPr>
          <w:rFonts w:ascii="Times New Roman" w:hAnsi="Times New Roman" w:cs="Times New Roman"/>
          <w:noProof/>
        </w:rPr>
        <w:drawing>
          <wp:inline distT="0" distB="0" distL="0" distR="0" wp14:anchorId="311AFA26" wp14:editId="72FB527A">
            <wp:extent cx="3438525" cy="34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E40" w:rsidRPr="007D6C38">
        <w:rPr>
          <w:rFonts w:ascii="Times New Roman" w:hAnsi="Times New Roman" w:cs="Times New Roman"/>
          <w:noProof/>
        </w:rPr>
        <w:drawing>
          <wp:inline distT="0" distB="0" distL="0" distR="0" wp14:anchorId="360EF44D" wp14:editId="76BEF2C1">
            <wp:extent cx="340995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03FB" w14:textId="756702C7" w:rsidR="00E46E40" w:rsidRPr="00B63C3B" w:rsidRDefault="00087837" w:rsidP="00406B70">
      <w:pPr>
        <w:rPr>
          <w:rFonts w:ascii="Times New Roman" w:hAnsi="Times New Roman" w:cs="Times New Roman"/>
        </w:rPr>
      </w:pPr>
      <w:r w:rsidRPr="007D6C38">
        <w:rPr>
          <w:rFonts w:ascii="Times New Roman" w:hAnsi="Times New Roman" w:cs="Times New Roman"/>
          <w:lang w:val="en-US"/>
        </w:rPr>
        <w:t>Lock</w:t>
      </w:r>
      <w:r w:rsidRPr="007D6C38">
        <w:rPr>
          <w:rFonts w:ascii="Times New Roman" w:hAnsi="Times New Roman" w:cs="Times New Roman"/>
        </w:rPr>
        <w:br/>
      </w:r>
      <w:r w:rsidR="00E46E40" w:rsidRPr="007D6C38">
        <w:rPr>
          <w:rFonts w:ascii="Times New Roman" w:hAnsi="Times New Roman" w:cs="Times New Roman"/>
          <w:noProof/>
        </w:rPr>
        <w:drawing>
          <wp:inline distT="0" distB="0" distL="0" distR="0" wp14:anchorId="4E03EF85" wp14:editId="080892C4">
            <wp:extent cx="351472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E40" w:rsidRPr="007D6C38">
        <w:rPr>
          <w:rFonts w:ascii="Times New Roman" w:hAnsi="Times New Roman" w:cs="Times New Roman"/>
          <w:noProof/>
        </w:rPr>
        <w:drawing>
          <wp:inline distT="0" distB="0" distL="0" distR="0" wp14:anchorId="2A72DF11" wp14:editId="13E458FC">
            <wp:extent cx="3362325" cy="381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AD89" w14:textId="3F148AF7" w:rsidR="00087837" w:rsidRPr="007D6C38" w:rsidRDefault="00087837" w:rsidP="00406B70">
      <w:pPr>
        <w:rPr>
          <w:rFonts w:ascii="Times New Roman" w:hAnsi="Times New Roman" w:cs="Times New Roman"/>
          <w:lang w:val="en-US"/>
        </w:rPr>
      </w:pPr>
      <w:proofErr w:type="spellStart"/>
      <w:r w:rsidRPr="007D6C38">
        <w:rPr>
          <w:rFonts w:ascii="Times New Roman" w:hAnsi="Times New Roman" w:cs="Times New Roman"/>
          <w:lang w:val="en-US"/>
        </w:rPr>
        <w:t>ManualResetEvent</w:t>
      </w:r>
      <w:proofErr w:type="spellEnd"/>
      <w:r w:rsidRPr="00B63C3B">
        <w:rPr>
          <w:rFonts w:ascii="Times New Roman" w:hAnsi="Times New Roman" w:cs="Times New Roman"/>
        </w:rPr>
        <w:br/>
      </w:r>
      <w:r w:rsidRPr="007D6C38">
        <w:rPr>
          <w:rFonts w:ascii="Times New Roman" w:hAnsi="Times New Roman" w:cs="Times New Roman"/>
          <w:noProof/>
        </w:rPr>
        <w:drawing>
          <wp:inline distT="0" distB="0" distL="0" distR="0" wp14:anchorId="69731CE1" wp14:editId="0027C78C">
            <wp:extent cx="3467100" cy="37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C38">
        <w:rPr>
          <w:rFonts w:ascii="Times New Roman" w:hAnsi="Times New Roman" w:cs="Times New Roman"/>
          <w:lang w:val="en-US"/>
        </w:rPr>
        <w:br/>
      </w:r>
      <w:r w:rsidRPr="007D6C38">
        <w:rPr>
          <w:rFonts w:ascii="Times New Roman" w:hAnsi="Times New Roman" w:cs="Times New Roman"/>
          <w:noProof/>
        </w:rPr>
        <w:drawing>
          <wp:inline distT="0" distB="0" distL="0" distR="0" wp14:anchorId="122402CB" wp14:editId="0A8BF027">
            <wp:extent cx="3390900" cy="40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4FD4" w14:textId="3588C9CE" w:rsidR="00087837" w:rsidRPr="007D6C38" w:rsidRDefault="00087837" w:rsidP="00406B70">
      <w:pPr>
        <w:rPr>
          <w:rFonts w:ascii="Times New Roman" w:hAnsi="Times New Roman" w:cs="Times New Roman"/>
          <w:lang w:val="en-US"/>
        </w:rPr>
      </w:pPr>
      <w:proofErr w:type="spellStart"/>
      <w:r w:rsidRPr="007D6C38">
        <w:rPr>
          <w:rFonts w:ascii="Times New Roman" w:hAnsi="Times New Roman" w:cs="Times New Roman"/>
          <w:lang w:val="en-US"/>
        </w:rPr>
        <w:t>AutoResetEvent</w:t>
      </w:r>
      <w:proofErr w:type="spellEnd"/>
      <w:r w:rsidRPr="007D6C38">
        <w:rPr>
          <w:rFonts w:ascii="Times New Roman" w:hAnsi="Times New Roman" w:cs="Times New Roman"/>
          <w:lang w:val="en-US"/>
        </w:rPr>
        <w:br/>
      </w:r>
      <w:r w:rsidRPr="007D6C38">
        <w:rPr>
          <w:rFonts w:ascii="Times New Roman" w:hAnsi="Times New Roman" w:cs="Times New Roman"/>
          <w:noProof/>
        </w:rPr>
        <w:drawing>
          <wp:inline distT="0" distB="0" distL="0" distR="0" wp14:anchorId="4889D759" wp14:editId="6B173C09">
            <wp:extent cx="347662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C38">
        <w:rPr>
          <w:rFonts w:ascii="Times New Roman" w:hAnsi="Times New Roman" w:cs="Times New Roman"/>
          <w:lang w:val="en-US"/>
        </w:rPr>
        <w:br/>
      </w:r>
      <w:r w:rsidRPr="007D6C38">
        <w:rPr>
          <w:rFonts w:ascii="Times New Roman" w:hAnsi="Times New Roman" w:cs="Times New Roman"/>
          <w:noProof/>
        </w:rPr>
        <w:drawing>
          <wp:inline distT="0" distB="0" distL="0" distR="0" wp14:anchorId="437DBAA8" wp14:editId="496EA396">
            <wp:extent cx="333375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AFF8" w14:textId="6A33DB58" w:rsidR="00087837" w:rsidRPr="007D6C38" w:rsidRDefault="00087837" w:rsidP="00406B70">
      <w:pPr>
        <w:rPr>
          <w:rFonts w:ascii="Times New Roman" w:hAnsi="Times New Roman" w:cs="Times New Roman"/>
          <w:lang w:val="en-US"/>
        </w:rPr>
      </w:pPr>
      <w:proofErr w:type="spellStart"/>
      <w:r w:rsidRPr="007D6C38">
        <w:rPr>
          <w:rFonts w:ascii="Times New Roman" w:hAnsi="Times New Roman" w:cs="Times New Roman"/>
          <w:lang w:val="en-US"/>
        </w:rPr>
        <w:t>ManualResetEventSlim</w:t>
      </w:r>
      <w:proofErr w:type="spellEnd"/>
      <w:r w:rsidRPr="007D6C38">
        <w:rPr>
          <w:rFonts w:ascii="Times New Roman" w:hAnsi="Times New Roman" w:cs="Times New Roman"/>
          <w:lang w:val="en-US"/>
        </w:rPr>
        <w:br/>
      </w:r>
      <w:r w:rsidRPr="007D6C38">
        <w:rPr>
          <w:rFonts w:ascii="Times New Roman" w:hAnsi="Times New Roman" w:cs="Times New Roman"/>
          <w:noProof/>
        </w:rPr>
        <w:drawing>
          <wp:inline distT="0" distB="0" distL="0" distR="0" wp14:anchorId="140279B1" wp14:editId="3E0349C0">
            <wp:extent cx="3438525" cy="323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C38">
        <w:rPr>
          <w:rFonts w:ascii="Times New Roman" w:hAnsi="Times New Roman" w:cs="Times New Roman"/>
          <w:lang w:val="en-US"/>
        </w:rPr>
        <w:br/>
      </w:r>
      <w:r w:rsidRPr="007D6C38">
        <w:rPr>
          <w:rFonts w:ascii="Times New Roman" w:hAnsi="Times New Roman" w:cs="Times New Roman"/>
          <w:noProof/>
        </w:rPr>
        <w:drawing>
          <wp:inline distT="0" distB="0" distL="0" distR="0" wp14:anchorId="3C0005FF" wp14:editId="67F2D303">
            <wp:extent cx="347662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1077" w14:textId="6ED85E08" w:rsidR="00CC120B" w:rsidRPr="007D6C38" w:rsidRDefault="00CC120B" w:rsidP="00406B70">
      <w:pPr>
        <w:rPr>
          <w:rFonts w:ascii="Times New Roman" w:hAnsi="Times New Roman" w:cs="Times New Roman"/>
          <w:lang w:val="en-US"/>
        </w:rPr>
      </w:pPr>
      <w:r w:rsidRPr="007D6C38">
        <w:rPr>
          <w:rFonts w:ascii="Times New Roman" w:hAnsi="Times New Roman" w:cs="Times New Roman"/>
          <w:lang w:val="en-US"/>
        </w:rPr>
        <w:lastRenderedPageBreak/>
        <w:t>Semaphore</w:t>
      </w:r>
      <w:r w:rsidRPr="007D6C38">
        <w:rPr>
          <w:rFonts w:ascii="Times New Roman" w:hAnsi="Times New Roman" w:cs="Times New Roman"/>
          <w:lang w:val="en-US"/>
        </w:rPr>
        <w:br/>
      </w:r>
      <w:r w:rsidRPr="007D6C38">
        <w:rPr>
          <w:rFonts w:ascii="Times New Roman" w:hAnsi="Times New Roman" w:cs="Times New Roman"/>
          <w:noProof/>
        </w:rPr>
        <w:drawing>
          <wp:inline distT="0" distB="0" distL="0" distR="0" wp14:anchorId="0F679086" wp14:editId="13202C2A">
            <wp:extent cx="3781425" cy="352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C38">
        <w:rPr>
          <w:rFonts w:ascii="Times New Roman" w:hAnsi="Times New Roman" w:cs="Times New Roman"/>
          <w:lang w:val="en-US"/>
        </w:rPr>
        <w:br/>
      </w:r>
      <w:r w:rsidRPr="007D6C38">
        <w:rPr>
          <w:rFonts w:ascii="Times New Roman" w:hAnsi="Times New Roman" w:cs="Times New Roman"/>
          <w:noProof/>
        </w:rPr>
        <w:drawing>
          <wp:inline distT="0" distB="0" distL="0" distR="0" wp14:anchorId="7D9C5163" wp14:editId="70EB4629">
            <wp:extent cx="140970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1EDD" w14:textId="0FEE4FF6" w:rsidR="00CC120B" w:rsidRDefault="00087837" w:rsidP="00406B70">
      <w:pPr>
        <w:rPr>
          <w:lang w:val="en-US"/>
        </w:rPr>
      </w:pPr>
      <w:proofErr w:type="spellStart"/>
      <w:r w:rsidRPr="007D6C38">
        <w:rPr>
          <w:rFonts w:ascii="Times New Roman" w:hAnsi="Times New Roman" w:cs="Times New Roman"/>
          <w:lang w:val="en-US"/>
        </w:rPr>
        <w:t>Semaphore</w:t>
      </w:r>
      <w:r w:rsidR="00CC120B" w:rsidRPr="007D6C38">
        <w:rPr>
          <w:rFonts w:ascii="Times New Roman" w:hAnsi="Times New Roman" w:cs="Times New Roman"/>
          <w:lang w:val="en-US"/>
        </w:rPr>
        <w:t>Slim</w:t>
      </w:r>
      <w:proofErr w:type="spellEnd"/>
      <w:r w:rsidR="00CC120B" w:rsidRPr="007D6C38">
        <w:rPr>
          <w:rFonts w:ascii="Times New Roman" w:hAnsi="Times New Roman" w:cs="Times New Roman"/>
          <w:lang w:val="en-US"/>
        </w:rPr>
        <w:br/>
      </w:r>
      <w:r w:rsidR="00CC120B">
        <w:rPr>
          <w:noProof/>
        </w:rPr>
        <w:drawing>
          <wp:inline distT="0" distB="0" distL="0" distR="0" wp14:anchorId="51201F1A" wp14:editId="585619D0">
            <wp:extent cx="3552825" cy="495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20B">
        <w:rPr>
          <w:lang w:val="en-US"/>
        </w:rPr>
        <w:br/>
      </w:r>
      <w:r w:rsidR="00CC120B">
        <w:rPr>
          <w:noProof/>
        </w:rPr>
        <w:drawing>
          <wp:inline distT="0" distB="0" distL="0" distR="0" wp14:anchorId="2A341BB1" wp14:editId="2C172B8B">
            <wp:extent cx="1781175" cy="26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4963" w14:textId="77777777" w:rsidR="00CC120B" w:rsidRPr="00087837" w:rsidRDefault="00CC120B" w:rsidP="00406B70">
      <w:pPr>
        <w:rPr>
          <w:lang w:val="en-US"/>
        </w:rPr>
      </w:pPr>
    </w:p>
    <w:sectPr w:rsidR="00CC120B" w:rsidRPr="0008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404EC"/>
    <w:multiLevelType w:val="hybridMultilevel"/>
    <w:tmpl w:val="F62EF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333BE"/>
    <w:multiLevelType w:val="hybridMultilevel"/>
    <w:tmpl w:val="0F0EF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763E6"/>
    <w:multiLevelType w:val="hybridMultilevel"/>
    <w:tmpl w:val="D6622A2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1237F"/>
    <w:multiLevelType w:val="hybridMultilevel"/>
    <w:tmpl w:val="77768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5B"/>
    <w:rsid w:val="00087837"/>
    <w:rsid w:val="000E7AC1"/>
    <w:rsid w:val="00316A9E"/>
    <w:rsid w:val="00406B70"/>
    <w:rsid w:val="005F2F86"/>
    <w:rsid w:val="006416CB"/>
    <w:rsid w:val="007D6C38"/>
    <w:rsid w:val="0099251A"/>
    <w:rsid w:val="00B63C3B"/>
    <w:rsid w:val="00C56536"/>
    <w:rsid w:val="00CC120B"/>
    <w:rsid w:val="00E46E40"/>
    <w:rsid w:val="00F53E5B"/>
    <w:rsid w:val="00F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0302"/>
  <w15:chartTrackingRefBased/>
  <w15:docId w15:val="{0A6EF209-7D1D-4E63-832F-AF55076B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4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2021-05-02T09:09:00Z</dcterms:created>
  <dcterms:modified xsi:type="dcterms:W3CDTF">2021-05-02T16:02:00Z</dcterms:modified>
</cp:coreProperties>
</file>