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3CC0" w14:textId="6D5A17B5" w:rsidR="000F33BD" w:rsidRPr="000F33BD" w:rsidRDefault="000F33BD" w:rsidP="000F33BD">
      <w:pPr>
        <w:pStyle w:val="a3"/>
        <w:jc w:val="center"/>
        <w:rPr>
          <w:color w:val="000000"/>
          <w:sz w:val="22"/>
          <w:szCs w:val="22"/>
        </w:rPr>
      </w:pPr>
      <w:r w:rsidRPr="000F33BD">
        <w:rPr>
          <w:color w:val="000000"/>
          <w:sz w:val="22"/>
          <w:szCs w:val="22"/>
        </w:rPr>
        <w:t>Отчёт по выполнению</w:t>
      </w:r>
      <w:r w:rsidRPr="000F33BD">
        <w:rPr>
          <w:color w:val="000000"/>
          <w:sz w:val="22"/>
          <w:szCs w:val="22"/>
        </w:rPr>
        <w:br/>
        <w:t>Лабораторной работы №</w:t>
      </w:r>
      <w:r w:rsidRPr="000F33BD">
        <w:rPr>
          <w:color w:val="000000"/>
          <w:sz w:val="22"/>
          <w:szCs w:val="22"/>
          <w:lang w:val="en-US"/>
        </w:rPr>
        <w:t>6</w:t>
      </w:r>
      <w:r w:rsidRPr="000F33BD">
        <w:rPr>
          <w:color w:val="000000"/>
          <w:sz w:val="22"/>
          <w:szCs w:val="22"/>
        </w:rPr>
        <w:br/>
        <w:t>«Синхронизация потоков»</w:t>
      </w:r>
    </w:p>
    <w:p w14:paraId="01B07B2E" w14:textId="344C7171" w:rsidR="000F33BD" w:rsidRPr="000F33BD" w:rsidRDefault="000F33BD" w:rsidP="000F33BD">
      <w:pPr>
        <w:pStyle w:val="a3"/>
        <w:jc w:val="right"/>
        <w:rPr>
          <w:color w:val="000000"/>
          <w:sz w:val="22"/>
          <w:szCs w:val="22"/>
        </w:rPr>
      </w:pPr>
      <w:r w:rsidRPr="000F33BD">
        <w:rPr>
          <w:color w:val="000000"/>
          <w:sz w:val="22"/>
          <w:szCs w:val="22"/>
        </w:rPr>
        <w:t>Выполнил:</w:t>
      </w:r>
      <w:r w:rsidRPr="000F33BD">
        <w:rPr>
          <w:color w:val="000000"/>
          <w:sz w:val="22"/>
          <w:szCs w:val="22"/>
        </w:rPr>
        <w:br/>
        <w:t xml:space="preserve">студент гр. </w:t>
      </w:r>
      <w:proofErr w:type="spellStart"/>
      <w:r w:rsidRPr="000F33BD">
        <w:rPr>
          <w:color w:val="000000"/>
          <w:sz w:val="22"/>
          <w:szCs w:val="22"/>
        </w:rPr>
        <w:t>МОиАИС</w:t>
      </w:r>
      <w:proofErr w:type="spellEnd"/>
      <w:r w:rsidRPr="000F33BD">
        <w:rPr>
          <w:color w:val="000000"/>
          <w:sz w:val="22"/>
          <w:szCs w:val="22"/>
        </w:rPr>
        <w:t xml:space="preserve"> 184-1</w:t>
      </w:r>
      <w:r w:rsidRPr="000F33BD">
        <w:rPr>
          <w:color w:val="000000"/>
          <w:sz w:val="22"/>
          <w:szCs w:val="22"/>
        </w:rPr>
        <w:br/>
        <w:t xml:space="preserve"> Ибраев Ерлан.</w:t>
      </w:r>
    </w:p>
    <w:p w14:paraId="65C3DB08" w14:textId="77777777" w:rsidR="000F33BD" w:rsidRPr="000F33BD" w:rsidRDefault="000F33BD" w:rsidP="000F33BD">
      <w:pPr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b/>
        </w:rPr>
        <w:t>Цель:</w:t>
      </w:r>
      <w:r w:rsidRPr="000F33BD">
        <w:rPr>
          <w:rFonts w:ascii="Times New Roman" w:hAnsi="Times New Roman" w:cs="Times New Roman"/>
        </w:rPr>
        <w:t xml:space="preserve"> смоделировать работу пункта массового обслуживания населения </w:t>
      </w:r>
      <w:proofErr w:type="gramStart"/>
      <w:r w:rsidRPr="000F33BD">
        <w:rPr>
          <w:rFonts w:ascii="Times New Roman" w:hAnsi="Times New Roman" w:cs="Times New Roman"/>
        </w:rPr>
        <w:t>в течении</w:t>
      </w:r>
      <w:proofErr w:type="gramEnd"/>
      <w:r w:rsidRPr="000F33BD">
        <w:rPr>
          <w:rFonts w:ascii="Times New Roman" w:hAnsi="Times New Roman" w:cs="Times New Roman"/>
        </w:rPr>
        <w:t xml:space="preserve"> 1 рабочего дня.</w:t>
      </w:r>
    </w:p>
    <w:p w14:paraId="25B6BF44" w14:textId="77777777" w:rsidR="000F33BD" w:rsidRPr="000F33BD" w:rsidRDefault="000F33BD" w:rsidP="000F33BD">
      <w:pPr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b/>
        </w:rPr>
        <w:t>Ход работы:</w:t>
      </w:r>
    </w:p>
    <w:p w14:paraId="6ED44E38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 xml:space="preserve">Пусть есть пункт массового обслуживания населения, например, МФЦ с </w:t>
      </w:r>
      <w:r w:rsidRPr="000F33BD">
        <w:rPr>
          <w:rFonts w:ascii="Times New Roman" w:hAnsi="Times New Roman" w:cs="Times New Roman"/>
          <w:lang w:val="en-US"/>
        </w:rPr>
        <w:t>N</w:t>
      </w:r>
      <w:r w:rsidRPr="000F33BD">
        <w:rPr>
          <w:rFonts w:ascii="Times New Roman" w:hAnsi="Times New Roman" w:cs="Times New Roman"/>
        </w:rPr>
        <w:t xml:space="preserve"> окнами (</w:t>
      </w:r>
      <w:r w:rsidRPr="000F33BD">
        <w:rPr>
          <w:rFonts w:ascii="Times New Roman" w:hAnsi="Times New Roman" w:cs="Times New Roman"/>
          <w:lang w:val="en-US"/>
        </w:rPr>
        <w:t>N</w:t>
      </w:r>
      <w:r w:rsidRPr="000F33BD">
        <w:rPr>
          <w:rFonts w:ascii="Times New Roman" w:hAnsi="Times New Roman" w:cs="Times New Roman"/>
        </w:rPr>
        <w:t xml:space="preserve"> = 21), одно из которых работает. Пусть 1 секунда работы программы равна 1 минуте работы МФЦ. Поступают клиенты с разницей во времени от 0.2 до 1.8 минут. МФЦ работает 12 часов и до последнего клиента. Если 3 клиента ждут в очереди более 40 минут, то открываются 2 дополнительных окна.</w:t>
      </w:r>
    </w:p>
    <w:p w14:paraId="61C9B539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 xml:space="preserve">Для каждого клиента создаётся отдельный поток. В качестве окон будет выступать семафор, который также будет поддерживать очередь среди клиентов. </w:t>
      </w:r>
      <w:proofErr w:type="gramStart"/>
      <w:r w:rsidRPr="000F33BD">
        <w:rPr>
          <w:rFonts w:ascii="Times New Roman" w:hAnsi="Times New Roman" w:cs="Times New Roman"/>
        </w:rPr>
        <w:t>Алгоритм работы клиента</w:t>
      </w:r>
      <w:proofErr w:type="gramEnd"/>
      <w:r w:rsidRPr="000F33BD">
        <w:rPr>
          <w:rFonts w:ascii="Times New Roman" w:hAnsi="Times New Roman" w:cs="Times New Roman"/>
        </w:rPr>
        <w:t xml:space="preserve"> следующий:</w:t>
      </w:r>
    </w:p>
    <w:p w14:paraId="123A47B7" w14:textId="77777777" w:rsidR="000F33BD" w:rsidRPr="000F33BD" w:rsidRDefault="000F33BD" w:rsidP="000F33BD">
      <w:pPr>
        <w:pStyle w:val="a4"/>
        <w:numPr>
          <w:ilvl w:val="0"/>
          <w:numId w:val="1"/>
        </w:numPr>
        <w:rPr>
          <w:rFonts w:cs="Times New Roman"/>
          <w:sz w:val="22"/>
        </w:rPr>
      </w:pPr>
      <w:r w:rsidRPr="000F33BD">
        <w:rPr>
          <w:rFonts w:cs="Times New Roman"/>
          <w:sz w:val="22"/>
        </w:rPr>
        <w:t>Если есть хотя бы одно свободное окно, то клиент реагирует. Если все окна заняты, то клиент встаёт в очередь;</w:t>
      </w:r>
    </w:p>
    <w:p w14:paraId="60DE028F" w14:textId="77777777" w:rsidR="000F33BD" w:rsidRPr="000F33BD" w:rsidRDefault="000F33BD" w:rsidP="000F33BD">
      <w:pPr>
        <w:pStyle w:val="a4"/>
        <w:numPr>
          <w:ilvl w:val="0"/>
          <w:numId w:val="1"/>
        </w:numPr>
        <w:rPr>
          <w:rFonts w:cs="Times New Roman"/>
          <w:sz w:val="22"/>
        </w:rPr>
      </w:pPr>
      <w:r w:rsidRPr="000F33BD">
        <w:rPr>
          <w:rFonts w:cs="Times New Roman"/>
          <w:sz w:val="22"/>
        </w:rPr>
        <w:t>Среагировав, клиент выбирает и занимает свободное окно. Блокировка нужна для того, чтобы 2 или более клиента не подошли к одному и тому же свободному окну;</w:t>
      </w:r>
    </w:p>
    <w:p w14:paraId="401501F0" w14:textId="77777777" w:rsidR="000F33BD" w:rsidRPr="000F33BD" w:rsidRDefault="000F33BD" w:rsidP="000F33BD">
      <w:pPr>
        <w:pStyle w:val="a4"/>
        <w:numPr>
          <w:ilvl w:val="0"/>
          <w:numId w:val="1"/>
        </w:numPr>
        <w:rPr>
          <w:rFonts w:cs="Times New Roman"/>
          <w:sz w:val="22"/>
        </w:rPr>
      </w:pPr>
      <w:r w:rsidRPr="000F33BD">
        <w:rPr>
          <w:rFonts w:cs="Times New Roman"/>
          <w:sz w:val="22"/>
        </w:rPr>
        <w:t>Клиент обслуживается от 5 до 20 минут;</w:t>
      </w:r>
    </w:p>
    <w:p w14:paraId="00F833CD" w14:textId="77777777" w:rsidR="000F33BD" w:rsidRPr="000F33BD" w:rsidRDefault="000F33BD" w:rsidP="000F33BD">
      <w:pPr>
        <w:pStyle w:val="a4"/>
        <w:numPr>
          <w:ilvl w:val="0"/>
          <w:numId w:val="1"/>
        </w:numPr>
        <w:rPr>
          <w:rFonts w:cs="Times New Roman"/>
          <w:sz w:val="22"/>
        </w:rPr>
      </w:pPr>
      <w:r w:rsidRPr="000F33BD">
        <w:rPr>
          <w:rFonts w:cs="Times New Roman"/>
          <w:sz w:val="22"/>
        </w:rPr>
        <w:t>Клиент ставит оценку от 1 до 5;</w:t>
      </w:r>
    </w:p>
    <w:p w14:paraId="4CE7EA42" w14:textId="77777777" w:rsidR="000F33BD" w:rsidRPr="000F33BD" w:rsidRDefault="000F33BD" w:rsidP="000F33BD">
      <w:pPr>
        <w:pStyle w:val="a4"/>
        <w:numPr>
          <w:ilvl w:val="0"/>
          <w:numId w:val="1"/>
        </w:numPr>
        <w:rPr>
          <w:rFonts w:cs="Times New Roman"/>
          <w:sz w:val="22"/>
        </w:rPr>
      </w:pPr>
      <w:r w:rsidRPr="000F33BD">
        <w:rPr>
          <w:rFonts w:cs="Times New Roman"/>
          <w:sz w:val="22"/>
        </w:rPr>
        <w:t>Клиент освобождает окно и уходит.</w:t>
      </w:r>
    </w:p>
    <w:p w14:paraId="7812B4F3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>Ниже приведён код метода клиента.</w:t>
      </w:r>
    </w:p>
    <w:p w14:paraId="00B4C4D1" w14:textId="37179A19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78B5A4" wp14:editId="42F7CA45">
            <wp:extent cx="39243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4731" w14:textId="77777777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1. Код метода клиента.</w:t>
      </w:r>
    </w:p>
    <w:p w14:paraId="438ADE4C" w14:textId="77777777" w:rsidR="000F33BD" w:rsidRPr="000F33BD" w:rsidRDefault="000F33BD" w:rsidP="000F33BD">
      <w:pPr>
        <w:rPr>
          <w:rFonts w:ascii="Times New Roman" w:hAnsi="Times New Roman" w:cs="Times New Roman"/>
          <w:i/>
        </w:rPr>
      </w:pPr>
    </w:p>
    <w:p w14:paraId="417ED121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lastRenderedPageBreak/>
        <w:t>Как только время ожидания в очереди 3 человек будет более 40 минут, откроется 2 дополнительных окна. Ниже приведён код метода, открывающего окна.</w:t>
      </w:r>
    </w:p>
    <w:p w14:paraId="3929B41C" w14:textId="60C49D8B" w:rsidR="000F33BD" w:rsidRPr="000F33BD" w:rsidRDefault="000F33BD" w:rsidP="000F33BD">
      <w:pPr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DD3E27" wp14:editId="371FF9F3">
            <wp:extent cx="5940425" cy="1720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56D7" w14:textId="77777777" w:rsidR="000F33BD" w:rsidRPr="000F33BD" w:rsidRDefault="000F33BD" w:rsidP="000F33BD">
      <w:pPr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2. Код метода, открывающего окна.</w:t>
      </w:r>
    </w:p>
    <w:p w14:paraId="6BE32036" w14:textId="77777777" w:rsidR="000F33BD" w:rsidRPr="000F33BD" w:rsidRDefault="000F33BD" w:rsidP="000F33BD">
      <w:pPr>
        <w:tabs>
          <w:tab w:val="left" w:pos="4500"/>
        </w:tabs>
        <w:rPr>
          <w:rFonts w:ascii="Times New Roman" w:hAnsi="Times New Roman" w:cs="Times New Roman"/>
          <w:b/>
        </w:rPr>
      </w:pPr>
      <w:r w:rsidRPr="000F33BD">
        <w:rPr>
          <w:rFonts w:ascii="Times New Roman" w:hAnsi="Times New Roman" w:cs="Times New Roman"/>
          <w:b/>
        </w:rPr>
        <w:t>Скриншоты работы программы:</w:t>
      </w:r>
    </w:p>
    <w:p w14:paraId="0357BAF8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>МФЦ открывается, начинают поступать клиенты (рис. 3). Изначально открыто 1 окно.</w:t>
      </w:r>
    </w:p>
    <w:p w14:paraId="57AC7F9A" w14:textId="7063E523" w:rsidR="000F33BD" w:rsidRPr="000F33BD" w:rsidRDefault="000F33BD" w:rsidP="000F33BD">
      <w:pPr>
        <w:jc w:val="center"/>
        <w:rPr>
          <w:rFonts w:ascii="Times New Roman" w:hAnsi="Times New Roman" w:cs="Times New Roman"/>
          <w:b/>
        </w:rPr>
      </w:pPr>
      <w:r w:rsidRPr="000F33B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7A63563" wp14:editId="5E6C00B4">
            <wp:extent cx="262890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A0A" w14:textId="77777777" w:rsidR="000F33BD" w:rsidRPr="000F33BD" w:rsidRDefault="000F33BD" w:rsidP="000F33BD">
      <w:pPr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3. Открытие МФЦ.</w:t>
      </w:r>
    </w:p>
    <w:p w14:paraId="4161751C" w14:textId="77777777" w:rsidR="000F33BD" w:rsidRPr="000F33BD" w:rsidRDefault="000F33BD" w:rsidP="000F33BD">
      <w:pPr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ab/>
        <w:t>Спустя некоторое время клиентов становится много. Время ожидания в очереди 3-х человек превышает 40 минут, открываются дополнительные окна (рис. 4).</w:t>
      </w:r>
    </w:p>
    <w:p w14:paraId="52D684D8" w14:textId="2DB5226E" w:rsidR="000F33BD" w:rsidRPr="000F33BD" w:rsidRDefault="000F33BD" w:rsidP="000F33BD">
      <w:pPr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5ADAEC" wp14:editId="380B89E0">
            <wp:extent cx="48482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2BDD" w14:textId="77777777" w:rsidR="000F33BD" w:rsidRPr="000F33BD" w:rsidRDefault="000F33BD" w:rsidP="000F33BD">
      <w:pPr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4. Открытие дополнительных окон.</w:t>
      </w:r>
    </w:p>
    <w:p w14:paraId="16A66526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>Обслуженные клиенты ставят оценку и освобождают окно (рис. 5).</w:t>
      </w:r>
    </w:p>
    <w:p w14:paraId="08832E90" w14:textId="366F84CF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8D8645" wp14:editId="5522E31C">
            <wp:extent cx="32385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EFEE" w14:textId="77777777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5. Выставление оценок.</w:t>
      </w:r>
    </w:p>
    <w:p w14:paraId="650A37FA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lastRenderedPageBreak/>
        <w:t>После наступления времени закрытия, успевшие зайти клиенты продолжают обслуживаться (рис. 6).</w:t>
      </w:r>
    </w:p>
    <w:p w14:paraId="54126CB4" w14:textId="33A47BBE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64EC8A" wp14:editId="76F86E18">
            <wp:extent cx="35337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0B08" w14:textId="77777777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6. Обслуживание клиентов после времени закрытия.</w:t>
      </w:r>
    </w:p>
    <w:p w14:paraId="1171235A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>МФЦ работает до последнего клиента и закрывается, обслужив всех (рис. 7).</w:t>
      </w:r>
    </w:p>
    <w:p w14:paraId="3C65E752" w14:textId="2FE752C4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D3646B" wp14:editId="710A36DB">
            <wp:extent cx="354330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1466" w14:textId="77777777" w:rsidR="000F33BD" w:rsidRPr="000F33BD" w:rsidRDefault="000F33BD" w:rsidP="000F33BD">
      <w:pPr>
        <w:ind w:firstLine="708"/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7. Закрытие МФЦ.</w:t>
      </w:r>
    </w:p>
    <w:p w14:paraId="2FE35E34" w14:textId="77777777" w:rsidR="000F33BD" w:rsidRPr="000F33BD" w:rsidRDefault="000F33BD" w:rsidP="000F33BD">
      <w:pPr>
        <w:ind w:firstLine="708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</w:rPr>
        <w:t xml:space="preserve">Вся информация о клиентах записывалась в файл </w:t>
      </w:r>
      <w:r w:rsidRPr="000F33BD">
        <w:rPr>
          <w:rFonts w:ascii="Times New Roman" w:hAnsi="Times New Roman" w:cs="Times New Roman"/>
          <w:lang w:val="en-US"/>
        </w:rPr>
        <w:t>Clients</w:t>
      </w:r>
      <w:r w:rsidRPr="000F33BD">
        <w:rPr>
          <w:rFonts w:ascii="Times New Roman" w:hAnsi="Times New Roman" w:cs="Times New Roman"/>
        </w:rPr>
        <w:t>.</w:t>
      </w:r>
      <w:r w:rsidRPr="000F33BD">
        <w:rPr>
          <w:rFonts w:ascii="Times New Roman" w:hAnsi="Times New Roman" w:cs="Times New Roman"/>
          <w:lang w:val="en-US"/>
        </w:rPr>
        <w:t>csv</w:t>
      </w:r>
      <w:r w:rsidRPr="000F33BD">
        <w:rPr>
          <w:rFonts w:ascii="Times New Roman" w:hAnsi="Times New Roman" w:cs="Times New Roman"/>
        </w:rPr>
        <w:t xml:space="preserve"> в виде таблицы, фрагмент которой представлен на рис. 8.</w:t>
      </w:r>
    </w:p>
    <w:p w14:paraId="40A1BFDE" w14:textId="7F0737F2" w:rsidR="000F33BD" w:rsidRPr="000F33BD" w:rsidRDefault="000F33BD" w:rsidP="000F33BD">
      <w:pPr>
        <w:jc w:val="center"/>
        <w:rPr>
          <w:rFonts w:ascii="Times New Roman" w:hAnsi="Times New Roman" w:cs="Times New Roman"/>
        </w:rPr>
      </w:pPr>
      <w:r w:rsidRPr="000F33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C02123" wp14:editId="4836F2A3">
            <wp:extent cx="5940425" cy="107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6C5C" w14:textId="77777777" w:rsidR="000F33BD" w:rsidRPr="000F33BD" w:rsidRDefault="000F33BD" w:rsidP="000F33BD">
      <w:pPr>
        <w:jc w:val="center"/>
        <w:rPr>
          <w:rFonts w:ascii="Times New Roman" w:hAnsi="Times New Roman" w:cs="Times New Roman"/>
          <w:i/>
        </w:rPr>
      </w:pPr>
      <w:r w:rsidRPr="000F33BD">
        <w:rPr>
          <w:rFonts w:ascii="Times New Roman" w:hAnsi="Times New Roman" w:cs="Times New Roman"/>
          <w:i/>
        </w:rPr>
        <w:t>Рис. 8. Фрагмент таблицы с информацией о клиентах.</w:t>
      </w:r>
    </w:p>
    <w:p w14:paraId="73A8CB19" w14:textId="77777777" w:rsidR="000F33BD" w:rsidRPr="000F33BD" w:rsidRDefault="000F33BD" w:rsidP="000F33BD">
      <w:pPr>
        <w:pStyle w:val="a3"/>
        <w:jc w:val="center"/>
        <w:rPr>
          <w:color w:val="000000"/>
          <w:sz w:val="22"/>
          <w:szCs w:val="22"/>
        </w:rPr>
      </w:pPr>
    </w:p>
    <w:p w14:paraId="0D5C3205" w14:textId="77777777" w:rsidR="004079D5" w:rsidRPr="000F33BD" w:rsidRDefault="000F33BD">
      <w:pPr>
        <w:rPr>
          <w:rFonts w:ascii="Times New Roman" w:hAnsi="Times New Roman" w:cs="Times New Roman"/>
        </w:rPr>
      </w:pPr>
    </w:p>
    <w:sectPr w:rsidR="004079D5" w:rsidRPr="000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394"/>
    <w:multiLevelType w:val="hybridMultilevel"/>
    <w:tmpl w:val="77685132"/>
    <w:lvl w:ilvl="0" w:tplc="97FE92F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BD"/>
    <w:rsid w:val="000F33BD"/>
    <w:rsid w:val="005F2F86"/>
    <w:rsid w:val="00C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9555"/>
  <w15:chartTrackingRefBased/>
  <w15:docId w15:val="{774BB082-B8EA-4938-BE2F-17BE00CC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33BD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2021-05-16T07:56:00Z</dcterms:created>
  <dcterms:modified xsi:type="dcterms:W3CDTF">2021-05-16T08:02:00Z</dcterms:modified>
</cp:coreProperties>
</file>