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10218" w:type="dxa"/>
        <w:jc w:val="center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731"/>
      </w:tblGrid>
      <w:tr w:rsidRPr="00876A58" w:rsidR="00137B57" w:rsidTr="0057052B" w14:paraId="2E594BFA" w14:textId="77777777">
        <w:trPr>
          <w:cantSplit/>
          <w:trHeight w:val="408"/>
          <w:jc w:val="center"/>
        </w:trPr>
        <w:tc>
          <w:tcPr>
            <w:tcW w:w="6487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137B57" w:rsidP="0057052B" w:rsidRDefault="00137B57" w14:paraId="065E01AD" w14:textId="77777777">
            <w:pPr>
              <w:rPr>
                <w:rFonts w:ascii="Arial" w:hAnsi="Arial" w:cs="Arial"/>
                <w:b/>
                <w:sz w:val="32"/>
              </w:rPr>
            </w:pPr>
            <w:r w:rsidRPr="002E3324">
              <w:rPr>
                <w:rFonts w:ascii="Arial" w:hAnsi="Arial" w:cs="Arial"/>
                <w:b/>
                <w:sz w:val="32"/>
                <w:lang w:val="id-ID"/>
              </w:rPr>
              <w:t>Soal Praktikum</w:t>
            </w:r>
          </w:p>
          <w:p w:rsidRPr="008E1A97" w:rsidR="00137B57" w:rsidP="0057052B" w:rsidRDefault="00137B57" w14:paraId="5F7C16D4" w14:textId="77777777">
            <w:pPr>
              <w:rPr>
                <w:rFonts w:ascii="Arial" w:hAnsi="Arial" w:cs="Arial"/>
                <w:b/>
                <w:i/>
                <w:sz w:val="32"/>
              </w:rPr>
            </w:pPr>
            <w:r w:rsidRPr="00051154">
              <w:rPr>
                <w:rFonts w:ascii="Arial" w:hAnsi="Arial" w:cs="Arial"/>
                <w:i/>
                <w:sz w:val="16"/>
                <w:lang w:val="id-ID"/>
              </w:rPr>
              <w:t>Practicum</w:t>
            </w:r>
            <w:r>
              <w:rPr>
                <w:rFonts w:ascii="Arial" w:hAnsi="Arial" w:cs="Arial"/>
                <w:i/>
                <w:sz w:val="16"/>
              </w:rPr>
              <w:t xml:space="preserve"> Case</w:t>
            </w:r>
          </w:p>
        </w:tc>
        <w:tc>
          <w:tcPr>
            <w:tcW w:w="3731" w:type="dxa"/>
            <w:vMerge w:val="restart"/>
            <w:tcBorders>
              <w:top w:val="double" w:color="auto" w:sz="4" w:space="0"/>
              <w:left w:val="single" w:color="auto" w:sz="4" w:space="0"/>
              <w:right w:val="double" w:color="auto" w:sz="4" w:space="0"/>
            </w:tcBorders>
            <w:vAlign w:val="center"/>
          </w:tcPr>
          <w:p w:rsidRPr="00876A58" w:rsidR="00137B57" w:rsidP="0057052B" w:rsidRDefault="005B1B8E" w14:paraId="672A6659" w14:textId="04B6F313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997D76C" wp14:editId="51303AED">
                  <wp:extent cx="1133333" cy="6952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876A58" w:rsidR="00137B57" w:rsidTr="0057052B" w14:paraId="7EA95A82" w14:textId="77777777">
        <w:trPr>
          <w:cantSplit/>
          <w:trHeight w:val="474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716209" w:rsidP="0057052B" w:rsidRDefault="00716209" w14:paraId="6EBF2F01" w14:textId="7777777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716209">
              <w:rPr>
                <w:rFonts w:ascii="Arial Narrow" w:hAnsi="Arial Narrow" w:cs="Tahoma"/>
                <w:sz w:val="36"/>
              </w:rPr>
              <w:t>ISYS6028</w:t>
            </w:r>
          </w:p>
          <w:p w:rsidRPr="00876A58" w:rsidR="00137B57" w:rsidP="0057052B" w:rsidRDefault="00137B57" w14:paraId="6C51FBB4" w14:textId="7777777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Database Systems</w:t>
            </w:r>
          </w:p>
        </w:tc>
        <w:tc>
          <w:tcPr>
            <w:tcW w:w="3731" w:type="dxa"/>
            <w:vMerge/>
            <w:tcBorders>
              <w:left w:val="single" w:color="auto" w:sz="4" w:space="0"/>
              <w:bottom w:val="single" w:color="auto" w:sz="4" w:space="0"/>
              <w:right w:val="double" w:color="auto" w:sz="4" w:space="0"/>
            </w:tcBorders>
            <w:vAlign w:val="center"/>
          </w:tcPr>
          <w:p w:rsidRPr="00876A58" w:rsidR="00137B57" w:rsidP="0057052B" w:rsidRDefault="00137B57" w14:paraId="0A37501D" w14:textId="77777777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Pr="00876A58" w:rsidR="002D08D6" w:rsidTr="0057052B" w14:paraId="29B2C924" w14:textId="77777777">
        <w:trPr>
          <w:cantSplit/>
          <w:trHeight w:val="690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667AE" w:rsidR="002D08D6" w:rsidP="00573EF5" w:rsidRDefault="002D08D6" w14:paraId="4DF5755A" w14:textId="77777777">
            <w:pPr>
              <w:ind w:right="48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Teknik </w:t>
            </w:r>
            <w:proofErr w:type="spellStart"/>
            <w:r>
              <w:rPr>
                <w:rFonts w:ascii="Arial" w:hAnsi="Arial" w:cs="Arial"/>
                <w:b/>
              </w:rPr>
              <w:t>Informatika</w:t>
            </w:r>
            <w:proofErr w:type="spellEnd"/>
          </w:p>
          <w:p w:rsidRPr="003463CF" w:rsidR="002D08D6" w:rsidP="00573EF5" w:rsidRDefault="002D08D6" w14:paraId="69D395E1" w14:textId="77777777">
            <w:pPr>
              <w:pStyle w:val="Header"/>
              <w:tabs>
                <w:tab w:val="clear" w:pos="4680"/>
                <w:tab w:val="clear" w:pos="9360"/>
              </w:tabs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i/>
                <w:sz w:val="16"/>
              </w:rPr>
              <w:t>Computer Science</w:t>
            </w:r>
          </w:p>
        </w:tc>
        <w:tc>
          <w:tcPr>
            <w:tcW w:w="37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  <w:vAlign w:val="center"/>
          </w:tcPr>
          <w:p w:rsidRPr="000F057A" w:rsidR="002D08D6" w:rsidP="00573EF5" w:rsidRDefault="005B1B8E" w14:paraId="638BE277" w14:textId="31727B95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O221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-</w:t>
            </w:r>
            <w:r>
              <w:rPr>
                <w:rFonts w:ascii="Arial" w:hAnsi="Arial" w:cs="Arial"/>
                <w:sz w:val="18"/>
                <w:szCs w:val="18"/>
              </w:rPr>
              <w:t>ISYS6028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-</w:t>
            </w:r>
            <w:r>
              <w:rPr>
                <w:rFonts w:ascii="Arial" w:hAnsi="Arial" w:cs="Arial"/>
                <w:sz w:val="18"/>
                <w:szCs w:val="18"/>
              </w:rPr>
              <w:t>DW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0</w:t>
            </w:r>
            <w:r w:rsidR="004511E6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-0</w:t>
            </w:r>
            <w:r w:rsidR="004511E6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876A58" w:rsidR="002D08D6" w:rsidTr="0057052B" w14:paraId="09FC26E5" w14:textId="77777777">
        <w:trPr>
          <w:trHeight w:val="513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:rsidRPr="009530B6" w:rsidR="002D08D6" w:rsidP="00573EF5" w:rsidRDefault="002D08D6" w14:paraId="084A09B8" w14:textId="77777777">
            <w:pPr>
              <w:pStyle w:val="Header"/>
              <w:rPr>
                <w:rFonts w:ascii="Arial" w:hAnsi="Arial" w:cs="Arial"/>
                <w:sz w:val="18"/>
                <w:lang w:val="id-ID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Periode Berlaku </w:t>
            </w:r>
            <w:r>
              <w:rPr>
                <w:rFonts w:ascii="Arial" w:hAnsi="Arial" w:cs="Arial"/>
                <w:b/>
                <w:sz w:val="18"/>
                <w:lang w:val="id-ID"/>
              </w:rPr>
              <w:t xml:space="preserve">Mulai </w:t>
            </w:r>
            <w:r>
              <w:rPr>
                <w:rFonts w:ascii="Arial" w:hAnsi="Arial" w:cs="Arial"/>
                <w:sz w:val="18"/>
                <w:lang w:val="id-ID"/>
              </w:rPr>
              <w:t xml:space="preserve">Semester </w:t>
            </w:r>
            <w:proofErr w:type="spellStart"/>
            <w:r>
              <w:rPr>
                <w:rFonts w:ascii="Arial" w:hAnsi="Arial" w:cs="Arial"/>
                <w:sz w:val="18"/>
              </w:rPr>
              <w:t>Ganjil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201</w:t>
            </w:r>
            <w:r>
              <w:rPr>
                <w:rFonts w:ascii="Arial" w:hAnsi="Arial" w:cs="Arial"/>
                <w:sz w:val="18"/>
                <w:lang w:val="id-ID"/>
              </w:rPr>
              <w:t>7/2018</w:t>
            </w:r>
          </w:p>
          <w:p w:rsidRPr="003463CF" w:rsidR="002D08D6" w:rsidP="00573EF5" w:rsidRDefault="002D08D6" w14:paraId="4A542C62" w14:textId="77777777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76A58">
              <w:rPr>
                <w:rFonts w:ascii="Arial" w:hAnsi="Arial" w:cs="Arial"/>
                <w:b/>
                <w:i/>
                <w:sz w:val="16"/>
                <w:lang w:val="id-ID"/>
              </w:rPr>
              <w:t>Valid on</w:t>
            </w:r>
            <w:r>
              <w:rPr>
                <w:rFonts w:ascii="Arial" w:hAnsi="Arial" w:cs="Arial"/>
                <w:b/>
                <w:i/>
                <w:sz w:val="16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sz w:val="16"/>
              </w:rPr>
              <w:t>Odd</w:t>
            </w:r>
            <w:r>
              <w:rPr>
                <w:rFonts w:ascii="Arial" w:hAnsi="Arial" w:cs="Arial"/>
                <w:i/>
                <w:sz w:val="16"/>
                <w:lang w:val="id-ID"/>
              </w:rPr>
              <w:t xml:space="preserve"> Semester Year </w:t>
            </w:r>
            <w:r>
              <w:rPr>
                <w:rFonts w:ascii="Arial" w:hAnsi="Arial" w:cs="Arial"/>
                <w:sz w:val="18"/>
              </w:rPr>
              <w:t>201</w:t>
            </w:r>
            <w:r>
              <w:rPr>
                <w:rFonts w:ascii="Arial" w:hAnsi="Arial" w:cs="Arial"/>
                <w:sz w:val="18"/>
                <w:lang w:val="id-ID"/>
              </w:rPr>
              <w:t>7/2018</w:t>
            </w:r>
          </w:p>
        </w:tc>
        <w:tc>
          <w:tcPr>
            <w:tcW w:w="3731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 w:rsidRPr="003463CF" w:rsidR="002D08D6" w:rsidP="00573EF5" w:rsidRDefault="002D08D6" w14:paraId="01A128DD" w14:textId="77777777">
            <w:pPr>
              <w:pStyle w:val="Header"/>
              <w:jc w:val="right"/>
              <w:rPr>
                <w:rFonts w:ascii="Arial" w:hAnsi="Arial" w:cs="Arial"/>
                <w:b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Revisi </w:t>
            </w:r>
            <w:r>
              <w:rPr>
                <w:rFonts w:ascii="Arial" w:hAnsi="Arial" w:cs="Arial"/>
                <w:b/>
                <w:sz w:val="18"/>
              </w:rPr>
              <w:t>00</w:t>
            </w:r>
          </w:p>
          <w:p w:rsidRPr="00A552D5" w:rsidR="002D08D6" w:rsidP="00573EF5" w:rsidRDefault="002D08D6" w14:paraId="7A466061" w14:textId="77777777">
            <w:pPr>
              <w:pStyle w:val="Header"/>
              <w:tabs>
                <w:tab w:val="clear" w:pos="4680"/>
                <w:tab w:val="left" w:pos="2302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876A58">
              <w:rPr>
                <w:rFonts w:ascii="Arial" w:hAnsi="Arial" w:cs="Arial"/>
                <w:i/>
                <w:sz w:val="16"/>
                <w:lang w:val="id-ID"/>
              </w:rPr>
              <w:t>Revision</w:t>
            </w:r>
            <w:r>
              <w:rPr>
                <w:rFonts w:ascii="Arial" w:hAnsi="Arial" w:cs="Arial"/>
                <w:i/>
                <w:sz w:val="16"/>
              </w:rPr>
              <w:t xml:space="preserve"> 00</w:t>
            </w:r>
          </w:p>
        </w:tc>
      </w:tr>
    </w:tbl>
    <w:p w:rsidRPr="00876A58" w:rsidR="00643F75" w:rsidP="005B66A9" w:rsidRDefault="00643F75" w14:paraId="5DAB6C7B" w14:textId="77777777">
      <w:pPr>
        <w:rPr>
          <w:lang w:val="id-ID"/>
        </w:rPr>
      </w:pPr>
      <w:r w:rsidRPr="00876A58">
        <w:rPr>
          <w:lang w:val="id-ID"/>
        </w:rPr>
        <w:tab/>
      </w:r>
    </w:p>
    <w:p w:rsidRPr="00723221" w:rsidR="006E18EF" w:rsidP="00723221" w:rsidRDefault="00723221" w14:paraId="0799489B" w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Learning Outcomes</w:t>
      </w:r>
    </w:p>
    <w:p w:rsidRPr="003E0C3B" w:rsidR="006E18EF" w:rsidP="006E18EF" w:rsidRDefault="005B1A7F" w14:paraId="4B8B860D" w14:textId="77777777">
      <w:pPr>
        <w:numPr>
          <w:ilvl w:val="0"/>
          <w:numId w:val="12"/>
        </w:numPr>
        <w:tabs>
          <w:tab w:val="clear" w:pos="-844"/>
        </w:tabs>
        <w:ind w:left="360"/>
        <w:jc w:val="both"/>
      </w:pPr>
      <w:r w:rsidRPr="005B1A7F">
        <w:t>Describe database systems, terminology, environment, and new concept of database</w:t>
      </w:r>
      <w:r w:rsidRPr="005B1A7F" w:rsidR="006E18EF">
        <w:rPr>
          <w:lang w:val="id-ID"/>
        </w:rPr>
        <w:tab/>
      </w:r>
      <w:r w:rsidRPr="005B1A7F" w:rsidR="006E18EF">
        <w:rPr>
          <w:lang w:val="id-ID"/>
        </w:rPr>
        <w:tab/>
      </w:r>
    </w:p>
    <w:p w:rsidRPr="00723221" w:rsidR="006E18EF" w:rsidP="006E18EF" w:rsidRDefault="00723221" w14:paraId="63782C29" w14:textId="77777777">
      <w:pPr>
        <w:pStyle w:val="Heading2"/>
      </w:pPr>
      <w:r>
        <w:rPr>
          <w:rFonts w:ascii="Times New Roman" w:hAnsi="Times New Roman" w:cs="Times New Roman"/>
          <w:color w:val="auto"/>
          <w:sz w:val="24"/>
          <w:szCs w:val="24"/>
        </w:rPr>
        <w:t>Topic</w:t>
      </w:r>
    </w:p>
    <w:p w:rsidRPr="003E0C3B" w:rsidR="006E18EF" w:rsidP="00B21EA8" w:rsidRDefault="00B21EA8" w14:paraId="1A1DE0AA" w14:textId="77777777">
      <w:pPr>
        <w:numPr>
          <w:ilvl w:val="2"/>
          <w:numId w:val="12"/>
        </w:numPr>
        <w:tabs>
          <w:tab w:val="clear" w:pos="596"/>
        </w:tabs>
        <w:ind w:left="360"/>
        <w:jc w:val="both"/>
        <w:rPr>
          <w:color w:val="000000"/>
          <w:lang w:val="id-ID"/>
        </w:rPr>
      </w:pPr>
      <w:r w:rsidRPr="00B21EA8">
        <w:t xml:space="preserve"> </w:t>
      </w:r>
      <w:r w:rsidR="0068640E">
        <w:t>Session</w:t>
      </w:r>
      <w:r w:rsidR="00594FB0">
        <w:t xml:space="preserve"> </w:t>
      </w:r>
      <w:r w:rsidR="00594FB0">
        <w:rPr>
          <w:bCs/>
        </w:rPr>
        <w:t xml:space="preserve">01 - </w:t>
      </w:r>
      <w:r w:rsidRPr="00B21EA8">
        <w:t>Database Environment</w:t>
      </w:r>
      <w:r>
        <w:tab/>
      </w:r>
    </w:p>
    <w:p w:rsidRPr="00723221" w:rsidR="006E18EF" w:rsidP="006E18EF" w:rsidRDefault="00723221" w14:paraId="2614468D" w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Sub Topics</w:t>
      </w:r>
      <w:proofErr w:type="gramEnd"/>
    </w:p>
    <w:p w:rsidR="004B5455" w:rsidP="004B5455" w:rsidRDefault="004B5455" w14:paraId="641563A4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Introduction ge</w:t>
      </w:r>
      <w:r w:rsidR="009F23AC">
        <w:t>neral environment of SQL Server</w:t>
      </w:r>
    </w:p>
    <w:p w:rsidR="004B5455" w:rsidP="004B5455" w:rsidRDefault="004B5455" w14:paraId="073C12EE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New Server Registration &amp; New Group</w:t>
      </w:r>
    </w:p>
    <w:p w:rsidR="009F23AC" w:rsidP="004B5455" w:rsidRDefault="009F23AC" w14:paraId="4CEAC6B3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Diagram</w:t>
      </w:r>
    </w:p>
    <w:p w:rsidR="004B5455" w:rsidP="004B5455" w:rsidRDefault="004B5455" w14:paraId="4E5C5C50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Attach Database</w:t>
      </w:r>
    </w:p>
    <w:p w:rsidR="004B5455" w:rsidP="004B5455" w:rsidRDefault="004B5455" w14:paraId="62306564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Import &amp; Export Data</w:t>
      </w:r>
    </w:p>
    <w:p w:rsidR="004B5455" w:rsidP="004B5455" w:rsidRDefault="009F23AC" w14:paraId="0D7BF2C7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Generate SQL Script</w:t>
      </w:r>
      <w:r w:rsidR="004B5455">
        <w:t xml:space="preserve"> </w:t>
      </w:r>
    </w:p>
    <w:p w:rsidRPr="0003046B" w:rsidR="00AF56BA" w:rsidP="0003046B" w:rsidRDefault="004B5455" w14:paraId="783964CF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Execution S</w:t>
      </w:r>
      <w:r w:rsidR="00814B69">
        <w:t>QL</w:t>
      </w:r>
      <w:r>
        <w:t xml:space="preserve"> Statement</w:t>
      </w:r>
    </w:p>
    <w:p w:rsidR="00AF56BA" w:rsidP="006E18EF" w:rsidRDefault="00AF56BA" w14:paraId="02EB378F" w14:textId="77777777">
      <w:pPr>
        <w:pStyle w:val="ListParagraph"/>
        <w:ind w:left="-124"/>
        <w:jc w:val="both"/>
        <w:rPr>
          <w:rFonts w:ascii="Arial" w:hAnsi="Arial" w:cs="Arial"/>
          <w:sz w:val="18"/>
          <w:szCs w:val="18"/>
        </w:rPr>
      </w:pPr>
    </w:p>
    <w:p w:rsidR="00233241" w:rsidRDefault="00233241" w14:paraId="6A05A809" w14:textId="77777777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Pr="00876A58" w:rsidR="007C0AAC" w:rsidP="007C0AAC" w:rsidRDefault="007C0AAC" w14:paraId="1C3FE11D" w14:textId="77777777">
      <w:pPr>
        <w:pStyle w:val="Heading2"/>
        <w:rPr>
          <w:rFonts w:ascii="Times New Roman" w:hAnsi="Times New Roman"/>
          <w:color w:val="auto"/>
          <w:sz w:val="24"/>
          <w:szCs w:val="24"/>
        </w:rPr>
      </w:pPr>
      <w:r w:rsidRPr="00876A58">
        <w:rPr>
          <w:rFonts w:ascii="Times New Roman" w:hAnsi="Times New Roman"/>
          <w:color w:val="auto"/>
          <w:sz w:val="24"/>
          <w:szCs w:val="24"/>
          <w:lang w:val="id-ID"/>
        </w:rPr>
        <w:lastRenderedPageBreak/>
        <w:t>Soal</w:t>
      </w:r>
    </w:p>
    <w:p w:rsidRPr="00876A58" w:rsidR="007C0AAC" w:rsidP="007C0AAC" w:rsidRDefault="007C0AAC" w14:paraId="33C75167" w14:textId="77777777">
      <w:pPr>
        <w:rPr>
          <w:rFonts w:ascii="Arial" w:hAnsi="Arial" w:cs="Arial"/>
          <w:i/>
          <w:sz w:val="16"/>
          <w:lang w:val="id-ID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:rsidRPr="007C0AAC" w:rsidR="007C0AAC" w:rsidP="007C0AAC" w:rsidRDefault="007C0AAC" w14:paraId="5A39BBE3" w14:textId="77777777">
      <w:pPr>
        <w:ind w:left="360"/>
        <w:jc w:val="both"/>
        <w:rPr>
          <w:sz w:val="28"/>
          <w:szCs w:val="28"/>
          <w:lang w:val="id-ID"/>
        </w:rPr>
      </w:pPr>
    </w:p>
    <w:p w:rsidRPr="00A325A3" w:rsidR="009837DA" w:rsidP="00C643B9" w:rsidRDefault="009A3452" w14:paraId="2E5A226B" w14:textId="77777777">
      <w:pPr>
        <w:numPr>
          <w:ilvl w:val="0"/>
          <w:numId w:val="16"/>
        </w:numPr>
        <w:tabs>
          <w:tab w:val="clear" w:pos="720"/>
          <w:tab w:val="num" w:pos="360"/>
        </w:tabs>
        <w:spacing w:after="240"/>
        <w:ind w:left="360"/>
        <w:jc w:val="both"/>
        <w:rPr>
          <w:b/>
          <w:lang w:val="id-ID"/>
        </w:rPr>
      </w:pPr>
      <w:r>
        <w:rPr>
          <w:b/>
        </w:rPr>
        <w:t>Introduction to SQL Server 20</w:t>
      </w:r>
      <w:r w:rsidR="004F6FAC">
        <w:rPr>
          <w:b/>
        </w:rPr>
        <w:t>12</w:t>
      </w:r>
    </w:p>
    <w:p w:rsidRPr="009A3452" w:rsidR="009A3452" w:rsidP="00C643B9" w:rsidRDefault="009A3452" w14:paraId="7D9A2D75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>Microsoft SQL Server 20</w:t>
      </w:r>
      <w:r w:rsidR="004F6FAC">
        <w:rPr>
          <w:lang w:val="sv-SE"/>
        </w:rPr>
        <w:t>12</w:t>
      </w:r>
      <w:r>
        <w:rPr>
          <w:lang w:val="sv-SE"/>
        </w:rPr>
        <w:t xml:space="preserve"> is a tool that allow us to organize database. Besides Microsoft SQL Server 20</w:t>
      </w:r>
      <w:r w:rsidR="004F6FAC">
        <w:rPr>
          <w:lang w:val="sv-SE"/>
        </w:rPr>
        <w:t>12</w:t>
      </w:r>
      <w:r>
        <w:rPr>
          <w:lang w:val="sv-SE"/>
        </w:rPr>
        <w:t xml:space="preserve">, there are many other tools to organize database, for example: </w:t>
      </w:r>
      <w:r w:rsidRPr="009A3452">
        <w:rPr>
          <w:i/>
          <w:lang w:val="sv-SE"/>
        </w:rPr>
        <w:t>Oracle</w:t>
      </w:r>
      <w:r>
        <w:rPr>
          <w:lang w:val="sv-SE"/>
        </w:rPr>
        <w:t xml:space="preserve">, </w:t>
      </w:r>
      <w:r w:rsidRPr="009A3452">
        <w:rPr>
          <w:i/>
          <w:lang w:val="sv-SE"/>
        </w:rPr>
        <w:t>Postgress</w:t>
      </w:r>
      <w:r>
        <w:rPr>
          <w:lang w:val="sv-SE"/>
        </w:rPr>
        <w:t xml:space="preserve">, </w:t>
      </w:r>
      <w:r w:rsidRPr="009A3452">
        <w:rPr>
          <w:i/>
          <w:lang w:val="sv-SE"/>
        </w:rPr>
        <w:t>MySQL</w:t>
      </w:r>
      <w:r>
        <w:rPr>
          <w:lang w:val="sv-SE"/>
        </w:rPr>
        <w:t>, etc.</w:t>
      </w:r>
    </w:p>
    <w:p w:rsidRPr="002154DD" w:rsidR="009837DA" w:rsidP="00C643B9" w:rsidRDefault="004F6FAC" w14:paraId="41C8F396" w14:textId="77777777">
      <w:pPr>
        <w:pStyle w:val="NormalWeb"/>
        <w:spacing w:before="0" w:beforeAutospacing="0" w:after="240" w:afterAutospacing="0"/>
        <w:jc w:val="center"/>
        <w:rPr>
          <w:b/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19619501" wp14:editId="4F9E16A3">
            <wp:extent cx="4267200" cy="28448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72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0C5" w:rsidP="00C643B9" w:rsidRDefault="005550C5" w14:paraId="72A3D3EC" w14:textId="77777777">
      <w:pPr>
        <w:spacing w:after="240"/>
        <w:rPr>
          <w:rFonts w:eastAsia="Times New Roman"/>
          <w:lang w:val="sv-SE" w:eastAsia="en-US"/>
        </w:rPr>
      </w:pPr>
      <w:r>
        <w:rPr>
          <w:lang w:val="sv-SE"/>
        </w:rPr>
        <w:br w:type="page"/>
      </w:r>
    </w:p>
    <w:p w:rsidRPr="008E5A7C" w:rsidR="009837DA" w:rsidP="00C643B9" w:rsidRDefault="009A3452" w14:paraId="7E3BEBCC" w14:textId="77777777">
      <w:pPr>
        <w:pStyle w:val="NormalWeb"/>
        <w:spacing w:before="0" w:beforeAutospacing="0" w:after="240" w:afterAutospacing="0"/>
        <w:jc w:val="both"/>
      </w:pPr>
      <w:r>
        <w:rPr>
          <w:lang w:val="sv-SE"/>
        </w:rPr>
        <w:lastRenderedPageBreak/>
        <w:t>The following image is the main screen of SQL Server 20</w:t>
      </w:r>
      <w:r w:rsidR="004F6FAC">
        <w:rPr>
          <w:lang w:val="sv-SE"/>
        </w:rPr>
        <w:t>12</w:t>
      </w:r>
      <w:r>
        <w:rPr>
          <w:lang w:val="sv-SE"/>
        </w:rPr>
        <w:t>:</w:t>
      </w:r>
    </w:p>
    <w:p w:rsidR="009837DA" w:rsidP="00C643B9" w:rsidRDefault="004F6FAC" w14:paraId="0D0B940D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1CF50983" wp14:editId="1DCE6BD7">
            <wp:extent cx="5943600" cy="3211195"/>
            <wp:effectExtent l="0" t="0" r="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2" w:rsidP="00C643B9" w:rsidRDefault="009A3452" w14:paraId="6B457B87" w14:textId="77777777">
      <w:pPr>
        <w:pStyle w:val="NormalWeb"/>
        <w:spacing w:before="0" w:beforeAutospacing="0" w:after="240" w:afterAutospacing="0"/>
        <w:jc w:val="both"/>
      </w:pPr>
      <w:r>
        <w:t xml:space="preserve">On the main screen, in </w:t>
      </w:r>
      <w:r w:rsidRPr="009A3452">
        <w:rPr>
          <w:b/>
        </w:rPr>
        <w:t xml:space="preserve">Connect to Server </w:t>
      </w:r>
      <w:r>
        <w:t xml:space="preserve">dialog box there are </w:t>
      </w:r>
      <w:r w:rsidRPr="009A3452">
        <w:rPr>
          <w:b/>
        </w:rPr>
        <w:t>Server Types</w:t>
      </w:r>
      <w:r>
        <w:t xml:space="preserve">, </w:t>
      </w:r>
      <w:r w:rsidRPr="009A3452">
        <w:rPr>
          <w:b/>
        </w:rPr>
        <w:t>Server Name</w:t>
      </w:r>
      <w:r>
        <w:t xml:space="preserve">, and </w:t>
      </w:r>
      <w:r w:rsidRPr="009A3452">
        <w:rPr>
          <w:b/>
        </w:rPr>
        <w:t>Authentication</w:t>
      </w:r>
      <w:r>
        <w:t>.</w:t>
      </w:r>
    </w:p>
    <w:p w:rsidRPr="007E1569" w:rsidR="009837DA" w:rsidP="00C643B9" w:rsidRDefault="009837DA" w14:paraId="2027A234" w14:textId="77777777">
      <w:pPr>
        <w:pStyle w:val="NormalWeb"/>
        <w:spacing w:before="0" w:beforeAutospacing="0" w:after="240" w:afterAutospacing="0"/>
        <w:jc w:val="both"/>
        <w:rPr>
          <w:i/>
        </w:rPr>
      </w:pPr>
      <w:r w:rsidRPr="007E1569">
        <w:rPr>
          <w:b/>
          <w:bCs/>
          <w:i/>
          <w:u w:val="single"/>
        </w:rPr>
        <w:t xml:space="preserve">Server type: </w:t>
      </w:r>
    </w:p>
    <w:p w:rsidRPr="007E1569" w:rsidR="009837DA" w:rsidP="00C643B9" w:rsidRDefault="009837DA" w14:paraId="48A96F48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Database Engine</w:t>
      </w:r>
    </w:p>
    <w:p w:rsidRPr="007E1569" w:rsidR="009837DA" w:rsidP="00C643B9" w:rsidRDefault="009837DA" w14:paraId="580CDA3E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Analysis Service</w:t>
      </w:r>
    </w:p>
    <w:p w:rsidRPr="007E1569" w:rsidR="009837DA" w:rsidP="00C643B9" w:rsidRDefault="009837DA" w14:paraId="2BC1C5AB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Reporting Service</w:t>
      </w:r>
    </w:p>
    <w:p w:rsidRPr="007E1569" w:rsidR="009837DA" w:rsidP="00C643B9" w:rsidRDefault="009837DA" w14:paraId="5A246DA2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SQL Server mobile</w:t>
      </w:r>
    </w:p>
    <w:p w:rsidR="009837DA" w:rsidP="00C643B9" w:rsidRDefault="009837DA" w14:paraId="3229D2C5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Integration Service</w:t>
      </w:r>
    </w:p>
    <w:p w:rsidRPr="007E1569" w:rsidR="00724414" w:rsidP="00C643B9" w:rsidRDefault="00724414" w14:paraId="0E27B00A" w14:textId="77777777">
      <w:pPr>
        <w:ind w:left="720"/>
        <w:jc w:val="both"/>
        <w:rPr>
          <w:i/>
        </w:rPr>
      </w:pPr>
    </w:p>
    <w:p w:rsidRPr="007E1569" w:rsidR="009837DA" w:rsidP="00C643B9" w:rsidRDefault="009837DA" w14:paraId="291327AC" w14:textId="77777777">
      <w:pPr>
        <w:pStyle w:val="NormalWeb"/>
        <w:spacing w:before="0" w:beforeAutospacing="0" w:after="240" w:afterAutospacing="0"/>
        <w:jc w:val="both"/>
        <w:rPr>
          <w:b/>
          <w:bCs/>
          <w:i/>
          <w:u w:val="single"/>
          <w:lang w:val="sv-SE"/>
        </w:rPr>
      </w:pPr>
      <w:r w:rsidRPr="007E1569">
        <w:rPr>
          <w:b/>
          <w:bCs/>
          <w:i/>
          <w:u w:val="single"/>
          <w:lang w:val="sv-SE"/>
        </w:rPr>
        <w:t>Server name:</w:t>
      </w:r>
    </w:p>
    <w:p w:rsidRPr="008E5A7C" w:rsidR="009837DA" w:rsidP="00C643B9" w:rsidRDefault="009A3452" w14:paraId="70213455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Server name describe the server that we used to connect to the SQL Server. </w:t>
      </w:r>
    </w:p>
    <w:p w:rsidR="009A3452" w:rsidP="00C643B9" w:rsidRDefault="009A3452" w14:paraId="5A9AC673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b/>
          <w:bCs/>
          <w:i/>
          <w:u w:val="single"/>
          <w:lang w:val="sv-SE"/>
        </w:rPr>
        <w:t>Authenti</w:t>
      </w:r>
      <w:r w:rsidRPr="007E1569" w:rsidR="009837DA">
        <w:rPr>
          <w:b/>
          <w:bCs/>
          <w:i/>
          <w:u w:val="single"/>
          <w:lang w:val="sv-SE"/>
        </w:rPr>
        <w:t>cation</w:t>
      </w:r>
      <w:r w:rsidRPr="008E5A7C" w:rsidR="009837DA">
        <w:rPr>
          <w:b/>
          <w:bCs/>
          <w:u w:val="single"/>
          <w:lang w:val="sv-SE"/>
        </w:rPr>
        <w:t>:</w:t>
      </w:r>
      <w:r w:rsidRPr="008E5A7C" w:rsidR="009837DA">
        <w:rPr>
          <w:lang w:val="sv-SE"/>
        </w:rPr>
        <w:t xml:space="preserve"> </w:t>
      </w:r>
    </w:p>
    <w:p w:rsidRPr="009A3452" w:rsidR="009A3452" w:rsidP="00C643B9" w:rsidRDefault="009A3452" w14:paraId="4D1C7DF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There are two types of authentication in SQL Server, </w:t>
      </w:r>
      <w:r w:rsidRPr="009A3452">
        <w:rPr>
          <w:b/>
          <w:lang w:val="sv-SE"/>
        </w:rPr>
        <w:t>Windows Authentication</w:t>
      </w:r>
      <w:r>
        <w:rPr>
          <w:lang w:val="sv-SE"/>
        </w:rPr>
        <w:t xml:space="preserve"> and </w:t>
      </w:r>
      <w:r w:rsidRPr="009A3452">
        <w:rPr>
          <w:b/>
          <w:lang w:val="sv-SE"/>
        </w:rPr>
        <w:t>SQL Server Authentication</w:t>
      </w:r>
      <w:r>
        <w:rPr>
          <w:lang w:val="sv-SE"/>
        </w:rPr>
        <w:t>.</w:t>
      </w:r>
    </w:p>
    <w:p w:rsidRPr="00724414" w:rsidR="009837DA" w:rsidP="00C643B9" w:rsidRDefault="009837DA" w14:paraId="31082384" w14:textId="77777777">
      <w:pPr>
        <w:numPr>
          <w:ilvl w:val="0"/>
          <w:numId w:val="16"/>
        </w:numPr>
        <w:tabs>
          <w:tab w:val="clear" w:pos="720"/>
          <w:tab w:val="num" w:pos="360"/>
        </w:tabs>
        <w:spacing w:after="240"/>
        <w:ind w:left="360"/>
        <w:jc w:val="both"/>
        <w:rPr>
          <w:b/>
        </w:rPr>
      </w:pPr>
      <w:r w:rsidRPr="00AF509E">
        <w:rPr>
          <w:b/>
        </w:rPr>
        <w:t>New Server Registration</w:t>
      </w:r>
    </w:p>
    <w:p w:rsidR="0068640E" w:rsidP="00C643B9" w:rsidRDefault="003F39A1" w14:paraId="62E4B7B2" w14:textId="77777777">
      <w:pPr>
        <w:spacing w:after="240"/>
        <w:jc w:val="both"/>
      </w:pPr>
      <w:r>
        <w:t xml:space="preserve">There are two types of registered server, </w:t>
      </w:r>
      <w:r w:rsidRPr="003F39A1">
        <w:rPr>
          <w:i/>
        </w:rPr>
        <w:t>local server groups</w:t>
      </w:r>
      <w:r>
        <w:t xml:space="preserve"> and </w:t>
      </w:r>
      <w:r w:rsidRPr="003F39A1">
        <w:rPr>
          <w:i/>
        </w:rPr>
        <w:t>central management server</w:t>
      </w:r>
      <w:r>
        <w:t xml:space="preserve">. </w:t>
      </w:r>
      <w:r w:rsidR="00E35E20">
        <w:t xml:space="preserve">Frequently access servers are stored in </w:t>
      </w:r>
      <w:r w:rsidRPr="00E35E20" w:rsidR="00E35E20">
        <w:rPr>
          <w:i/>
        </w:rPr>
        <w:t>Management Studio on Registration</w:t>
      </w:r>
      <w:r w:rsidR="0068640E">
        <w:t xml:space="preserve">. </w:t>
      </w:r>
      <w:r w:rsidR="00E35E20">
        <w:t xml:space="preserve">In </w:t>
      </w:r>
      <w:r w:rsidRPr="00E35E20" w:rsidR="00E35E20">
        <w:rPr>
          <w:i/>
        </w:rPr>
        <w:t>SQL Management Studio</w:t>
      </w:r>
      <w:r w:rsidR="00E35E20">
        <w:t xml:space="preserve"> you can </w:t>
      </w:r>
      <w:r>
        <w:t>create</w:t>
      </w:r>
      <w:r w:rsidR="00E35E20">
        <w:t xml:space="preserve">, </w:t>
      </w:r>
      <w:proofErr w:type="gramStart"/>
      <w:r w:rsidR="00E35E20">
        <w:t>modify</w:t>
      </w:r>
      <w:proofErr w:type="gramEnd"/>
      <w:r w:rsidR="00E35E20">
        <w:t xml:space="preserve"> or remove </w:t>
      </w:r>
      <w:r>
        <w:t xml:space="preserve">registered </w:t>
      </w:r>
      <w:r w:rsidR="00E35E20">
        <w:t xml:space="preserve">server. </w:t>
      </w:r>
    </w:p>
    <w:p w:rsidR="003F39A1" w:rsidP="00C643B9" w:rsidRDefault="003F39A1" w14:paraId="35774944" w14:textId="77777777">
      <w:pPr>
        <w:spacing w:after="240"/>
        <w:jc w:val="both"/>
      </w:pPr>
      <w:r>
        <w:lastRenderedPageBreak/>
        <w:t xml:space="preserve">Registered server can be view on the </w:t>
      </w:r>
      <w:r w:rsidRPr="003F39A1">
        <w:rPr>
          <w:b/>
        </w:rPr>
        <w:t>View</w:t>
      </w:r>
      <w:r>
        <w:t xml:space="preserve"> menu, and then click </w:t>
      </w:r>
      <w:r w:rsidRPr="003F39A1">
        <w:rPr>
          <w:b/>
        </w:rPr>
        <w:t>Registered Servers</w:t>
      </w:r>
      <w:r>
        <w:t>.</w:t>
      </w:r>
    </w:p>
    <w:p w:rsidR="00E21BE6" w:rsidP="00C643B9" w:rsidRDefault="00E21BE6" w14:paraId="31DF06FD" w14:textId="77777777">
      <w:pPr>
        <w:spacing w:after="240"/>
        <w:jc w:val="both"/>
      </w:pPr>
      <w:r>
        <w:t xml:space="preserve">To </w:t>
      </w:r>
      <w:r w:rsidRPr="00C14D56">
        <w:rPr>
          <w:b/>
        </w:rPr>
        <w:t>create a new se</w:t>
      </w:r>
      <w:r w:rsidRPr="00C14D56" w:rsidR="007A0981">
        <w:rPr>
          <w:b/>
        </w:rPr>
        <w:t>rver</w:t>
      </w:r>
      <w:r w:rsidR="007A0981">
        <w:t>,</w:t>
      </w:r>
      <w:r>
        <w:t xml:space="preserve"> </w:t>
      </w:r>
      <w:r w:rsidR="007A0981">
        <w:t>do</w:t>
      </w:r>
      <w:r w:rsidR="00B046A0">
        <w:t xml:space="preserve"> </w:t>
      </w:r>
      <w:r>
        <w:t>the follow</w:t>
      </w:r>
      <w:r w:rsidR="00B046A0">
        <w:t>ing</w:t>
      </w:r>
      <w:r>
        <w:t xml:space="preserve"> steps:</w:t>
      </w:r>
    </w:p>
    <w:p w:rsidR="00E21BE6" w:rsidP="00C643B9" w:rsidRDefault="00E21BE6" w14:paraId="34435DCC" w14:textId="77777777">
      <w:pPr>
        <w:numPr>
          <w:ilvl w:val="0"/>
          <w:numId w:val="19"/>
        </w:numPr>
        <w:tabs>
          <w:tab w:val="clear" w:pos="720"/>
          <w:tab w:val="num" w:pos="360"/>
        </w:tabs>
        <w:spacing w:after="240"/>
        <w:ind w:left="360"/>
        <w:jc w:val="both"/>
      </w:pPr>
      <w:r>
        <w:t xml:space="preserve">Click </w:t>
      </w:r>
      <w:r w:rsidRPr="00E21BE6">
        <w:rPr>
          <w:b/>
        </w:rPr>
        <w:t>Database Engine</w:t>
      </w:r>
      <w:r>
        <w:rPr>
          <w:b/>
        </w:rPr>
        <w:t xml:space="preserve"> </w:t>
      </w:r>
      <w:r>
        <w:t>on Registered Server toolbar.</w:t>
      </w:r>
    </w:p>
    <w:p w:rsidR="00E21BE6" w:rsidP="00C643B9" w:rsidRDefault="00E21BE6" w14:paraId="71B648CA" w14:textId="77777777">
      <w:pPr>
        <w:numPr>
          <w:ilvl w:val="0"/>
          <w:numId w:val="19"/>
        </w:numPr>
        <w:tabs>
          <w:tab w:val="clear" w:pos="720"/>
          <w:tab w:val="num" w:pos="360"/>
        </w:tabs>
        <w:spacing w:after="240"/>
        <w:ind w:left="360"/>
        <w:jc w:val="both"/>
      </w:pPr>
      <w:r>
        <w:t xml:space="preserve">Right click on the </w:t>
      </w:r>
      <w:r w:rsidRPr="00E21BE6">
        <w:rPr>
          <w:b/>
        </w:rPr>
        <w:t>Local Server Groups</w:t>
      </w:r>
      <w:r>
        <w:t xml:space="preserve"> tree, and then click </w:t>
      </w:r>
      <w:r w:rsidRPr="00E21BE6">
        <w:rPr>
          <w:b/>
        </w:rPr>
        <w:t>New Server Registration</w:t>
      </w:r>
      <w:r>
        <w:t>.</w:t>
      </w:r>
    </w:p>
    <w:p w:rsidRPr="008E5A7C" w:rsidR="009837DA" w:rsidP="531157CD" w:rsidRDefault="009837DA" w14:paraId="60061E4C" w14:textId="77777777" w14:noSpellErr="1">
      <w:pPr>
        <w:pStyle w:val="NormalWeb"/>
        <w:spacing w:before="0" w:beforeAutospacing="off" w:after="240" w:afterAutospacing="off"/>
        <w:jc w:val="center"/>
      </w:pPr>
      <w:r w:rsidR="009837DA">
        <w:drawing>
          <wp:inline wp14:editId="4C89B928" wp14:anchorId="29C7B928">
            <wp:extent cx="3790950" cy="2695575"/>
            <wp:effectExtent l="0" t="0" r="0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c190cf484aa34c0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6" t="1630" r="51836" b="437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0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E6" w:rsidP="00C643B9" w:rsidRDefault="00E21BE6" w14:paraId="2CD087C4" w14:textId="77777777">
      <w:pPr>
        <w:pStyle w:val="NormalWeb"/>
        <w:numPr>
          <w:ilvl w:val="0"/>
          <w:numId w:val="19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On the </w:t>
      </w:r>
      <w:r w:rsidRPr="00E21BE6">
        <w:rPr>
          <w:b/>
          <w:lang w:val="sv-SE"/>
        </w:rPr>
        <w:t>New Server Registration</w:t>
      </w:r>
      <w:r>
        <w:rPr>
          <w:lang w:val="sv-SE"/>
        </w:rPr>
        <w:t xml:space="preserve"> dialog box there are </w:t>
      </w:r>
      <w:r w:rsidR="00E861E3">
        <w:rPr>
          <w:lang w:val="sv-SE"/>
        </w:rPr>
        <w:t xml:space="preserve">Server Type, </w:t>
      </w:r>
      <w:r>
        <w:rPr>
          <w:lang w:val="sv-SE"/>
        </w:rPr>
        <w:t xml:space="preserve">Server Name, Authentication, </w:t>
      </w:r>
      <w:r w:rsidR="00E861E3">
        <w:rPr>
          <w:lang w:val="sv-SE"/>
        </w:rPr>
        <w:t>Username, Password, Registered Server Name, and Registered Server Description.</w:t>
      </w:r>
    </w:p>
    <w:p w:rsidR="004D25DE" w:rsidP="00C643B9" w:rsidRDefault="004D25DE" w14:paraId="015D6EE3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 w:rsidRPr="00E861E3">
        <w:rPr>
          <w:b/>
          <w:lang w:val="sv-SE"/>
        </w:rPr>
        <w:t>Server name</w:t>
      </w:r>
      <w:r>
        <w:rPr>
          <w:lang w:val="sv-SE"/>
        </w:rPr>
        <w:t>, select the server instance to register in the format &lt;servername&gt;[\&lt;instancename&gt;].</w:t>
      </w:r>
    </w:p>
    <w:p w:rsidR="004D25DE" w:rsidP="00C643B9" w:rsidRDefault="004D25DE" w14:paraId="755B07F4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>
        <w:rPr>
          <w:b/>
          <w:lang w:val="sv-SE"/>
        </w:rPr>
        <w:t xml:space="preserve">Authentication, </w:t>
      </w:r>
      <w:r>
        <w:rPr>
          <w:lang w:val="sv-SE"/>
        </w:rPr>
        <w:t xml:space="preserve">there are two kinds of authentication modes, </w:t>
      </w:r>
      <w:r w:rsidRPr="009E7E1A">
        <w:rPr>
          <w:b/>
          <w:lang w:val="sv-SE"/>
        </w:rPr>
        <w:t>Window Authentication</w:t>
      </w:r>
      <w:r>
        <w:rPr>
          <w:lang w:val="sv-SE"/>
        </w:rPr>
        <w:t xml:space="preserve"> and </w:t>
      </w:r>
      <w:r w:rsidRPr="009E7E1A">
        <w:rPr>
          <w:b/>
          <w:lang w:val="sv-SE"/>
        </w:rPr>
        <w:t>SQL Server Authentication</w:t>
      </w:r>
      <w:r>
        <w:rPr>
          <w:lang w:val="sv-SE"/>
        </w:rPr>
        <w:t xml:space="preserve">, that are available when connecting to an instance of SQL Server. Meanwhile </w:t>
      </w:r>
      <w:r w:rsidRPr="009E7E1A">
        <w:rPr>
          <w:b/>
          <w:lang w:val="sv-SE"/>
        </w:rPr>
        <w:t>Window</w:t>
      </w:r>
      <w:r>
        <w:rPr>
          <w:b/>
          <w:lang w:val="sv-SE"/>
        </w:rPr>
        <w:t>s</w:t>
      </w:r>
      <w:r w:rsidRPr="009E7E1A">
        <w:rPr>
          <w:b/>
          <w:lang w:val="sv-SE"/>
        </w:rPr>
        <w:t xml:space="preserve"> Authentication</w:t>
      </w:r>
      <w:r>
        <w:rPr>
          <w:lang w:val="sv-SE"/>
        </w:rPr>
        <w:t xml:space="preserve"> allows a user to connect through a Microsoft Window user account, </w:t>
      </w:r>
      <w:r w:rsidRPr="009E7E1A">
        <w:rPr>
          <w:b/>
          <w:lang w:val="sv-SE"/>
        </w:rPr>
        <w:t>SQL Server Authentication</w:t>
      </w:r>
      <w:r>
        <w:rPr>
          <w:lang w:val="sv-SE"/>
        </w:rPr>
        <w:t xml:space="preserve"> performs the authentication when a user connects with a specified login name and password from a nontrusted connection.</w:t>
      </w:r>
    </w:p>
    <w:p w:rsidR="004D25DE" w:rsidP="00C643B9" w:rsidRDefault="004D25DE" w14:paraId="6DB92E6A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>
        <w:rPr>
          <w:b/>
          <w:lang w:val="sv-SE"/>
        </w:rPr>
        <w:t>Username</w:t>
      </w:r>
      <w:r>
        <w:rPr>
          <w:lang w:val="sv-SE"/>
        </w:rPr>
        <w:t>, shows the current user name you are connecting with. This option only available if you have selected to connect using Windows Authentication.</w:t>
      </w:r>
    </w:p>
    <w:p w:rsidRPr="009E7E1A" w:rsidR="004D25DE" w:rsidP="00C643B9" w:rsidRDefault="004D25DE" w14:paraId="7754632C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 w:rsidRPr="009E7E1A">
        <w:rPr>
          <w:b/>
          <w:lang w:val="sv-SE"/>
        </w:rPr>
        <w:t>Login</w:t>
      </w:r>
      <w:r>
        <w:rPr>
          <w:lang w:val="sv-SE"/>
        </w:rPr>
        <w:t>, enter the login to connect with. This option only available if you have selected to connect using SQL Server Authentication.</w:t>
      </w:r>
    </w:p>
    <w:p w:rsidRPr="009E7E1A" w:rsidR="004D25DE" w:rsidP="00C643B9" w:rsidRDefault="004D25DE" w14:paraId="47E2D17F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Password</w:t>
      </w:r>
      <w:r>
        <w:rPr>
          <w:lang w:val="sv-SE"/>
        </w:rPr>
        <w:t>, enter the password for the login. This option only available if you have selected to connect using SQL Server Authentication.</w:t>
      </w:r>
    </w:p>
    <w:p w:rsidRPr="009E7E1A" w:rsidR="004D25DE" w:rsidP="00C643B9" w:rsidRDefault="004D25DE" w14:paraId="387E2C90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Registered server name</w:t>
      </w:r>
      <w:r>
        <w:rPr>
          <w:lang w:val="sv-SE"/>
        </w:rPr>
        <w:t>, the server name that you want to appear in Registered Server.</w:t>
      </w:r>
    </w:p>
    <w:p w:rsidRPr="004D25DE" w:rsidR="004D25DE" w:rsidP="00C643B9" w:rsidRDefault="004D25DE" w14:paraId="3300F8B0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Registered server description</w:t>
      </w:r>
      <w:r>
        <w:rPr>
          <w:lang w:val="sv-SE"/>
        </w:rPr>
        <w:t xml:space="preserve">, an optional description for your registered server. </w:t>
      </w:r>
    </w:p>
    <w:p w:rsidR="00C14D56" w:rsidP="00C643B9" w:rsidRDefault="004D25DE" w14:paraId="44EAFD9C" w14:textId="77777777">
      <w:pPr>
        <w:pStyle w:val="NormalWeb"/>
        <w:spacing w:before="0" w:beforeAutospacing="0" w:after="240" w:afterAutospacing="0"/>
        <w:ind w:left="720"/>
        <w:jc w:val="center"/>
        <w:rPr>
          <w:b/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ED83C5" wp14:editId="6CE4C5B3">
            <wp:extent cx="2495550" cy="3133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77" t="14091" r="7806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D56" w:rsidP="00C643B9" w:rsidRDefault="00C14D56" w14:paraId="4B94D5A5" w14:textId="77777777">
      <w:pPr>
        <w:spacing w:after="240"/>
        <w:rPr>
          <w:rFonts w:eastAsia="Times New Roman"/>
          <w:lang w:val="sv-SE" w:eastAsia="en-US"/>
        </w:rPr>
      </w:pPr>
      <w:r>
        <w:rPr>
          <w:lang w:val="sv-SE"/>
        </w:rPr>
        <w:br w:type="page"/>
      </w:r>
    </w:p>
    <w:p w:rsidR="004D25DE" w:rsidP="00C643B9" w:rsidRDefault="0083240B" w14:paraId="7928BC07" w14:textId="77777777">
      <w:pPr>
        <w:pStyle w:val="NormalWeb"/>
        <w:numPr>
          <w:ilvl w:val="0"/>
          <w:numId w:val="19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To test the connection to the server selected in server name, click </w:t>
      </w:r>
      <w:r w:rsidRPr="0083240B">
        <w:rPr>
          <w:b/>
          <w:lang w:val="sv-SE"/>
        </w:rPr>
        <w:t>Test</w:t>
      </w:r>
      <w:r>
        <w:rPr>
          <w:lang w:val="sv-SE"/>
        </w:rPr>
        <w:t xml:space="preserve">. To save the registered server settings, click </w:t>
      </w:r>
      <w:r w:rsidRPr="0083240B">
        <w:rPr>
          <w:b/>
          <w:lang w:val="sv-SE"/>
        </w:rPr>
        <w:t>Save</w:t>
      </w:r>
      <w:r>
        <w:rPr>
          <w:lang w:val="sv-SE"/>
        </w:rPr>
        <w:t>.</w:t>
      </w:r>
    </w:p>
    <w:p w:rsidR="00735E5E" w:rsidP="00C643B9" w:rsidRDefault="00735E5E" w14:paraId="4270597D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EE2BED">
        <w:rPr>
          <w:b/>
          <w:lang w:val="sv-SE"/>
        </w:rPr>
        <w:t>remove</w:t>
      </w:r>
      <w:r>
        <w:rPr>
          <w:lang w:val="sv-SE"/>
        </w:rPr>
        <w:t xml:space="preserve"> the registered server, right click on the selected server and then click </w:t>
      </w:r>
      <w:r w:rsidRPr="00735E5E">
        <w:rPr>
          <w:b/>
          <w:lang w:val="sv-SE"/>
        </w:rPr>
        <w:t>Delete</w:t>
      </w:r>
      <w:r w:rsidR="00EE2BED">
        <w:rPr>
          <w:lang w:val="sv-SE"/>
        </w:rPr>
        <w:t>,</w:t>
      </w:r>
      <w:r>
        <w:rPr>
          <w:b/>
          <w:lang w:val="sv-SE"/>
        </w:rPr>
        <w:t xml:space="preserve"> </w:t>
      </w:r>
      <w:r>
        <w:rPr>
          <w:lang w:val="sv-SE"/>
        </w:rPr>
        <w:t xml:space="preserve">if confirmation dialog box appear click </w:t>
      </w:r>
      <w:r w:rsidRPr="00735E5E">
        <w:rPr>
          <w:b/>
          <w:lang w:val="sv-SE"/>
        </w:rPr>
        <w:t>Yes</w:t>
      </w:r>
      <w:r>
        <w:rPr>
          <w:lang w:val="sv-SE"/>
        </w:rPr>
        <w:t xml:space="preserve"> to remove the server. </w:t>
      </w:r>
    </w:p>
    <w:p w:rsidRPr="00EE2BED" w:rsidR="00EE2BED" w:rsidP="00C643B9" w:rsidRDefault="00EE2BED" w14:paraId="7F33E2B1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Server name can be modify anytime as long as it’s not affect the connection properties. To </w:t>
      </w:r>
      <w:r w:rsidRPr="00EE2BED">
        <w:rPr>
          <w:b/>
          <w:lang w:val="sv-SE"/>
        </w:rPr>
        <w:t>modify</w:t>
      </w:r>
      <w:r>
        <w:rPr>
          <w:lang w:val="sv-SE"/>
        </w:rPr>
        <w:t xml:space="preserve"> the server name, right click on the selected server and then click </w:t>
      </w:r>
      <w:r w:rsidRPr="00EE2BED">
        <w:rPr>
          <w:b/>
          <w:lang w:val="sv-SE"/>
        </w:rPr>
        <w:t>Properties</w:t>
      </w:r>
      <w:r>
        <w:rPr>
          <w:lang w:val="sv-SE"/>
        </w:rPr>
        <w:t xml:space="preserve">, </w:t>
      </w:r>
      <w:r w:rsidR="00B046A0">
        <w:rPr>
          <w:lang w:val="sv-SE"/>
        </w:rPr>
        <w:t xml:space="preserve">you can enter the new server name in the </w:t>
      </w:r>
      <w:r w:rsidRPr="00B046A0" w:rsidR="00B046A0">
        <w:rPr>
          <w:b/>
          <w:lang w:val="sv-SE"/>
        </w:rPr>
        <w:t>Registered server name</w:t>
      </w:r>
      <w:r w:rsidR="00B046A0">
        <w:rPr>
          <w:lang w:val="sv-SE"/>
        </w:rPr>
        <w:t xml:space="preserve"> textbox.</w:t>
      </w:r>
      <w:r w:rsidRPr="00B046A0" w:rsidR="00B046A0">
        <w:rPr>
          <w:lang w:val="sv-SE"/>
        </w:rPr>
        <w:t xml:space="preserve"> </w:t>
      </w:r>
      <w:r w:rsidR="00B046A0">
        <w:rPr>
          <w:lang w:val="sv-SE"/>
        </w:rPr>
        <w:t xml:space="preserve">To test the connection to the server selected in server name, click </w:t>
      </w:r>
      <w:r w:rsidRPr="0083240B" w:rsidR="00B046A0">
        <w:rPr>
          <w:b/>
          <w:lang w:val="sv-SE"/>
        </w:rPr>
        <w:t>Test</w:t>
      </w:r>
      <w:r w:rsidR="00B046A0">
        <w:rPr>
          <w:lang w:val="sv-SE"/>
        </w:rPr>
        <w:t xml:space="preserve">. To save the registered server settings, click </w:t>
      </w:r>
      <w:r w:rsidRPr="0083240B" w:rsidR="00B046A0">
        <w:rPr>
          <w:b/>
          <w:lang w:val="sv-SE"/>
        </w:rPr>
        <w:t>Save</w:t>
      </w:r>
      <w:r w:rsidR="00B046A0">
        <w:rPr>
          <w:lang w:val="sv-SE"/>
        </w:rPr>
        <w:t>.</w:t>
      </w:r>
    </w:p>
    <w:p w:rsidRPr="008E5A7C" w:rsidR="009837DA" w:rsidP="00C643B9" w:rsidRDefault="009837DA" w14:paraId="3DEEC669" w14:textId="77777777">
      <w:pPr>
        <w:pStyle w:val="NormalWeb"/>
        <w:spacing w:before="0" w:beforeAutospacing="0" w:after="240" w:afterAutospacing="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28B4042" wp14:editId="632D0E4C">
            <wp:extent cx="3686175" cy="2619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3" t="1361" r="51529" b="43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DA" w:rsidP="00C643B9" w:rsidRDefault="009837DA" w14:paraId="3656B9AB" w14:textId="77777777">
      <w:pPr>
        <w:pStyle w:val="NormalWeb"/>
        <w:spacing w:before="0" w:beforeAutospacing="0" w:after="240" w:afterAutospacing="0"/>
      </w:pPr>
    </w:p>
    <w:p w:rsidR="009837DA" w:rsidP="531157CD" w:rsidRDefault="009837DA" w14:paraId="45FB0818" w14:textId="77777777" w14:noSpellErr="1">
      <w:pPr>
        <w:pStyle w:val="NormalWeb"/>
        <w:spacing w:before="0" w:beforeAutospacing="off" w:after="240" w:afterAutospacing="off"/>
        <w:jc w:val="center"/>
      </w:pPr>
      <w:r w:rsidR="009837DA">
        <w:drawing>
          <wp:inline wp14:editId="69C28F3B" wp14:anchorId="528A7038">
            <wp:extent cx="2914650" cy="3648075"/>
            <wp:effectExtent l="0" t="0" r="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5754ae5d934b44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4" t="8696" r="58411" b="25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4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P="00C643B9" w:rsidRDefault="00B046A0" w14:paraId="049F31CB" w14:textId="77777777">
      <w:pPr>
        <w:spacing w:after="240"/>
        <w:rPr>
          <w:rFonts w:eastAsia="Times New Roman"/>
          <w:lang w:eastAsia="en-US"/>
        </w:rPr>
      </w:pPr>
      <w:r>
        <w:br w:type="page"/>
      </w:r>
    </w:p>
    <w:p w:rsidRPr="00AF509E" w:rsidR="00B046A0" w:rsidP="00C643B9" w:rsidRDefault="00B046A0" w14:paraId="1556A83B" w14:textId="77777777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 w:rsidRPr="00AF509E">
        <w:rPr>
          <w:b/>
        </w:rPr>
        <w:lastRenderedPageBreak/>
        <w:t>New Group</w:t>
      </w:r>
    </w:p>
    <w:p w:rsidR="00B046A0" w:rsidP="00C643B9" w:rsidRDefault="00B046A0" w14:paraId="2808D6A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SQL Server Group is used to organize sets of computers running SQL Server. These groups can be organized by function or department. </w:t>
      </w:r>
      <w:r w:rsidR="007A0981">
        <w:rPr>
          <w:lang w:val="sv-SE"/>
        </w:rPr>
        <w:t>You can create subgroups within a group.</w:t>
      </w:r>
    </w:p>
    <w:p w:rsidR="007A0981" w:rsidP="00C643B9" w:rsidRDefault="007A0981" w14:paraId="19C46499" w14:textId="77777777">
      <w:pPr>
        <w:spacing w:after="240"/>
        <w:jc w:val="both"/>
      </w:pPr>
      <w:r>
        <w:t>To create a server group (or a subgroup) do the following steps:</w:t>
      </w:r>
    </w:p>
    <w:p w:rsidR="007A0981" w:rsidP="00C643B9" w:rsidRDefault="007A0981" w14:paraId="3E6D0EDA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</w:pPr>
      <w:r>
        <w:t xml:space="preserve">Right click on the selected server or server group, and then click </w:t>
      </w:r>
      <w:r w:rsidRPr="007A0981">
        <w:rPr>
          <w:b/>
        </w:rPr>
        <w:t>New Server Group</w:t>
      </w:r>
    </w:p>
    <w:p w:rsidRPr="00561E9A" w:rsidR="009837DA" w:rsidP="00C643B9" w:rsidRDefault="009837DA" w14:paraId="53128261" w14:textId="77777777">
      <w:pPr>
        <w:pStyle w:val="NormalWeb"/>
        <w:spacing w:before="0" w:beforeAutospacing="0" w:after="240" w:afterAutospacing="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2F77CF2F" wp14:editId="225402B6">
            <wp:extent cx="3943350" cy="2886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r="51312" b="4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A798E" w:rsidR="000A798E" w:rsidP="00C643B9" w:rsidRDefault="000A798E" w14:paraId="1E0A0EFF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In the New Server Group dialog box, type a name and the description for the new group. Click </w:t>
      </w:r>
      <w:r w:rsidRPr="000A798E">
        <w:rPr>
          <w:b/>
          <w:lang w:val="sv-SE"/>
        </w:rPr>
        <w:t>Save</w:t>
      </w:r>
      <w:r>
        <w:rPr>
          <w:lang w:val="sv-SE"/>
        </w:rPr>
        <w:t>.</w:t>
      </w:r>
    </w:p>
    <w:p w:rsidR="00C14D56" w:rsidP="00C643B9" w:rsidRDefault="009837DA" w14:paraId="62486C05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0BF8C248" wp14:editId="6142068A">
            <wp:extent cx="27432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D56" w:rsidP="00C643B9" w:rsidRDefault="00C14D56" w14:paraId="4101652C" w14:textId="77777777">
      <w:pPr>
        <w:spacing w:after="240"/>
        <w:rPr>
          <w:rFonts w:eastAsia="Times New Roman"/>
          <w:lang w:eastAsia="en-US"/>
        </w:rPr>
      </w:pPr>
      <w:r>
        <w:br w:type="page"/>
      </w:r>
    </w:p>
    <w:p w:rsidR="000A798E" w:rsidP="00C643B9" w:rsidRDefault="000A798E" w14:paraId="0BD376A7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</w:pPr>
      <w:r>
        <w:lastRenderedPageBreak/>
        <w:t>You can see the new server group in the Registered Server toolbar.</w:t>
      </w:r>
    </w:p>
    <w:p w:rsidRPr="000A798E" w:rsidR="000A798E" w:rsidP="00C643B9" w:rsidRDefault="000A798E" w14:paraId="106BF8BE" w14:textId="77777777">
      <w:pPr>
        <w:pStyle w:val="NormalWeb"/>
        <w:spacing w:before="0" w:beforeAutospacing="0" w:after="240" w:afterAutospacing="0"/>
        <w:jc w:val="both"/>
      </w:pPr>
      <w:r>
        <w:t xml:space="preserve">Server group and server can be move within </w:t>
      </w:r>
      <w:proofErr w:type="gramStart"/>
      <w:r>
        <w:t>other</w:t>
      </w:r>
      <w:proofErr w:type="gramEnd"/>
      <w:r>
        <w:t xml:space="preserve"> group. To </w:t>
      </w:r>
      <w:r w:rsidRPr="000A798E">
        <w:rPr>
          <w:b/>
        </w:rPr>
        <w:t>move</w:t>
      </w:r>
      <w:r>
        <w:rPr>
          <w:b/>
        </w:rPr>
        <w:t xml:space="preserve"> </w:t>
      </w:r>
      <w:r>
        <w:t xml:space="preserve">the location of server group or server, right click on the selected server group or server and then click </w:t>
      </w:r>
      <w:r w:rsidRPr="000A798E">
        <w:rPr>
          <w:b/>
        </w:rPr>
        <w:t>Move To</w:t>
      </w:r>
      <w:r>
        <w:t xml:space="preserve">. In the </w:t>
      </w:r>
      <w:r w:rsidRPr="000A798E">
        <w:rPr>
          <w:b/>
        </w:rPr>
        <w:t>Move Server Registration</w:t>
      </w:r>
      <w:r>
        <w:t xml:space="preserve"> dialog box</w:t>
      </w:r>
      <w:r w:rsidR="00AC50F6">
        <w:t xml:space="preserve">, expand the available server groups list, click the selected </w:t>
      </w:r>
      <w:proofErr w:type="gramStart"/>
      <w:r w:rsidR="00AC50F6">
        <w:t>node</w:t>
      </w:r>
      <w:proofErr w:type="gramEnd"/>
      <w:r w:rsidR="00AC50F6">
        <w:t xml:space="preserve"> and then click </w:t>
      </w:r>
      <w:r w:rsidRPr="00AC50F6" w:rsidR="00AC50F6">
        <w:rPr>
          <w:b/>
        </w:rPr>
        <w:t>O</w:t>
      </w:r>
      <w:r w:rsidR="00AC50F6">
        <w:rPr>
          <w:b/>
        </w:rPr>
        <w:t>K</w:t>
      </w:r>
      <w:r w:rsidR="00AC50F6">
        <w:t>.</w:t>
      </w:r>
    </w:p>
    <w:p w:rsidRPr="008E5A7C" w:rsidR="009837DA" w:rsidP="00C643B9" w:rsidRDefault="009837DA" w14:paraId="4B99056E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08C5FA1E" wp14:editId="2E191263">
            <wp:extent cx="400050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C50F6" w:rsidR="00AC50F6" w:rsidP="00C643B9" w:rsidRDefault="00AC50F6" w14:paraId="1F3B32DF" w14:textId="77777777">
      <w:pPr>
        <w:pStyle w:val="NormalWeb"/>
        <w:spacing w:before="0" w:beforeAutospacing="0" w:after="240" w:afterAutospacing="0"/>
        <w:jc w:val="both"/>
      </w:pPr>
      <w:r>
        <w:t xml:space="preserve">To </w:t>
      </w:r>
      <w:r w:rsidRPr="00AC50F6">
        <w:rPr>
          <w:b/>
        </w:rPr>
        <w:t>remove</w:t>
      </w:r>
      <w:r>
        <w:t xml:space="preserve"> a server group or a server, right click on the selected server name or server group name, click </w:t>
      </w:r>
      <w:r w:rsidRPr="00AC50F6">
        <w:rPr>
          <w:b/>
        </w:rPr>
        <w:t>Delete</w:t>
      </w:r>
      <w:r>
        <w:t xml:space="preserve">, and in the confirmation dialog box click </w:t>
      </w:r>
      <w:r w:rsidRPr="00AC50F6">
        <w:rPr>
          <w:b/>
        </w:rPr>
        <w:t>Yes</w:t>
      </w:r>
      <w:r>
        <w:t>.</w:t>
      </w:r>
    </w:p>
    <w:p w:rsidRPr="00861131" w:rsidR="009837DA" w:rsidP="00C643B9" w:rsidRDefault="00AF509E" w14:paraId="364D6A79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>
        <w:rPr>
          <w:b/>
        </w:rPr>
        <w:t>Introduction to Database</w:t>
      </w:r>
    </w:p>
    <w:p w:rsidRPr="008E5A7C" w:rsidR="009837DA" w:rsidP="00C643B9" w:rsidRDefault="008A72BD" w14:paraId="36D4E634" w14:textId="77777777">
      <w:pPr>
        <w:pStyle w:val="SUB1"/>
        <w:spacing w:after="24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What is database and DBMS?</w:t>
      </w:r>
    </w:p>
    <w:p w:rsidR="00956C85" w:rsidP="00C643B9" w:rsidRDefault="008A72BD" w14:paraId="69352D25" w14:textId="77777777">
      <w:pPr>
        <w:spacing w:after="240"/>
        <w:jc w:val="both"/>
        <w:rPr>
          <w:bCs/>
          <w:lang w:val="sv-SE"/>
        </w:rPr>
      </w:pPr>
      <w:r>
        <w:rPr>
          <w:bCs/>
          <w:lang w:val="sv-SE"/>
        </w:rPr>
        <w:t>Datab</w:t>
      </w:r>
      <w:r w:rsidR="00297E00">
        <w:rPr>
          <w:bCs/>
          <w:lang w:val="sv-SE"/>
        </w:rPr>
        <w:t xml:space="preserve">ase is a </w:t>
      </w:r>
      <w:r w:rsidR="00956C85">
        <w:rPr>
          <w:bCs/>
          <w:lang w:val="sv-SE"/>
        </w:rPr>
        <w:t xml:space="preserve">shared collection of logically related data, and a description of this data, designed to meet the information needs of an organization </w:t>
      </w:r>
      <w:r w:rsidR="00956C85">
        <w:t>(Connolly &amp; Beg, 2010:15)</w:t>
      </w:r>
      <w:r w:rsidR="00956C85">
        <w:rPr>
          <w:bCs/>
          <w:lang w:val="sv-SE"/>
        </w:rPr>
        <w:t>.</w:t>
      </w:r>
      <w:r w:rsidR="00297E00">
        <w:rPr>
          <w:bCs/>
          <w:lang w:val="sv-SE"/>
        </w:rPr>
        <w:t xml:space="preserve"> </w:t>
      </w:r>
      <w:r w:rsidR="00956C85">
        <w:rPr>
          <w:bCs/>
          <w:lang w:val="sv-SE"/>
        </w:rPr>
        <w:t xml:space="preserve">A software system that enables users to define, create, maintain and control access to the database is called DBMS </w:t>
      </w:r>
      <w:r w:rsidRPr="006E256C" w:rsidR="00956C85">
        <w:rPr>
          <w:bCs/>
          <w:i/>
          <w:lang w:val="sv-SE"/>
        </w:rPr>
        <w:t>(Database Management System)</w:t>
      </w:r>
      <w:r w:rsidR="006E256C">
        <w:rPr>
          <w:bCs/>
          <w:i/>
          <w:lang w:val="sv-SE"/>
        </w:rPr>
        <w:t xml:space="preserve"> </w:t>
      </w:r>
      <w:r w:rsidR="006E256C">
        <w:t>(Connolly &amp; Beg, 2010:16)</w:t>
      </w:r>
      <w:r w:rsidR="00724414">
        <w:rPr>
          <w:bCs/>
          <w:lang w:val="sv-SE"/>
        </w:rPr>
        <w:t>.</w:t>
      </w:r>
    </w:p>
    <w:p w:rsidR="00956C85" w:rsidP="00C643B9" w:rsidRDefault="00956C85" w14:paraId="1BF737B2" w14:textId="77777777">
      <w:pPr>
        <w:spacing w:after="240"/>
        <w:jc w:val="both"/>
        <w:rPr>
          <w:bCs/>
          <w:lang w:val="sv-SE"/>
        </w:rPr>
      </w:pPr>
      <w:r>
        <w:rPr>
          <w:bCs/>
          <w:lang w:val="sv-SE"/>
        </w:rPr>
        <w:t xml:space="preserve">The following picture is </w:t>
      </w:r>
      <w:r w:rsidR="00E96357">
        <w:rPr>
          <w:bCs/>
          <w:lang w:val="sv-SE"/>
        </w:rPr>
        <w:t>the</w:t>
      </w:r>
      <w:r>
        <w:rPr>
          <w:bCs/>
          <w:lang w:val="sv-SE"/>
        </w:rPr>
        <w:t xml:space="preserve"> database hierarchy:</w:t>
      </w:r>
    </w:p>
    <w:p w:rsidR="00956C85" w:rsidP="00C643B9" w:rsidRDefault="00956C85" w14:paraId="1299C43A" w14:textId="77777777">
      <w:pPr>
        <w:spacing w:after="240"/>
        <w:jc w:val="both"/>
        <w:rPr>
          <w:bCs/>
          <w:lang w:val="sv-SE"/>
        </w:rPr>
      </w:pPr>
    </w:p>
    <w:p w:rsidRPr="00724414" w:rsidR="009837DA" w:rsidP="00C643B9" w:rsidRDefault="00956C85" w14:paraId="4DDBEF00" w14:textId="77777777">
      <w:pPr>
        <w:spacing w:after="240"/>
        <w:jc w:val="center"/>
        <w:rPr>
          <w:bCs/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2E3305E" wp14:editId="30C335CE">
            <wp:extent cx="3667125" cy="1962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E5A7C" w:rsidR="009837DA" w:rsidP="00C643B9" w:rsidRDefault="00956C85" w14:paraId="03DBEC76" w14:textId="77777777">
      <w:pPr>
        <w:pStyle w:val="NormalWeb"/>
        <w:spacing w:before="0" w:beforeAutospacing="0" w:after="240" w:afterAutospacing="0"/>
        <w:rPr>
          <w:b/>
        </w:rPr>
      </w:pPr>
      <w:r>
        <w:rPr>
          <w:b/>
        </w:rPr>
        <w:t>What is view</w:t>
      </w:r>
      <w:r w:rsidRPr="008E5A7C" w:rsidR="009837DA">
        <w:rPr>
          <w:b/>
        </w:rPr>
        <w:t>?</w:t>
      </w:r>
    </w:p>
    <w:p w:rsidRPr="00B21A05" w:rsidR="00B21A05" w:rsidP="00C643B9" w:rsidRDefault="00C34AC6" w14:paraId="53B6F734" w14:textId="77777777">
      <w:pPr>
        <w:pStyle w:val="NormalWeb"/>
        <w:spacing w:before="0" w:beforeAutospacing="0" w:after="240" w:afterAutospacing="0"/>
        <w:jc w:val="both"/>
        <w:rPr>
          <w:rFonts w:eastAsia="BatangChe"/>
        </w:rPr>
      </w:pPr>
      <w:r>
        <w:rPr>
          <w:rFonts w:eastAsia="BatangChe"/>
        </w:rPr>
        <w:t xml:space="preserve">View often called as a virtual table. A view </w:t>
      </w:r>
      <w:r w:rsidR="00B21A05">
        <w:rPr>
          <w:rFonts w:eastAsia="BatangChe"/>
        </w:rPr>
        <w:t xml:space="preserve">contains a query on one or more base relations (tables). View </w:t>
      </w:r>
      <w:proofErr w:type="gramStart"/>
      <w:r w:rsidR="00B21A05">
        <w:rPr>
          <w:rFonts w:eastAsia="BatangChe"/>
        </w:rPr>
        <w:t>are</w:t>
      </w:r>
      <w:proofErr w:type="gramEnd"/>
      <w:r w:rsidR="00B21A05">
        <w:rPr>
          <w:rFonts w:eastAsia="BatangChe"/>
        </w:rPr>
        <w:t xml:space="preserve"> dynamic, it means that every changes made to the base relations (tables) that affect the view are immediately reflects the view. View </w:t>
      </w:r>
      <w:r w:rsidR="002F3F2F">
        <w:rPr>
          <w:rFonts w:eastAsia="BatangChe"/>
        </w:rPr>
        <w:t>provides a powerful and flexible security mechanism by hiding parts of the database from certain users.</w:t>
      </w:r>
    </w:p>
    <w:p w:rsidRPr="008E5A7C" w:rsidR="009837DA" w:rsidP="00C643B9" w:rsidRDefault="0094116F" w14:paraId="7FC120A3" w14:textId="77777777">
      <w:pPr>
        <w:pStyle w:val="NormalWeb"/>
        <w:spacing w:before="0" w:beforeAutospacing="0" w:after="240" w:afterAutospacing="0"/>
        <w:rPr>
          <w:b/>
          <w:lang w:val="it-IT"/>
        </w:rPr>
      </w:pPr>
      <w:r>
        <w:rPr>
          <w:b/>
          <w:lang w:val="it-IT"/>
        </w:rPr>
        <w:t>What is stored procedure</w:t>
      </w:r>
      <w:r w:rsidRPr="008E5A7C" w:rsidR="009837DA">
        <w:rPr>
          <w:b/>
          <w:lang w:val="it-IT"/>
        </w:rPr>
        <w:t>?</w:t>
      </w:r>
    </w:p>
    <w:p w:rsidR="0094116F" w:rsidP="00C643B9" w:rsidRDefault="0094116F" w14:paraId="24F7A8D6" w14:textId="77777777">
      <w:pPr>
        <w:spacing w:after="240"/>
        <w:jc w:val="both"/>
        <w:rPr>
          <w:rFonts w:eastAsia="BatangChe"/>
          <w:lang w:val="it-IT"/>
        </w:rPr>
      </w:pPr>
      <w:r>
        <w:rPr>
          <w:rFonts w:eastAsia="BatangChe"/>
          <w:lang w:val="it-IT"/>
        </w:rPr>
        <w:t>Stored</w:t>
      </w:r>
      <w:r w:rsidR="002F3F2F">
        <w:rPr>
          <w:rFonts w:eastAsia="BatangChe"/>
          <w:lang w:val="it-IT"/>
        </w:rPr>
        <w:t xml:space="preserve"> p</w:t>
      </w:r>
      <w:r>
        <w:rPr>
          <w:rFonts w:eastAsia="BatangChe"/>
          <w:lang w:val="it-IT"/>
        </w:rPr>
        <w:t>rocedure is one of subprograms named PL/SQL blocks that can take parameter and be invoked.</w:t>
      </w:r>
      <w:r w:rsidR="002F3F2F">
        <w:rPr>
          <w:rFonts w:eastAsia="BatangChe"/>
          <w:lang w:val="it-IT"/>
        </w:rPr>
        <w:t xml:space="preserve"> Stored procedure provide modularity and extensibility, promote reusability and maintainability and aid abstraction. </w:t>
      </w:r>
    </w:p>
    <w:p w:rsidR="002F3F2F" w:rsidP="00C643B9" w:rsidRDefault="002F3F2F" w14:paraId="3461D779" w14:textId="77777777">
      <w:pPr>
        <w:spacing w:after="240"/>
        <w:rPr>
          <w:rFonts w:eastAsia="BatangChe"/>
          <w:b/>
          <w:lang w:val="it-IT"/>
        </w:rPr>
      </w:pPr>
    </w:p>
    <w:p w:rsidRPr="008E5A7C" w:rsidR="009837DA" w:rsidP="00C643B9" w:rsidRDefault="00A71A44" w14:paraId="7493AA12" w14:textId="77777777">
      <w:pPr>
        <w:spacing w:after="240"/>
        <w:rPr>
          <w:rFonts w:eastAsia="BatangChe"/>
          <w:b/>
          <w:lang w:val="it-IT"/>
        </w:rPr>
      </w:pPr>
      <w:r>
        <w:rPr>
          <w:b/>
          <w:lang w:val="it-IT"/>
        </w:rPr>
        <w:t>What is</w:t>
      </w:r>
      <w:r w:rsidRPr="008E5A7C" w:rsidR="009837DA">
        <w:rPr>
          <w:rFonts w:eastAsia="BatangChe"/>
          <w:b/>
          <w:lang w:val="it-IT"/>
        </w:rPr>
        <w:t xml:space="preserve"> </w:t>
      </w:r>
      <w:r w:rsidRPr="00A71A44" w:rsidR="009837DA">
        <w:rPr>
          <w:rFonts w:eastAsia="BatangChe"/>
          <w:b/>
          <w:lang w:val="it-IT"/>
        </w:rPr>
        <w:t>users</w:t>
      </w:r>
      <w:r w:rsidRPr="008E5A7C" w:rsidR="009837DA">
        <w:rPr>
          <w:rFonts w:eastAsia="BatangChe"/>
          <w:b/>
          <w:lang w:val="it-IT"/>
        </w:rPr>
        <w:t>?</w:t>
      </w:r>
    </w:p>
    <w:p w:rsidR="00A71A44" w:rsidP="00C643B9" w:rsidRDefault="00A71A44" w14:paraId="292DCF0A" w14:textId="77777777">
      <w:pPr>
        <w:pStyle w:val="NormalWeb"/>
        <w:spacing w:before="0" w:beforeAutospacing="0" w:after="240" w:afterAutospacing="0"/>
        <w:jc w:val="both"/>
        <w:rPr>
          <w:lang w:val="it-IT"/>
        </w:rPr>
      </w:pPr>
      <w:r>
        <w:rPr>
          <w:lang w:val="it-IT"/>
        </w:rPr>
        <w:t>Users is a login identity when its connected to database. A user is a database level security principal, premissions can be granted to users.</w:t>
      </w:r>
    </w:p>
    <w:p w:rsidRPr="00A71A44" w:rsidR="00997CC3" w:rsidP="00C643B9" w:rsidRDefault="00997CC3" w14:paraId="5F870D44" w14:textId="77777777">
      <w:pPr>
        <w:pStyle w:val="NormalWeb"/>
        <w:spacing w:before="0" w:beforeAutospacing="0" w:after="240" w:afterAutospacing="0"/>
        <w:jc w:val="both"/>
        <w:rPr>
          <w:lang w:val="it-IT"/>
        </w:rPr>
      </w:pPr>
      <w:r>
        <w:rPr>
          <w:lang w:val="it-IT"/>
        </w:rPr>
        <w:t xml:space="preserve">To create a new </w:t>
      </w:r>
      <w:r w:rsidR="00F61839">
        <w:rPr>
          <w:lang w:val="it-IT"/>
        </w:rPr>
        <w:t>user</w:t>
      </w:r>
      <w:r>
        <w:rPr>
          <w:lang w:val="it-IT"/>
        </w:rPr>
        <w:t>, do the following steps:</w:t>
      </w:r>
    </w:p>
    <w:p w:rsidR="00891701" w:rsidP="00C643B9" w:rsidRDefault="00891701" w14:paraId="0B75EB66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rPr>
          <w:lang w:val="sv-SE"/>
        </w:rPr>
      </w:pPr>
      <w:r>
        <w:rPr>
          <w:lang w:val="sv-SE"/>
        </w:rPr>
        <w:t xml:space="preserve">Right click on </w:t>
      </w:r>
      <w:r w:rsidRPr="00891701">
        <w:rPr>
          <w:b/>
          <w:lang w:val="sv-SE"/>
        </w:rPr>
        <w:t>Security</w:t>
      </w:r>
      <w:r>
        <w:rPr>
          <w:b/>
          <w:lang w:val="sv-SE"/>
        </w:rPr>
        <w:t xml:space="preserve"> </w:t>
      </w:r>
      <w:r>
        <w:rPr>
          <w:lang w:val="sv-SE"/>
        </w:rPr>
        <w:t xml:space="preserve">tree, chooose </w:t>
      </w:r>
      <w:r w:rsidRPr="00891701">
        <w:rPr>
          <w:b/>
          <w:lang w:val="sv-SE"/>
        </w:rPr>
        <w:t>New</w:t>
      </w:r>
      <w:r>
        <w:rPr>
          <w:lang w:val="sv-SE"/>
        </w:rPr>
        <w:t xml:space="preserve">, and then click </w:t>
      </w:r>
      <w:r w:rsidRPr="00891701">
        <w:rPr>
          <w:b/>
          <w:lang w:val="sv-SE"/>
        </w:rPr>
        <w:t>Login</w:t>
      </w:r>
      <w:r>
        <w:rPr>
          <w:lang w:val="sv-SE"/>
        </w:rPr>
        <w:t xml:space="preserve">. </w:t>
      </w:r>
    </w:p>
    <w:p w:rsidRPr="008E5A7C" w:rsidR="009837DA" w:rsidP="0019193B" w:rsidRDefault="009837DA" w14:paraId="3CF2D8B6" w14:textId="77777777">
      <w:pPr>
        <w:pStyle w:val="NormalWeb"/>
        <w:spacing w:before="0" w:beforeAutospacing="0" w:after="240" w:afterAutospacing="0"/>
        <w:ind w:left="720" w:hanging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BF3E764" wp14:editId="6700D313">
            <wp:extent cx="2955851" cy="245057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22" b="54385"/>
                    <a:stretch/>
                  </pic:blipFill>
                  <pic:spPr bwMode="auto">
                    <a:xfrm>
                      <a:off x="0" y="0"/>
                      <a:ext cx="2953920" cy="244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35" w:rsidP="00C643B9" w:rsidRDefault="00C9152A" w14:paraId="1BC7A6BB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>
        <w:t>I</w:t>
      </w:r>
      <w:r w:rsidR="00891701">
        <w:t xml:space="preserve">n the </w:t>
      </w:r>
      <w:r w:rsidRPr="00C9152A" w:rsidR="00891701">
        <w:rPr>
          <w:b/>
        </w:rPr>
        <w:t>Login-New</w:t>
      </w:r>
      <w:r w:rsidR="00891701">
        <w:t xml:space="preserve"> </w:t>
      </w:r>
      <w:r>
        <w:t xml:space="preserve">dialog box, on the </w:t>
      </w:r>
      <w:r w:rsidRPr="00C9152A">
        <w:rPr>
          <w:b/>
        </w:rPr>
        <w:t>General</w:t>
      </w:r>
      <w:r>
        <w:t xml:space="preserve"> </w:t>
      </w:r>
      <w:r w:rsidRPr="00C9152A">
        <w:t>tab</w:t>
      </w:r>
      <w:r w:rsidR="00891701">
        <w:t xml:space="preserve"> </w:t>
      </w:r>
      <w:r>
        <w:t xml:space="preserve">type the name of the new user in the </w:t>
      </w:r>
      <w:r w:rsidRPr="00C9152A">
        <w:rPr>
          <w:b/>
        </w:rPr>
        <w:t>Login name</w:t>
      </w:r>
      <w:r>
        <w:t xml:space="preserve"> box.</w:t>
      </w:r>
    </w:p>
    <w:p w:rsidR="00236D35" w:rsidP="00C643B9" w:rsidRDefault="00236D35" w14:paraId="4FE68D82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>
        <w:t xml:space="preserve">There are two types of </w:t>
      </w:r>
      <w:proofErr w:type="gramStart"/>
      <w:r>
        <w:t>authentication</w:t>
      </w:r>
      <w:proofErr w:type="gramEnd"/>
      <w:r>
        <w:t xml:space="preserve">, </w:t>
      </w:r>
      <w:r w:rsidRPr="00236D35">
        <w:rPr>
          <w:b/>
        </w:rPr>
        <w:t>Windows authentication</w:t>
      </w:r>
      <w:r>
        <w:t xml:space="preserve"> and </w:t>
      </w:r>
      <w:r w:rsidRPr="00236D35">
        <w:rPr>
          <w:b/>
        </w:rPr>
        <w:t>SQL Server authentication</w:t>
      </w:r>
      <w:r>
        <w:t>. If you want to create a login based on a Window principal, select Windows authentication. If you want to create the login that is saved on a SQL Server database, select SQL Server authentication.</w:t>
      </w:r>
    </w:p>
    <w:p w:rsidRPr="004A165C" w:rsidR="00236D35" w:rsidP="00C643B9" w:rsidRDefault="00236D35" w14:paraId="2D817BB1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 w:rsidRPr="00236D35">
        <w:rPr>
          <w:b/>
        </w:rPr>
        <w:t>Password</w:t>
      </w:r>
      <w:r w:rsidR="00E96357">
        <w:t>, this option only enables</w:t>
      </w:r>
      <w:r>
        <w:t xml:space="preserve"> if you select the SQL Server authentication. Type a password </w:t>
      </w:r>
      <w:r w:rsidR="004A165C">
        <w:t xml:space="preserve">for the new user. Type that password again into the </w:t>
      </w:r>
      <w:r w:rsidRPr="004A165C" w:rsidR="004A165C">
        <w:rPr>
          <w:b/>
        </w:rPr>
        <w:t>Confirm Password</w:t>
      </w:r>
      <w:r w:rsidR="004A165C">
        <w:t xml:space="preserve"> box.</w:t>
      </w:r>
    </w:p>
    <w:p w:rsidRPr="00161C12" w:rsidR="004A165C" w:rsidP="00C643B9" w:rsidRDefault="004A165C" w14:paraId="440B6B6A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Enforce password policy</w:t>
      </w:r>
      <w:r w:rsidR="00161C12">
        <w:t>, this option only enables if you select the SQL Server authentication. Select this option if you want to enforce password policy for complexity and enforcement.</w:t>
      </w:r>
    </w:p>
    <w:p w:rsidRPr="00161C12" w:rsidR="00161C12" w:rsidP="00C643B9" w:rsidRDefault="00161C12" w14:paraId="1FE55619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Enforce password expiration</w:t>
      </w:r>
      <w:r>
        <w:t>, this option only enables if you select the SQL Server authentication. Select this option to enforce password for expiration.</w:t>
      </w:r>
    </w:p>
    <w:p w:rsidRPr="00236D35" w:rsidR="00161C12" w:rsidP="00C643B9" w:rsidRDefault="00161C12" w14:paraId="56EA4334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User must change password at next login</w:t>
      </w:r>
      <w:r>
        <w:t xml:space="preserve">, this option only enables if you select </w:t>
      </w:r>
      <w:r w:rsidRPr="00161C12">
        <w:rPr>
          <w:b/>
        </w:rPr>
        <w:t>Enforce password expiration</w:t>
      </w:r>
      <w:r>
        <w:t xml:space="preserve">. Select this option to force user to create a new password after the </w:t>
      </w:r>
      <w:proofErr w:type="gramStart"/>
      <w:r>
        <w:t>first time</w:t>
      </w:r>
      <w:proofErr w:type="gramEnd"/>
      <w:r>
        <w:t xml:space="preserve"> login is used.</w:t>
      </w:r>
    </w:p>
    <w:p w:rsidR="00236D35" w:rsidP="00C643B9" w:rsidRDefault="00E96357" w14:paraId="3295B1EF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 w:rsidRPr="00E96357">
        <w:rPr>
          <w:b/>
        </w:rPr>
        <w:t>Mapped to certificate</w:t>
      </w:r>
      <w:r>
        <w:t xml:space="preserve">, select this </w:t>
      </w:r>
      <w:proofErr w:type="gramStart"/>
      <w:r>
        <w:t>o</w:t>
      </w:r>
      <w:r w:rsidR="00AE19D4">
        <w:t>ption</w:t>
      </w:r>
      <w:proofErr w:type="gramEnd"/>
      <w:r w:rsidR="00AE19D4">
        <w:t xml:space="preserve"> and select the name of an existing certificate from the list to associate the login with a stand-alone security certificate.</w:t>
      </w:r>
    </w:p>
    <w:p w:rsidRPr="00705E85" w:rsidR="00AE19D4" w:rsidP="00C643B9" w:rsidRDefault="00AE19D4" w14:paraId="2160D714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 w:rsidRPr="00AE19D4">
        <w:rPr>
          <w:b/>
        </w:rPr>
        <w:t>Mapped to asymmetric key</w:t>
      </w:r>
      <w:r>
        <w:t xml:space="preserve">, select this </w:t>
      </w:r>
      <w:proofErr w:type="gramStart"/>
      <w:r>
        <w:t>option</w:t>
      </w:r>
      <w:proofErr w:type="gramEnd"/>
      <w:r>
        <w:t xml:space="preserve"> and select the name of an existing key from the list to associate the login with a stand-alone asymmetric key.</w:t>
      </w:r>
    </w:p>
    <w:p w:rsidRPr="00705E85" w:rsidR="00705E85" w:rsidP="00C643B9" w:rsidRDefault="00705E85" w14:paraId="2AB174A1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rPr>
          <w:b/>
        </w:rPr>
        <w:t>Mapped to credential</w:t>
      </w:r>
      <w:r>
        <w:t>, select this option to associate login with a security credential.</w:t>
      </w:r>
    </w:p>
    <w:p w:rsidRPr="00705E85" w:rsidR="00705E85" w:rsidP="00C643B9" w:rsidRDefault="00705E85" w14:paraId="628A4F42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>From the default database list, select a default database for the login.</w:t>
      </w:r>
    </w:p>
    <w:p w:rsidRPr="00705E85" w:rsidR="00705E85" w:rsidP="00C643B9" w:rsidRDefault="00705E85" w14:paraId="0E06838F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>From the default language list, select a default language for the login.</w:t>
      </w:r>
    </w:p>
    <w:p w:rsidRPr="00705E85" w:rsidR="00705E85" w:rsidP="00C643B9" w:rsidRDefault="0059465B" w14:paraId="0FB78278" w14:textId="77777777">
      <w:pPr>
        <w:pStyle w:val="NormalWeb"/>
        <w:spacing w:before="0" w:beforeAutospacing="0" w:after="240" w:afterAutospacing="0"/>
        <w:ind w:left="360"/>
        <w:jc w:val="center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AE6163" wp14:editId="2DDAD281">
            <wp:extent cx="4550735" cy="408545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257" cy="40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713" w:rsidR="00705E85" w:rsidP="00C643B9" w:rsidRDefault="0045425F" w14:paraId="1E4FF6F9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 xml:space="preserve">The </w:t>
      </w:r>
      <w:r w:rsidRPr="0045425F">
        <w:rPr>
          <w:b/>
        </w:rPr>
        <w:t>Login-New</w:t>
      </w:r>
      <w:r>
        <w:t xml:space="preserve"> dialog box also offers option</w:t>
      </w:r>
      <w:r w:rsidR="00290713">
        <w:t>s on additional page</w:t>
      </w:r>
      <w:r>
        <w:t xml:space="preserve"> they </w:t>
      </w:r>
      <w:proofErr w:type="gramStart"/>
      <w:r>
        <w:t>are</w:t>
      </w:r>
      <w:r w:rsidR="00290713">
        <w:t>:</w:t>
      </w:r>
      <w:proofErr w:type="gramEnd"/>
      <w:r>
        <w:t xml:space="preserve"> </w:t>
      </w:r>
      <w:r w:rsidRPr="0045425F">
        <w:rPr>
          <w:b/>
        </w:rPr>
        <w:t>Server Roles</w:t>
      </w:r>
      <w:r>
        <w:t xml:space="preserve">, </w:t>
      </w:r>
      <w:r w:rsidRPr="0045425F">
        <w:rPr>
          <w:b/>
        </w:rPr>
        <w:t>User Mapping</w:t>
      </w:r>
      <w:r>
        <w:t xml:space="preserve">, </w:t>
      </w:r>
      <w:r w:rsidRPr="0045425F">
        <w:rPr>
          <w:b/>
        </w:rPr>
        <w:t>Securable</w:t>
      </w:r>
      <w:r>
        <w:t xml:space="preserve">, and </w:t>
      </w:r>
      <w:r w:rsidRPr="0045425F">
        <w:rPr>
          <w:b/>
        </w:rPr>
        <w:t>Status</w:t>
      </w:r>
      <w:r>
        <w:t>.</w:t>
      </w:r>
    </w:p>
    <w:p w:rsidRPr="00DF12C1" w:rsidR="00290713" w:rsidP="00C643B9" w:rsidRDefault="00290713" w14:paraId="47A6F6B0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Server roles</w:t>
      </w:r>
      <w:r>
        <w:t xml:space="preserve">, this page allows us to set role for the new login. </w:t>
      </w:r>
      <w:r w:rsidR="00DF12C1">
        <w:t>The following table describes several types of server roles: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250"/>
        <w:gridCol w:w="7290"/>
      </w:tblGrid>
      <w:tr w:rsidR="00DF12C1" w:rsidTr="00F70E6C" w14:paraId="1168AFC1" w14:textId="77777777">
        <w:trPr>
          <w:trHeight w:val="431"/>
        </w:trPr>
        <w:tc>
          <w:tcPr>
            <w:tcW w:w="2250" w:type="dxa"/>
            <w:shd w:val="clear" w:color="auto" w:fill="000000" w:themeFill="text1"/>
            <w:vAlign w:val="center"/>
          </w:tcPr>
          <w:p w:rsidR="00DF12C1" w:rsidP="00C643B9" w:rsidRDefault="00DF12C1" w14:paraId="19D7B9A0" w14:textId="77777777">
            <w:pPr>
              <w:pStyle w:val="NormalWeb"/>
              <w:spacing w:before="0" w:beforeAutospacing="0" w:after="240" w:afterAutospacing="0"/>
              <w:rPr>
                <w:b/>
              </w:rPr>
            </w:pPr>
            <w:r>
              <w:rPr>
                <w:b/>
              </w:rPr>
              <w:t>Server Roles</w:t>
            </w:r>
          </w:p>
        </w:tc>
        <w:tc>
          <w:tcPr>
            <w:tcW w:w="7290" w:type="dxa"/>
            <w:shd w:val="clear" w:color="auto" w:fill="000000" w:themeFill="text1"/>
            <w:vAlign w:val="center"/>
          </w:tcPr>
          <w:p w:rsidR="00DF12C1" w:rsidP="00C643B9" w:rsidRDefault="00DF12C1" w14:paraId="31FF54C8" w14:textId="77777777">
            <w:pPr>
              <w:pStyle w:val="NormalWeb"/>
              <w:spacing w:before="0" w:beforeAutospacing="0" w:after="240" w:afterAutospacing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F12C1" w:rsidTr="0022639C" w14:paraId="02E2C1F0" w14:textId="77777777">
        <w:tc>
          <w:tcPr>
            <w:tcW w:w="2250" w:type="dxa"/>
          </w:tcPr>
          <w:p w:rsidRPr="00F70E6C" w:rsidR="00DF12C1" w:rsidP="00C643B9" w:rsidRDefault="00F70E6C" w14:paraId="6D05315D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bulkadmin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7B4D639C" w14:textId="77777777">
            <w:pPr>
              <w:pStyle w:val="NormalWeb"/>
              <w:spacing w:before="0" w:beforeAutospacing="0" w:after="0" w:afterAutospacing="0"/>
            </w:pPr>
            <w:r>
              <w:t>Server role can run the BULK INSERT statement.</w:t>
            </w:r>
          </w:p>
          <w:p w:rsidR="0022639C" w:rsidP="00C643B9" w:rsidRDefault="0022639C" w14:paraId="0A357DDA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2D402CF7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BULKINSERT</w:t>
            </w:r>
          </w:p>
        </w:tc>
      </w:tr>
      <w:tr w:rsidR="00DF12C1" w:rsidTr="0022639C" w14:paraId="22DA5A54" w14:textId="77777777">
        <w:tc>
          <w:tcPr>
            <w:tcW w:w="2250" w:type="dxa"/>
          </w:tcPr>
          <w:p w:rsidR="00DF12C1" w:rsidP="00C643B9" w:rsidRDefault="00F70E6C" w14:paraId="4E920515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dbcreator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2CA8C696" w14:textId="77777777">
            <w:pPr>
              <w:pStyle w:val="NormalWeb"/>
              <w:spacing w:before="0" w:beforeAutospacing="0" w:after="0" w:afterAutospacing="0"/>
            </w:pPr>
            <w:r>
              <w:t>Server role can create, alter, drop, and restore any database.</w:t>
            </w:r>
          </w:p>
          <w:p w:rsidR="0022639C" w:rsidP="00C643B9" w:rsidRDefault="0022639C" w14:paraId="0C12E966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391F5258" w14:textId="77777777">
            <w:pPr>
              <w:pStyle w:val="NormalWeb"/>
              <w:spacing w:before="0" w:beforeAutospacing="0" w:after="0" w:afterAutospacing="0"/>
            </w:pPr>
            <w:r>
              <w:rPr>
                <w:lang w:val="it-IT"/>
              </w:rPr>
              <w:t>CREATE DATABASE</w:t>
            </w:r>
            <w:r w:rsidRPr="008E5A7C">
              <w:rPr>
                <w:lang w:val="it-IT"/>
              </w:rPr>
              <w:t xml:space="preserve">, </w:t>
            </w:r>
            <w:r>
              <w:rPr>
                <w:lang w:val="it-IT"/>
              </w:rPr>
              <w:t>ALTER DATABASE</w:t>
            </w:r>
            <w:r w:rsidRPr="008E5A7C">
              <w:rPr>
                <w:lang w:val="it-IT"/>
              </w:rPr>
              <w:t xml:space="preserve">, </w:t>
            </w:r>
            <w:r>
              <w:rPr>
                <w:lang w:val="it-IT"/>
              </w:rPr>
              <w:t>DROP DATABASE, RESTORE DATABASE, sp_renamedb</w:t>
            </w:r>
          </w:p>
        </w:tc>
      </w:tr>
      <w:tr w:rsidR="00DF12C1" w:rsidTr="0022639C" w14:paraId="248FD649" w14:textId="77777777">
        <w:tc>
          <w:tcPr>
            <w:tcW w:w="2250" w:type="dxa"/>
          </w:tcPr>
          <w:p w:rsidR="00DF12C1" w:rsidP="00C643B9" w:rsidRDefault="00F70E6C" w14:paraId="1A43D380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diskadmin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00D40DE6" w14:textId="77777777">
            <w:pPr>
              <w:pStyle w:val="NormalWeb"/>
              <w:spacing w:before="0" w:beforeAutospacing="0" w:after="0" w:afterAutospacing="0"/>
            </w:pPr>
            <w:r>
              <w:t>Server role can manage disk files.</w:t>
            </w:r>
          </w:p>
          <w:p w:rsidR="0022639C" w:rsidP="00C643B9" w:rsidRDefault="0022639C" w14:paraId="5DBCA20D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3DE728B3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DISK INIT, sp_addumpdevice</w:t>
            </w:r>
            <w:r>
              <w:rPr>
                <w:lang w:val="sv-SE"/>
              </w:rPr>
              <w:t>, sp_diskdefault, sp_dropdevice</w:t>
            </w:r>
          </w:p>
        </w:tc>
      </w:tr>
      <w:tr w:rsidR="00DF12C1" w:rsidTr="0022639C" w14:paraId="4500CEBD" w14:textId="77777777">
        <w:tc>
          <w:tcPr>
            <w:tcW w:w="2250" w:type="dxa"/>
          </w:tcPr>
          <w:p w:rsidR="00DF12C1" w:rsidP="00C643B9" w:rsidRDefault="00F70E6C" w14:paraId="340227F1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processadmin</w:t>
            </w:r>
            <w:proofErr w:type="spellEnd"/>
          </w:p>
        </w:tc>
        <w:tc>
          <w:tcPr>
            <w:tcW w:w="7290" w:type="dxa"/>
          </w:tcPr>
          <w:p w:rsidR="00DF12C1" w:rsidP="00C643B9" w:rsidRDefault="001D52FE" w14:paraId="4ED45878" w14:textId="77777777">
            <w:pPr>
              <w:pStyle w:val="NormalWeb"/>
              <w:spacing w:before="0" w:beforeAutospacing="0" w:after="0" w:afterAutospacing="0"/>
            </w:pPr>
            <w:r>
              <w:t>Server role can terminate processes running in an instance of the Database Engine.</w:t>
            </w:r>
          </w:p>
          <w:p w:rsidR="0022639C" w:rsidP="00C643B9" w:rsidRDefault="0022639C" w14:paraId="1D8DC712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546E008C" w14:textId="77777777">
            <w:pPr>
              <w:pStyle w:val="NormalWeb"/>
              <w:spacing w:before="0" w:beforeAutospacing="0" w:after="0" w:afterAutospacing="0"/>
            </w:pPr>
            <w:r>
              <w:lastRenderedPageBreak/>
              <w:t>KILL</w:t>
            </w:r>
          </w:p>
        </w:tc>
      </w:tr>
      <w:tr w:rsidR="00DF12C1" w:rsidTr="0022639C" w14:paraId="70178B7C" w14:textId="77777777">
        <w:tc>
          <w:tcPr>
            <w:tcW w:w="2250" w:type="dxa"/>
          </w:tcPr>
          <w:p w:rsidR="00DF12C1" w:rsidP="00C643B9" w:rsidRDefault="00F70E6C" w14:paraId="5A7FB744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</w:rPr>
              <w:lastRenderedPageBreak/>
              <w:t>public</w:t>
            </w:r>
          </w:p>
        </w:tc>
        <w:tc>
          <w:tcPr>
            <w:tcW w:w="7290" w:type="dxa"/>
          </w:tcPr>
          <w:p w:rsidRPr="00F70E6C" w:rsidR="0022639C" w:rsidP="00C643B9" w:rsidRDefault="00890459" w14:paraId="42D3B72A" w14:textId="77777777">
            <w:pPr>
              <w:pStyle w:val="NormalWeb"/>
              <w:spacing w:before="0" w:beforeAutospacing="0" w:after="0" w:afterAutospacing="0"/>
            </w:pPr>
            <w:r>
              <w:t xml:space="preserve">Server </w:t>
            </w:r>
            <w:proofErr w:type="gramStart"/>
            <w:r>
              <w:t>role</w:t>
            </w:r>
            <w:proofErr w:type="gramEnd"/>
            <w:r>
              <w:t xml:space="preserve"> belong to the public.</w:t>
            </w:r>
          </w:p>
        </w:tc>
      </w:tr>
      <w:tr w:rsidR="00DF12C1" w:rsidTr="0022639C" w14:paraId="13F0579A" w14:textId="77777777">
        <w:tc>
          <w:tcPr>
            <w:tcW w:w="2250" w:type="dxa"/>
          </w:tcPr>
          <w:p w:rsidR="00DF12C1" w:rsidP="00C643B9" w:rsidRDefault="00F70E6C" w14:paraId="33AF3CE1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securityadmin</w:t>
            </w:r>
            <w:proofErr w:type="spellEnd"/>
          </w:p>
        </w:tc>
        <w:tc>
          <w:tcPr>
            <w:tcW w:w="7290" w:type="dxa"/>
          </w:tcPr>
          <w:p w:rsidR="00ED3C78" w:rsidP="00C643B9" w:rsidRDefault="00890459" w14:paraId="142A5DDF" w14:textId="77777777">
            <w:pPr>
              <w:pStyle w:val="NormalWeb"/>
              <w:spacing w:before="0" w:beforeAutospacing="0" w:after="0" w:afterAutospacing="0"/>
            </w:pPr>
            <w:r>
              <w:t>Server role can manage logins and their properties. They can GRANT, DENY, REVOKE on the server-level and database level permissions.</w:t>
            </w:r>
          </w:p>
          <w:p w:rsidR="00ED3C78" w:rsidP="00C643B9" w:rsidRDefault="00ED3C78" w14:paraId="58C5A87D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132ECB9D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sp_addlogin, sp_password, sp_droplo</w:t>
            </w:r>
            <w:r>
              <w:rPr>
                <w:lang w:val="sv-SE"/>
              </w:rPr>
              <w:t>gin, sp_denylogin, sp_defaultdb</w:t>
            </w:r>
          </w:p>
        </w:tc>
      </w:tr>
      <w:tr w:rsidR="00DF12C1" w:rsidTr="0022639C" w14:paraId="486FF950" w14:textId="77777777">
        <w:tc>
          <w:tcPr>
            <w:tcW w:w="2250" w:type="dxa"/>
          </w:tcPr>
          <w:p w:rsidR="00DF12C1" w:rsidP="00C643B9" w:rsidRDefault="00F70E6C" w14:paraId="303439B6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serveradmin</w:t>
            </w:r>
            <w:proofErr w:type="spellEnd"/>
          </w:p>
        </w:tc>
        <w:tc>
          <w:tcPr>
            <w:tcW w:w="7290" w:type="dxa"/>
          </w:tcPr>
          <w:p w:rsidR="00DF12C1" w:rsidP="00C643B9" w:rsidRDefault="00890459" w14:paraId="6CF9AEFD" w14:textId="77777777">
            <w:pPr>
              <w:pStyle w:val="NormalWeb"/>
              <w:spacing w:before="0" w:beforeAutospacing="0" w:after="0" w:afterAutospacing="0"/>
            </w:pPr>
            <w:r>
              <w:t>Server role can change server-wide configuration options and shut down the server.</w:t>
            </w:r>
          </w:p>
          <w:p w:rsidR="00ED3C78" w:rsidP="00C643B9" w:rsidRDefault="00ED3C78" w14:paraId="605C4F1B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432EA41F" w14:textId="77777777">
            <w:pPr>
              <w:pStyle w:val="NormalWeb"/>
              <w:spacing w:before="0" w:beforeAutospacing="0" w:after="0" w:afterAutospacing="0"/>
            </w:pPr>
            <w:r w:rsidRPr="008E5A7C">
              <w:t>R</w:t>
            </w:r>
            <w:r>
              <w:t>ECONFIGURE</w:t>
            </w:r>
            <w:r w:rsidRPr="008E5A7C">
              <w:t xml:space="preserve">, </w:t>
            </w:r>
            <w:r>
              <w:t>SHUTDOWN</w:t>
            </w:r>
            <w:r w:rsidRPr="008E5A7C">
              <w:t xml:space="preserve">, </w:t>
            </w:r>
            <w:proofErr w:type="spellStart"/>
            <w:r w:rsidRPr="008E5A7C">
              <w:t>sp_configure</w:t>
            </w:r>
            <w:proofErr w:type="spellEnd"/>
            <w:r w:rsidRPr="008E5A7C">
              <w:t xml:space="preserve">, </w:t>
            </w:r>
            <w:proofErr w:type="spellStart"/>
            <w:r w:rsidRPr="008E5A7C">
              <w:t>sp_fulltext_service</w:t>
            </w:r>
            <w:proofErr w:type="spellEnd"/>
          </w:p>
        </w:tc>
      </w:tr>
      <w:tr w:rsidR="00F70E6C" w:rsidTr="0022639C" w14:paraId="552086C8" w14:textId="77777777">
        <w:tc>
          <w:tcPr>
            <w:tcW w:w="2250" w:type="dxa"/>
          </w:tcPr>
          <w:p w:rsidR="00F70E6C" w:rsidP="00C643B9" w:rsidRDefault="00F70E6C" w14:paraId="186BBFB2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setupadmin</w:t>
            </w:r>
            <w:proofErr w:type="spellEnd"/>
          </w:p>
        </w:tc>
        <w:tc>
          <w:tcPr>
            <w:tcW w:w="7290" w:type="dxa"/>
          </w:tcPr>
          <w:p w:rsidRPr="00F70E6C" w:rsidR="00ED3C78" w:rsidP="00C643B9" w:rsidRDefault="00890459" w14:paraId="2CA22143" w14:textId="77777777">
            <w:pPr>
              <w:pStyle w:val="NormalWeb"/>
              <w:spacing w:before="0" w:beforeAutospacing="0" w:after="0" w:afterAutospacing="0"/>
            </w:pPr>
            <w:r>
              <w:t>Server role can add and remove linked servers and execute some system-stored-procedures.</w:t>
            </w:r>
          </w:p>
        </w:tc>
      </w:tr>
      <w:tr w:rsidR="00F70E6C" w:rsidTr="0022639C" w14:paraId="46CC9771" w14:textId="77777777">
        <w:tc>
          <w:tcPr>
            <w:tcW w:w="2250" w:type="dxa"/>
          </w:tcPr>
          <w:p w:rsidR="00F70E6C" w:rsidP="00C643B9" w:rsidRDefault="00F70E6C" w14:paraId="4B62E27C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</w:rPr>
              <w:t>sysadmin</w:t>
            </w:r>
          </w:p>
        </w:tc>
        <w:tc>
          <w:tcPr>
            <w:tcW w:w="7290" w:type="dxa"/>
          </w:tcPr>
          <w:p w:rsidR="00F70E6C" w:rsidP="00C643B9" w:rsidRDefault="00890459" w14:paraId="51F3975C" w14:textId="77777777">
            <w:pPr>
              <w:pStyle w:val="NormalWeb"/>
              <w:spacing w:before="0" w:beforeAutospacing="0" w:after="0" w:afterAutospacing="0"/>
            </w:pPr>
            <w:r>
              <w:t>Server role can perform any activity in the Database Engine.</w:t>
            </w:r>
          </w:p>
          <w:p w:rsidR="00ED3C78" w:rsidP="00C643B9" w:rsidRDefault="00ED3C78" w14:paraId="16314529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2B80ED5B" w14:textId="77777777">
            <w:pPr>
              <w:pStyle w:val="NormalWeb"/>
              <w:spacing w:before="0" w:beforeAutospacing="0" w:after="0" w:afterAutospacing="0"/>
            </w:pPr>
            <w:r>
              <w:t>CREATE DATABASE</w:t>
            </w:r>
            <w:r w:rsidRPr="008E5A7C">
              <w:t xml:space="preserve">, </w:t>
            </w:r>
            <w:r>
              <w:t>ALTER DATABASE</w:t>
            </w:r>
            <w:r w:rsidRPr="008E5A7C">
              <w:t xml:space="preserve">, </w:t>
            </w:r>
            <w:r>
              <w:t>DROP DATABASE</w:t>
            </w:r>
            <w:r w:rsidRPr="008E5A7C">
              <w:t xml:space="preserve">, </w:t>
            </w:r>
            <w:r>
              <w:t>REVOKE</w:t>
            </w:r>
            <w:r w:rsidRPr="008E5A7C">
              <w:t xml:space="preserve">, </w:t>
            </w:r>
            <w:r>
              <w:t>GRANT</w:t>
            </w:r>
          </w:p>
        </w:tc>
      </w:tr>
    </w:tbl>
    <w:p w:rsidR="00F61839" w:rsidP="00C643B9" w:rsidRDefault="00F61839" w14:paraId="1FC39945" w14:textId="77777777">
      <w:pPr>
        <w:pStyle w:val="NormalWeb"/>
        <w:spacing w:before="0" w:beforeAutospacing="0" w:after="240" w:afterAutospacing="0"/>
        <w:ind w:left="720"/>
        <w:jc w:val="center"/>
        <w:rPr>
          <w:b/>
        </w:rPr>
      </w:pPr>
    </w:p>
    <w:p w:rsidR="0059465B" w:rsidP="00C643B9" w:rsidRDefault="00DE39DA" w14:paraId="5D78C506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User Mapping</w:t>
      </w:r>
      <w:r>
        <w:t xml:space="preserve">, </w:t>
      </w:r>
      <w:r w:rsidR="0059465B">
        <w:t xml:space="preserve">this page lists all databases that can be applied to the login. Select the database that can be accessed by this login. </w:t>
      </w:r>
    </w:p>
    <w:p w:rsidRPr="009B0F97" w:rsidR="0022639C" w:rsidP="009B0F97" w:rsidRDefault="0059465B" w14:paraId="214AE895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Securable</w:t>
      </w:r>
      <w:r>
        <w:t>, this page lists all securable and permission that can be granted to the login.</w:t>
      </w:r>
    </w:p>
    <w:p w:rsidRPr="0022639C" w:rsidR="0059465B" w:rsidP="00C643B9" w:rsidRDefault="0059465B" w14:paraId="657494AA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Status</w:t>
      </w:r>
      <w:r>
        <w:t>, this page lists some authentication and authorization options that can be configured to the login.</w:t>
      </w:r>
    </w:p>
    <w:p w:rsidRPr="00290713" w:rsidR="0022639C" w:rsidP="00C643B9" w:rsidRDefault="0022639C" w14:paraId="0562CB0E" w14:textId="77777777">
      <w:pPr>
        <w:pStyle w:val="NormalWeb"/>
        <w:spacing w:before="0" w:beforeAutospacing="0" w:after="240" w:afterAutospacing="0"/>
        <w:ind w:left="720"/>
        <w:jc w:val="center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C76480" wp14:editId="6167464F">
            <wp:extent cx="4890977" cy="439090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347" cy="43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77" w:rsidP="00C643B9" w:rsidRDefault="00471A77" w14:paraId="6167977A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 xml:space="preserve">Click </w:t>
      </w:r>
      <w:r w:rsidRPr="00471A77">
        <w:rPr>
          <w:b/>
        </w:rPr>
        <w:t>OK</w:t>
      </w:r>
      <w:r>
        <w:t xml:space="preserve"> button to complete the steps.</w:t>
      </w:r>
    </w:p>
    <w:p w:rsidRPr="00724414" w:rsidR="00724414" w:rsidP="00C643B9" w:rsidRDefault="00724414" w14:paraId="34CE0A41" w14:textId="77777777">
      <w:pPr>
        <w:pStyle w:val="NormalWeb"/>
        <w:spacing w:before="0" w:beforeAutospacing="0" w:after="240" w:afterAutospacing="0"/>
        <w:ind w:left="360"/>
        <w:jc w:val="both"/>
        <w:rPr>
          <w:b/>
        </w:rPr>
      </w:pPr>
    </w:p>
    <w:p w:rsidRPr="008E5A7C" w:rsidR="009837DA" w:rsidP="00C643B9" w:rsidRDefault="00FD16FF" w14:paraId="56180433" w14:textId="77777777">
      <w:pPr>
        <w:spacing w:after="240"/>
        <w:jc w:val="both"/>
        <w:rPr>
          <w:b/>
          <w:lang w:val="sv-SE"/>
        </w:rPr>
      </w:pPr>
      <w:r>
        <w:rPr>
          <w:b/>
          <w:lang w:val="sv-SE"/>
        </w:rPr>
        <w:t>What is role</w:t>
      </w:r>
      <w:r w:rsidRPr="008E5A7C" w:rsidR="009837DA">
        <w:rPr>
          <w:b/>
          <w:lang w:val="sv-SE"/>
        </w:rPr>
        <w:t>?</w:t>
      </w:r>
    </w:p>
    <w:p w:rsidRPr="008E5A7C" w:rsidR="009837DA" w:rsidP="00C643B9" w:rsidRDefault="00517D6E" w14:paraId="3766A8E0" w14:textId="77777777">
      <w:pPr>
        <w:spacing w:after="240"/>
        <w:jc w:val="both"/>
        <w:rPr>
          <w:lang w:val="sv-SE"/>
        </w:rPr>
      </w:pPr>
      <w:r>
        <w:rPr>
          <w:lang w:val="sv-SE"/>
        </w:rPr>
        <w:t xml:space="preserve">Role </w:t>
      </w:r>
      <w:r w:rsidR="00436F95">
        <w:rPr>
          <w:lang w:val="sv-SE"/>
        </w:rPr>
        <w:t>facilitates us to group users so it can be managed easily.</w:t>
      </w:r>
      <w:r>
        <w:rPr>
          <w:lang w:val="sv-SE"/>
        </w:rPr>
        <w:t xml:space="preserve"> </w:t>
      </w:r>
      <w:r w:rsidR="00436F95">
        <w:rPr>
          <w:lang w:val="sv-SE"/>
        </w:rPr>
        <w:t>Any changes in roles’ permission will reflect to all users that are grouped in that role.</w:t>
      </w:r>
    </w:p>
    <w:p w:rsidRPr="008E5A7C" w:rsidR="00E57848" w:rsidP="00C643B9" w:rsidRDefault="00E57848" w14:paraId="643C7223" w14:textId="77777777">
      <w:pPr>
        <w:spacing w:after="240"/>
        <w:rPr>
          <w:lang w:val="sv-SE"/>
        </w:rPr>
      </w:pPr>
      <w:r>
        <w:rPr>
          <w:lang w:val="sv-SE"/>
        </w:rPr>
        <w:t>There are some syntax that can be used in manipulating role:</w:t>
      </w:r>
    </w:p>
    <w:p w:rsidR="009837DA" w:rsidP="00C643B9" w:rsidRDefault="009837DA" w14:paraId="418CC864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</w:rPr>
      </w:pPr>
      <w:proofErr w:type="spellStart"/>
      <w:r w:rsidRPr="008E5A7C">
        <w:rPr>
          <w:b/>
        </w:rPr>
        <w:t>sp_addlogin</w:t>
      </w:r>
      <w:proofErr w:type="spellEnd"/>
      <w:r w:rsidRPr="008E5A7C">
        <w:rPr>
          <w:b/>
        </w:rPr>
        <w:t xml:space="preserve"> </w:t>
      </w:r>
      <w:proofErr w:type="spellStart"/>
      <w:r w:rsidRPr="008E5A7C">
        <w:t>login_id</w:t>
      </w:r>
      <w:proofErr w:type="spellEnd"/>
      <w:r w:rsidRPr="008E5A7C">
        <w:t xml:space="preserve"> [, </w:t>
      </w:r>
      <w:r w:rsidRPr="0083388C">
        <w:t>password</w:t>
      </w:r>
      <w:r w:rsidRPr="008E5A7C">
        <w:t xml:space="preserve"> [, </w:t>
      </w:r>
      <w:r w:rsidRPr="0083388C">
        <w:t>database</w:t>
      </w:r>
      <w:r w:rsidRPr="008E5A7C">
        <w:t>]]</w:t>
      </w:r>
    </w:p>
    <w:p w:rsidRPr="00E57848" w:rsidR="00E57848" w:rsidP="00C643B9" w:rsidRDefault="00E57848" w14:paraId="68745BB1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</w:rPr>
      </w:pPr>
      <w:r>
        <w:rPr>
          <w:i/>
        </w:rPr>
        <w:t>To create new login account in SQL Server</w:t>
      </w:r>
    </w:p>
    <w:p w:rsidRPr="008E5A7C" w:rsidR="009837DA" w:rsidP="00C643B9" w:rsidRDefault="00E57848" w14:paraId="4914FCF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E57848">
        <w:rPr>
          <w:u w:val="single"/>
        </w:rPr>
        <w:t>E.g</w:t>
      </w:r>
      <w:r>
        <w:rPr>
          <w:u w:val="single"/>
        </w:rPr>
        <w:t>.</w:t>
      </w:r>
      <w:r w:rsidRPr="008E5A7C" w:rsidR="009837DA">
        <w:t>:</w:t>
      </w:r>
    </w:p>
    <w:p w:rsidRPr="008E5A7C" w:rsidR="009837DA" w:rsidP="00C643B9" w:rsidRDefault="009837DA" w14:paraId="65AACD3A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sp_addlogin</w:t>
      </w:r>
      <w:proofErr w:type="spellEnd"/>
      <w:r w:rsidRPr="008E5A7C">
        <w:rPr>
          <w:rStyle w:val="HTMLCode"/>
          <w:rFonts w:eastAsia="MS Mincho"/>
        </w:rPr>
        <w:t xml:space="preserve"> Margaret, Rose</w:t>
      </w:r>
    </w:p>
    <w:p w:rsidRPr="008E5A7C" w:rsidR="009837DA" w:rsidP="00C643B9" w:rsidRDefault="009837DA" w14:paraId="315C9896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b/>
          <w:lang w:val="sv-SE"/>
        </w:rPr>
      </w:pPr>
      <w:r w:rsidRPr="008E5A7C">
        <w:rPr>
          <w:b/>
          <w:lang w:val="sv-SE"/>
        </w:rPr>
        <w:t xml:space="preserve">sp_droplogin </w:t>
      </w:r>
      <w:r w:rsidRPr="008E5A7C">
        <w:rPr>
          <w:lang w:val="sv-SE"/>
        </w:rPr>
        <w:t>login_id</w:t>
      </w:r>
    </w:p>
    <w:p w:rsidRPr="00E57848" w:rsidR="009837DA" w:rsidP="00C643B9" w:rsidRDefault="00E57848" w14:paraId="6DAAB2A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  <w:lang w:val="sv-SE"/>
        </w:rPr>
      </w:pPr>
      <w:r>
        <w:rPr>
          <w:i/>
          <w:lang w:val="sv-SE"/>
        </w:rPr>
        <w:t>To remove a login account from SQL Server</w:t>
      </w:r>
    </w:p>
    <w:p w:rsidRPr="008E5A7C" w:rsidR="009837DA" w:rsidP="00C643B9" w:rsidRDefault="00E57848" w14:paraId="6F690C77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 w:rsidR="009837DA">
        <w:rPr>
          <w:lang w:val="sv-SE"/>
        </w:rPr>
        <w:t>:</w:t>
      </w:r>
    </w:p>
    <w:p w:rsidRPr="008E5A7C" w:rsidR="009837DA" w:rsidP="00C643B9" w:rsidRDefault="009837DA" w14:paraId="749AAB24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rStyle w:val="HTMLCode"/>
          <w:rFonts w:eastAsia="MS Mincho"/>
          <w:lang w:val="sv-SE"/>
        </w:rPr>
        <w:t>EXEC sp_droplogin 'Victoria'</w:t>
      </w:r>
    </w:p>
    <w:p w:rsidRPr="008E5A7C" w:rsidR="009837DA" w:rsidP="00C643B9" w:rsidRDefault="009837DA" w14:paraId="62EBF3C5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</w:p>
    <w:p w:rsidR="009837DA" w:rsidP="00C643B9" w:rsidRDefault="009837DA" w14:paraId="4D1B7FD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b/>
          <w:lang w:val="sv-SE"/>
        </w:rPr>
        <w:lastRenderedPageBreak/>
        <w:t xml:space="preserve">sp_password </w:t>
      </w:r>
      <w:r w:rsidR="00E57848">
        <w:rPr>
          <w:lang w:val="sv-SE"/>
        </w:rPr>
        <w:t>old_password</w:t>
      </w:r>
      <w:r w:rsidRPr="008E5A7C">
        <w:rPr>
          <w:lang w:val="sv-SE"/>
        </w:rPr>
        <w:t xml:space="preserve"> </w:t>
      </w:r>
      <w:r w:rsidR="00E57848">
        <w:rPr>
          <w:lang w:val="sv-SE"/>
        </w:rPr>
        <w:t>new_pasword</w:t>
      </w:r>
      <w:r w:rsidRPr="008E5A7C">
        <w:rPr>
          <w:lang w:val="sv-SE"/>
        </w:rPr>
        <w:t xml:space="preserve"> login_id</w:t>
      </w:r>
    </w:p>
    <w:p w:rsidRPr="008E5A7C" w:rsidR="009837DA" w:rsidP="00C643B9" w:rsidRDefault="00E57848" w14:paraId="2E37C698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>
        <w:rPr>
          <w:i/>
          <w:lang w:val="sv-SE"/>
        </w:rPr>
        <w:t xml:space="preserve">To modify </w:t>
      </w:r>
      <w:r w:rsidR="00330568">
        <w:rPr>
          <w:i/>
          <w:lang w:val="sv-SE"/>
        </w:rPr>
        <w:t>login password</w:t>
      </w:r>
    </w:p>
    <w:p w:rsidRPr="008E5A7C" w:rsidR="00330568" w:rsidP="00C643B9" w:rsidRDefault="00330568" w14:paraId="24CDC80E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6A4824E6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rStyle w:val="HTMLCode"/>
          <w:rFonts w:eastAsia="MS Mincho"/>
          <w:lang w:val="sv-SE"/>
        </w:rPr>
        <w:t>EXEC sp_password 'ok', 'coffee'</w:t>
      </w:r>
    </w:p>
    <w:p w:rsidRPr="008E5A7C" w:rsidR="009837DA" w:rsidP="00C643B9" w:rsidRDefault="009837DA" w14:paraId="6D98A12B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</w:p>
    <w:p w:rsidR="009837DA" w:rsidP="00C643B9" w:rsidRDefault="009837DA" w14:paraId="45E83830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b/>
          <w:lang w:val="sv-SE"/>
        </w:rPr>
        <w:t xml:space="preserve">sp_defaultdb </w:t>
      </w:r>
      <w:r w:rsidRPr="008E5A7C">
        <w:rPr>
          <w:lang w:val="sv-SE"/>
        </w:rPr>
        <w:t xml:space="preserve">login_id  </w:t>
      </w:r>
      <w:r w:rsidR="00330568">
        <w:rPr>
          <w:lang w:val="sv-SE"/>
        </w:rPr>
        <w:t>database_name</w:t>
      </w:r>
    </w:p>
    <w:p w:rsidRPr="008E5A7C" w:rsidR="009837DA" w:rsidP="00C643B9" w:rsidRDefault="00330568" w14:paraId="5EC54ADA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>
        <w:rPr>
          <w:i/>
          <w:lang w:val="sv-SE"/>
        </w:rPr>
        <w:t>To change the database default for that login</w:t>
      </w:r>
    </w:p>
    <w:p w:rsidRPr="008E5A7C" w:rsidR="00330568" w:rsidP="00C643B9" w:rsidRDefault="00330568" w14:paraId="6796D51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294874F3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sp_defaultdb</w:t>
      </w:r>
      <w:proofErr w:type="spellEnd"/>
      <w:r w:rsidRPr="008E5A7C">
        <w:rPr>
          <w:rStyle w:val="HTMLCode"/>
          <w:rFonts w:eastAsia="MS Mincho"/>
        </w:rPr>
        <w:t xml:space="preserve"> 'Victoria', 'pubs'</w:t>
      </w:r>
    </w:p>
    <w:p w:rsidRPr="008E5A7C" w:rsidR="009837DA" w:rsidP="00C643B9" w:rsidRDefault="009837DA" w14:paraId="2946DB8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</w:p>
    <w:p w:rsidRPr="008E5A7C" w:rsidR="009837DA" w:rsidP="00C643B9" w:rsidRDefault="009837DA" w14:paraId="7AC6731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</w:pPr>
      <w:proofErr w:type="spellStart"/>
      <w:r w:rsidRPr="008E5A7C">
        <w:rPr>
          <w:b/>
        </w:rPr>
        <w:t>sp_addrole</w:t>
      </w:r>
      <w:proofErr w:type="spellEnd"/>
      <w:r w:rsidR="00330568">
        <w:t xml:space="preserve"> [</w:t>
      </w:r>
      <w:r w:rsidRPr="008E5A7C">
        <w:rPr>
          <w:bCs/>
        </w:rPr>
        <w:t>@</w:t>
      </w:r>
      <w:r w:rsidR="00330568">
        <w:rPr>
          <w:bCs/>
        </w:rPr>
        <w:t>rolename=</w:t>
      </w:r>
      <w:r w:rsidRPr="008E5A7C">
        <w:t xml:space="preserve">] </w:t>
      </w:r>
      <w:r w:rsidRPr="008E5A7C">
        <w:rPr>
          <w:bCs/>
        </w:rPr>
        <w:t>'</w:t>
      </w:r>
      <w:r w:rsidRPr="008E5A7C">
        <w:rPr>
          <w:iCs/>
        </w:rPr>
        <w:t>role</w:t>
      </w:r>
      <w:proofErr w:type="gramStart"/>
      <w:r w:rsidRPr="008E5A7C">
        <w:rPr>
          <w:bCs/>
        </w:rPr>
        <w:t>'  </w:t>
      </w:r>
      <w:r w:rsidRPr="008E5A7C">
        <w:t>[</w:t>
      </w:r>
      <w:proofErr w:type="gramEnd"/>
      <w:r w:rsidRPr="008E5A7C">
        <w:t xml:space="preserve"> </w:t>
      </w:r>
      <w:r w:rsidRPr="008E5A7C">
        <w:rPr>
          <w:bCs/>
        </w:rPr>
        <w:t xml:space="preserve">, </w:t>
      </w:r>
      <w:r w:rsidRPr="008E5A7C">
        <w:t xml:space="preserve">[ </w:t>
      </w:r>
      <w:r w:rsidR="00330568">
        <w:rPr>
          <w:bCs/>
        </w:rPr>
        <w:t>@ownername=</w:t>
      </w:r>
      <w:r w:rsidRPr="008E5A7C">
        <w:t xml:space="preserve">] </w:t>
      </w:r>
      <w:r w:rsidRPr="008E5A7C">
        <w:rPr>
          <w:bCs/>
        </w:rPr>
        <w:t>'</w:t>
      </w:r>
      <w:r w:rsidRPr="008E5A7C">
        <w:rPr>
          <w:iCs/>
        </w:rPr>
        <w:t>owner</w:t>
      </w:r>
      <w:r w:rsidRPr="008E5A7C">
        <w:rPr>
          <w:bCs/>
        </w:rPr>
        <w:t xml:space="preserve">' </w:t>
      </w:r>
      <w:r w:rsidRPr="008E5A7C">
        <w:t>]</w:t>
      </w:r>
    </w:p>
    <w:p w:rsidRPr="00330568" w:rsidR="009837DA" w:rsidP="00C643B9" w:rsidRDefault="00330568" w14:paraId="7C0E7168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i/>
        </w:rPr>
      </w:pPr>
      <w:r>
        <w:rPr>
          <w:i/>
        </w:rPr>
        <w:t>To create a new role</w:t>
      </w:r>
    </w:p>
    <w:p w:rsidRPr="008E5A7C" w:rsidR="00330568" w:rsidP="00C643B9" w:rsidRDefault="00330568" w14:paraId="74BDEDFF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451065E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Style w:val="HTMLCode"/>
          <w:rFonts w:eastAsia="MS Mincho"/>
        </w:rPr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sp_addrole</w:t>
      </w:r>
      <w:proofErr w:type="spellEnd"/>
      <w:r w:rsidRPr="008E5A7C">
        <w:rPr>
          <w:rStyle w:val="HTMLCode"/>
          <w:rFonts w:eastAsia="MS Mincho"/>
        </w:rPr>
        <w:t xml:space="preserve"> 'Managers'</w:t>
      </w:r>
    </w:p>
    <w:p w:rsidRPr="008E5A7C" w:rsidR="009837DA" w:rsidP="00C643B9" w:rsidRDefault="009837DA" w14:paraId="5997CC1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Style w:val="HTMLCode"/>
          <w:rFonts w:eastAsia="MS Mincho"/>
        </w:rPr>
      </w:pPr>
    </w:p>
    <w:p w:rsidRPr="008E5A7C" w:rsidR="009837DA" w:rsidP="00C643B9" w:rsidRDefault="009837DA" w14:paraId="31205FDE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b/>
          <w:bCs/>
        </w:rPr>
      </w:pPr>
      <w:proofErr w:type="spellStart"/>
      <w:r w:rsidRPr="008E5A7C">
        <w:rPr>
          <w:b/>
          <w:bCs/>
        </w:rPr>
        <w:t>sp_droprole</w:t>
      </w:r>
      <w:proofErr w:type="spellEnd"/>
      <w:r w:rsidR="00330568">
        <w:t xml:space="preserve"> [</w:t>
      </w:r>
      <w:r w:rsidRPr="002D4BD0" w:rsidR="00330568">
        <w:rPr>
          <w:bCs/>
        </w:rPr>
        <w:t>@rolename</w:t>
      </w:r>
      <w:r w:rsidR="00330568">
        <w:rPr>
          <w:b/>
          <w:bCs/>
        </w:rPr>
        <w:t>=</w:t>
      </w:r>
      <w:r w:rsidRPr="008E5A7C">
        <w:t xml:space="preserve">] </w:t>
      </w:r>
      <w:r w:rsidRPr="008E5A7C">
        <w:rPr>
          <w:b/>
          <w:bCs/>
        </w:rPr>
        <w:t>'</w:t>
      </w:r>
      <w:r w:rsidRPr="008E5A7C">
        <w:rPr>
          <w:iCs/>
        </w:rPr>
        <w:t>role</w:t>
      </w:r>
      <w:r w:rsidRPr="008E5A7C">
        <w:rPr>
          <w:b/>
          <w:bCs/>
        </w:rPr>
        <w:t>'</w:t>
      </w:r>
    </w:p>
    <w:p w:rsidR="009837DA" w:rsidP="00C643B9" w:rsidRDefault="00330568" w14:paraId="36C7316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bCs/>
          <w:i/>
        </w:rPr>
      </w:pPr>
      <w:r w:rsidRPr="00330568">
        <w:rPr>
          <w:bCs/>
          <w:i/>
        </w:rPr>
        <w:t>To remove a role</w:t>
      </w:r>
    </w:p>
    <w:p w:rsidRPr="008E5A7C" w:rsidR="002D4BD0" w:rsidP="002D4BD0" w:rsidRDefault="002D4BD0" w14:paraId="0DFF7B2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2D4BD0" w:rsidR="002D4BD0" w:rsidP="00C643B9" w:rsidRDefault="002D4BD0" w14:paraId="357B3B40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Fonts w:ascii="Courier New" w:hAnsi="Courier New" w:cs="Courier New"/>
          <w:sz w:val="20"/>
          <w:szCs w:val="20"/>
        </w:rPr>
      </w:pPr>
      <w:r>
        <w:rPr>
          <w:rStyle w:val="HTMLCode"/>
          <w:rFonts w:eastAsia="MS Mincho"/>
        </w:rPr>
        <w:t xml:space="preserve">EXEC </w:t>
      </w:r>
      <w:proofErr w:type="spellStart"/>
      <w:r>
        <w:rPr>
          <w:rStyle w:val="HTMLCode"/>
          <w:rFonts w:eastAsia="MS Mincho"/>
        </w:rPr>
        <w:t>sp_droprole</w:t>
      </w:r>
      <w:proofErr w:type="spellEnd"/>
      <w:r w:rsidRPr="008E5A7C">
        <w:rPr>
          <w:rStyle w:val="HTMLCode"/>
          <w:rFonts w:eastAsia="MS Mincho"/>
        </w:rPr>
        <w:t xml:space="preserve"> 'Managers'</w:t>
      </w:r>
    </w:p>
    <w:p w:rsidRPr="008E5A7C" w:rsidR="009837DA" w:rsidP="00C643B9" w:rsidRDefault="009837DA" w14:paraId="110FFD37" w14:textId="77777777">
      <w:pPr>
        <w:tabs>
          <w:tab w:val="left" w:pos="4860"/>
        </w:tabs>
        <w:spacing w:after="240"/>
      </w:pPr>
    </w:p>
    <w:p w:rsidRPr="00CD3212" w:rsidR="009837DA" w:rsidP="00C643B9" w:rsidRDefault="009837DA" w14:paraId="6EFFC97F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 w:rsidRPr="00CD3212">
        <w:rPr>
          <w:b/>
        </w:rPr>
        <w:t xml:space="preserve">Attach </w:t>
      </w:r>
      <w:r w:rsidRPr="00CD3212" w:rsidR="009F2EE2">
        <w:rPr>
          <w:b/>
        </w:rPr>
        <w:t>and</w:t>
      </w:r>
      <w:r w:rsidRPr="00CD3212">
        <w:rPr>
          <w:b/>
        </w:rPr>
        <w:t xml:space="preserve"> Detach Database</w:t>
      </w:r>
    </w:p>
    <w:p w:rsidRPr="008E5A7C" w:rsidR="009837DA" w:rsidP="00C643B9" w:rsidRDefault="009F2EE2" w14:paraId="7E2A9F72" w14:textId="77777777">
      <w:pPr>
        <w:pStyle w:val="NormalWeb"/>
        <w:spacing w:before="0" w:beforeAutospacing="0" w:after="240" w:afterAutospacing="0"/>
        <w:jc w:val="both"/>
      </w:pPr>
      <w:r>
        <w:t>One of the methods to distribute, copy, and create a database backup in SQL Server is by using, attach and detach option. Database in SQL Server has two file types, main file that formatted in (.</w:t>
      </w:r>
      <w:proofErr w:type="spellStart"/>
      <w:r>
        <w:t>mdf</w:t>
      </w:r>
      <w:proofErr w:type="spellEnd"/>
      <w:r>
        <w:t>) and logfile that formatted in (.</w:t>
      </w:r>
      <w:proofErr w:type="spellStart"/>
      <w:r>
        <w:t>ldf</w:t>
      </w:r>
      <w:proofErr w:type="spellEnd"/>
      <w:r>
        <w:t>).</w:t>
      </w:r>
    </w:p>
    <w:p w:rsidRPr="008E5A7C" w:rsidR="009837DA" w:rsidP="00C643B9" w:rsidRDefault="00C02687" w14:paraId="12AA9A5A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2B5BDA">
        <w:rPr>
          <w:b/>
          <w:lang w:val="sv-SE"/>
        </w:rPr>
        <w:t>attach a database</w:t>
      </w:r>
      <w:r>
        <w:rPr>
          <w:lang w:val="sv-SE"/>
        </w:rPr>
        <w:t>, do the following steps</w:t>
      </w:r>
      <w:r w:rsidRPr="008E5A7C" w:rsidR="009837DA">
        <w:rPr>
          <w:lang w:val="sv-SE"/>
        </w:rPr>
        <w:t>:</w:t>
      </w:r>
    </w:p>
    <w:p w:rsidRPr="002B5BDA" w:rsidR="00C02687" w:rsidP="00C643B9" w:rsidRDefault="00C02687" w14:paraId="0FB30C11" w14:textId="77777777">
      <w:pPr>
        <w:pStyle w:val="NormalWeb"/>
        <w:numPr>
          <w:ilvl w:val="0"/>
          <w:numId w:val="22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Right click on </w:t>
      </w:r>
      <w:r w:rsidRPr="00C02687">
        <w:rPr>
          <w:b/>
          <w:lang w:val="sv-SE"/>
        </w:rPr>
        <w:t>Database</w:t>
      </w:r>
      <w:r>
        <w:rPr>
          <w:lang w:val="sv-SE"/>
        </w:rPr>
        <w:t xml:space="preserve"> </w:t>
      </w:r>
      <w:r w:rsidR="00D42E5C">
        <w:rPr>
          <w:lang w:val="sv-SE"/>
        </w:rPr>
        <w:t>tree</w:t>
      </w:r>
      <w:r>
        <w:rPr>
          <w:lang w:val="sv-SE"/>
        </w:rPr>
        <w:t xml:space="preserve"> and click </w:t>
      </w:r>
      <w:r w:rsidRPr="00C02687">
        <w:rPr>
          <w:b/>
          <w:lang w:val="sv-SE"/>
        </w:rPr>
        <w:t>Attach</w:t>
      </w:r>
      <w:r>
        <w:rPr>
          <w:b/>
          <w:lang w:val="sv-SE"/>
        </w:rPr>
        <w:t>..</w:t>
      </w:r>
    </w:p>
    <w:p w:rsidRPr="00C02687" w:rsidR="002B5BDA" w:rsidP="00C643B9" w:rsidRDefault="002B5BDA" w14:paraId="6B699379" w14:textId="77777777">
      <w:pPr>
        <w:pStyle w:val="NormalWeb"/>
        <w:spacing w:before="0" w:beforeAutospacing="0" w:after="240" w:afterAutospacing="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52012D4C" wp14:editId="1233AC55">
            <wp:extent cx="2847975" cy="1781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87" w:rsidP="00C643B9" w:rsidRDefault="00C02687" w14:paraId="64E7DE49" w14:textId="77777777">
      <w:pPr>
        <w:pStyle w:val="NormalWeb"/>
        <w:numPr>
          <w:ilvl w:val="0"/>
          <w:numId w:val="22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On </w:t>
      </w:r>
      <w:r w:rsidRPr="00C02687">
        <w:rPr>
          <w:b/>
          <w:lang w:val="sv-SE"/>
        </w:rPr>
        <w:t>Attach Databases</w:t>
      </w:r>
      <w:r>
        <w:rPr>
          <w:lang w:val="sv-SE"/>
        </w:rPr>
        <w:t xml:space="preserve"> dialog box, click </w:t>
      </w:r>
      <w:r w:rsidRPr="00D42E5C" w:rsidR="00D42E5C">
        <w:rPr>
          <w:b/>
          <w:lang w:val="sv-SE"/>
        </w:rPr>
        <w:t>Add</w:t>
      </w:r>
      <w:r w:rsidR="00D42E5C">
        <w:rPr>
          <w:lang w:val="sv-SE"/>
        </w:rPr>
        <w:t xml:space="preserve"> button to choose (.mdf) file from a database. This action will automatically added databases’ log file on the detail panel</w:t>
      </w:r>
      <w:r w:rsidR="002B5BDA">
        <w:rPr>
          <w:lang w:val="sv-SE"/>
        </w:rPr>
        <w:t xml:space="preserve">. After you complete this steps, click </w:t>
      </w:r>
      <w:r w:rsidRPr="002B5BDA" w:rsidR="002B5BDA">
        <w:rPr>
          <w:b/>
          <w:lang w:val="sv-SE"/>
        </w:rPr>
        <w:t>OK</w:t>
      </w:r>
      <w:r w:rsidR="002B5BDA">
        <w:rPr>
          <w:lang w:val="sv-SE"/>
        </w:rPr>
        <w:t xml:space="preserve"> button.</w:t>
      </w:r>
    </w:p>
    <w:p w:rsidRPr="008E5A7C" w:rsidR="009837DA" w:rsidP="00C643B9" w:rsidRDefault="002B5BDA" w14:paraId="3FE9F23F" w14:textId="77777777">
      <w:pPr>
        <w:pStyle w:val="NormalWeb"/>
        <w:spacing w:before="0" w:beforeAutospacing="0" w:after="240" w:afterAutospacing="0"/>
        <w:ind w:left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6366E5AF" wp14:editId="7D865C3D">
            <wp:extent cx="4000500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B5BDA" w:rsidR="002B5BDA" w:rsidP="00C643B9" w:rsidRDefault="002B5BDA" w14:paraId="1EA76E0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2B5BDA">
        <w:rPr>
          <w:b/>
          <w:lang w:val="sv-SE"/>
        </w:rPr>
        <w:t>detach a database</w:t>
      </w:r>
      <w:r>
        <w:rPr>
          <w:lang w:val="sv-SE"/>
        </w:rPr>
        <w:t xml:space="preserve">, right click on selected database tree, choose </w:t>
      </w:r>
      <w:r w:rsidRPr="002B5BDA">
        <w:rPr>
          <w:b/>
          <w:lang w:val="sv-SE"/>
        </w:rPr>
        <w:t>Task</w:t>
      </w:r>
      <w:r>
        <w:rPr>
          <w:lang w:val="sv-SE"/>
        </w:rPr>
        <w:t xml:space="preserve"> menu and then click </w:t>
      </w:r>
      <w:r w:rsidRPr="002B5BDA">
        <w:rPr>
          <w:b/>
          <w:lang w:val="sv-SE"/>
        </w:rPr>
        <w:t>Detach</w:t>
      </w:r>
      <w:r>
        <w:rPr>
          <w:lang w:val="sv-SE"/>
        </w:rPr>
        <w:t xml:space="preserve">. On </w:t>
      </w:r>
      <w:r w:rsidRPr="002B5BDA">
        <w:rPr>
          <w:b/>
          <w:lang w:val="sv-SE"/>
        </w:rPr>
        <w:t>Detach Database</w:t>
      </w:r>
      <w:r>
        <w:rPr>
          <w:lang w:val="sv-SE"/>
        </w:rPr>
        <w:t xml:space="preserve"> dialog box click </w:t>
      </w:r>
      <w:r w:rsidRPr="002B5BDA">
        <w:rPr>
          <w:b/>
          <w:lang w:val="sv-SE"/>
        </w:rPr>
        <w:t>OK</w:t>
      </w:r>
      <w:r>
        <w:rPr>
          <w:lang w:val="sv-SE"/>
        </w:rPr>
        <w:t xml:space="preserve"> button.</w:t>
      </w:r>
    </w:p>
    <w:p w:rsidR="009837DA" w:rsidP="00C643B9" w:rsidRDefault="002B5BDA" w14:paraId="1F72F646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268D7F0E" wp14:editId="1D500F55">
            <wp:extent cx="4245429" cy="36576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70" cy="36609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BDA" w:rsidP="00C643B9" w:rsidRDefault="002B5BDA" w14:paraId="2DEB56B7" w14:textId="77777777">
      <w:pPr>
        <w:pStyle w:val="NormalWeb"/>
        <w:spacing w:before="0" w:beforeAutospacing="0" w:after="240" w:afterAutospacing="0"/>
        <w:jc w:val="both"/>
      </w:pPr>
      <w:r>
        <w:lastRenderedPageBreak/>
        <w:t xml:space="preserve">After a database detached, </w:t>
      </w:r>
      <w:r w:rsidR="00C04B9D">
        <w:t xml:space="preserve">you can distribute or create a backup from that database. You should attach that database before you use it. </w:t>
      </w:r>
    </w:p>
    <w:p w:rsidRPr="00CD3212" w:rsidR="009837DA" w:rsidP="00C643B9" w:rsidRDefault="009837DA" w14:paraId="7C61BEB4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 w:rsidRPr="00CD3212">
        <w:rPr>
          <w:b/>
        </w:rPr>
        <w:t xml:space="preserve">Import </w:t>
      </w:r>
      <w:r w:rsidRPr="00CD3212" w:rsidR="00CD3212">
        <w:rPr>
          <w:b/>
        </w:rPr>
        <w:t>and</w:t>
      </w:r>
      <w:r w:rsidRPr="00CD3212">
        <w:rPr>
          <w:b/>
        </w:rPr>
        <w:t xml:space="preserve"> Export Data</w:t>
      </w:r>
    </w:p>
    <w:p w:rsidR="00CD3212" w:rsidP="00C643B9" w:rsidRDefault="00CD3212" w14:paraId="2F78532B" w14:textId="77777777">
      <w:pPr>
        <w:spacing w:after="240"/>
        <w:jc w:val="both"/>
      </w:pPr>
      <w:r>
        <w:t xml:space="preserve">To </w:t>
      </w:r>
      <w:r w:rsidRPr="00C45C28">
        <w:rPr>
          <w:b/>
        </w:rPr>
        <w:t>export a database</w:t>
      </w:r>
      <w:r>
        <w:t>, do the following steps:</w:t>
      </w:r>
    </w:p>
    <w:p w:rsidR="00CD3212" w:rsidP="00C643B9" w:rsidRDefault="00CD3212" w14:paraId="1E64E40A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Right click on the selected database tree, choose </w:t>
      </w:r>
      <w:r w:rsidRPr="00CD3212">
        <w:rPr>
          <w:b/>
          <w:lang w:val="sv-SE"/>
        </w:rPr>
        <w:t>Task</w:t>
      </w:r>
      <w:r>
        <w:rPr>
          <w:b/>
          <w:lang w:val="sv-SE"/>
        </w:rPr>
        <w:t>s</w:t>
      </w:r>
      <w:r>
        <w:rPr>
          <w:lang w:val="sv-SE"/>
        </w:rPr>
        <w:t xml:space="preserve"> menu, and then click </w:t>
      </w:r>
      <w:r w:rsidR="007C41E8">
        <w:rPr>
          <w:b/>
          <w:lang w:val="sv-SE"/>
        </w:rPr>
        <w:t>Export</w:t>
      </w:r>
      <w:r w:rsidRPr="00CD3212">
        <w:rPr>
          <w:b/>
          <w:lang w:val="sv-SE"/>
        </w:rPr>
        <w:t xml:space="preserve"> Data</w:t>
      </w:r>
      <w:r>
        <w:rPr>
          <w:lang w:val="sv-SE"/>
        </w:rPr>
        <w:t>.</w:t>
      </w:r>
    </w:p>
    <w:p w:rsidR="00CD3212" w:rsidP="00C643B9" w:rsidRDefault="00CD3212" w14:paraId="5D018C4E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In </w:t>
      </w:r>
      <w:r w:rsidRPr="00CD3212">
        <w:rPr>
          <w:b/>
          <w:lang w:val="sv-SE"/>
        </w:rPr>
        <w:t>SQL Server Import and Export Wizard</w:t>
      </w:r>
      <w:r>
        <w:rPr>
          <w:lang w:val="sv-SE"/>
        </w:rPr>
        <w:t xml:space="preserve"> welcome dialog box, click </w:t>
      </w:r>
      <w:r w:rsidRPr="00CD3212">
        <w:rPr>
          <w:b/>
          <w:lang w:val="sv-SE"/>
        </w:rPr>
        <w:t>Next</w:t>
      </w:r>
      <w:r>
        <w:rPr>
          <w:lang w:val="sv-SE"/>
        </w:rPr>
        <w:t xml:space="preserve"> button.</w:t>
      </w:r>
    </w:p>
    <w:p w:rsidR="00CD3212" w:rsidP="00C643B9" w:rsidRDefault="00CD3212" w14:paraId="25805069" w14:textId="77777777">
      <w:pPr>
        <w:numPr>
          <w:ilvl w:val="0"/>
          <w:numId w:val="29"/>
        </w:numPr>
        <w:spacing w:after="240"/>
        <w:ind w:left="360"/>
        <w:jc w:val="both"/>
      </w:pPr>
      <w:r>
        <w:t xml:space="preserve">In data source properties, set </w:t>
      </w:r>
      <w:r w:rsidRPr="00CD3212">
        <w:rPr>
          <w:b/>
        </w:rPr>
        <w:t>Data Source</w:t>
      </w:r>
      <w:r>
        <w:t xml:space="preserve">, </w:t>
      </w:r>
      <w:r w:rsidRPr="00CD3212">
        <w:rPr>
          <w:b/>
        </w:rPr>
        <w:t>Server Name</w:t>
      </w:r>
      <w:r>
        <w:t xml:space="preserve">, </w:t>
      </w:r>
      <w:r w:rsidRPr="00CD3212">
        <w:rPr>
          <w:b/>
        </w:rPr>
        <w:t>Authentication</w:t>
      </w:r>
      <w:r>
        <w:t xml:space="preserve">, and </w:t>
      </w:r>
      <w:r w:rsidRPr="00CD3212">
        <w:rPr>
          <w:b/>
        </w:rPr>
        <w:t>choose database</w:t>
      </w:r>
      <w:r>
        <w:t xml:space="preserve"> that you want to export. After completing this setting, click </w:t>
      </w:r>
      <w:r w:rsidRPr="00CD3212">
        <w:rPr>
          <w:b/>
        </w:rPr>
        <w:t>Next</w:t>
      </w:r>
      <w:r>
        <w:t xml:space="preserve"> button.</w:t>
      </w:r>
    </w:p>
    <w:p w:rsidR="009B0F97" w:rsidP="00C643B9" w:rsidRDefault="00735435" w14:paraId="08CE6F91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1662AB9E" wp14:editId="625E93C4">
            <wp:extent cx="3978233" cy="406960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233" cy="40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61CDCEAD" w14:textId="77777777">
      <w:pPr>
        <w:spacing w:after="200" w:line="276" w:lineRule="auto"/>
      </w:pPr>
      <w:r>
        <w:br w:type="page"/>
      </w:r>
    </w:p>
    <w:p w:rsidR="00C92A3A" w:rsidP="00C643B9" w:rsidRDefault="00C92A3A" w14:paraId="3372593B" w14:textId="77777777">
      <w:pPr>
        <w:numPr>
          <w:ilvl w:val="0"/>
          <w:numId w:val="29"/>
        </w:numPr>
        <w:spacing w:after="240"/>
        <w:ind w:left="360"/>
        <w:jc w:val="both"/>
      </w:pPr>
      <w:r>
        <w:lastRenderedPageBreak/>
        <w:t>In destination properties, set Destination (as an example chooses</w:t>
      </w:r>
      <w:r w:rsidR="008D3292">
        <w:t xml:space="preserve"> Microsoft</w:t>
      </w:r>
      <w:r>
        <w:t xml:space="preserve"> Excel), choose where the Excel file resides by click </w:t>
      </w:r>
      <w:r w:rsidRPr="00C92A3A">
        <w:rPr>
          <w:b/>
        </w:rPr>
        <w:t>Browse</w:t>
      </w:r>
      <w:r>
        <w:t xml:space="preserve"> button, choose Excel version, and then click </w:t>
      </w:r>
      <w:r w:rsidRPr="00C92A3A">
        <w:rPr>
          <w:b/>
        </w:rPr>
        <w:t>Next</w:t>
      </w:r>
      <w:r>
        <w:t xml:space="preserve"> button. </w:t>
      </w:r>
    </w:p>
    <w:p w:rsidR="009B0F97" w:rsidP="00C643B9" w:rsidRDefault="00735435" w14:paraId="6BB9E253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6157B3B6" wp14:editId="7C9625C1">
            <wp:extent cx="3906982" cy="399671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39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23DE523C" w14:textId="77777777">
      <w:pPr>
        <w:spacing w:after="200" w:line="276" w:lineRule="auto"/>
      </w:pPr>
      <w:r>
        <w:br w:type="page"/>
      </w:r>
    </w:p>
    <w:p w:rsidR="009837DA" w:rsidP="00C643B9" w:rsidRDefault="00C92A3A" w14:paraId="2B4E157E" w14:textId="77777777">
      <w:pPr>
        <w:numPr>
          <w:ilvl w:val="0"/>
          <w:numId w:val="29"/>
        </w:numPr>
        <w:spacing w:after="240"/>
        <w:ind w:left="360"/>
        <w:jc w:val="both"/>
      </w:pPr>
      <w:r>
        <w:lastRenderedPageBreak/>
        <w:t xml:space="preserve">In the </w:t>
      </w:r>
      <w:r w:rsidRPr="00735435">
        <w:rPr>
          <w:b/>
        </w:rPr>
        <w:t>Specify Table Copy or Query</w:t>
      </w:r>
      <w:r>
        <w:t xml:space="preserve"> page, there are two types of copy operation: </w:t>
      </w:r>
      <w:r w:rsidRPr="00C92A3A">
        <w:rPr>
          <w:b/>
        </w:rPr>
        <w:t>copy all existing data</w:t>
      </w:r>
      <w:r>
        <w:t xml:space="preserve"> and </w:t>
      </w:r>
      <w:r w:rsidRPr="00C92A3A">
        <w:rPr>
          <w:b/>
        </w:rPr>
        <w:t>write a query</w:t>
      </w:r>
      <w:r>
        <w:t xml:space="preserve">. After choosing one of those options, click </w:t>
      </w:r>
      <w:r w:rsidRPr="00C92A3A">
        <w:rPr>
          <w:b/>
        </w:rPr>
        <w:t>Next</w:t>
      </w:r>
      <w:r>
        <w:t xml:space="preserve"> button. </w:t>
      </w:r>
    </w:p>
    <w:p w:rsidR="009B0F97" w:rsidP="00C643B9" w:rsidRDefault="00C92A3A" w14:paraId="52E56223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273358BF" wp14:editId="77E065FC">
            <wp:extent cx="4037610" cy="413034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5" cy="41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07547A01" w14:textId="77777777">
      <w:pPr>
        <w:spacing w:after="200" w:line="276" w:lineRule="auto"/>
      </w:pPr>
      <w:r>
        <w:br w:type="page"/>
      </w:r>
    </w:p>
    <w:p w:rsidR="00735435" w:rsidP="00C643B9" w:rsidRDefault="00735435" w14:paraId="0AAEDB58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In the </w:t>
      </w:r>
      <w:r w:rsidRPr="00735435">
        <w:rPr>
          <w:b/>
          <w:lang w:val="sv-SE"/>
        </w:rPr>
        <w:t>Source Tables and Views</w:t>
      </w:r>
      <w:r>
        <w:rPr>
          <w:lang w:val="sv-SE"/>
        </w:rPr>
        <w:t xml:space="preserve"> page, choose table that you want to export. After completing this steps, click </w:t>
      </w:r>
      <w:r w:rsidRPr="00735435">
        <w:rPr>
          <w:b/>
          <w:lang w:val="sv-SE"/>
        </w:rPr>
        <w:t>Next</w:t>
      </w:r>
      <w:r>
        <w:rPr>
          <w:lang w:val="sv-SE"/>
        </w:rPr>
        <w:t xml:space="preserve"> button.</w:t>
      </w:r>
    </w:p>
    <w:p w:rsidR="009B0F97" w:rsidP="00C643B9" w:rsidRDefault="00735435" w14:paraId="5043CB0F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6B56323" wp14:editId="27A939D1">
            <wp:extent cx="3918857" cy="4008866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288" cy="4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07459315" w14:textId="77777777">
      <w:pPr>
        <w:spacing w:after="200" w:line="276" w:lineRule="auto"/>
        <w:rPr>
          <w:lang w:val="sv-SE"/>
        </w:rPr>
      </w:pPr>
      <w:r>
        <w:rPr>
          <w:lang w:val="sv-SE"/>
        </w:rPr>
        <w:br w:type="page"/>
      </w:r>
    </w:p>
    <w:p w:rsidR="00735435" w:rsidP="00C643B9" w:rsidRDefault="00735435" w14:paraId="21D2C14A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 w:rsidRPr="00735435">
        <w:rPr>
          <w:lang w:val="sv-SE"/>
        </w:rPr>
        <w:lastRenderedPageBreak/>
        <w:t xml:space="preserve">In </w:t>
      </w:r>
      <w:r w:rsidRPr="00735435">
        <w:rPr>
          <w:b/>
          <w:lang w:val="sv-SE"/>
        </w:rPr>
        <w:t>Review Data Type Mapping</w:t>
      </w:r>
      <w:r w:rsidRPr="00735435">
        <w:rPr>
          <w:lang w:val="sv-SE"/>
        </w:rPr>
        <w:t xml:space="preserve"> page, change </w:t>
      </w:r>
      <w:r w:rsidRPr="00735435">
        <w:rPr>
          <w:b/>
          <w:lang w:val="sv-SE"/>
        </w:rPr>
        <w:t>On Error</w:t>
      </w:r>
      <w:r w:rsidRPr="00735435">
        <w:rPr>
          <w:lang w:val="sv-SE"/>
        </w:rPr>
        <w:t xml:space="preserve"> and </w:t>
      </w:r>
      <w:r w:rsidRPr="00735435">
        <w:rPr>
          <w:b/>
          <w:lang w:val="sv-SE"/>
        </w:rPr>
        <w:t>On Truncation</w:t>
      </w:r>
      <w:r w:rsidRPr="00735435">
        <w:rPr>
          <w:lang w:val="sv-SE"/>
        </w:rPr>
        <w:t xml:space="preserve"> option into </w:t>
      </w:r>
      <w:r w:rsidRPr="00735435">
        <w:rPr>
          <w:b/>
          <w:lang w:val="sv-SE"/>
        </w:rPr>
        <w:t>Ignore</w:t>
      </w:r>
      <w:r>
        <w:rPr>
          <w:lang w:val="sv-SE"/>
        </w:rPr>
        <w:t xml:space="preserve">. After completing this steps, click </w:t>
      </w:r>
      <w:r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735435" w:rsidP="00C643B9" w:rsidRDefault="00735435" w14:paraId="49682704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To complete export these database, click </w:t>
      </w:r>
      <w:r w:rsidRPr="00735435"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735435" w:rsidP="00C643B9" w:rsidRDefault="00735435" w14:paraId="6537F28F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5D1295A0" wp14:editId="2D02EFF2">
            <wp:extent cx="4061361" cy="41546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321" cy="41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35" w:rsidP="00C643B9" w:rsidRDefault="00FB6BE5" w14:paraId="07158453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>After data exported successfully, you will be able to see all data in excel.</w:t>
      </w:r>
    </w:p>
    <w:p w:rsidR="00FB6BE5" w:rsidP="00C643B9" w:rsidRDefault="00FB6BE5" w14:paraId="6DFB9E20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4BBE211" wp14:editId="16DC8723">
            <wp:extent cx="4704129" cy="5533901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290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E8" w:rsidP="00C643B9" w:rsidRDefault="007C41E8" w14:paraId="70DF9E56" w14:textId="77777777">
      <w:pPr>
        <w:spacing w:after="240"/>
        <w:jc w:val="both"/>
      </w:pPr>
    </w:p>
    <w:p w:rsidRPr="008E5A7C" w:rsidR="009837DA" w:rsidP="00C643B9" w:rsidRDefault="00C45C28" w14:paraId="23AC66AD" w14:textId="77777777">
      <w:pPr>
        <w:spacing w:after="240"/>
        <w:jc w:val="both"/>
      </w:pPr>
      <w:r>
        <w:t xml:space="preserve">To </w:t>
      </w:r>
      <w:r w:rsidRPr="00C45C28">
        <w:rPr>
          <w:b/>
        </w:rPr>
        <w:t>import a database</w:t>
      </w:r>
      <w:r>
        <w:t>, do the following steps:</w:t>
      </w:r>
    </w:p>
    <w:p w:rsidR="008D3292" w:rsidP="00C643B9" w:rsidRDefault="008D3292" w14:paraId="7A6CF989" w14:textId="77777777">
      <w:pPr>
        <w:numPr>
          <w:ilvl w:val="0"/>
          <w:numId w:val="24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Right click on the selected database tree, choose </w:t>
      </w:r>
      <w:r w:rsidRPr="00CD3212">
        <w:rPr>
          <w:b/>
          <w:lang w:val="sv-SE"/>
        </w:rPr>
        <w:t>Task</w:t>
      </w:r>
      <w:r>
        <w:rPr>
          <w:b/>
          <w:lang w:val="sv-SE"/>
        </w:rPr>
        <w:t>s</w:t>
      </w:r>
      <w:r>
        <w:rPr>
          <w:lang w:val="sv-SE"/>
        </w:rPr>
        <w:t xml:space="preserve"> menu, and then click </w:t>
      </w:r>
      <w:r w:rsidRPr="00CD3212">
        <w:rPr>
          <w:b/>
          <w:lang w:val="sv-SE"/>
        </w:rPr>
        <w:t>Import Data</w:t>
      </w:r>
      <w:r>
        <w:rPr>
          <w:lang w:val="sv-SE"/>
        </w:rPr>
        <w:t>.</w:t>
      </w:r>
    </w:p>
    <w:p w:rsidR="008D3292" w:rsidP="00C643B9" w:rsidRDefault="008D3292" w14:paraId="662179F8" w14:textId="77777777">
      <w:pPr>
        <w:pStyle w:val="ListParagraph"/>
        <w:numPr>
          <w:ilvl w:val="0"/>
          <w:numId w:val="24"/>
        </w:numPr>
        <w:spacing w:after="240"/>
        <w:ind w:left="360"/>
        <w:jc w:val="both"/>
      </w:pPr>
      <w:r w:rsidRPr="008D3292">
        <w:rPr>
          <w:lang w:val="it-IT"/>
        </w:rPr>
        <w:t xml:space="preserve">In the </w:t>
      </w:r>
      <w:r w:rsidRPr="008D3292">
        <w:rPr>
          <w:b/>
          <w:lang w:val="it-IT"/>
        </w:rPr>
        <w:t>Data Source</w:t>
      </w:r>
      <w:r w:rsidRPr="008D3292">
        <w:rPr>
          <w:lang w:val="it-IT"/>
        </w:rPr>
        <w:t xml:space="preserve"> properties, set Data Source </w:t>
      </w:r>
      <w:r>
        <w:t xml:space="preserve">(as an example chooses Microsoft Excel), choose where the Excel file resides by click </w:t>
      </w:r>
      <w:r w:rsidRPr="008D3292">
        <w:rPr>
          <w:b/>
        </w:rPr>
        <w:t>Browse</w:t>
      </w:r>
      <w:r>
        <w:t xml:space="preserve"> button, choose Excel version, and then click </w:t>
      </w:r>
      <w:r w:rsidRPr="008D3292">
        <w:rPr>
          <w:b/>
        </w:rPr>
        <w:t>Next</w:t>
      </w:r>
      <w:r>
        <w:t xml:space="preserve"> button. </w:t>
      </w:r>
    </w:p>
    <w:p w:rsidR="008D3292" w:rsidP="00C643B9" w:rsidRDefault="008D3292" w14:paraId="44E871BC" w14:textId="77777777">
      <w:pPr>
        <w:pStyle w:val="ListParagraph"/>
        <w:spacing w:after="240"/>
        <w:ind w:left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91C9EF0" wp14:editId="5A0A5A04">
            <wp:extent cx="3981782" cy="407323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177" cy="40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80" w:rsidRDefault="00D22A80" w14:paraId="144A5D23" w14:textId="77777777">
      <w:pPr>
        <w:spacing w:after="200" w:line="276" w:lineRule="auto"/>
        <w:rPr>
          <w:lang w:val="it-IT"/>
        </w:rPr>
      </w:pPr>
      <w:r>
        <w:rPr>
          <w:lang w:val="it-IT"/>
        </w:rPr>
        <w:br w:type="page"/>
      </w:r>
    </w:p>
    <w:p w:rsidR="008D3292" w:rsidP="00C643B9" w:rsidRDefault="005A7296" w14:paraId="6FCD9DDF" w14:textId="77777777">
      <w:pPr>
        <w:numPr>
          <w:ilvl w:val="0"/>
          <w:numId w:val="24"/>
        </w:numPr>
        <w:spacing w:after="240"/>
        <w:ind w:left="360"/>
        <w:jc w:val="both"/>
        <w:rPr>
          <w:lang w:val="it-IT"/>
        </w:rPr>
      </w:pPr>
      <w:r>
        <w:rPr>
          <w:lang w:val="it-IT"/>
        </w:rPr>
        <w:lastRenderedPageBreak/>
        <w:t xml:space="preserve">In the destination properties, set </w:t>
      </w:r>
      <w:r w:rsidRPr="005A7296">
        <w:rPr>
          <w:b/>
          <w:lang w:val="it-IT"/>
        </w:rPr>
        <w:t>Destination</w:t>
      </w:r>
      <w:r>
        <w:rPr>
          <w:lang w:val="it-IT"/>
        </w:rPr>
        <w:t xml:space="preserve"> (as an example chooses SQL Server Native Client 10.0), </w:t>
      </w:r>
      <w:r w:rsidRPr="005A7296">
        <w:rPr>
          <w:b/>
          <w:lang w:val="it-IT"/>
        </w:rPr>
        <w:t>Server Name</w:t>
      </w:r>
      <w:r>
        <w:rPr>
          <w:lang w:val="it-IT"/>
        </w:rPr>
        <w:t xml:space="preserve">, </w:t>
      </w:r>
      <w:r w:rsidRPr="005A7296">
        <w:rPr>
          <w:b/>
          <w:lang w:val="it-IT"/>
        </w:rPr>
        <w:t>Authentication</w:t>
      </w:r>
      <w:r>
        <w:rPr>
          <w:lang w:val="it-IT"/>
        </w:rPr>
        <w:t xml:space="preserve">, and </w:t>
      </w:r>
      <w:r w:rsidRPr="005A7296">
        <w:rPr>
          <w:b/>
          <w:lang w:val="it-IT"/>
        </w:rPr>
        <w:t>Database</w:t>
      </w:r>
      <w:r>
        <w:rPr>
          <w:lang w:val="it-IT"/>
        </w:rPr>
        <w:t>.</w:t>
      </w:r>
    </w:p>
    <w:p w:rsidR="005A7296" w:rsidP="00C643B9" w:rsidRDefault="005A7296" w14:paraId="738610EB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drawing>
          <wp:inline distT="0" distB="0" distL="0" distR="0" wp14:anchorId="5A2C3CD1" wp14:editId="6E26174F">
            <wp:extent cx="3942608" cy="4033162"/>
            <wp:effectExtent l="0" t="0" r="127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8940" cy="40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7DB7E296" w14:textId="77777777">
      <w:pPr>
        <w:numPr>
          <w:ilvl w:val="0"/>
          <w:numId w:val="24"/>
        </w:numPr>
        <w:spacing w:after="240"/>
        <w:ind w:left="360"/>
        <w:jc w:val="both"/>
      </w:pPr>
      <w:r>
        <w:t xml:space="preserve">In the </w:t>
      </w:r>
      <w:r w:rsidRPr="00735435">
        <w:rPr>
          <w:b/>
        </w:rPr>
        <w:t>Specify Table Copy or Query</w:t>
      </w:r>
      <w:r>
        <w:t xml:space="preserve"> page, there are two types of copy operation: </w:t>
      </w:r>
      <w:r w:rsidRPr="00C92A3A">
        <w:rPr>
          <w:b/>
        </w:rPr>
        <w:t>copy all existing data</w:t>
      </w:r>
      <w:r>
        <w:t xml:space="preserve"> and </w:t>
      </w:r>
      <w:r w:rsidRPr="00C92A3A">
        <w:rPr>
          <w:b/>
        </w:rPr>
        <w:t>write a query</w:t>
      </w:r>
      <w:r>
        <w:t xml:space="preserve">. After choosing one of those options, click </w:t>
      </w:r>
      <w:r w:rsidRPr="00C92A3A">
        <w:rPr>
          <w:b/>
        </w:rPr>
        <w:t>Next</w:t>
      </w:r>
      <w:r>
        <w:t xml:space="preserve"> button. </w:t>
      </w:r>
    </w:p>
    <w:p w:rsidR="00D22A80" w:rsidRDefault="00D22A80" w14:paraId="637805D2" w14:textId="77777777">
      <w:pPr>
        <w:spacing w:after="200" w:line="276" w:lineRule="auto"/>
        <w:rPr>
          <w:lang w:val="sv-SE"/>
        </w:rPr>
      </w:pPr>
      <w:r>
        <w:rPr>
          <w:lang w:val="sv-SE"/>
        </w:rPr>
        <w:br w:type="page"/>
      </w:r>
    </w:p>
    <w:p w:rsidR="005A7296" w:rsidP="00C643B9" w:rsidRDefault="005A7296" w14:paraId="58CFC729" w14:textId="77777777">
      <w:pPr>
        <w:numPr>
          <w:ilvl w:val="0"/>
          <w:numId w:val="24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In the </w:t>
      </w:r>
      <w:r w:rsidRPr="00735435">
        <w:rPr>
          <w:b/>
          <w:lang w:val="sv-SE"/>
        </w:rPr>
        <w:t>Source Tables and Views</w:t>
      </w:r>
      <w:r>
        <w:rPr>
          <w:lang w:val="sv-SE"/>
        </w:rPr>
        <w:t xml:space="preserve"> page, choose table that you want to import. After completing this steps, click </w:t>
      </w:r>
      <w:r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5A7296" w:rsidP="00C643B9" w:rsidRDefault="005A7296" w14:paraId="463F29E8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98AF7A9" wp14:editId="634C09F3">
            <wp:extent cx="4051434" cy="4144488"/>
            <wp:effectExtent l="0" t="0" r="635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0557" cy="41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76950346" w14:textId="77777777">
      <w:pPr>
        <w:numPr>
          <w:ilvl w:val="0"/>
          <w:numId w:val="24"/>
        </w:numPr>
        <w:spacing w:after="240"/>
        <w:ind w:left="360"/>
        <w:jc w:val="both"/>
        <w:rPr>
          <w:lang w:val="it-IT"/>
        </w:rPr>
      </w:pPr>
      <w:r>
        <w:rPr>
          <w:lang w:val="it-IT"/>
        </w:rPr>
        <w:t>After excel file imported successfully, now you can see the table in seleceted database has been create by importing an excel file.</w:t>
      </w:r>
    </w:p>
    <w:p w:rsidR="005A7296" w:rsidP="00C643B9" w:rsidRDefault="005A7296" w14:paraId="3B7B4B86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7269D58" wp14:editId="1F6F32A8">
            <wp:extent cx="3966358" cy="405745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9830" cy="40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3A0FF5F2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drawing>
          <wp:inline distT="0" distB="0" distL="0" distR="0" wp14:anchorId="07F709E9" wp14:editId="2B43EFEF">
            <wp:extent cx="1971040" cy="2612390"/>
            <wp:effectExtent l="19050" t="19050" r="1016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61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4414" w:rsidP="00C643B9" w:rsidRDefault="00724414" w14:paraId="5630AD66" w14:textId="77777777">
      <w:pPr>
        <w:spacing w:after="200"/>
        <w:rPr>
          <w:b/>
        </w:rPr>
      </w:pPr>
      <w:r>
        <w:rPr>
          <w:b/>
        </w:rPr>
        <w:br w:type="page"/>
      </w:r>
    </w:p>
    <w:p w:rsidR="00C14D56" w:rsidP="00CD750F" w:rsidRDefault="00C14D56" w14:paraId="47271F14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after="240" w:line="276" w:lineRule="auto"/>
        <w:ind w:left="360"/>
        <w:rPr>
          <w:b/>
        </w:rPr>
      </w:pPr>
      <w:r>
        <w:rPr>
          <w:b/>
        </w:rPr>
        <w:lastRenderedPageBreak/>
        <w:t>Backup and Restore Database</w:t>
      </w:r>
    </w:p>
    <w:p w:rsidR="00724414" w:rsidP="00CD750F" w:rsidRDefault="00724414" w14:paraId="63E7C8A2" w14:textId="77777777">
      <w:pPr>
        <w:pStyle w:val="ListParagraph"/>
        <w:spacing w:after="240" w:line="276" w:lineRule="auto"/>
        <w:ind w:left="360"/>
      </w:pPr>
      <w:r>
        <w:t xml:space="preserve">To </w:t>
      </w:r>
      <w:r w:rsidRPr="00724414">
        <w:rPr>
          <w:b/>
        </w:rPr>
        <w:t>back up a database</w:t>
      </w:r>
      <w:r>
        <w:t>, do the following steps:</w:t>
      </w:r>
    </w:p>
    <w:p w:rsidR="00162355" w:rsidP="00162355" w:rsidRDefault="00162355" w14:paraId="159D159D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t xml:space="preserve">Right click on the database that you want to backup, choose </w:t>
      </w:r>
      <w:r w:rsidRPr="00162355">
        <w:rPr>
          <w:b/>
        </w:rPr>
        <w:t>Tasks</w:t>
      </w:r>
      <w:r>
        <w:t xml:space="preserve"> </w:t>
      </w:r>
      <w:proofErr w:type="gramStart"/>
      <w:r>
        <w:t>menu</w:t>
      </w:r>
      <w:proofErr w:type="gramEnd"/>
      <w:r>
        <w:t xml:space="preserve"> and then click </w:t>
      </w:r>
      <w:r w:rsidRPr="00162355">
        <w:rPr>
          <w:b/>
        </w:rPr>
        <w:t>Back Up</w:t>
      </w:r>
      <w:r>
        <w:t xml:space="preserve"> menu.</w:t>
      </w:r>
    </w:p>
    <w:p w:rsidR="00162355" w:rsidP="00162355" w:rsidRDefault="00162355" w14:paraId="61829076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7CEE25FD" wp14:editId="5734490E">
            <wp:extent cx="3673195" cy="26156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27" cy="26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33" w:rsidP="00162355" w:rsidRDefault="00990B33" w14:paraId="2BA226A1" w14:textId="77777777">
      <w:pPr>
        <w:pStyle w:val="ListParagraph"/>
        <w:spacing w:after="240" w:line="276" w:lineRule="auto"/>
        <w:jc w:val="center"/>
      </w:pPr>
    </w:p>
    <w:p w:rsidR="00162355" w:rsidP="00162355" w:rsidRDefault="00162355" w14:paraId="0CAD7803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t xml:space="preserve">On the Destination section, click </w:t>
      </w:r>
      <w:r w:rsidRPr="00162355">
        <w:rPr>
          <w:b/>
        </w:rPr>
        <w:t>Add</w:t>
      </w:r>
      <w:r>
        <w:t xml:space="preserve"> button.</w:t>
      </w:r>
    </w:p>
    <w:p w:rsidR="00162355" w:rsidP="00162355" w:rsidRDefault="00162355" w14:paraId="17AD93B2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5EA94761" wp14:editId="4D94DE12">
            <wp:extent cx="4512364" cy="405100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032" cy="40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5" w:rsidP="00162355" w:rsidRDefault="00162355" w14:paraId="51855247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lastRenderedPageBreak/>
        <w:t xml:space="preserve">On the </w:t>
      </w:r>
      <w:r w:rsidRPr="00162355">
        <w:rPr>
          <w:b/>
        </w:rPr>
        <w:t>Select Backup Destination</w:t>
      </w:r>
      <w:r>
        <w:t xml:space="preserve"> window, click browse button to choose the directory of the backup files.</w:t>
      </w:r>
    </w:p>
    <w:p w:rsidR="00162355" w:rsidP="00162355" w:rsidRDefault="00162355" w14:paraId="0DE4B5B7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1825AA26" wp14:editId="77FD40FA">
            <wp:extent cx="3434316" cy="20729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773" cy="20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5" w:rsidP="00162355" w:rsidRDefault="00162355" w14:paraId="66204FF1" w14:textId="77777777">
      <w:pPr>
        <w:pStyle w:val="ListParagraph"/>
        <w:spacing w:after="240" w:line="276" w:lineRule="auto"/>
        <w:jc w:val="center"/>
      </w:pPr>
    </w:p>
    <w:p w:rsidR="00162355" w:rsidP="00162355" w:rsidRDefault="00162355" w14:paraId="55350B94" w14:textId="77777777">
      <w:pPr>
        <w:pStyle w:val="ListParagraph"/>
        <w:numPr>
          <w:ilvl w:val="0"/>
          <w:numId w:val="30"/>
        </w:numPr>
        <w:spacing w:after="240" w:line="276" w:lineRule="auto"/>
        <w:jc w:val="both"/>
      </w:pPr>
      <w:r>
        <w:t xml:space="preserve">Choose the path and fill the </w:t>
      </w:r>
      <w:r w:rsidRPr="00162355">
        <w:rPr>
          <w:b/>
        </w:rPr>
        <w:t>File</w:t>
      </w:r>
      <w:r>
        <w:rPr>
          <w:b/>
        </w:rPr>
        <w:t xml:space="preserve"> </w:t>
      </w:r>
      <w:r w:rsidRPr="00162355">
        <w:rPr>
          <w:b/>
        </w:rPr>
        <w:t>name</w:t>
      </w:r>
      <w:r>
        <w:rPr>
          <w:b/>
        </w:rPr>
        <w:t xml:space="preserve"> </w:t>
      </w:r>
      <w:r w:rsidR="00410027">
        <w:t xml:space="preserve">of the backup file, and then click </w:t>
      </w:r>
      <w:r w:rsidRPr="00410027" w:rsidR="00410027">
        <w:rPr>
          <w:b/>
        </w:rPr>
        <w:t>Ok</w:t>
      </w:r>
      <w:r w:rsidR="00410027">
        <w:t xml:space="preserve"> button.</w:t>
      </w:r>
    </w:p>
    <w:p w:rsidR="00410027" w:rsidP="00410027" w:rsidRDefault="00410027" w14:paraId="2DBF0D7D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623A0DBB" wp14:editId="07777777">
            <wp:extent cx="3520820" cy="239232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40" cy="239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27" w:rsidP="00410027" w:rsidRDefault="00410027" w14:paraId="6B62F1B3" w14:textId="77777777">
      <w:pPr>
        <w:pStyle w:val="ListParagraph"/>
        <w:spacing w:after="240" w:line="276" w:lineRule="auto"/>
        <w:jc w:val="center"/>
      </w:pPr>
    </w:p>
    <w:p w:rsidR="00410027" w:rsidP="00162355" w:rsidRDefault="00410027" w14:paraId="1849D931" w14:textId="77777777">
      <w:pPr>
        <w:pStyle w:val="ListParagraph"/>
        <w:numPr>
          <w:ilvl w:val="0"/>
          <w:numId w:val="30"/>
        </w:numPr>
        <w:spacing w:after="240" w:line="276" w:lineRule="auto"/>
        <w:jc w:val="both"/>
      </w:pPr>
      <w:r>
        <w:t xml:space="preserve">After completes the settings, click </w:t>
      </w:r>
      <w:r w:rsidRPr="00410027">
        <w:rPr>
          <w:b/>
        </w:rPr>
        <w:t>Ok</w:t>
      </w:r>
      <w:r>
        <w:t xml:space="preserve"> button.</w:t>
      </w:r>
    </w:p>
    <w:p w:rsidR="00CD750F" w:rsidP="00162355" w:rsidRDefault="00410027" w14:paraId="02F2C34E" w14:textId="77777777">
      <w:pPr>
        <w:pStyle w:val="ListParagraph"/>
        <w:spacing w:after="240" w:line="276" w:lineRule="auto"/>
        <w:ind w:hanging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11CADA87" wp14:editId="3B8575C6">
            <wp:extent cx="4412511" cy="396136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1399" cy="39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39" w:rsidP="00162355" w:rsidRDefault="00F04239" w14:paraId="680A4E5D" w14:textId="77777777">
      <w:pPr>
        <w:pStyle w:val="ListParagraph"/>
        <w:spacing w:after="240" w:line="276" w:lineRule="auto"/>
        <w:ind w:hanging="360"/>
        <w:jc w:val="center"/>
      </w:pPr>
    </w:p>
    <w:p w:rsidRPr="00724414" w:rsidR="00F04239" w:rsidP="00162355" w:rsidRDefault="00F04239" w14:paraId="19219836" w14:textId="77777777">
      <w:pPr>
        <w:pStyle w:val="ListParagraph"/>
        <w:spacing w:after="240" w:line="276" w:lineRule="auto"/>
        <w:ind w:hanging="360"/>
        <w:jc w:val="center"/>
      </w:pPr>
      <w:r>
        <w:rPr>
          <w:noProof/>
          <w:lang w:val="id-ID" w:eastAsia="id-ID"/>
        </w:rPr>
        <w:drawing>
          <wp:inline distT="0" distB="0" distL="0" distR="0" wp14:anchorId="2C0695DA" wp14:editId="500F2C27">
            <wp:extent cx="5316279" cy="11728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67" cy="11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EF" w:rsidP="00C643B9" w:rsidRDefault="00F35DEF" w14:paraId="296FEF7D" w14:textId="77777777">
      <w:pPr>
        <w:pStyle w:val="ListParagraph"/>
        <w:spacing w:after="240"/>
        <w:ind w:left="360"/>
        <w:rPr>
          <w:b/>
        </w:rPr>
      </w:pPr>
    </w:p>
    <w:p w:rsidR="00724414" w:rsidP="00C643B9" w:rsidRDefault="0064153E" w14:paraId="5FFC26E2" w14:textId="77777777">
      <w:pPr>
        <w:pStyle w:val="ListParagraph"/>
        <w:spacing w:after="240"/>
        <w:ind w:left="360"/>
      </w:pPr>
      <w:r>
        <w:t xml:space="preserve">To </w:t>
      </w:r>
      <w:r w:rsidRPr="0064153E">
        <w:rPr>
          <w:b/>
        </w:rPr>
        <w:t>restore a database</w:t>
      </w:r>
      <w:r>
        <w:t>, do the following steps:</w:t>
      </w:r>
    </w:p>
    <w:p w:rsidR="000356DC" w:rsidP="003C19EE" w:rsidRDefault="003C19EE" w14:paraId="79DF1D81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In the Object Explorer, right click on the </w:t>
      </w:r>
      <w:r w:rsidRPr="003C19EE">
        <w:rPr>
          <w:b/>
        </w:rPr>
        <w:t>Databases</w:t>
      </w:r>
      <w:r>
        <w:t xml:space="preserve"> option and then click </w:t>
      </w:r>
      <w:r w:rsidRPr="003C19EE">
        <w:rPr>
          <w:b/>
        </w:rPr>
        <w:t>Restore Database</w:t>
      </w:r>
      <w:r>
        <w:t xml:space="preserve"> menu.</w:t>
      </w:r>
    </w:p>
    <w:p w:rsidR="003C19EE" w:rsidP="003C19EE" w:rsidRDefault="00040657" w14:paraId="588979C8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>On</w:t>
      </w:r>
      <w:r w:rsidR="003C19EE">
        <w:t xml:space="preserve"> the Restore Database window, on the source section choose source </w:t>
      </w:r>
      <w:r w:rsidRPr="00040657" w:rsidR="003C19EE">
        <w:rPr>
          <w:b/>
        </w:rPr>
        <w:t>From Device</w:t>
      </w:r>
      <w:r w:rsidR="003C19EE">
        <w:t xml:space="preserve"> and then click the </w:t>
      </w:r>
      <w:r>
        <w:t>Browse</w:t>
      </w:r>
      <w:r w:rsidR="003C19EE">
        <w:t xml:space="preserve"> button.</w:t>
      </w:r>
    </w:p>
    <w:p w:rsidR="00040657" w:rsidP="00040657" w:rsidRDefault="00040657" w14:paraId="7194DBDC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0DD1368C" wp14:editId="0D205E5E">
            <wp:extent cx="4382087" cy="39340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087" cy="3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57" w:rsidP="00040657" w:rsidRDefault="00040657" w14:paraId="769D0D3C" w14:textId="77777777">
      <w:pPr>
        <w:pStyle w:val="ListParagraph"/>
        <w:spacing w:after="240"/>
        <w:jc w:val="center"/>
      </w:pPr>
    </w:p>
    <w:p w:rsidR="00040657" w:rsidP="003C19EE" w:rsidRDefault="00040657" w14:paraId="5676C8F5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On the </w:t>
      </w:r>
      <w:r w:rsidRPr="00040657">
        <w:rPr>
          <w:b/>
        </w:rPr>
        <w:t>Specify Backup</w:t>
      </w:r>
      <w:r>
        <w:t xml:space="preserve"> dialog box, click </w:t>
      </w:r>
      <w:r w:rsidRPr="00040657">
        <w:rPr>
          <w:b/>
        </w:rPr>
        <w:t>Add</w:t>
      </w:r>
      <w:r>
        <w:t xml:space="preserve"> button to search the backup file, choose the backup file on the </w:t>
      </w:r>
      <w:r w:rsidRPr="00040657">
        <w:rPr>
          <w:b/>
        </w:rPr>
        <w:t>Locate Backup File</w:t>
      </w:r>
      <w:r>
        <w:t xml:space="preserve"> dialog box</w:t>
      </w:r>
      <w:r w:rsidR="008067B9">
        <w:t xml:space="preserve"> and then click </w:t>
      </w:r>
      <w:r w:rsidRPr="008067B9" w:rsidR="008067B9">
        <w:rPr>
          <w:b/>
        </w:rPr>
        <w:t>OK</w:t>
      </w:r>
      <w:r w:rsidR="008067B9">
        <w:t xml:space="preserve"> button.</w:t>
      </w:r>
    </w:p>
    <w:p w:rsidR="008067B9" w:rsidP="00716938" w:rsidRDefault="00716938" w14:paraId="54CD245A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drawing>
          <wp:inline distT="0" distB="0" distL="0" distR="0" wp14:anchorId="56058DDF" wp14:editId="2E207696">
            <wp:extent cx="3534449" cy="25730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5352" cy="25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38" w:rsidP="00716938" w:rsidRDefault="00716938" w14:paraId="1231BE67" w14:textId="77777777">
      <w:pPr>
        <w:pStyle w:val="ListParagraph"/>
        <w:spacing w:after="240"/>
        <w:jc w:val="center"/>
      </w:pPr>
    </w:p>
    <w:p w:rsidR="008067B9" w:rsidP="003C19EE" w:rsidRDefault="00716938" w14:paraId="44731C25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On the </w:t>
      </w:r>
      <w:r w:rsidRPr="00716938">
        <w:rPr>
          <w:b/>
        </w:rPr>
        <w:t>Restore Database</w:t>
      </w:r>
      <w:r>
        <w:t xml:space="preserve"> dialog box, check the backup file to restore and choose database destination by change the value of </w:t>
      </w:r>
      <w:proofErr w:type="gramStart"/>
      <w:r w:rsidRPr="00716938">
        <w:rPr>
          <w:b/>
        </w:rPr>
        <w:t>To</w:t>
      </w:r>
      <w:proofErr w:type="gramEnd"/>
      <w:r w:rsidRPr="00716938">
        <w:rPr>
          <w:b/>
        </w:rPr>
        <w:t xml:space="preserve"> database</w:t>
      </w:r>
      <w:r>
        <w:t xml:space="preserve"> option.</w:t>
      </w:r>
    </w:p>
    <w:p w:rsidR="00716938" w:rsidP="00716938" w:rsidRDefault="00716938" w14:paraId="36FEB5B0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A0D291B" wp14:editId="194DA11A">
            <wp:extent cx="4688959" cy="420954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8959" cy="42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38" w:rsidP="00716938" w:rsidRDefault="00716938" w14:paraId="30D7AA69" w14:textId="77777777">
      <w:pPr>
        <w:pStyle w:val="ListParagraph"/>
        <w:spacing w:after="240"/>
        <w:jc w:val="center"/>
      </w:pPr>
    </w:p>
    <w:p w:rsidRPr="0064153E" w:rsidR="00716938" w:rsidP="003C19EE" w:rsidRDefault="00716938" w14:paraId="4199C6B3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After completes the settings, click </w:t>
      </w:r>
      <w:r w:rsidRPr="00716938">
        <w:rPr>
          <w:b/>
        </w:rPr>
        <w:t>OK</w:t>
      </w:r>
      <w:r>
        <w:t xml:space="preserve"> button.</w:t>
      </w:r>
    </w:p>
    <w:p w:rsidRPr="00F35DEF" w:rsidR="0064153E" w:rsidP="00C643B9" w:rsidRDefault="0064153E" w14:paraId="7196D064" w14:textId="77777777">
      <w:pPr>
        <w:pStyle w:val="ListParagraph"/>
        <w:spacing w:after="240"/>
        <w:ind w:left="360"/>
        <w:rPr>
          <w:b/>
        </w:rPr>
      </w:pPr>
    </w:p>
    <w:p w:rsidRPr="00D615FA" w:rsidR="008543A3" w:rsidP="00412075" w:rsidRDefault="008543A3" w14:paraId="53591FD7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line="276" w:lineRule="auto"/>
        <w:ind w:left="360"/>
        <w:jc w:val="both"/>
        <w:rPr>
          <w:b/>
        </w:rPr>
      </w:pPr>
      <w:r w:rsidRPr="00D615FA">
        <w:rPr>
          <w:b/>
          <w:color w:val="000000" w:themeColor="text1"/>
        </w:rPr>
        <w:t>SQL Query Analyzer</w:t>
      </w:r>
    </w:p>
    <w:p w:rsidR="00057B3F" w:rsidP="00412075" w:rsidRDefault="00057B3F" w14:paraId="66EB254D" w14:textId="77777777">
      <w:pPr>
        <w:pStyle w:val="Heading1"/>
        <w:spacing w:before="0" w:after="240" w:line="276" w:lineRule="auto"/>
        <w:ind w:left="36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Query Analyzer is graphical tool on Microsoft SQL Server that can perform below operations:</w:t>
      </w:r>
    </w:p>
    <w:p w:rsidR="00E07E71" w:rsidP="00412075" w:rsidRDefault="00E07E71" w14:paraId="73B1F6C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Create database</w:t>
      </w:r>
    </w:p>
    <w:p w:rsidR="00E07E71" w:rsidP="00412075" w:rsidRDefault="00E07E71" w14:paraId="56A69C39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Manipulates and connect to other databases</w:t>
      </w:r>
    </w:p>
    <w:p w:rsidR="00E07E71" w:rsidP="00412075" w:rsidRDefault="00E07E71" w14:paraId="1B8A617E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Provide remote data access (RDA) and replication</w:t>
      </w:r>
    </w:p>
    <w:p w:rsidR="00E07E71" w:rsidP="00412075" w:rsidRDefault="00E07E71" w14:paraId="63C54C28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Create and modify table and index on database</w:t>
      </w:r>
    </w:p>
    <w:p w:rsidR="00E07E71" w:rsidP="00412075" w:rsidRDefault="00E07E71" w14:paraId="53A0C88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Display query objects using select statement</w:t>
      </w:r>
    </w:p>
    <w:p w:rsidRPr="009162C7" w:rsidR="008543A3" w:rsidP="00412075" w:rsidRDefault="00E07E71" w14:paraId="0036EBF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Insert and delete data on the tables</w:t>
      </w:r>
    </w:p>
    <w:p w:rsidR="00E07E71" w:rsidP="00412075" w:rsidRDefault="00E07E71" w14:paraId="18D9BB38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Modify the existing table</w:t>
      </w:r>
    </w:p>
    <w:p w:rsidR="00E07E71" w:rsidP="00412075" w:rsidRDefault="00E07E71" w14:paraId="74835D5C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Repair the database</w:t>
      </w:r>
    </w:p>
    <w:p w:rsidR="00412075" w:rsidP="00412075" w:rsidRDefault="00412075" w14:paraId="34FF1C98" w14:textId="77777777">
      <w:pPr>
        <w:pStyle w:val="ListParagraph"/>
        <w:spacing w:after="240" w:line="276" w:lineRule="auto"/>
        <w:ind w:left="360"/>
        <w:jc w:val="both"/>
        <w:rPr>
          <w:b/>
        </w:rPr>
      </w:pPr>
    </w:p>
    <w:p w:rsidR="00E40E29" w:rsidP="00412075" w:rsidRDefault="00E40E29" w14:paraId="39B88CE4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line="276" w:lineRule="auto"/>
        <w:ind w:left="360"/>
        <w:jc w:val="both"/>
        <w:rPr>
          <w:b/>
        </w:rPr>
      </w:pPr>
      <w:r w:rsidRPr="00E40E29">
        <w:rPr>
          <w:b/>
        </w:rPr>
        <w:t>Execution SQL Statement</w:t>
      </w:r>
    </w:p>
    <w:p w:rsidRPr="00EE2622" w:rsidR="00EE2622" w:rsidP="00412075" w:rsidRDefault="00EE2622" w14:paraId="6C7EB82B" w14:textId="77777777">
      <w:pPr>
        <w:spacing w:after="240" w:line="276" w:lineRule="auto"/>
        <w:ind w:left="360"/>
        <w:jc w:val="both"/>
      </w:pPr>
      <w:r>
        <w:t xml:space="preserve">To create new query in Management Studio, choose </w:t>
      </w:r>
      <w:r w:rsidRPr="00EE2622">
        <w:rPr>
          <w:b/>
        </w:rPr>
        <w:t>New Query</w:t>
      </w:r>
      <w:r>
        <w:t xml:space="preserve"> menu on the upper left corner of the window.</w:t>
      </w:r>
    </w:p>
    <w:p w:rsidR="00423441" w:rsidP="00412075" w:rsidRDefault="00423441" w14:paraId="6D072C0D" w14:textId="77777777">
      <w:pPr>
        <w:spacing w:after="240" w:line="276" w:lineRule="auto"/>
        <w:ind w:left="720" w:hanging="360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3159E71F" wp14:editId="6104690D">
            <wp:extent cx="5486400" cy="10313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65"/>
                    <a:stretch/>
                  </pic:blipFill>
                  <pic:spPr bwMode="auto">
                    <a:xfrm>
                      <a:off x="0" y="0"/>
                      <a:ext cx="5486400" cy="10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441" w:rsidP="00412075" w:rsidRDefault="00EE2622" w14:paraId="40CABA22" w14:textId="77777777">
      <w:pPr>
        <w:spacing w:after="240" w:line="276" w:lineRule="auto"/>
        <w:ind w:left="360"/>
        <w:jc w:val="both"/>
        <w:rPr>
          <w:b/>
        </w:rPr>
      </w:pPr>
      <w:r>
        <w:t xml:space="preserve">To execute a statement </w:t>
      </w:r>
      <w:r w:rsidR="008A0759">
        <w:t xml:space="preserve">that we made, click </w:t>
      </w:r>
      <w:r w:rsidRPr="008A0759" w:rsidR="008A0759">
        <w:rPr>
          <w:b/>
        </w:rPr>
        <w:t>Execute</w:t>
      </w:r>
      <w:r w:rsidR="008A0759">
        <w:t xml:space="preserve"> option or press </w:t>
      </w:r>
      <w:r w:rsidRPr="008A0759" w:rsidR="008A0759">
        <w:rPr>
          <w:b/>
        </w:rPr>
        <w:t>F5</w:t>
      </w:r>
      <w:r w:rsidR="008A0759">
        <w:rPr>
          <w:b/>
        </w:rPr>
        <w:t>.</w:t>
      </w:r>
    </w:p>
    <w:p w:rsidRPr="00EF7005" w:rsidR="00EF7005" w:rsidP="00EF7005" w:rsidRDefault="00EF7005" w14:paraId="0DF43999" w14:textId="77777777">
      <w:pPr>
        <w:spacing w:line="276" w:lineRule="auto"/>
        <w:jc w:val="both"/>
        <w:rPr>
          <w:b/>
          <w:u w:val="single"/>
        </w:rPr>
      </w:pPr>
      <w:r w:rsidRPr="00EF7005">
        <w:rPr>
          <w:b/>
          <w:u w:val="single"/>
        </w:rPr>
        <w:t>References:</w:t>
      </w:r>
    </w:p>
    <w:p w:rsidRPr="00790CB5" w:rsidR="00EF7005" w:rsidP="00EF7005" w:rsidRDefault="00276507" w14:paraId="0F06E8EE" w14:textId="77777777">
      <w:pPr>
        <w:spacing w:after="240" w:line="276" w:lineRule="auto"/>
        <w:jc w:val="both"/>
      </w:pPr>
      <w:hyperlink w:history="1" r:id="rId46">
        <w:r w:rsidRPr="00790CB5" w:rsidR="00FE1C7F">
          <w:rPr>
            <w:rStyle w:val="Hyperlink"/>
            <w:color w:val="auto"/>
            <w:u w:val="none"/>
          </w:rPr>
          <w:t>http://msdn.microsoft.com/en-us/library/</w:t>
        </w:r>
      </w:hyperlink>
    </w:p>
    <w:p w:rsidR="00FE1C7F" w:rsidP="00790CB5" w:rsidRDefault="00790CB5" w14:paraId="5DCD6FB1" w14:textId="77777777">
      <w:pPr>
        <w:spacing w:after="240" w:line="276" w:lineRule="auto"/>
        <w:jc w:val="center"/>
      </w:pPr>
      <w:r w:rsidRPr="00790CB5">
        <w:rPr>
          <w:b/>
        </w:rPr>
        <w:t>If you don’t understand, please ask your assistant</w:t>
      </w:r>
      <w:r>
        <w:t>!</w:t>
      </w:r>
    </w:p>
    <w:sectPr w:rsidR="00FE1C7F" w:rsidSect="00EE3054">
      <w:headerReference w:type="default" r:id="rId47"/>
      <w:footerReference w:type="default" r:id="rId48"/>
      <w:headerReference w:type="first" r:id="rId49"/>
      <w:footerReference w:type="first" r:id="rId50"/>
      <w:pgSz w:w="12240" w:h="15840" w:orient="portrait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6507" w:rsidP="00273E4A" w:rsidRDefault="00276507" w14:paraId="74334E23" w14:textId="77777777">
      <w:r>
        <w:separator/>
      </w:r>
    </w:p>
  </w:endnote>
  <w:endnote w:type="continuationSeparator" w:id="0">
    <w:p w:rsidR="00276507" w:rsidP="00273E4A" w:rsidRDefault="00276507" w14:paraId="7550083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D15737" w:rsidP="0093677F" w:rsidRDefault="00735E5E" w14:paraId="0956CED7" w14:textId="77777777">
    <w:pPr>
      <w:pStyle w:val="Footer"/>
      <w:rPr>
        <w:b/>
        <w:bCs/>
      </w:rPr>
    </w:pPr>
    <w:r>
      <w:rPr>
        <w:noProof/>
        <w:sz w:val="20"/>
        <w:lang w:val="id-ID" w:eastAsia="id-ID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72C3C2BC" wp14:editId="5B129BEF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1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0,3.5pt" to="522pt,3.5pt" w14:anchorId="6BABA9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"/>
          </w:pict>
        </mc:Fallback>
      </mc:AlternateContent>
    </w:r>
  </w:p>
  <w:p w:rsidRPr="000F1EBF" w:rsidR="00D15737" w:rsidP="000F1EBF" w:rsidRDefault="00D15737" w14:paraId="0704CFEC" w14:textId="77777777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35646202"/>
        <w:docPartObj>
          <w:docPartGallery w:val="Page Numbers (Top of Page)"/>
          <w:docPartUnique/>
        </w:docPartObj>
      </w:sdtPr>
      <w:sdtEndPr/>
      <w:sdtContent>
        <w:r w:rsidRPr="000F1EBF" w:rsidR="00D2688D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Pr="000F1EBF" w:rsidR="00D2688D">
          <w:rPr>
            <w:sz w:val="22"/>
            <w:szCs w:val="22"/>
            <w:lang w:val="id-ID"/>
          </w:rPr>
          <w:fldChar w:fldCharType="separate"/>
        </w:r>
        <w:r w:rsidR="00ED28C2">
          <w:rPr>
            <w:noProof/>
            <w:sz w:val="22"/>
            <w:szCs w:val="22"/>
            <w:lang w:val="id-ID"/>
          </w:rPr>
          <w:t>1</w:t>
        </w:r>
        <w:r w:rsidRPr="000F1EBF" w:rsidR="00D2688D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Pr="000F1EBF" w:rsidR="00D2688D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Pr="000F1EBF" w:rsidR="00D2688D">
          <w:rPr>
            <w:sz w:val="22"/>
            <w:szCs w:val="22"/>
            <w:lang w:val="id-ID"/>
          </w:rPr>
          <w:fldChar w:fldCharType="separate"/>
        </w:r>
        <w:r w:rsidR="00ED28C2">
          <w:rPr>
            <w:noProof/>
            <w:sz w:val="22"/>
            <w:szCs w:val="22"/>
            <w:lang w:val="id-ID"/>
          </w:rPr>
          <w:t>32</w:t>
        </w:r>
        <w:r w:rsidRPr="000F1EBF" w:rsidR="00D2688D">
          <w:rPr>
            <w:sz w:val="22"/>
            <w:szCs w:val="22"/>
            <w:lang w:val="id-ID"/>
          </w:rPr>
          <w:fldChar w:fldCharType="end"/>
        </w:r>
      </w:sdtContent>
    </w:sdt>
  </w:p>
  <w:p w:rsidRPr="005F794B" w:rsidR="00D15737" w:rsidP="003F71D2" w:rsidRDefault="00D15737" w14:paraId="27D98B22" w14:textId="77777777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5646203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ED28C2">
          <w:rPr>
            <w:i/>
            <w:noProof/>
            <w:sz w:val="20"/>
            <w:szCs w:val="20"/>
            <w:lang w:val="id-ID"/>
          </w:rPr>
          <w:t>1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ED28C2">
          <w:rPr>
            <w:i/>
            <w:noProof/>
            <w:sz w:val="20"/>
            <w:szCs w:val="20"/>
            <w:lang w:val="id-ID"/>
          </w:rPr>
          <w:t>32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</w:sdtContent>
    </w:sdt>
  </w:p>
  <w:p w:rsidRPr="0093677F" w:rsidR="00D15737" w:rsidP="00FA41A2" w:rsidRDefault="00D15737" w14:paraId="5023141B" w14:textId="77777777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D15737" w:rsidP="00A32343" w:rsidRDefault="00735E5E" w14:paraId="1D990C37" w14:textId="77777777">
    <w:pPr>
      <w:rPr>
        <w:sz w:val="22"/>
        <w:szCs w:val="22"/>
      </w:rPr>
    </w:pPr>
    <w:r>
      <w:rPr>
        <w:noProof/>
        <w:sz w:val="22"/>
        <w:szCs w:val="22"/>
        <w:lang w:val="id-ID" w:eastAsia="id-ID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81153AF" wp14:editId="5BC43ED5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-.75pt,2.25pt" to="521.25pt,2.25pt" w14:anchorId="03EE75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:rsidRPr="005F794B" w:rsidR="00D15737" w:rsidP="00A32343" w:rsidRDefault="00D15737" w14:paraId="1A17A0C1" w14:textId="77777777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5646204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 w:rsidR="00D2688D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 w:rsidR="00D2688D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 w:rsidR="00D2688D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 w:rsidR="00D2688D">
          <w:rPr>
            <w:lang w:val="id-ID"/>
          </w:rPr>
          <w:fldChar w:fldCharType="separate"/>
        </w:r>
        <w:r w:rsidR="00006CC8">
          <w:rPr>
            <w:noProof/>
            <w:lang w:val="id-ID"/>
          </w:rPr>
          <w:t>32</w:t>
        </w:r>
        <w:r w:rsidRPr="005F794B" w:rsidR="00D2688D">
          <w:rPr>
            <w:lang w:val="id-ID"/>
          </w:rPr>
          <w:fldChar w:fldCharType="end"/>
        </w:r>
      </w:sdtContent>
    </w:sdt>
  </w:p>
  <w:p w:rsidRPr="005F794B" w:rsidR="00D15737" w:rsidP="00A32343" w:rsidRDefault="00D15737" w14:paraId="48A57179" w14:textId="77777777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5646205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006CC8">
          <w:rPr>
            <w:i/>
            <w:noProof/>
            <w:sz w:val="20"/>
            <w:szCs w:val="20"/>
            <w:lang w:val="id-ID"/>
          </w:rPr>
          <w:t>32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</w:sdtContent>
    </w:sdt>
  </w:p>
  <w:p w:rsidR="00D15737" w:rsidRDefault="00D15737" w14:paraId="0F3CABC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6507" w:rsidP="00273E4A" w:rsidRDefault="00276507" w14:paraId="0FC5977E" w14:textId="77777777">
      <w:r>
        <w:separator/>
      </w:r>
    </w:p>
  </w:footnote>
  <w:footnote w:type="continuationSeparator" w:id="0">
    <w:p w:rsidR="00276507" w:rsidP="00273E4A" w:rsidRDefault="00276507" w14:paraId="14E9AF4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08D6" w:rsidP="002D08D6" w:rsidRDefault="002D08D6" w14:paraId="5B08B5D1" w14:textId="77777777">
    <w:pPr>
      <w:pStyle w:val="Header"/>
      <w:jc w:val="right"/>
      <w:rPr>
        <w:sz w:val="16"/>
        <w:szCs w:val="16"/>
        <w:lang w:val="id-ID"/>
      </w:rPr>
    </w:pPr>
  </w:p>
  <w:p w:rsidR="002D08D6" w:rsidP="005B1B8E" w:rsidRDefault="005B1B8E" w14:paraId="16DEB4AB" w14:textId="3C746B56">
    <w:pPr>
      <w:pStyle w:val="Header"/>
      <w:jc w:val="right"/>
    </w:pPr>
    <w:r>
      <w:rPr>
        <w:b/>
        <w:sz w:val="20"/>
        <w:szCs w:val="20"/>
        <w:lang w:val="sv-SE"/>
      </w:rPr>
      <w:t>FM-BINUS-AA-FPT-66/R</w:t>
    </w:r>
    <w:r>
      <w:rPr>
        <w:b/>
        <w:sz w:val="20"/>
        <w:szCs w:val="20"/>
        <w:lang w:val="sv-SE"/>
      </w:rPr>
      <w:t>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5737" w:rsidP="00BE0705" w:rsidRDefault="00D15737" w14:paraId="12221CE8" w14:textId="77777777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7452A5"/>
    <w:multiLevelType w:val="hybridMultilevel"/>
    <w:tmpl w:val="B680D418"/>
    <w:lvl w:ilvl="0" w:tplc="04090001">
      <w:start w:val="1"/>
      <w:numFmt w:val="bullet"/>
      <w:lvlText w:val=""/>
      <w:lvlJc w:val="left"/>
      <w:pPr>
        <w:tabs>
          <w:tab w:val="num" w:pos="-844"/>
        </w:tabs>
        <w:ind w:left="-844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-124"/>
        </w:tabs>
        <w:ind w:left="-124" w:hanging="360"/>
      </w:pPr>
      <w:rPr>
        <w:rFonts w:hint="default" w:ascii="Courier New" w:hAnsi="Courier New" w:cs="Courier New"/>
      </w:rPr>
    </w:lvl>
    <w:lvl w:ilvl="2" w:tplc="04090001">
      <w:start w:val="1"/>
      <w:numFmt w:val="bullet"/>
      <w:lvlText w:val=""/>
      <w:lvlJc w:val="left"/>
      <w:pPr>
        <w:tabs>
          <w:tab w:val="num" w:pos="596"/>
        </w:tabs>
        <w:ind w:left="596" w:hanging="360"/>
      </w:pPr>
      <w:rPr>
        <w:rFonts w:hint="default" w:ascii="Symbol" w:hAnsi="Symbol"/>
      </w:rPr>
    </w:lvl>
    <w:lvl w:ilvl="3" w:tplc="2F9E29C2">
      <w:start w:val="1"/>
      <w:numFmt w:val="bullet"/>
      <w:lvlText w:val="-"/>
      <w:lvlJc w:val="left"/>
      <w:pPr>
        <w:ind w:left="1316" w:hanging="360"/>
      </w:pPr>
      <w:rPr>
        <w:rFonts w:hint="default" w:ascii="Times New Roman" w:hAnsi="Times New Roman" w:eastAsia="Times New Roman" w:cs="Times New Roman"/>
        <w:b/>
      </w:rPr>
    </w:lvl>
    <w:lvl w:ilvl="4" w:tplc="04090003" w:tentative="1">
      <w:start w:val="1"/>
      <w:numFmt w:val="bullet"/>
      <w:lvlText w:val="o"/>
      <w:lvlJc w:val="left"/>
      <w:pPr>
        <w:tabs>
          <w:tab w:val="num" w:pos="2036"/>
        </w:tabs>
        <w:ind w:left="203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2756"/>
        </w:tabs>
        <w:ind w:left="275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3476"/>
        </w:tabs>
        <w:ind w:left="347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4196"/>
        </w:tabs>
        <w:ind w:left="419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4916"/>
        </w:tabs>
        <w:ind w:left="4916" w:hanging="360"/>
      </w:pPr>
      <w:rPr>
        <w:rFonts w:hint="default" w:ascii="Wingdings" w:hAnsi="Wingdings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6549D2"/>
    <w:multiLevelType w:val="multilevel"/>
    <w:tmpl w:val="E8127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hint="default"/>
      </w:rPr>
    </w:lvl>
  </w:abstractNum>
  <w:abstractNum w:abstractNumId="4" w15:restartNumberingAfterBreak="0">
    <w:nsid w:val="0A091D90"/>
    <w:multiLevelType w:val="hybridMultilevel"/>
    <w:tmpl w:val="4CA6D6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7463A"/>
    <w:multiLevelType w:val="hybridMultilevel"/>
    <w:tmpl w:val="08142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F052D24"/>
    <w:multiLevelType w:val="hybridMultilevel"/>
    <w:tmpl w:val="11A2E9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01C05A5"/>
    <w:multiLevelType w:val="hybridMultilevel"/>
    <w:tmpl w:val="6AA4864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E9144D"/>
    <w:multiLevelType w:val="multilevel"/>
    <w:tmpl w:val="EC6E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hint="default" w:ascii="Wingdings" w:hAnsi="Wingdings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33911173"/>
    <w:multiLevelType w:val="hybridMultilevel"/>
    <w:tmpl w:val="B614D35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CB4182"/>
    <w:multiLevelType w:val="hybridMultilevel"/>
    <w:tmpl w:val="CEA8A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313D6"/>
    <w:multiLevelType w:val="hybridMultilevel"/>
    <w:tmpl w:val="93C0937A"/>
    <w:lvl w:ilvl="0" w:tplc="5644D32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85B05C6"/>
    <w:multiLevelType w:val="hybridMultilevel"/>
    <w:tmpl w:val="4E86E4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FD9035E"/>
    <w:multiLevelType w:val="hybridMultilevel"/>
    <w:tmpl w:val="9738D7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6427AA7"/>
    <w:multiLevelType w:val="hybridMultilevel"/>
    <w:tmpl w:val="B3542852"/>
    <w:lvl w:ilvl="0" w:tplc="2E306B0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5FBC04A3"/>
    <w:multiLevelType w:val="hybridMultilevel"/>
    <w:tmpl w:val="ECA86A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F41F5"/>
    <w:multiLevelType w:val="hybridMultilevel"/>
    <w:tmpl w:val="D1FE8506"/>
    <w:lvl w:ilvl="0" w:tplc="04090001">
      <w:start w:val="1"/>
      <w:numFmt w:val="bullet"/>
      <w:lvlText w:val=""/>
      <w:lvlJc w:val="left"/>
      <w:pPr>
        <w:tabs>
          <w:tab w:val="num" w:pos="-844"/>
        </w:tabs>
        <w:ind w:left="-844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-124"/>
        </w:tabs>
        <w:ind w:left="-1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596"/>
        </w:tabs>
        <w:ind w:left="59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1316"/>
        </w:tabs>
        <w:ind w:left="131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2036"/>
        </w:tabs>
        <w:ind w:left="203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2756"/>
        </w:tabs>
        <w:ind w:left="275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3476"/>
        </w:tabs>
        <w:ind w:left="347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4196"/>
        </w:tabs>
        <w:ind w:left="419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4916"/>
        </w:tabs>
        <w:ind w:left="4916" w:hanging="360"/>
      </w:pPr>
      <w:rPr>
        <w:rFonts w:hint="default" w:ascii="Wingdings" w:hAnsi="Wingdings"/>
      </w:rPr>
    </w:lvl>
  </w:abstractNum>
  <w:abstractNum w:abstractNumId="22" w15:restartNumberingAfterBreak="0">
    <w:nsid w:val="60A57023"/>
    <w:multiLevelType w:val="hybridMultilevel"/>
    <w:tmpl w:val="61F67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E1C7E8E"/>
    <w:multiLevelType w:val="hybridMultilevel"/>
    <w:tmpl w:val="9698A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735289"/>
    <w:multiLevelType w:val="hybridMultilevel"/>
    <w:tmpl w:val="661E1D0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F9E29C2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 w:eastAsia="Times New Roman" w:cs="Times New Roman"/>
        <w:b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E51352B"/>
    <w:multiLevelType w:val="hybridMultilevel"/>
    <w:tmpl w:val="76EA9084"/>
    <w:lvl w:ilvl="0" w:tplc="96ACE3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F2A3284"/>
    <w:multiLevelType w:val="multilevel"/>
    <w:tmpl w:val="6F601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9"/>
  </w:num>
  <w:num w:numId="4">
    <w:abstractNumId w:val="11"/>
  </w:num>
  <w:num w:numId="5">
    <w:abstractNumId w:val="24"/>
  </w:num>
  <w:num w:numId="6">
    <w:abstractNumId w:val="18"/>
  </w:num>
  <w:num w:numId="7">
    <w:abstractNumId w:val="25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7"/>
  </w:num>
  <w:num w:numId="14">
    <w:abstractNumId w:val="13"/>
  </w:num>
  <w:num w:numId="15">
    <w:abstractNumId w:val="21"/>
  </w:num>
  <w:num w:numId="16">
    <w:abstractNumId w:val="28"/>
  </w:num>
  <w:num w:numId="17">
    <w:abstractNumId w:val="9"/>
  </w:num>
  <w:num w:numId="18">
    <w:abstractNumId w:val="29"/>
  </w:num>
  <w:num w:numId="19">
    <w:abstractNumId w:val="27"/>
  </w:num>
  <w:num w:numId="20">
    <w:abstractNumId w:val="8"/>
  </w:num>
  <w:num w:numId="21">
    <w:abstractNumId w:val="17"/>
  </w:num>
  <w:num w:numId="22">
    <w:abstractNumId w:val="12"/>
  </w:num>
  <w:num w:numId="23">
    <w:abstractNumId w:val="16"/>
  </w:num>
  <w:num w:numId="24">
    <w:abstractNumId w:val="22"/>
  </w:num>
  <w:num w:numId="25">
    <w:abstractNumId w:val="14"/>
  </w:num>
  <w:num w:numId="26">
    <w:abstractNumId w:val="3"/>
  </w:num>
  <w:num w:numId="27">
    <w:abstractNumId w:val="4"/>
  </w:num>
  <w:num w:numId="28">
    <w:abstractNumId w:val="20"/>
  </w:num>
  <w:num w:numId="29">
    <w:abstractNumId w:val="15"/>
  </w:num>
  <w:num w:numId="30">
    <w:abstractNumId w:val="2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lang="en-US" w:vendorID="64" w:dllVersion="0" w:nlCheck="1" w:checkStyle="0" w:appName="MSWord"/>
  <w:proofState w:spelling="clean" w:grammar="dirty"/>
  <w:attachedTemplate r:id="rId1"/>
  <w:trackRevisions w:val="false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609E"/>
    <w:rsid w:val="0000091C"/>
    <w:rsid w:val="00006CC8"/>
    <w:rsid w:val="00006E70"/>
    <w:rsid w:val="00020F10"/>
    <w:rsid w:val="0003046B"/>
    <w:rsid w:val="00032E31"/>
    <w:rsid w:val="000356DC"/>
    <w:rsid w:val="0003766F"/>
    <w:rsid w:val="00040657"/>
    <w:rsid w:val="00051154"/>
    <w:rsid w:val="00057B3F"/>
    <w:rsid w:val="00072DE7"/>
    <w:rsid w:val="00077316"/>
    <w:rsid w:val="00097DA5"/>
    <w:rsid w:val="000A0C90"/>
    <w:rsid w:val="000A0FA1"/>
    <w:rsid w:val="000A23D8"/>
    <w:rsid w:val="000A3F41"/>
    <w:rsid w:val="000A73D1"/>
    <w:rsid w:val="000A798E"/>
    <w:rsid w:val="000B29C1"/>
    <w:rsid w:val="000B3598"/>
    <w:rsid w:val="000B69D0"/>
    <w:rsid w:val="000C66F8"/>
    <w:rsid w:val="000E07BE"/>
    <w:rsid w:val="000E3CD7"/>
    <w:rsid w:val="000F057A"/>
    <w:rsid w:val="000F1EBF"/>
    <w:rsid w:val="000F7CFC"/>
    <w:rsid w:val="000F7FC6"/>
    <w:rsid w:val="001028AD"/>
    <w:rsid w:val="00104B2A"/>
    <w:rsid w:val="00122BC2"/>
    <w:rsid w:val="00126822"/>
    <w:rsid w:val="00131DAA"/>
    <w:rsid w:val="00133091"/>
    <w:rsid w:val="00134FF3"/>
    <w:rsid w:val="00137B57"/>
    <w:rsid w:val="00145C2E"/>
    <w:rsid w:val="00150E94"/>
    <w:rsid w:val="0015127D"/>
    <w:rsid w:val="0015698F"/>
    <w:rsid w:val="00161C12"/>
    <w:rsid w:val="00162355"/>
    <w:rsid w:val="001627DC"/>
    <w:rsid w:val="00183265"/>
    <w:rsid w:val="00183F26"/>
    <w:rsid w:val="0019193B"/>
    <w:rsid w:val="001955A6"/>
    <w:rsid w:val="001A4DFA"/>
    <w:rsid w:val="001B0360"/>
    <w:rsid w:val="001B3A2E"/>
    <w:rsid w:val="001B7DCE"/>
    <w:rsid w:val="001C78E7"/>
    <w:rsid w:val="001D4810"/>
    <w:rsid w:val="001D52FE"/>
    <w:rsid w:val="001E637E"/>
    <w:rsid w:val="001F64B6"/>
    <w:rsid w:val="00211D70"/>
    <w:rsid w:val="00213DE9"/>
    <w:rsid w:val="0021767C"/>
    <w:rsid w:val="00224780"/>
    <w:rsid w:val="0022639C"/>
    <w:rsid w:val="002268CD"/>
    <w:rsid w:val="00233241"/>
    <w:rsid w:val="00235C36"/>
    <w:rsid w:val="00236D35"/>
    <w:rsid w:val="002376FA"/>
    <w:rsid w:val="00262A15"/>
    <w:rsid w:val="00273E4A"/>
    <w:rsid w:val="00276507"/>
    <w:rsid w:val="00281799"/>
    <w:rsid w:val="002841B3"/>
    <w:rsid w:val="00290713"/>
    <w:rsid w:val="00292322"/>
    <w:rsid w:val="002956DC"/>
    <w:rsid w:val="00296DA6"/>
    <w:rsid w:val="00297E00"/>
    <w:rsid w:val="002A07C0"/>
    <w:rsid w:val="002A138B"/>
    <w:rsid w:val="002A380D"/>
    <w:rsid w:val="002A613D"/>
    <w:rsid w:val="002A66E0"/>
    <w:rsid w:val="002B00F2"/>
    <w:rsid w:val="002B04E1"/>
    <w:rsid w:val="002B5BDA"/>
    <w:rsid w:val="002B7CDD"/>
    <w:rsid w:val="002C3AC5"/>
    <w:rsid w:val="002C4BFF"/>
    <w:rsid w:val="002C7FC0"/>
    <w:rsid w:val="002D02A6"/>
    <w:rsid w:val="002D08D6"/>
    <w:rsid w:val="002D1472"/>
    <w:rsid w:val="002D4BD0"/>
    <w:rsid w:val="002D7F31"/>
    <w:rsid w:val="002E0AA4"/>
    <w:rsid w:val="002E2451"/>
    <w:rsid w:val="002E2CE5"/>
    <w:rsid w:val="002E3324"/>
    <w:rsid w:val="002F3F2F"/>
    <w:rsid w:val="002F6BFD"/>
    <w:rsid w:val="003002A2"/>
    <w:rsid w:val="00305136"/>
    <w:rsid w:val="003054E4"/>
    <w:rsid w:val="003207E2"/>
    <w:rsid w:val="00320C87"/>
    <w:rsid w:val="00321362"/>
    <w:rsid w:val="00323347"/>
    <w:rsid w:val="00330568"/>
    <w:rsid w:val="003374F7"/>
    <w:rsid w:val="003432E6"/>
    <w:rsid w:val="003439D3"/>
    <w:rsid w:val="0036669F"/>
    <w:rsid w:val="00366844"/>
    <w:rsid w:val="0037553B"/>
    <w:rsid w:val="00384C7B"/>
    <w:rsid w:val="003851B9"/>
    <w:rsid w:val="00387D06"/>
    <w:rsid w:val="003A175A"/>
    <w:rsid w:val="003A1788"/>
    <w:rsid w:val="003A5731"/>
    <w:rsid w:val="003B1D05"/>
    <w:rsid w:val="003B27CC"/>
    <w:rsid w:val="003B5F77"/>
    <w:rsid w:val="003C0A29"/>
    <w:rsid w:val="003C19EE"/>
    <w:rsid w:val="003C1CE6"/>
    <w:rsid w:val="003D7084"/>
    <w:rsid w:val="003E0C3B"/>
    <w:rsid w:val="003E44B2"/>
    <w:rsid w:val="003F39A1"/>
    <w:rsid w:val="003F71D2"/>
    <w:rsid w:val="00401918"/>
    <w:rsid w:val="00403BB0"/>
    <w:rsid w:val="004074A1"/>
    <w:rsid w:val="00410027"/>
    <w:rsid w:val="00412075"/>
    <w:rsid w:val="00414245"/>
    <w:rsid w:val="00422134"/>
    <w:rsid w:val="00423441"/>
    <w:rsid w:val="0042595D"/>
    <w:rsid w:val="004336B5"/>
    <w:rsid w:val="00434FFC"/>
    <w:rsid w:val="00436F95"/>
    <w:rsid w:val="00446550"/>
    <w:rsid w:val="00446D31"/>
    <w:rsid w:val="004511E6"/>
    <w:rsid w:val="0045325D"/>
    <w:rsid w:val="0045425F"/>
    <w:rsid w:val="0046559D"/>
    <w:rsid w:val="00470964"/>
    <w:rsid w:val="004716A8"/>
    <w:rsid w:val="00471A77"/>
    <w:rsid w:val="00494E4C"/>
    <w:rsid w:val="004A165C"/>
    <w:rsid w:val="004B289D"/>
    <w:rsid w:val="004B47B5"/>
    <w:rsid w:val="004B5455"/>
    <w:rsid w:val="004B6AFE"/>
    <w:rsid w:val="004C0F0C"/>
    <w:rsid w:val="004D176C"/>
    <w:rsid w:val="004D25DE"/>
    <w:rsid w:val="004E69EC"/>
    <w:rsid w:val="004E7352"/>
    <w:rsid w:val="004F2ADC"/>
    <w:rsid w:val="004F4E48"/>
    <w:rsid w:val="004F6FAC"/>
    <w:rsid w:val="00501586"/>
    <w:rsid w:val="00517D6E"/>
    <w:rsid w:val="00520E03"/>
    <w:rsid w:val="005236F4"/>
    <w:rsid w:val="00530D1C"/>
    <w:rsid w:val="005314B7"/>
    <w:rsid w:val="00531567"/>
    <w:rsid w:val="00535DA7"/>
    <w:rsid w:val="00543305"/>
    <w:rsid w:val="005447D7"/>
    <w:rsid w:val="00552EEC"/>
    <w:rsid w:val="0055410B"/>
    <w:rsid w:val="005550C5"/>
    <w:rsid w:val="00556E41"/>
    <w:rsid w:val="00571B72"/>
    <w:rsid w:val="00582417"/>
    <w:rsid w:val="00582E4C"/>
    <w:rsid w:val="0059465B"/>
    <w:rsid w:val="00594FB0"/>
    <w:rsid w:val="005A072D"/>
    <w:rsid w:val="005A32DD"/>
    <w:rsid w:val="005A7296"/>
    <w:rsid w:val="005B07D4"/>
    <w:rsid w:val="005B1A7F"/>
    <w:rsid w:val="005B1B8E"/>
    <w:rsid w:val="005B3392"/>
    <w:rsid w:val="005B66A9"/>
    <w:rsid w:val="005C156C"/>
    <w:rsid w:val="005C19B6"/>
    <w:rsid w:val="005C7AFB"/>
    <w:rsid w:val="005D0782"/>
    <w:rsid w:val="005F1DB9"/>
    <w:rsid w:val="005F794B"/>
    <w:rsid w:val="0060201C"/>
    <w:rsid w:val="0060486C"/>
    <w:rsid w:val="00606E2D"/>
    <w:rsid w:val="00607953"/>
    <w:rsid w:val="00635EE5"/>
    <w:rsid w:val="0064153E"/>
    <w:rsid w:val="00643F75"/>
    <w:rsid w:val="006522C7"/>
    <w:rsid w:val="00656178"/>
    <w:rsid w:val="00675019"/>
    <w:rsid w:val="0068640E"/>
    <w:rsid w:val="006D36BC"/>
    <w:rsid w:val="006E18EF"/>
    <w:rsid w:val="006E256C"/>
    <w:rsid w:val="006E688A"/>
    <w:rsid w:val="006F4D80"/>
    <w:rsid w:val="00701ECA"/>
    <w:rsid w:val="00705E85"/>
    <w:rsid w:val="00706297"/>
    <w:rsid w:val="00716209"/>
    <w:rsid w:val="00716938"/>
    <w:rsid w:val="00720962"/>
    <w:rsid w:val="0072183E"/>
    <w:rsid w:val="0072245D"/>
    <w:rsid w:val="00723221"/>
    <w:rsid w:val="00724414"/>
    <w:rsid w:val="007271DB"/>
    <w:rsid w:val="00735435"/>
    <w:rsid w:val="00735E5E"/>
    <w:rsid w:val="00737595"/>
    <w:rsid w:val="0075147E"/>
    <w:rsid w:val="007612F5"/>
    <w:rsid w:val="007728B2"/>
    <w:rsid w:val="00781428"/>
    <w:rsid w:val="00787247"/>
    <w:rsid w:val="00790CB5"/>
    <w:rsid w:val="007A0981"/>
    <w:rsid w:val="007A7BB0"/>
    <w:rsid w:val="007B5A6A"/>
    <w:rsid w:val="007B6440"/>
    <w:rsid w:val="007C0AAC"/>
    <w:rsid w:val="007C1C37"/>
    <w:rsid w:val="007C41E8"/>
    <w:rsid w:val="007D62AE"/>
    <w:rsid w:val="007D69C4"/>
    <w:rsid w:val="007E0EE7"/>
    <w:rsid w:val="008001A5"/>
    <w:rsid w:val="008067B9"/>
    <w:rsid w:val="00810737"/>
    <w:rsid w:val="00811C48"/>
    <w:rsid w:val="00814B69"/>
    <w:rsid w:val="00815FE1"/>
    <w:rsid w:val="0083240B"/>
    <w:rsid w:val="0083459F"/>
    <w:rsid w:val="0083780E"/>
    <w:rsid w:val="00846A8B"/>
    <w:rsid w:val="00847105"/>
    <w:rsid w:val="008543A3"/>
    <w:rsid w:val="00860232"/>
    <w:rsid w:val="00861131"/>
    <w:rsid w:val="00861E5F"/>
    <w:rsid w:val="008638B5"/>
    <w:rsid w:val="008674E6"/>
    <w:rsid w:val="00872D0C"/>
    <w:rsid w:val="00876001"/>
    <w:rsid w:val="00876A58"/>
    <w:rsid w:val="008878DA"/>
    <w:rsid w:val="00890459"/>
    <w:rsid w:val="00891701"/>
    <w:rsid w:val="00894072"/>
    <w:rsid w:val="00895B8D"/>
    <w:rsid w:val="00896AEB"/>
    <w:rsid w:val="008A0759"/>
    <w:rsid w:val="008A22ED"/>
    <w:rsid w:val="008A72BD"/>
    <w:rsid w:val="008B212E"/>
    <w:rsid w:val="008B7541"/>
    <w:rsid w:val="008C1A4A"/>
    <w:rsid w:val="008C5BA8"/>
    <w:rsid w:val="008C6013"/>
    <w:rsid w:val="008D3292"/>
    <w:rsid w:val="008D411F"/>
    <w:rsid w:val="008D626B"/>
    <w:rsid w:val="008E0838"/>
    <w:rsid w:val="008E1A97"/>
    <w:rsid w:val="008E287B"/>
    <w:rsid w:val="008F477D"/>
    <w:rsid w:val="0090016B"/>
    <w:rsid w:val="009010C1"/>
    <w:rsid w:val="0090372F"/>
    <w:rsid w:val="0091498F"/>
    <w:rsid w:val="00932B6E"/>
    <w:rsid w:val="00935466"/>
    <w:rsid w:val="0093677F"/>
    <w:rsid w:val="00937B93"/>
    <w:rsid w:val="0094116F"/>
    <w:rsid w:val="00942BCB"/>
    <w:rsid w:val="00944ADA"/>
    <w:rsid w:val="009568C5"/>
    <w:rsid w:val="00956C85"/>
    <w:rsid w:val="00961A2D"/>
    <w:rsid w:val="00961CA3"/>
    <w:rsid w:val="0097243E"/>
    <w:rsid w:val="00973849"/>
    <w:rsid w:val="009832E4"/>
    <w:rsid w:val="009837DA"/>
    <w:rsid w:val="0098799D"/>
    <w:rsid w:val="00990B33"/>
    <w:rsid w:val="00997CC3"/>
    <w:rsid w:val="009A03A8"/>
    <w:rsid w:val="009A2464"/>
    <w:rsid w:val="009A3452"/>
    <w:rsid w:val="009A3737"/>
    <w:rsid w:val="009B0F97"/>
    <w:rsid w:val="009D1E52"/>
    <w:rsid w:val="009E29D9"/>
    <w:rsid w:val="009E4687"/>
    <w:rsid w:val="009E7278"/>
    <w:rsid w:val="009E7E1A"/>
    <w:rsid w:val="009F23AC"/>
    <w:rsid w:val="009F2EE2"/>
    <w:rsid w:val="00A1473C"/>
    <w:rsid w:val="00A32343"/>
    <w:rsid w:val="00A325A3"/>
    <w:rsid w:val="00A35D6D"/>
    <w:rsid w:val="00A46082"/>
    <w:rsid w:val="00A50AF3"/>
    <w:rsid w:val="00A52AB7"/>
    <w:rsid w:val="00A53D38"/>
    <w:rsid w:val="00A552D5"/>
    <w:rsid w:val="00A71A44"/>
    <w:rsid w:val="00A91317"/>
    <w:rsid w:val="00AA0B90"/>
    <w:rsid w:val="00AA1407"/>
    <w:rsid w:val="00AB0E0A"/>
    <w:rsid w:val="00AB42BB"/>
    <w:rsid w:val="00AC0C63"/>
    <w:rsid w:val="00AC132B"/>
    <w:rsid w:val="00AC50F6"/>
    <w:rsid w:val="00AC5D98"/>
    <w:rsid w:val="00AD0B16"/>
    <w:rsid w:val="00AD1577"/>
    <w:rsid w:val="00AD2114"/>
    <w:rsid w:val="00AE19D4"/>
    <w:rsid w:val="00AE1AE9"/>
    <w:rsid w:val="00AE39D8"/>
    <w:rsid w:val="00AE548F"/>
    <w:rsid w:val="00AE6134"/>
    <w:rsid w:val="00AE661D"/>
    <w:rsid w:val="00AE6645"/>
    <w:rsid w:val="00AF264E"/>
    <w:rsid w:val="00AF338E"/>
    <w:rsid w:val="00AF509E"/>
    <w:rsid w:val="00AF56BA"/>
    <w:rsid w:val="00B00F98"/>
    <w:rsid w:val="00B03818"/>
    <w:rsid w:val="00B046A0"/>
    <w:rsid w:val="00B04C4C"/>
    <w:rsid w:val="00B17202"/>
    <w:rsid w:val="00B173B9"/>
    <w:rsid w:val="00B212C7"/>
    <w:rsid w:val="00B21A05"/>
    <w:rsid w:val="00B21EA8"/>
    <w:rsid w:val="00B25A20"/>
    <w:rsid w:val="00B43783"/>
    <w:rsid w:val="00B440FB"/>
    <w:rsid w:val="00B4674F"/>
    <w:rsid w:val="00B517FB"/>
    <w:rsid w:val="00B57000"/>
    <w:rsid w:val="00B7140C"/>
    <w:rsid w:val="00B71C3E"/>
    <w:rsid w:val="00B733D5"/>
    <w:rsid w:val="00B80175"/>
    <w:rsid w:val="00B81979"/>
    <w:rsid w:val="00B9373B"/>
    <w:rsid w:val="00B948DA"/>
    <w:rsid w:val="00B9609E"/>
    <w:rsid w:val="00BA6C7C"/>
    <w:rsid w:val="00BC2587"/>
    <w:rsid w:val="00BC6DE8"/>
    <w:rsid w:val="00BD7FE0"/>
    <w:rsid w:val="00BE0705"/>
    <w:rsid w:val="00BF2997"/>
    <w:rsid w:val="00BF7C45"/>
    <w:rsid w:val="00C00810"/>
    <w:rsid w:val="00C02687"/>
    <w:rsid w:val="00C04B9D"/>
    <w:rsid w:val="00C14D56"/>
    <w:rsid w:val="00C22BB0"/>
    <w:rsid w:val="00C34AC6"/>
    <w:rsid w:val="00C44051"/>
    <w:rsid w:val="00C45C28"/>
    <w:rsid w:val="00C525FC"/>
    <w:rsid w:val="00C5339A"/>
    <w:rsid w:val="00C56C03"/>
    <w:rsid w:val="00C57A8A"/>
    <w:rsid w:val="00C57FE8"/>
    <w:rsid w:val="00C64001"/>
    <w:rsid w:val="00C643B9"/>
    <w:rsid w:val="00C6549A"/>
    <w:rsid w:val="00C7426A"/>
    <w:rsid w:val="00C77F86"/>
    <w:rsid w:val="00C8483C"/>
    <w:rsid w:val="00C84FE8"/>
    <w:rsid w:val="00C9097F"/>
    <w:rsid w:val="00C9152A"/>
    <w:rsid w:val="00C915BF"/>
    <w:rsid w:val="00C92A3A"/>
    <w:rsid w:val="00C932C2"/>
    <w:rsid w:val="00C94D98"/>
    <w:rsid w:val="00CA080A"/>
    <w:rsid w:val="00CD3212"/>
    <w:rsid w:val="00CD64BC"/>
    <w:rsid w:val="00CD750F"/>
    <w:rsid w:val="00CF11B0"/>
    <w:rsid w:val="00D0235A"/>
    <w:rsid w:val="00D15737"/>
    <w:rsid w:val="00D22A80"/>
    <w:rsid w:val="00D233EB"/>
    <w:rsid w:val="00D2688D"/>
    <w:rsid w:val="00D30822"/>
    <w:rsid w:val="00D3676F"/>
    <w:rsid w:val="00D3685C"/>
    <w:rsid w:val="00D37E0D"/>
    <w:rsid w:val="00D42E5C"/>
    <w:rsid w:val="00D43D74"/>
    <w:rsid w:val="00D60A6D"/>
    <w:rsid w:val="00D62407"/>
    <w:rsid w:val="00D67DFC"/>
    <w:rsid w:val="00D71952"/>
    <w:rsid w:val="00D740B1"/>
    <w:rsid w:val="00D8440B"/>
    <w:rsid w:val="00D95848"/>
    <w:rsid w:val="00DB0A75"/>
    <w:rsid w:val="00DB3AEC"/>
    <w:rsid w:val="00DB583B"/>
    <w:rsid w:val="00DC0BCA"/>
    <w:rsid w:val="00DC237E"/>
    <w:rsid w:val="00DC4B9D"/>
    <w:rsid w:val="00DC700A"/>
    <w:rsid w:val="00DD50B9"/>
    <w:rsid w:val="00DE1440"/>
    <w:rsid w:val="00DE2FA6"/>
    <w:rsid w:val="00DE39DA"/>
    <w:rsid w:val="00DF0FE9"/>
    <w:rsid w:val="00DF12C1"/>
    <w:rsid w:val="00DF1E31"/>
    <w:rsid w:val="00DF224B"/>
    <w:rsid w:val="00E0375C"/>
    <w:rsid w:val="00E03CC5"/>
    <w:rsid w:val="00E03DA9"/>
    <w:rsid w:val="00E047D9"/>
    <w:rsid w:val="00E07E71"/>
    <w:rsid w:val="00E21BE6"/>
    <w:rsid w:val="00E25E47"/>
    <w:rsid w:val="00E335DA"/>
    <w:rsid w:val="00E34CA0"/>
    <w:rsid w:val="00E35E20"/>
    <w:rsid w:val="00E36B77"/>
    <w:rsid w:val="00E36EA8"/>
    <w:rsid w:val="00E40E29"/>
    <w:rsid w:val="00E502A7"/>
    <w:rsid w:val="00E52BAD"/>
    <w:rsid w:val="00E57848"/>
    <w:rsid w:val="00E642BF"/>
    <w:rsid w:val="00E660C4"/>
    <w:rsid w:val="00E861E3"/>
    <w:rsid w:val="00E933ED"/>
    <w:rsid w:val="00E96357"/>
    <w:rsid w:val="00EB5190"/>
    <w:rsid w:val="00ED28C2"/>
    <w:rsid w:val="00ED3C78"/>
    <w:rsid w:val="00ED478E"/>
    <w:rsid w:val="00ED5890"/>
    <w:rsid w:val="00EE2622"/>
    <w:rsid w:val="00EE2BED"/>
    <w:rsid w:val="00EE3054"/>
    <w:rsid w:val="00EF17AC"/>
    <w:rsid w:val="00EF7005"/>
    <w:rsid w:val="00F04239"/>
    <w:rsid w:val="00F22A92"/>
    <w:rsid w:val="00F35DEF"/>
    <w:rsid w:val="00F36E33"/>
    <w:rsid w:val="00F53807"/>
    <w:rsid w:val="00F61839"/>
    <w:rsid w:val="00F63021"/>
    <w:rsid w:val="00F70E6C"/>
    <w:rsid w:val="00F712CE"/>
    <w:rsid w:val="00F80742"/>
    <w:rsid w:val="00F8275F"/>
    <w:rsid w:val="00F955DA"/>
    <w:rsid w:val="00FA21FF"/>
    <w:rsid w:val="00FA3C39"/>
    <w:rsid w:val="00FA41A2"/>
    <w:rsid w:val="00FB061D"/>
    <w:rsid w:val="00FB6BE5"/>
    <w:rsid w:val="00FB77BE"/>
    <w:rsid w:val="00FC245F"/>
    <w:rsid w:val="00FC3BA9"/>
    <w:rsid w:val="00FD16FF"/>
    <w:rsid w:val="00FE1C7F"/>
    <w:rsid w:val="00FE1DB2"/>
    <w:rsid w:val="00FF3E04"/>
    <w:rsid w:val="00FF51AE"/>
    <w:rsid w:val="06884C3B"/>
    <w:rsid w:val="14F280E9"/>
    <w:rsid w:val="301D3787"/>
    <w:rsid w:val="357D8C37"/>
    <w:rsid w:val="531157CD"/>
    <w:rsid w:val="6266ECBF"/>
    <w:rsid w:val="7A770B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1F00FE"/>
  <w15:docId w15:val="{6252B99A-0FC2-4BF6-8337-35F47031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0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6DA6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43A3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E65B0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hAnsi="Courier New" w:eastAsia="Times New Roman"/>
      <w:sz w:val="20"/>
      <w:szCs w:val="20"/>
      <w:lang w:val="en-AU" w:eastAsia="en-US"/>
    </w:rPr>
  </w:style>
  <w:style w:type="character" w:styleId="PlainTextChar" w:customStyle="1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hAnsi="Courier New" w:eastAsia="Times New Roman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styleId="TitleChar" w:customStyle="1">
    <w:name w:val="Title Char"/>
    <w:basedOn w:val="DefaultParagraphFont"/>
    <w:link w:val="Title"/>
    <w:rsid w:val="00296DA6"/>
    <w:rPr>
      <w:rFonts w:ascii="Times New Roman" w:hAnsi="Times New Roman" w:eastAsia="Times New Roman" w:cs="Times New Roman"/>
      <w:b/>
      <w:sz w:val="28"/>
      <w:szCs w:val="20"/>
    </w:rPr>
  </w:style>
  <w:style w:type="character" w:styleId="Heading7Char" w:customStyle="1">
    <w:name w:val="Heading 7 Char"/>
    <w:basedOn w:val="DefaultParagraphFont"/>
    <w:link w:val="Heading7"/>
    <w:rsid w:val="00A1473C"/>
    <w:rPr>
      <w:rFonts w:ascii="Times New Roman" w:hAnsi="Times New Roman" w:eastAsia="Times New Roman" w:cs="Times New Roman"/>
      <w:b/>
      <w:i/>
      <w:sz w:val="24"/>
      <w:szCs w:val="20"/>
      <w:lang w:val="de-DE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473C"/>
    <w:rPr>
      <w:rFonts w:asciiTheme="majorHAnsi" w:hAnsiTheme="majorHAnsi" w:eastAsiaTheme="majorEastAsia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30822"/>
    <w:rPr>
      <w:rFonts w:ascii="Tahoma" w:hAnsi="Tahoma" w:eastAsia="MS Mincho" w:cs="Tahoma"/>
      <w:sz w:val="16"/>
      <w:szCs w:val="16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73849"/>
    <w:rPr>
      <w:rFonts w:asciiTheme="majorHAnsi" w:hAnsiTheme="majorHAnsi" w:eastAsiaTheme="majorEastAsia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273E4A"/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73E4A"/>
    <w:rPr>
      <w:rFonts w:ascii="Times New Roman" w:hAnsi="Times New Roman" w:eastAsia="MS Mincho" w:cs="Times New Roman"/>
      <w:sz w:val="24"/>
      <w:szCs w:val="24"/>
      <w:lang w:eastAsia="ja-JP"/>
    </w:rPr>
  </w:style>
  <w:style w:type="character" w:styleId="Heading2Char" w:customStyle="1">
    <w:name w:val="Heading 2 Char"/>
    <w:basedOn w:val="DefaultParagraphFont"/>
    <w:link w:val="Heading2"/>
    <w:uiPriority w:val="9"/>
    <w:rsid w:val="00643F75"/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styleId="longtext" w:customStyle="1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F057A"/>
    <w:rPr>
      <w:rFonts w:ascii="Times New Roman" w:hAnsi="Times New Roman" w:eastAsia="MS Mincho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F057A"/>
    <w:rPr>
      <w:rFonts w:ascii="Times New Roman" w:hAnsi="Times New Roman" w:eastAsia="MS Mincho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D43D74"/>
    <w:pPr>
      <w:ind w:left="720"/>
      <w:contextualSpacing/>
    </w:pPr>
  </w:style>
  <w:style w:type="character" w:styleId="Hyperlink">
    <w:name w:val="Hyperlink"/>
    <w:basedOn w:val="DefaultParagraphFont"/>
    <w:rsid w:val="00AF56BA"/>
    <w:rPr>
      <w:color w:val="0000FF"/>
      <w:u w:val="single"/>
    </w:rPr>
  </w:style>
  <w:style w:type="paragraph" w:styleId="NormalWeb">
    <w:name w:val="Normal (Web)"/>
    <w:basedOn w:val="Normal"/>
    <w:rsid w:val="00AF56BA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SUB1" w:customStyle="1">
    <w:name w:val="SUB1"/>
    <w:basedOn w:val="Normal"/>
    <w:rsid w:val="009837DA"/>
    <w:pPr>
      <w:spacing w:line="300" w:lineRule="atLeast"/>
    </w:pPr>
    <w:rPr>
      <w:rFonts w:ascii="Verdana" w:hAnsi="Verdana" w:eastAsia="Times New Roman"/>
      <w:b/>
      <w:bCs/>
      <w:color w:val="0000FF"/>
      <w:sz w:val="28"/>
      <w:szCs w:val="22"/>
      <w:lang w:val="sv-SE" w:eastAsia="en-US"/>
    </w:rPr>
  </w:style>
  <w:style w:type="paragraph" w:styleId="wp-caption-text" w:customStyle="1">
    <w:name w:val="wp-caption-text"/>
    <w:basedOn w:val="Normal"/>
    <w:rsid w:val="009837DA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HTMLCode">
    <w:name w:val="HTML Code"/>
    <w:semiHidden/>
    <w:rsid w:val="009837DA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8543A3"/>
    <w:rPr>
      <w:rFonts w:asciiTheme="majorHAnsi" w:hAnsiTheme="majorHAnsi" w:eastAsiaTheme="majorEastAsia" w:cstheme="majorBidi"/>
      <w:b/>
      <w:bCs/>
      <w:color w:val="E65B01" w:themeColor="accent1" w:themeShade="BF"/>
      <w:sz w:val="28"/>
      <w:szCs w:val="28"/>
      <w:lang w:eastAsia="ja-JP"/>
    </w:rPr>
  </w:style>
  <w:style w:type="character" w:styleId="code-keyword" w:customStyle="1">
    <w:name w:val="code-keyword"/>
    <w:basedOn w:val="DefaultParagraphFont"/>
    <w:rsid w:val="00423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header" Target="header1.xml" Id="rId47" /><Relationship Type="http://schemas.openxmlformats.org/officeDocument/2006/relationships/footer" Target="footer2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header" Target="header2.xml" Id="rId49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theme" Target="theme/theme1.xml" Id="rId52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15.jpe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footer" Target="footer1.xml" Id="rId48" /><Relationship Type="http://schemas.openxmlformats.org/officeDocument/2006/relationships/image" Target="media/image1.png" Id="rId8" /><Relationship Type="http://schemas.openxmlformats.org/officeDocument/2006/relationships/fontTable" Target="fontTable.xml" Id="rId51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hyperlink" Target="http://msdn.microsoft.com/en-us/library/" TargetMode="External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glossaryDocument" Target="/word/glossary/document.xml" Id="Rfc2bea00784f46c2" /><Relationship Type="http://schemas.openxmlformats.org/officeDocument/2006/relationships/image" Target="/media/image28.png" Id="Rc190cf484aa34c03" /><Relationship Type="http://schemas.openxmlformats.org/officeDocument/2006/relationships/image" Target="/media/image29.png" Id="R5754ae5d934b4439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9e4ef9-1f5b-4f04-97d1-efe9be43be33}"/>
      </w:docPartPr>
      <w:docPartBody>
        <w:p w14:paraId="09A4639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D7E444-3107-4570-9CC8-A5FD028E355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20120510 FM-BINUS-AA-FPT-66-R Template Soal.dotx</ap:Template>
  <ap:Application>Microsoft Word for the web</ap:Application>
  <ap:DocSecurity>0</ap:DocSecurity>
  <ap:ScaleCrop>false</ap:ScaleCrop>
  <ap:Company>SLC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Debora</dc:creator>
  <lastModifiedBy>Frihandhika Permana</lastModifiedBy>
  <revision>90</revision>
  <lastPrinted>2014-09-16T08:41:00.0000000Z</lastPrinted>
  <dcterms:created xsi:type="dcterms:W3CDTF">2014-08-20T09:35:00.0000000Z</dcterms:created>
  <dcterms:modified xsi:type="dcterms:W3CDTF">2021-10-06T13:11:33.7412983Z</dcterms:modified>
</coreProperties>
</file>