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8078D89" w:rsidR="00D110EC" w:rsidRDefault="000E43F4" w:rsidP="00C27FB0">
            <w:pPr>
              <w:rPr>
                <w:b/>
              </w:rPr>
            </w:pPr>
            <w:r>
              <w:rPr>
                <w:b/>
              </w:rPr>
              <w:t>JOSE ENRIQUE CARO YEVENES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97850B6" w:rsidR="00D110EC" w:rsidRDefault="000E43F4" w:rsidP="00C27FB0">
            <w:pPr>
              <w:rPr>
                <w:b/>
              </w:rPr>
            </w:pPr>
            <w:r>
              <w:rPr>
                <w:b/>
              </w:rPr>
              <w:t>19575653-8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FD20ED" w:rsidR="00D110EC" w:rsidRDefault="000E43F4" w:rsidP="00C27FB0">
            <w:pPr>
              <w:rPr>
                <w:b/>
              </w:rPr>
            </w:pPr>
            <w:r>
              <w:rPr>
                <w:b/>
              </w:rPr>
              <w:t>INGENIERIA INFORMATICA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1CE9B0E" w:rsidR="00D110EC" w:rsidRDefault="000E43F4" w:rsidP="00C27FB0">
            <w:pPr>
              <w:rPr>
                <w:b/>
              </w:rPr>
            </w:pPr>
            <w:r>
              <w:rPr>
                <w:b/>
              </w:rPr>
              <w:t>MAIPU</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5714123" w:rsidR="00D110EC" w:rsidRDefault="007F1898" w:rsidP="00DC7A34">
            <w:pPr>
              <w:rPr>
                <w:b/>
              </w:rPr>
            </w:pPr>
            <w:r>
              <w:t>App de Bienestar y Autonomía para Personas con TEA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A719D79" w14:textId="6D7EF123" w:rsidR="007F1898" w:rsidRPr="007F1898" w:rsidRDefault="007F1898" w:rsidP="007F1898">
            <w:r w:rsidRPr="007F1898">
              <w:t>Desarrollo de software.</w:t>
            </w:r>
          </w:p>
          <w:p w14:paraId="774A2694" w14:textId="6F355EB3" w:rsidR="007F1898" w:rsidRPr="007F1898" w:rsidRDefault="007F1898" w:rsidP="007F1898">
            <w:r w:rsidRPr="007F1898">
              <w:t>Análisis y evaluación de soluciones informáticas.</w:t>
            </w:r>
          </w:p>
          <w:p w14:paraId="0C83FFCC" w14:textId="72B6F080" w:rsidR="00D110EC" w:rsidRPr="007F1898" w:rsidRDefault="007F1898" w:rsidP="007F1898">
            <w:r w:rsidRPr="007F1898">
              <w:t>Gestión de proyectos tecnológicos.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9966307" w14:textId="501B783E" w:rsidR="007F1898" w:rsidRPr="007F1898" w:rsidRDefault="007F1898" w:rsidP="007F1898">
            <w:pPr>
              <w:rPr>
                <w:bCs/>
              </w:rPr>
            </w:pPr>
            <w:r w:rsidRPr="007F1898">
              <w:rPr>
                <w:bCs/>
              </w:rPr>
              <w:t>Desarrollar soluciones de software aplicando metodologías ágiles y técnicas de sistematización.</w:t>
            </w:r>
          </w:p>
          <w:p w14:paraId="4961F55C" w14:textId="77777777" w:rsidR="007F1898" w:rsidRPr="007F1898" w:rsidRDefault="007F1898" w:rsidP="007F1898">
            <w:pPr>
              <w:rPr>
                <w:bCs/>
              </w:rPr>
            </w:pPr>
            <w:r w:rsidRPr="007F1898">
              <w:rPr>
                <w:bCs/>
              </w:rPr>
              <w:t>Construir modelos de datos escalables que soporten requerimientos de la organización o usuarios.</w:t>
            </w:r>
          </w:p>
          <w:p w14:paraId="4E0EA0E3" w14:textId="77777777" w:rsidR="007F1898" w:rsidRPr="007F1898" w:rsidRDefault="007F1898" w:rsidP="007F1898">
            <w:pPr>
              <w:rPr>
                <w:bCs/>
              </w:rPr>
            </w:pPr>
          </w:p>
          <w:p w14:paraId="69355F66" w14:textId="05F982CC" w:rsidR="007F1898" w:rsidRPr="007F1898" w:rsidRDefault="007F1898" w:rsidP="007F1898">
            <w:pPr>
              <w:rPr>
                <w:bCs/>
              </w:rPr>
            </w:pPr>
            <w:r w:rsidRPr="007F1898">
              <w:rPr>
                <w:bCs/>
              </w:rPr>
              <w:lastRenderedPageBreak/>
              <w:t>Implementar buenas prácticas en usabilidad, seguridad y pruebas de software.</w:t>
            </w:r>
          </w:p>
          <w:p w14:paraId="19FAD4CD" w14:textId="3F99AFC9" w:rsidR="00D110EC" w:rsidRPr="007F1898" w:rsidRDefault="007F1898" w:rsidP="007F1898">
            <w:pPr>
              <w:rPr>
                <w:bCs/>
              </w:rPr>
            </w:pPr>
            <w:r w:rsidRPr="007F1898">
              <w:rPr>
                <w:bCs/>
              </w:rPr>
              <w:t>Gestionar proyectos informáticos considerando tiempo, recursos y factibilidad.</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4295CA8" w:rsidR="00E20DFE" w:rsidRPr="005053DF" w:rsidDel="008018E6" w:rsidRDefault="007F1898" w:rsidP="14C86939">
            <w:pPr>
              <w:pStyle w:val="Prrafodelista"/>
              <w:numPr>
                <w:ilvl w:val="0"/>
                <w:numId w:val="3"/>
              </w:numPr>
              <w:ind w:left="720"/>
              <w:jc w:val="both"/>
              <w:rPr>
                <w:rFonts w:ascii="Calibri" w:hAnsi="Calibri" w:cs="Arial"/>
                <w:i/>
                <w:iCs/>
                <w:color w:val="548DD4"/>
                <w:sz w:val="20"/>
                <w:szCs w:val="20"/>
                <w:lang w:eastAsia="es-CL"/>
              </w:rPr>
            </w:pPr>
            <w:r>
              <w:t>La problemática principal se centra en las dificultades que enfrentan personas con Trastorno del Espectro Autista (TEA) para organizar sus rutinas, regular emociones y acceder a ayuda rápida en situaciones de crisis. En Chile y el mundo, este grupo requiere apoyos específicos que fortalezcan su autonomía y bienestar. Esta app busca dar una solución digital inclusiva, integrando accesibilidad, pictogramas, recordatorios y un botón de SOS que envía ubicación en emergencias. El aporte para el campo laboral de la ingeniería informática está en aplicar conocimientos de desarrollo de software inclusivo y tecnologías móviles con impacto social.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807CC01" w14:textId="77777777" w:rsidR="007F1898" w:rsidRPr="00CA3F8D" w:rsidRDefault="007F1898" w:rsidP="007F1898">
            <w:pPr>
              <w:pStyle w:val="NormalWeb"/>
              <w:rPr>
                <w:rFonts w:asciiTheme="minorHAnsi" w:hAnsiTheme="minorHAnsi" w:cstheme="minorHAnsi"/>
                <w:sz w:val="22"/>
              </w:rPr>
            </w:pPr>
            <w:r w:rsidRPr="00CA3F8D">
              <w:rPr>
                <w:rFonts w:asciiTheme="minorHAnsi" w:hAnsiTheme="minorHAnsi" w:cstheme="minorHAnsi"/>
                <w:sz w:val="22"/>
              </w:rPr>
              <w:t>El proyecto consiste en desarrollar una aplicación móvil multiplataforma que permita a personas con TEA:</w:t>
            </w:r>
          </w:p>
          <w:p w14:paraId="1E2A0AAC" w14:textId="77777777" w:rsidR="007F1898" w:rsidRPr="00CA3F8D" w:rsidRDefault="007F1898" w:rsidP="007F1898">
            <w:pPr>
              <w:pStyle w:val="NormalWeb"/>
              <w:numPr>
                <w:ilvl w:val="0"/>
                <w:numId w:val="5"/>
              </w:numPr>
              <w:rPr>
                <w:rFonts w:asciiTheme="minorHAnsi" w:hAnsiTheme="minorHAnsi" w:cstheme="minorHAnsi"/>
                <w:sz w:val="22"/>
              </w:rPr>
            </w:pPr>
            <w:r w:rsidRPr="00CA3F8D">
              <w:rPr>
                <w:rFonts w:asciiTheme="minorHAnsi" w:hAnsiTheme="minorHAnsi" w:cstheme="minorHAnsi"/>
                <w:sz w:val="22"/>
              </w:rPr>
              <w:t>Registrar y visualizar estados de ánimo con gráficos filtrables por día, mes y año.</w:t>
            </w:r>
          </w:p>
          <w:p w14:paraId="4DE826D3" w14:textId="77777777" w:rsidR="007F1898" w:rsidRPr="00CA3F8D" w:rsidRDefault="007F1898" w:rsidP="007F1898">
            <w:pPr>
              <w:pStyle w:val="NormalWeb"/>
              <w:numPr>
                <w:ilvl w:val="0"/>
                <w:numId w:val="5"/>
              </w:numPr>
              <w:rPr>
                <w:rFonts w:asciiTheme="minorHAnsi" w:hAnsiTheme="minorHAnsi" w:cstheme="minorHAnsi"/>
                <w:sz w:val="22"/>
              </w:rPr>
            </w:pPr>
            <w:r w:rsidRPr="00CA3F8D">
              <w:rPr>
                <w:rFonts w:asciiTheme="minorHAnsi" w:hAnsiTheme="minorHAnsi" w:cstheme="minorHAnsi"/>
                <w:sz w:val="22"/>
              </w:rPr>
              <w:t>Organizar rutinas con recordatorios visuales y sonoros.</w:t>
            </w:r>
          </w:p>
          <w:p w14:paraId="5E264B49" w14:textId="77777777" w:rsidR="007F1898" w:rsidRPr="00CA3F8D" w:rsidRDefault="007F1898" w:rsidP="007F1898">
            <w:pPr>
              <w:pStyle w:val="NormalWeb"/>
              <w:numPr>
                <w:ilvl w:val="0"/>
                <w:numId w:val="5"/>
              </w:numPr>
              <w:rPr>
                <w:rFonts w:asciiTheme="minorHAnsi" w:hAnsiTheme="minorHAnsi" w:cstheme="minorHAnsi"/>
                <w:sz w:val="22"/>
              </w:rPr>
            </w:pPr>
            <w:r w:rsidRPr="00CA3F8D">
              <w:rPr>
                <w:rFonts w:asciiTheme="minorHAnsi" w:hAnsiTheme="minorHAnsi" w:cstheme="minorHAnsi"/>
                <w:sz w:val="22"/>
              </w:rPr>
              <w:t>Acceder a una sección de relajación con audios y videos guiados.</w:t>
            </w:r>
          </w:p>
          <w:p w14:paraId="7E23192A" w14:textId="77777777" w:rsidR="007F1898" w:rsidRPr="00CA3F8D" w:rsidRDefault="007F1898" w:rsidP="007F1898">
            <w:pPr>
              <w:pStyle w:val="NormalWeb"/>
              <w:numPr>
                <w:ilvl w:val="0"/>
                <w:numId w:val="5"/>
              </w:numPr>
              <w:rPr>
                <w:rFonts w:asciiTheme="minorHAnsi" w:hAnsiTheme="minorHAnsi" w:cstheme="minorHAnsi"/>
                <w:sz w:val="22"/>
              </w:rPr>
            </w:pPr>
            <w:r w:rsidRPr="00CA3F8D">
              <w:rPr>
                <w:rFonts w:asciiTheme="minorHAnsi" w:hAnsiTheme="minorHAnsi" w:cstheme="minorHAnsi"/>
                <w:sz w:val="22"/>
              </w:rPr>
              <w:t>Contar con un botón SOS que envía notificación y geolocalización a un tutor de confianza.</w:t>
            </w:r>
          </w:p>
          <w:p w14:paraId="238964CF" w14:textId="77777777" w:rsidR="007F1898" w:rsidRPr="00CA3F8D" w:rsidRDefault="007F1898" w:rsidP="007F1898">
            <w:pPr>
              <w:pStyle w:val="NormalWeb"/>
              <w:numPr>
                <w:ilvl w:val="0"/>
                <w:numId w:val="5"/>
              </w:numPr>
              <w:rPr>
                <w:rFonts w:asciiTheme="minorHAnsi" w:hAnsiTheme="minorHAnsi" w:cstheme="minorHAnsi"/>
              </w:rPr>
            </w:pPr>
            <w:r w:rsidRPr="00CA3F8D">
              <w:rPr>
                <w:rFonts w:asciiTheme="minorHAnsi" w:hAnsiTheme="minorHAnsi" w:cstheme="minorHAnsi"/>
                <w:sz w:val="22"/>
              </w:rPr>
              <w:t>Consultar un mapa de lugares amigables adaptados a TEA</w:t>
            </w:r>
            <w:r w:rsidRPr="00CA3F8D">
              <w:rPr>
                <w:rFonts w:asciiTheme="minorHAnsi" w:hAnsiTheme="minorHAnsi" w:cstheme="minorHAnsi"/>
              </w:rPr>
              <w:t>.</w:t>
            </w:r>
          </w:p>
          <w:p w14:paraId="3DC0602F" w14:textId="3846DA64" w:rsidR="00D110EC" w:rsidRPr="00CA3F8D" w:rsidRDefault="00D110EC" w:rsidP="00DA5CB1">
            <w:pPr>
              <w:jc w:val="both"/>
              <w:rPr>
                <w:rFonts w:cstheme="minorHAnsi"/>
                <w:i/>
                <w:color w:val="548DD4"/>
                <w:sz w:val="20"/>
                <w:szCs w:val="20"/>
                <w:highlight w:val="cyan"/>
                <w:lang w:eastAsia="es-CL"/>
              </w:rPr>
            </w:pPr>
            <w:r w:rsidRPr="00CA3F8D">
              <w:rPr>
                <w:rFonts w:cstheme="minorHAnsi"/>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04C9AB2" w:rsidR="00D110EC" w:rsidRPr="008942F5" w:rsidRDefault="00CA3F8D" w:rsidP="00C27FB0">
            <w:pPr>
              <w:jc w:val="both"/>
              <w:rPr>
                <w:rFonts w:ascii="Calibri" w:hAnsi="Calibri" w:cs="Arial"/>
                <w:i/>
                <w:color w:val="548DD4"/>
                <w:sz w:val="20"/>
                <w:szCs w:val="20"/>
                <w:highlight w:val="yellow"/>
                <w:lang w:eastAsia="es-CL"/>
              </w:rPr>
            </w:pPr>
            <w:r>
              <w:t>El proyecto requiere competencias de análisis, diseño y construcción de software, así como metodologías ágiles, seguridad en el manejo de datos personales y pruebas de validación. Esto se conecta con el perfil de egreso, ya que implica aplicar conocimientos técnicos y de gestión para resolver un problema social relevante mediante una solución informática escalable y factible.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914B022" w:rsidR="00D110EC" w:rsidRPr="005142B6" w:rsidRDefault="00CA3F8D" w:rsidP="009D04DC">
            <w:pPr>
              <w:jc w:val="both"/>
              <w:rPr>
                <w:rFonts w:ascii="Calibri" w:hAnsi="Calibri" w:cs="Arial"/>
                <w:i/>
                <w:color w:val="548DD4"/>
                <w:sz w:val="20"/>
                <w:szCs w:val="20"/>
                <w:highlight w:val="yellow"/>
                <w:lang w:eastAsia="es-CL"/>
              </w:rPr>
            </w:pPr>
            <w:r>
              <w:t>Mi interés profesional se orienta al desarrollo de software con impacto social, especialmente en soluciones móviles accesibles. Este proyecto refleja ese interés, ya que busca mejorar la calidad de vida de un grupo vulnerable a través de la tecnología, aportando valor real a la sociedad y fortaleciendo mis capacidades como ingeniero informático.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177D606" w14:textId="77777777" w:rsidR="00CA3F8D" w:rsidRPr="00CA3F8D" w:rsidRDefault="00CA3F8D" w:rsidP="00CA3F8D">
            <w:p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El desarrollo es factible porque:</w:t>
            </w:r>
          </w:p>
          <w:p w14:paraId="1D5AAB6D" w14:textId="77777777" w:rsidR="00CA3F8D" w:rsidRPr="00CA3F8D" w:rsidRDefault="00CA3F8D" w:rsidP="00CA3F8D">
            <w:pPr>
              <w:numPr>
                <w:ilvl w:val="0"/>
                <w:numId w:val="2"/>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El semestre otorga el tiempo necesario para planificar y construir un prototipo funcional.</w:t>
            </w:r>
          </w:p>
          <w:p w14:paraId="3A6F4931" w14:textId="77777777" w:rsidR="00CA3F8D" w:rsidRPr="00CA3F8D" w:rsidRDefault="00CA3F8D" w:rsidP="00CA3F8D">
            <w:pPr>
              <w:numPr>
                <w:ilvl w:val="0"/>
                <w:numId w:val="2"/>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 xml:space="preserve">Se utilizarán </w:t>
            </w:r>
            <w:proofErr w:type="spellStart"/>
            <w:r w:rsidRPr="00CA3F8D">
              <w:rPr>
                <w:rFonts w:eastAsia="Times New Roman" w:cstheme="minorHAnsi"/>
                <w:szCs w:val="24"/>
                <w:lang w:eastAsia="es-CL"/>
              </w:rPr>
              <w:t>frameworks</w:t>
            </w:r>
            <w:proofErr w:type="spellEnd"/>
            <w:r w:rsidRPr="00CA3F8D">
              <w:rPr>
                <w:rFonts w:eastAsia="Times New Roman" w:cstheme="minorHAnsi"/>
                <w:szCs w:val="24"/>
                <w:lang w:eastAsia="es-CL"/>
              </w:rPr>
              <w:t xml:space="preserve"> multiplataforma como </w:t>
            </w:r>
            <w:proofErr w:type="spellStart"/>
            <w:r w:rsidRPr="00CA3F8D">
              <w:rPr>
                <w:rFonts w:eastAsia="Times New Roman" w:cstheme="minorHAnsi"/>
                <w:b/>
                <w:bCs/>
                <w:szCs w:val="24"/>
                <w:lang w:eastAsia="es-CL"/>
              </w:rPr>
              <w:t>Ionic</w:t>
            </w:r>
            <w:proofErr w:type="spellEnd"/>
            <w:r w:rsidRPr="00CA3F8D">
              <w:rPr>
                <w:rFonts w:eastAsia="Times New Roman" w:cstheme="minorHAnsi"/>
                <w:b/>
                <w:bCs/>
                <w:szCs w:val="24"/>
                <w:lang w:eastAsia="es-CL"/>
              </w:rPr>
              <w:t xml:space="preserve"> + Angular</w:t>
            </w:r>
            <w:r w:rsidRPr="00CA3F8D">
              <w:rPr>
                <w:rFonts w:eastAsia="Times New Roman" w:cstheme="minorHAnsi"/>
                <w:szCs w:val="24"/>
                <w:lang w:eastAsia="es-CL"/>
              </w:rPr>
              <w:t xml:space="preserve"> y base de datos en la nube como </w:t>
            </w:r>
            <w:proofErr w:type="spellStart"/>
            <w:r w:rsidRPr="00CA3F8D">
              <w:rPr>
                <w:rFonts w:eastAsia="Times New Roman" w:cstheme="minorHAnsi"/>
                <w:b/>
                <w:bCs/>
                <w:szCs w:val="24"/>
                <w:lang w:eastAsia="es-CL"/>
              </w:rPr>
              <w:t>Firebase</w:t>
            </w:r>
            <w:proofErr w:type="spellEnd"/>
            <w:r w:rsidRPr="00CA3F8D">
              <w:rPr>
                <w:rFonts w:eastAsia="Times New Roman" w:cstheme="minorHAnsi"/>
                <w:szCs w:val="24"/>
                <w:lang w:eastAsia="es-CL"/>
              </w:rPr>
              <w:t>, lo que facilita el desarrollo rápido.</w:t>
            </w:r>
          </w:p>
          <w:p w14:paraId="5A57B969" w14:textId="77777777" w:rsidR="00CA3F8D" w:rsidRPr="00CA3F8D" w:rsidRDefault="00CA3F8D" w:rsidP="00CA3F8D">
            <w:pPr>
              <w:numPr>
                <w:ilvl w:val="0"/>
                <w:numId w:val="2"/>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lastRenderedPageBreak/>
              <w:t>Los recursos se limitan a software y conexión a internet, sin requerir infraestructura costosa.</w:t>
            </w:r>
          </w:p>
          <w:p w14:paraId="7270DE76" w14:textId="77777777" w:rsidR="00CA3F8D" w:rsidRPr="00CA3F8D" w:rsidRDefault="00CA3F8D" w:rsidP="00CA3F8D">
            <w:pPr>
              <w:numPr>
                <w:ilvl w:val="0"/>
                <w:numId w:val="2"/>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Factores facilitadores: disponibilidad de tecnologías de bajo costo y bibliotecas de accesibilidad.</w:t>
            </w:r>
          </w:p>
          <w:p w14:paraId="25C2897A" w14:textId="00CBCB1B" w:rsidR="00D110EC" w:rsidRPr="00CA3F8D" w:rsidRDefault="00CA3F8D" w:rsidP="00CA3F8D">
            <w:pPr>
              <w:numPr>
                <w:ilvl w:val="0"/>
                <w:numId w:val="2"/>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Posibles dificultades: asegurar la usabilidad para usuarios TEA, lo que se mitigará con pruebas y retroalimentación.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091C0C69" w:rsidR="00D110EC" w:rsidRPr="007621F7" w:rsidRDefault="00D110EC" w:rsidP="00C27FB0">
            <w:pPr>
              <w:pStyle w:val="Piedepgina"/>
              <w:jc w:val="both"/>
              <w:rPr>
                <w:rFonts w:ascii="Calibri" w:hAnsi="Calibri"/>
                <w:color w:val="1F3864" w:themeColor="accent1" w:themeShade="80"/>
              </w:rPr>
            </w:pP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B9D358B" w:rsidR="00D110EC" w:rsidRPr="00CA3F8D" w:rsidRDefault="00CA3F8D" w:rsidP="00CA3F8D">
            <w:pPr>
              <w:pStyle w:val="NormalWeb"/>
              <w:rPr>
                <w:rFonts w:asciiTheme="minorHAnsi" w:hAnsiTheme="minorHAnsi" w:cstheme="minorHAnsi"/>
                <w:i/>
                <w:color w:val="548DD4"/>
                <w:sz w:val="22"/>
                <w:szCs w:val="20"/>
              </w:rPr>
            </w:pPr>
            <w:r w:rsidRPr="00CA3F8D">
              <w:rPr>
                <w:rFonts w:asciiTheme="minorHAnsi" w:hAnsiTheme="minorHAnsi" w:cstheme="minorHAnsi"/>
                <w:sz w:val="22"/>
              </w:rPr>
              <w:t xml:space="preserve"> </w:t>
            </w:r>
            <w:r w:rsidRPr="00CA3F8D">
              <w:rPr>
                <w:rFonts w:asciiTheme="minorHAnsi" w:hAnsiTheme="minorHAnsi" w:cstheme="minorHAnsi"/>
                <w:sz w:val="22"/>
              </w:rPr>
              <w:t>Desarrollar una aplicación móvil accesible que promueva el bienestar y la autonomía de personas con TEA, facilitando la organización de rutinas, la regulación emocional y el acceso a ayuda rápida en situaciones críticas.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78CEC36" w14:textId="14CCC5DC" w:rsidR="00CA3F8D" w:rsidRPr="00CA3F8D" w:rsidRDefault="00CA3F8D" w:rsidP="00CA3F8D">
            <w:pPr>
              <w:pStyle w:val="NormalWeb"/>
              <w:rPr>
                <w:rFonts w:asciiTheme="minorHAnsi" w:hAnsiTheme="minorHAnsi" w:cstheme="minorHAnsi"/>
                <w:sz w:val="22"/>
              </w:rPr>
            </w:pPr>
            <w:r w:rsidRPr="00CA3F8D">
              <w:rPr>
                <w:rFonts w:asciiTheme="minorHAnsi" w:hAnsiTheme="minorHAnsi" w:cstheme="minorHAnsi"/>
                <w:sz w:val="22"/>
              </w:rPr>
              <w:t>Implementar un módulo de registro y visualización de estados de ánimo mediante gráficos.</w:t>
            </w:r>
          </w:p>
          <w:p w14:paraId="244EC177" w14:textId="1C4C5FBD" w:rsidR="00CA3F8D" w:rsidRPr="00CA3F8D" w:rsidRDefault="00CA3F8D" w:rsidP="00CA3F8D">
            <w:pPr>
              <w:pStyle w:val="NormalWeb"/>
              <w:rPr>
                <w:rFonts w:asciiTheme="minorHAnsi" w:hAnsiTheme="minorHAnsi" w:cstheme="minorHAnsi"/>
                <w:sz w:val="22"/>
              </w:rPr>
            </w:pPr>
            <w:r w:rsidRPr="00CA3F8D">
              <w:rPr>
                <w:rFonts w:asciiTheme="minorHAnsi" w:hAnsiTheme="minorHAnsi" w:cstheme="minorHAnsi"/>
                <w:sz w:val="22"/>
              </w:rPr>
              <w:t>Desarrollar un calendario personalizado con pictogramas y recordatorios.</w:t>
            </w:r>
          </w:p>
          <w:p w14:paraId="7C60B0A4" w14:textId="0FFE646C" w:rsidR="00CA3F8D" w:rsidRPr="00CA3F8D" w:rsidRDefault="00CA3F8D" w:rsidP="00CA3F8D">
            <w:pPr>
              <w:pStyle w:val="NormalWeb"/>
              <w:rPr>
                <w:rFonts w:asciiTheme="minorHAnsi" w:hAnsiTheme="minorHAnsi" w:cstheme="minorHAnsi"/>
                <w:sz w:val="22"/>
              </w:rPr>
            </w:pPr>
            <w:r w:rsidRPr="00CA3F8D">
              <w:rPr>
                <w:rFonts w:asciiTheme="minorHAnsi" w:hAnsiTheme="minorHAnsi" w:cstheme="minorHAnsi"/>
                <w:sz w:val="22"/>
              </w:rPr>
              <w:t>Integrar un botón SOS con envío de notificación y ubicación al tutor.</w:t>
            </w:r>
          </w:p>
          <w:p w14:paraId="24658F8C" w14:textId="129AD794" w:rsidR="00CA3F8D" w:rsidRPr="00CA3F8D" w:rsidRDefault="00CA3F8D" w:rsidP="00CA3F8D">
            <w:pPr>
              <w:pStyle w:val="NormalWeb"/>
              <w:rPr>
                <w:rFonts w:asciiTheme="minorHAnsi" w:hAnsiTheme="minorHAnsi" w:cstheme="minorHAnsi"/>
                <w:sz w:val="22"/>
              </w:rPr>
            </w:pPr>
            <w:r w:rsidRPr="00CA3F8D">
              <w:rPr>
                <w:rFonts w:asciiTheme="minorHAnsi" w:hAnsiTheme="minorHAnsi" w:cstheme="minorHAnsi"/>
                <w:sz w:val="22"/>
              </w:rPr>
              <w:t>Incorporar una sección de relajación con audios, música y videos guiados.</w:t>
            </w:r>
          </w:p>
          <w:p w14:paraId="6740AD06" w14:textId="197A5182" w:rsidR="00CA3F8D" w:rsidRPr="00CA3F8D" w:rsidRDefault="00CA3F8D" w:rsidP="00CA3F8D">
            <w:pPr>
              <w:pStyle w:val="NormalWeb"/>
              <w:rPr>
                <w:rFonts w:asciiTheme="minorHAnsi" w:hAnsiTheme="minorHAnsi" w:cstheme="minorHAnsi"/>
                <w:sz w:val="22"/>
              </w:rPr>
            </w:pPr>
            <w:r w:rsidRPr="00CA3F8D">
              <w:rPr>
                <w:rFonts w:asciiTheme="minorHAnsi" w:hAnsiTheme="minorHAnsi" w:cstheme="minorHAnsi"/>
                <w:sz w:val="22"/>
              </w:rPr>
              <w:t>Diseñar un mapa de lugares amigables con filtros por cercanía y tipo de actividad.</w:t>
            </w:r>
          </w:p>
          <w:p w14:paraId="7DE4F8FE" w14:textId="5A757817"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0D5987F1" w14:textId="77777777" w:rsidR="00CA3F8D" w:rsidRPr="00CA3F8D" w:rsidRDefault="00CA3F8D" w:rsidP="00CA3F8D">
            <w:p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 xml:space="preserve">Se utilizará la </w:t>
            </w:r>
            <w:r w:rsidRPr="00CA3F8D">
              <w:rPr>
                <w:rFonts w:eastAsia="Times New Roman" w:cstheme="minorHAnsi"/>
                <w:bCs/>
                <w:szCs w:val="24"/>
                <w:lang w:eastAsia="es-CL"/>
              </w:rPr>
              <w:t>metodología ágil Scrum</w:t>
            </w:r>
            <w:r w:rsidRPr="00CA3F8D">
              <w:rPr>
                <w:rFonts w:eastAsia="Times New Roman" w:cstheme="minorHAnsi"/>
                <w:szCs w:val="24"/>
                <w:lang w:eastAsia="es-CL"/>
              </w:rPr>
              <w:t xml:space="preserve">, dividiendo el desarrollo en </w:t>
            </w:r>
            <w:proofErr w:type="spellStart"/>
            <w:r w:rsidRPr="00CA3F8D">
              <w:rPr>
                <w:rFonts w:eastAsia="Times New Roman" w:cstheme="minorHAnsi"/>
                <w:szCs w:val="24"/>
                <w:lang w:eastAsia="es-CL"/>
              </w:rPr>
              <w:t>sprints</w:t>
            </w:r>
            <w:proofErr w:type="spellEnd"/>
            <w:r w:rsidRPr="00CA3F8D">
              <w:rPr>
                <w:rFonts w:eastAsia="Times New Roman" w:cstheme="minorHAnsi"/>
                <w:szCs w:val="24"/>
                <w:lang w:eastAsia="es-CL"/>
              </w:rPr>
              <w:t xml:space="preserve"> de dos semanas:</w:t>
            </w:r>
          </w:p>
          <w:p w14:paraId="3EC0E88A"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t>Sprint 0:</w:t>
            </w:r>
            <w:r w:rsidRPr="00CA3F8D">
              <w:rPr>
                <w:rFonts w:eastAsia="Times New Roman" w:cstheme="minorHAnsi"/>
                <w:szCs w:val="24"/>
                <w:lang w:eastAsia="es-CL"/>
              </w:rPr>
              <w:t xml:space="preserve"> configuración de entorno, definición de backlog y diseño de mockups.</w:t>
            </w:r>
          </w:p>
          <w:p w14:paraId="09A5D49F"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t>Sprint 1:</w:t>
            </w:r>
            <w:r w:rsidRPr="00CA3F8D">
              <w:rPr>
                <w:rFonts w:eastAsia="Times New Roman" w:cstheme="minorHAnsi"/>
                <w:szCs w:val="24"/>
                <w:lang w:eastAsia="es-CL"/>
              </w:rPr>
              <w:t xml:space="preserve"> desarrollo del módulo de registro de estados de ánimo y gráficos.</w:t>
            </w:r>
          </w:p>
          <w:p w14:paraId="39DA8D1D"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t>Sprint 2:</w:t>
            </w:r>
            <w:r w:rsidRPr="00CA3F8D">
              <w:rPr>
                <w:rFonts w:eastAsia="Times New Roman" w:cstheme="minorHAnsi"/>
                <w:szCs w:val="24"/>
                <w:lang w:eastAsia="es-CL"/>
              </w:rPr>
              <w:t xml:space="preserve"> implementación del calendario de rutinas con pictogramas y recordatorios.</w:t>
            </w:r>
          </w:p>
          <w:p w14:paraId="1064519A"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t>Sprint 3:</w:t>
            </w:r>
            <w:r w:rsidRPr="00CA3F8D">
              <w:rPr>
                <w:rFonts w:eastAsia="Times New Roman" w:cstheme="minorHAnsi"/>
                <w:szCs w:val="24"/>
                <w:lang w:eastAsia="es-CL"/>
              </w:rPr>
              <w:t xml:space="preserve"> integración del botón SOS con notificación y geolocalización.</w:t>
            </w:r>
          </w:p>
          <w:p w14:paraId="739B4008"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lastRenderedPageBreak/>
              <w:t>Sprint 4:</w:t>
            </w:r>
            <w:r w:rsidRPr="00CA3F8D">
              <w:rPr>
                <w:rFonts w:eastAsia="Times New Roman" w:cstheme="minorHAnsi"/>
                <w:szCs w:val="24"/>
                <w:lang w:eastAsia="es-CL"/>
              </w:rPr>
              <w:t xml:space="preserve"> incorporación de sección de relajación y mapa de lugares amigables.</w:t>
            </w:r>
          </w:p>
          <w:p w14:paraId="25F470DD" w14:textId="77777777" w:rsidR="00CA3F8D" w:rsidRPr="00CA3F8D" w:rsidRDefault="00CA3F8D" w:rsidP="00CA3F8D">
            <w:pPr>
              <w:numPr>
                <w:ilvl w:val="0"/>
                <w:numId w:val="7"/>
              </w:numPr>
              <w:spacing w:before="100" w:beforeAutospacing="1" w:after="100" w:afterAutospacing="1" w:line="240" w:lineRule="auto"/>
              <w:rPr>
                <w:rFonts w:eastAsia="Times New Roman" w:cstheme="minorHAnsi"/>
                <w:szCs w:val="24"/>
                <w:lang w:eastAsia="es-CL"/>
              </w:rPr>
            </w:pPr>
            <w:r w:rsidRPr="00CA3F8D">
              <w:rPr>
                <w:rFonts w:eastAsia="Times New Roman" w:cstheme="minorHAnsi"/>
                <w:bCs/>
                <w:szCs w:val="24"/>
                <w:lang w:eastAsia="es-CL"/>
              </w:rPr>
              <w:t>Sprint 5:</w:t>
            </w:r>
            <w:r w:rsidRPr="00CA3F8D">
              <w:rPr>
                <w:rFonts w:eastAsia="Times New Roman" w:cstheme="minorHAnsi"/>
                <w:szCs w:val="24"/>
                <w:lang w:eastAsia="es-CL"/>
              </w:rPr>
              <w:t xml:space="preserve"> pruebas de usabilidad, ajustes finales y preparación del entregable.</w:t>
            </w:r>
          </w:p>
          <w:p w14:paraId="2D9A8ECD" w14:textId="77777777" w:rsidR="00CA3F8D" w:rsidRPr="00CA3F8D" w:rsidRDefault="00CA3F8D" w:rsidP="00CA3F8D">
            <w:p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Roles en el equipo:</w:t>
            </w:r>
          </w:p>
          <w:p w14:paraId="1D651103" w14:textId="77777777" w:rsidR="00CA3F8D" w:rsidRPr="00CA3F8D" w:rsidRDefault="00CA3F8D" w:rsidP="00CA3F8D">
            <w:pPr>
              <w:numPr>
                <w:ilvl w:val="0"/>
                <w:numId w:val="8"/>
              </w:numPr>
              <w:spacing w:before="100" w:beforeAutospacing="1" w:after="100" w:afterAutospacing="1" w:line="240" w:lineRule="auto"/>
              <w:rPr>
                <w:rFonts w:eastAsia="Times New Roman" w:cstheme="minorHAnsi"/>
                <w:szCs w:val="24"/>
                <w:lang w:eastAsia="es-CL"/>
              </w:rPr>
            </w:pPr>
            <w:proofErr w:type="spellStart"/>
            <w:r w:rsidRPr="00CA3F8D">
              <w:rPr>
                <w:rFonts w:eastAsia="Times New Roman" w:cstheme="minorHAnsi"/>
                <w:szCs w:val="24"/>
                <w:lang w:eastAsia="es-CL"/>
              </w:rPr>
              <w:t>Product</w:t>
            </w:r>
            <w:proofErr w:type="spellEnd"/>
            <w:r w:rsidRPr="00CA3F8D">
              <w:rPr>
                <w:rFonts w:eastAsia="Times New Roman" w:cstheme="minorHAnsi"/>
                <w:szCs w:val="24"/>
                <w:lang w:eastAsia="es-CL"/>
              </w:rPr>
              <w:t xml:space="preserve"> </w:t>
            </w:r>
            <w:proofErr w:type="spellStart"/>
            <w:r w:rsidRPr="00CA3F8D">
              <w:rPr>
                <w:rFonts w:eastAsia="Times New Roman" w:cstheme="minorHAnsi"/>
                <w:szCs w:val="24"/>
                <w:lang w:eastAsia="es-CL"/>
              </w:rPr>
              <w:t>Owner</w:t>
            </w:r>
            <w:proofErr w:type="spellEnd"/>
            <w:r w:rsidRPr="00CA3F8D">
              <w:rPr>
                <w:rFonts w:eastAsia="Times New Roman" w:cstheme="minorHAnsi"/>
                <w:szCs w:val="24"/>
                <w:lang w:eastAsia="es-CL"/>
              </w:rPr>
              <w:t>: encargado de priorizar backlog y visión del proyecto.</w:t>
            </w:r>
          </w:p>
          <w:p w14:paraId="494A5EF4" w14:textId="77777777" w:rsidR="00CA3F8D" w:rsidRPr="00CA3F8D" w:rsidRDefault="00CA3F8D" w:rsidP="00CA3F8D">
            <w:pPr>
              <w:numPr>
                <w:ilvl w:val="0"/>
                <w:numId w:val="8"/>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Scrum Master: responsable de facilitar la metodología ágil.</w:t>
            </w:r>
          </w:p>
          <w:p w14:paraId="45299FB1" w14:textId="77777777" w:rsidR="00CA3F8D" w:rsidRPr="00CA3F8D" w:rsidRDefault="00CA3F8D" w:rsidP="00CA3F8D">
            <w:pPr>
              <w:numPr>
                <w:ilvl w:val="0"/>
                <w:numId w:val="8"/>
              </w:numPr>
              <w:spacing w:before="100" w:beforeAutospacing="1" w:after="100" w:afterAutospacing="1" w:line="240" w:lineRule="auto"/>
              <w:rPr>
                <w:rFonts w:eastAsia="Times New Roman" w:cstheme="minorHAnsi"/>
                <w:szCs w:val="24"/>
                <w:lang w:eastAsia="es-CL"/>
              </w:rPr>
            </w:pPr>
            <w:r w:rsidRPr="00CA3F8D">
              <w:rPr>
                <w:rFonts w:eastAsia="Times New Roman" w:cstheme="minorHAnsi"/>
                <w:szCs w:val="24"/>
                <w:lang w:eastAsia="es-CL"/>
              </w:rPr>
              <w:t>Equipo de desarrollo: implementación técnica de la app.</w:t>
            </w:r>
          </w:p>
          <w:p w14:paraId="3DCB5F3B" w14:textId="1DDEF494" w:rsidR="00D110EC" w:rsidRPr="00A337B2" w:rsidRDefault="00D110EC" w:rsidP="00C27FB0">
            <w:pPr>
              <w:jc w:val="center"/>
              <w:rPr>
                <w:rFonts w:ascii="Calibri" w:hAnsi="Calibri"/>
                <w:color w:val="1F3864" w:themeColor="accent1" w:themeShade="80"/>
              </w:rPr>
            </w:pPr>
          </w:p>
        </w:tc>
      </w:tr>
      <w:tr w:rsidR="00D110EC" w:rsidRPr="00A337B2" w14:paraId="425FDC12" w14:textId="77777777" w:rsidTr="00416B89">
        <w:trPr>
          <w:trHeight w:val="1920"/>
        </w:trPr>
        <w:tc>
          <w:tcPr>
            <w:tcW w:w="9498" w:type="dxa"/>
          </w:tcPr>
          <w:p w14:paraId="44C1301F" w14:textId="65AFEC93"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F47EE8A" w:rsidR="00D110EC" w:rsidRPr="00CA29F2" w:rsidRDefault="0053022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78DB3A29" w:rsidR="00D110EC" w:rsidRPr="00A40559" w:rsidRDefault="00A40559" w:rsidP="00C27FB0">
            <w:pPr>
              <w:pStyle w:val="Piedepgina"/>
              <w:jc w:val="both"/>
              <w:rPr>
                <w:rFonts w:ascii="Calibri" w:hAnsi="Calibri"/>
                <w:color w:val="1F3864" w:themeColor="accent1" w:themeShade="80"/>
              </w:rPr>
            </w:pPr>
            <w:r w:rsidRPr="00A40559">
              <w:rPr>
                <w:rFonts w:ascii="Calibri" w:hAnsi="Calibri"/>
                <w:color w:val="1F3864" w:themeColor="accent1" w:themeShade="80"/>
              </w:rPr>
              <w:t>BACKLO</w:t>
            </w:r>
          </w:p>
        </w:tc>
        <w:tc>
          <w:tcPr>
            <w:tcW w:w="3825" w:type="dxa"/>
          </w:tcPr>
          <w:p w14:paraId="3325CDF7" w14:textId="064B908E" w:rsidR="00D110EC" w:rsidRPr="00874D16" w:rsidRDefault="00530226" w:rsidP="00C27FB0">
            <w:pPr>
              <w:jc w:val="both"/>
              <w:rPr>
                <w:rFonts w:ascii="Calibri" w:hAnsi="Calibri" w:cs="Arial"/>
                <w:i/>
                <w:color w:val="4472C4" w:themeColor="accent1"/>
                <w:sz w:val="18"/>
                <w:szCs w:val="20"/>
                <w:lang w:eastAsia="es-CL"/>
              </w:rPr>
            </w:pPr>
            <w:proofErr w:type="spellStart"/>
            <w:r>
              <w:t>egistro</w:t>
            </w:r>
            <w:proofErr w:type="spellEnd"/>
            <w:r>
              <w:t xml:space="preserve"> de historias de usuario, épicas y tareas priorizadas en Jira/Excel.</w:t>
            </w:r>
          </w:p>
        </w:tc>
        <w:tc>
          <w:tcPr>
            <w:tcW w:w="2551" w:type="dxa"/>
          </w:tcPr>
          <w:p w14:paraId="4C5B45C9" w14:textId="3B8E8A2F" w:rsidR="00D110EC" w:rsidRPr="00CA29F2" w:rsidRDefault="00530226" w:rsidP="00C27FB0">
            <w:pPr>
              <w:pStyle w:val="Piedepgina"/>
              <w:jc w:val="both"/>
              <w:rPr>
                <w:rFonts w:ascii="Calibri" w:hAnsi="Calibri"/>
                <w:b/>
                <w:color w:val="1F3864" w:themeColor="accent1" w:themeShade="80"/>
              </w:rPr>
            </w:pPr>
            <w:r>
              <w:t>Permite organizar el trabajo del equipo, dar trazabilidad al desarrollo y mostrar que se están siguiendo metodologías ágiles.</w:t>
            </w:r>
          </w:p>
        </w:tc>
      </w:tr>
      <w:tr w:rsidR="00D110EC" w:rsidRPr="00CA29F2" w14:paraId="76C9D9C6" w14:textId="77777777" w:rsidTr="009D04DC">
        <w:trPr>
          <w:trHeight w:val="362"/>
        </w:trPr>
        <w:tc>
          <w:tcPr>
            <w:tcW w:w="1843" w:type="dxa"/>
          </w:tcPr>
          <w:p w14:paraId="2BC6A800" w14:textId="7B9CF8D5" w:rsidR="00D110EC" w:rsidRPr="00CA29F2" w:rsidRDefault="0053022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02F5DDC6" w:rsidR="00D110EC" w:rsidRPr="00A40559" w:rsidRDefault="00A40559" w:rsidP="00C27FB0">
            <w:pPr>
              <w:pStyle w:val="Piedepgina"/>
              <w:jc w:val="both"/>
              <w:rPr>
                <w:rFonts w:ascii="Calibri" w:hAnsi="Calibri"/>
                <w:color w:val="1F3864" w:themeColor="accent1" w:themeShade="80"/>
              </w:rPr>
            </w:pPr>
            <w:r w:rsidRPr="00A40559">
              <w:rPr>
                <w:rFonts w:ascii="Calibri" w:hAnsi="Calibri"/>
                <w:color w:val="1F3864" w:themeColor="accent1" w:themeShade="80"/>
              </w:rPr>
              <w:t>POLITICAS DE USO</w:t>
            </w:r>
          </w:p>
        </w:tc>
        <w:tc>
          <w:tcPr>
            <w:tcW w:w="3825" w:type="dxa"/>
          </w:tcPr>
          <w:p w14:paraId="353E473D" w14:textId="73EC3BAE" w:rsidR="00D110EC" w:rsidRPr="00530226" w:rsidRDefault="00530226" w:rsidP="00C27FB0">
            <w:pPr>
              <w:pStyle w:val="Piedepgina"/>
              <w:jc w:val="both"/>
              <w:rPr>
                <w:rFonts w:ascii="Calibri" w:hAnsi="Calibri"/>
                <w:color w:val="1F3864" w:themeColor="accent1" w:themeShade="80"/>
              </w:rPr>
            </w:pPr>
            <w:r w:rsidRPr="00530226">
              <w:rPr>
                <w:rFonts w:ascii="Calibri" w:hAnsi="Calibri"/>
                <w:color w:val="1F3864" w:themeColor="accent1" w:themeShade="80"/>
              </w:rPr>
              <w:t>Documento con normas de privacidad, seguridad y accesibilidad de la app.</w:t>
            </w:r>
          </w:p>
        </w:tc>
        <w:tc>
          <w:tcPr>
            <w:tcW w:w="2551" w:type="dxa"/>
          </w:tcPr>
          <w:p w14:paraId="313FC734" w14:textId="77216897" w:rsidR="00D110EC" w:rsidRPr="00CA29F2" w:rsidRDefault="00530226" w:rsidP="00C27FB0">
            <w:pPr>
              <w:pStyle w:val="Piedepgina"/>
              <w:jc w:val="both"/>
              <w:rPr>
                <w:rFonts w:ascii="Calibri" w:hAnsi="Calibri"/>
                <w:b/>
                <w:color w:val="1F3864" w:themeColor="accent1" w:themeShade="80"/>
              </w:rPr>
            </w:pPr>
            <w:r>
              <w:t>Garantiza la protección de datos de los usuarios y respalda el cumplimiento de buenas prácticas de desarrollo responsable.</w:t>
            </w:r>
          </w:p>
        </w:tc>
      </w:tr>
      <w:tr w:rsidR="00D110EC" w:rsidRPr="00CA29F2" w14:paraId="34B7F5BE" w14:textId="77777777" w:rsidTr="009D04DC">
        <w:trPr>
          <w:trHeight w:val="362"/>
        </w:trPr>
        <w:tc>
          <w:tcPr>
            <w:tcW w:w="1843" w:type="dxa"/>
          </w:tcPr>
          <w:p w14:paraId="38B47080" w14:textId="318D40E4" w:rsidR="00D110EC" w:rsidRPr="00CA29F2" w:rsidRDefault="0053022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75942FBB" w:rsidR="00D110EC" w:rsidRPr="00CA29F2" w:rsidRDefault="00A40559" w:rsidP="00C27FB0">
            <w:pPr>
              <w:pStyle w:val="Piedepgina"/>
              <w:jc w:val="both"/>
              <w:rPr>
                <w:rFonts w:ascii="Calibri" w:hAnsi="Calibri"/>
                <w:b/>
                <w:color w:val="1F3864" w:themeColor="accent1" w:themeShade="80"/>
              </w:rPr>
            </w:pPr>
            <w:r>
              <w:t>Prototipo funcional</w:t>
            </w:r>
          </w:p>
        </w:tc>
        <w:tc>
          <w:tcPr>
            <w:tcW w:w="3825" w:type="dxa"/>
          </w:tcPr>
          <w:p w14:paraId="003516B8" w14:textId="6CB57476" w:rsidR="00D110EC" w:rsidRPr="00CA29F2" w:rsidRDefault="00530226" w:rsidP="00C27FB0">
            <w:pPr>
              <w:pStyle w:val="Piedepgina"/>
              <w:jc w:val="both"/>
              <w:rPr>
                <w:rFonts w:ascii="Calibri" w:hAnsi="Calibri"/>
                <w:b/>
                <w:color w:val="1F3864" w:themeColor="accent1" w:themeShade="80"/>
              </w:rPr>
            </w:pPr>
            <w:r>
              <w:t xml:space="preserve">Aplicación móvil desarrollada en </w:t>
            </w:r>
            <w:proofErr w:type="spellStart"/>
            <w:r>
              <w:t>Ionic</w:t>
            </w:r>
            <w:proofErr w:type="spellEnd"/>
            <w:r>
              <w:t xml:space="preserve"> + </w:t>
            </w:r>
            <w:proofErr w:type="spellStart"/>
            <w:r>
              <w:t>Firebase</w:t>
            </w:r>
            <w:proofErr w:type="spellEnd"/>
            <w:r>
              <w:t>.</w:t>
            </w:r>
          </w:p>
        </w:tc>
        <w:tc>
          <w:tcPr>
            <w:tcW w:w="2551" w:type="dxa"/>
          </w:tcPr>
          <w:p w14:paraId="0FB52E25" w14:textId="1427770A" w:rsidR="00D110EC" w:rsidRPr="00CA29F2" w:rsidRDefault="00530226" w:rsidP="00C27FB0">
            <w:pPr>
              <w:pStyle w:val="Piedepgina"/>
              <w:jc w:val="both"/>
              <w:rPr>
                <w:rFonts w:ascii="Calibri" w:hAnsi="Calibri"/>
                <w:b/>
                <w:color w:val="1F3864" w:themeColor="accent1" w:themeShade="80"/>
              </w:rPr>
            </w:pPr>
            <w:r>
              <w:t>Evidencia el progreso técnico y la factibilidad de la solución planteada, mostrando que es posible construir la app con las tecnologías seleccionadas.</w:t>
            </w:r>
          </w:p>
        </w:tc>
      </w:tr>
      <w:tr w:rsidR="00D110EC" w:rsidRPr="00CA29F2" w14:paraId="5A718B97" w14:textId="77777777" w:rsidTr="009D04DC">
        <w:trPr>
          <w:trHeight w:val="362"/>
        </w:trPr>
        <w:tc>
          <w:tcPr>
            <w:tcW w:w="1843" w:type="dxa"/>
          </w:tcPr>
          <w:p w14:paraId="105B59FE" w14:textId="5451139E" w:rsidR="00D110EC" w:rsidRPr="00CA29F2" w:rsidRDefault="00530226"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387E79EE" w:rsidR="00D110EC" w:rsidRPr="00A40559" w:rsidRDefault="00A40559" w:rsidP="00C27FB0">
            <w:pPr>
              <w:pStyle w:val="Piedepgina"/>
              <w:jc w:val="both"/>
              <w:rPr>
                <w:rFonts w:ascii="Calibri" w:hAnsi="Calibri"/>
                <w:b/>
                <w:color w:val="1F3864" w:themeColor="accent1" w:themeShade="80"/>
              </w:rPr>
            </w:pPr>
            <w:r w:rsidRPr="00A40559">
              <w:rPr>
                <w:rStyle w:val="Textoennegrita"/>
                <w:b w:val="0"/>
              </w:rPr>
              <w:t xml:space="preserve">Presentación </w:t>
            </w:r>
          </w:p>
        </w:tc>
        <w:tc>
          <w:tcPr>
            <w:tcW w:w="3825" w:type="dxa"/>
          </w:tcPr>
          <w:p w14:paraId="345396EC" w14:textId="1E33F0DC" w:rsidR="00D110EC" w:rsidRPr="00CA29F2" w:rsidRDefault="00530226" w:rsidP="00C27FB0">
            <w:pPr>
              <w:pStyle w:val="Piedepgina"/>
              <w:jc w:val="both"/>
              <w:rPr>
                <w:rFonts w:ascii="Calibri" w:hAnsi="Calibri"/>
                <w:b/>
                <w:color w:val="1F3864" w:themeColor="accent1" w:themeShade="80"/>
              </w:rPr>
            </w:pPr>
            <w:r>
              <w:t>Exposición con PPT, demo y video de la app.</w:t>
            </w:r>
          </w:p>
        </w:tc>
        <w:tc>
          <w:tcPr>
            <w:tcW w:w="2551" w:type="dxa"/>
          </w:tcPr>
          <w:p w14:paraId="05D1BDF8" w14:textId="4EC94857" w:rsidR="00D110EC" w:rsidRPr="00CA29F2" w:rsidRDefault="00530226" w:rsidP="00C27FB0">
            <w:pPr>
              <w:pStyle w:val="Piedepgina"/>
              <w:jc w:val="both"/>
              <w:rPr>
                <w:rFonts w:ascii="Calibri" w:hAnsi="Calibri"/>
                <w:b/>
                <w:color w:val="1F3864" w:themeColor="accent1" w:themeShade="80"/>
              </w:rPr>
            </w:pPr>
            <w:r>
              <w:t>Facilita la comunicación de avances al docente y al público, mostrando resultados tangibles y permitiendo retroalimentación.</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3254C443" w14:textId="77777777" w:rsidR="00D110EC" w:rsidRDefault="00D110EC" w:rsidP="00C27FB0">
            <w:pPr>
              <w:jc w:val="center"/>
              <w:rPr>
                <w:rFonts w:ascii="Calibri" w:hAnsi="Calibri"/>
                <w:b/>
                <w:color w:val="1F3864" w:themeColor="accent1" w:themeShade="80"/>
              </w:rPr>
            </w:pPr>
            <w:r>
              <w:rPr>
                <w:rFonts w:ascii="Calibri" w:hAnsi="Calibri"/>
                <w:b/>
                <w:color w:val="1F3864" w:themeColor="accent1" w:themeShade="80"/>
              </w:rPr>
              <w:t>Plan de Trabajo Proyecto APT</w:t>
            </w:r>
          </w:p>
          <w:p w14:paraId="7B4815A0" w14:textId="370B9720" w:rsidR="00530226" w:rsidRPr="00A337B2" w:rsidRDefault="00530226" w:rsidP="00530226">
            <w:pPr>
              <w:rPr>
                <w:rFonts w:ascii="Calibri" w:hAnsi="Calibri"/>
                <w:color w:val="1F3864" w:themeColor="accent1" w:themeShade="80"/>
              </w:rPr>
            </w:pPr>
            <w:r w:rsidRPr="00530226">
              <w:rPr>
                <w:rStyle w:val="Textoennegrita"/>
                <w:b w:val="0"/>
              </w:rPr>
              <w:t>Semana</w:t>
            </w:r>
            <w:r w:rsidRPr="00530226">
              <w:rPr>
                <w:rStyle w:val="Textoennegrita"/>
              </w:rPr>
              <w:t xml:space="preserve"> </w:t>
            </w:r>
            <w:r w:rsidRPr="00530226">
              <w:rPr>
                <w:rStyle w:val="Textoennegrita"/>
                <w:b w:val="0"/>
              </w:rPr>
              <w:t>1:</w:t>
            </w:r>
            <w:r w:rsidRPr="00530226">
              <w:t xml:space="preserve"> Configuración de entorno (</w:t>
            </w:r>
            <w:proofErr w:type="spellStart"/>
            <w:r w:rsidRPr="00530226">
              <w:t>Ionic</w:t>
            </w:r>
            <w:proofErr w:type="spellEnd"/>
            <w:r w:rsidRPr="00530226">
              <w:t xml:space="preserve">, Angular, </w:t>
            </w:r>
            <w:proofErr w:type="spellStart"/>
            <w:r w:rsidRPr="00530226">
              <w:t>Firebase</w:t>
            </w:r>
            <w:proofErr w:type="spellEnd"/>
            <w:r w:rsidRPr="00530226">
              <w:t>).</w:t>
            </w:r>
            <w:r w:rsidRPr="00530226">
              <w:br/>
            </w:r>
            <w:r w:rsidRPr="00530226">
              <w:rPr>
                <w:rStyle w:val="Textoennegrita"/>
                <w:b w:val="0"/>
              </w:rPr>
              <w:t>Semanas 2-3:</w:t>
            </w:r>
            <w:r w:rsidRPr="00530226">
              <w:t xml:space="preserve"> Desarrollo del módulo de estados de ánimo con registro y gráficos.</w:t>
            </w:r>
            <w:r w:rsidRPr="00530226">
              <w:br/>
            </w:r>
            <w:r w:rsidRPr="00530226">
              <w:rPr>
                <w:rStyle w:val="Textoennegrita"/>
                <w:b w:val="0"/>
              </w:rPr>
              <w:t>Semanas 4-5:</w:t>
            </w:r>
            <w:r w:rsidRPr="00530226">
              <w:t xml:space="preserve"> Implementación del calendario de rutinas con pictogramas y notificaciones.</w:t>
            </w:r>
            <w:r w:rsidRPr="00530226">
              <w:br/>
            </w:r>
            <w:r w:rsidRPr="00530226">
              <w:rPr>
                <w:rStyle w:val="Textoennegrita"/>
                <w:b w:val="0"/>
              </w:rPr>
              <w:t>Semanas</w:t>
            </w:r>
            <w:r w:rsidRPr="00530226">
              <w:rPr>
                <w:rStyle w:val="Textoennegrita"/>
              </w:rPr>
              <w:t xml:space="preserve"> </w:t>
            </w:r>
            <w:r w:rsidRPr="00530226">
              <w:rPr>
                <w:rStyle w:val="Textoennegrita"/>
                <w:b w:val="0"/>
              </w:rPr>
              <w:t>6-7:</w:t>
            </w:r>
            <w:r w:rsidRPr="00530226">
              <w:t xml:space="preserve"> Integración del botón SOS con notificación y ubicación en tiempo real.</w:t>
            </w:r>
            <w:r w:rsidRPr="00530226">
              <w:br/>
            </w:r>
            <w:r w:rsidRPr="00530226">
              <w:rPr>
                <w:rStyle w:val="Textoennegrita"/>
                <w:b w:val="0"/>
              </w:rPr>
              <w:t>Semanas 8-10</w:t>
            </w:r>
            <w:r w:rsidRPr="00530226">
              <w:rPr>
                <w:rStyle w:val="Textoennegrita"/>
              </w:rPr>
              <w:t>:</w:t>
            </w:r>
            <w:r w:rsidRPr="00530226">
              <w:t xml:space="preserve"> Desarrollo del módulo de relajación (audios, videos) y mapa de lugares amigables.</w:t>
            </w:r>
            <w:r w:rsidRPr="00530226">
              <w:br/>
            </w:r>
            <w:r w:rsidRPr="00C815C4">
              <w:rPr>
                <w:rStyle w:val="Textoennegrita"/>
                <w:b w:val="0"/>
              </w:rPr>
              <w:lastRenderedPageBreak/>
              <w:t>Semana 11:</w:t>
            </w:r>
            <w:r w:rsidRPr="00530226">
              <w:t xml:space="preserve"> Pruebas de usabilidad con usuarios TEA y ajustes.</w:t>
            </w:r>
            <w:r>
              <w:br/>
            </w:r>
            <w:r w:rsidRPr="00C815C4">
              <w:rPr>
                <w:rStyle w:val="Textoennegrita"/>
                <w:b w:val="0"/>
              </w:rPr>
              <w:t>Semana 12:</w:t>
            </w:r>
            <w:r>
              <w:t xml:space="preserve"> Integración final y entrega de prototipo funcional.</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72BD25D3" w:rsidR="00D110EC" w:rsidRDefault="00707872" w:rsidP="00C27FB0">
            <w:pPr>
              <w:jc w:val="both"/>
              <w:rPr>
                <w:rFonts w:ascii="Calibri" w:hAnsi="Calibri" w:cs="Arial"/>
                <w:i/>
                <w:color w:val="548DD4"/>
                <w:sz w:val="18"/>
                <w:szCs w:val="20"/>
                <w:lang w:eastAsia="es-CL"/>
              </w:rPr>
            </w:pPr>
            <w:r>
              <w:t>GESTION</w:t>
            </w:r>
          </w:p>
        </w:tc>
        <w:tc>
          <w:tcPr>
            <w:tcW w:w="1580" w:type="dxa"/>
          </w:tcPr>
          <w:p w14:paraId="114D2315" w14:textId="1770C81E" w:rsidR="00D110EC" w:rsidRPr="00A337B2" w:rsidRDefault="00707872" w:rsidP="00C27FB0">
            <w:pPr>
              <w:jc w:val="both"/>
              <w:rPr>
                <w:b/>
                <w:sz w:val="18"/>
                <w:szCs w:val="24"/>
              </w:rPr>
            </w:pPr>
            <w:r>
              <w:t>Definición del proyecto</w:t>
            </w:r>
          </w:p>
        </w:tc>
        <w:tc>
          <w:tcPr>
            <w:tcW w:w="1580" w:type="dxa"/>
          </w:tcPr>
          <w:p w14:paraId="5747A143" w14:textId="5B68C67D" w:rsidR="00D110EC" w:rsidRPr="00707872" w:rsidRDefault="00707872" w:rsidP="009B74E2">
            <w:pPr>
              <w:jc w:val="both"/>
              <w:rPr>
                <w:sz w:val="18"/>
                <w:szCs w:val="24"/>
              </w:rPr>
            </w:pPr>
            <w:r w:rsidRPr="00707872">
              <w:rPr>
                <w:sz w:val="18"/>
                <w:szCs w:val="24"/>
              </w:rPr>
              <w:t>REORDENAR Y CONSOLIDAR PROYECTO</w:t>
            </w:r>
          </w:p>
        </w:tc>
        <w:tc>
          <w:tcPr>
            <w:tcW w:w="1580" w:type="dxa"/>
          </w:tcPr>
          <w:p w14:paraId="72026FDD" w14:textId="1E68CDE1" w:rsidR="00D110EC" w:rsidRPr="00A337B2" w:rsidRDefault="00C815C4" w:rsidP="00C27FB0">
            <w:pPr>
              <w:jc w:val="both"/>
              <w:rPr>
                <w:rFonts w:ascii="Calibri" w:hAnsi="Calibri" w:cs="Arial"/>
                <w:i/>
                <w:color w:val="548DD4"/>
                <w:sz w:val="18"/>
                <w:szCs w:val="20"/>
                <w:lang w:eastAsia="es-CL"/>
              </w:rPr>
            </w:pPr>
            <w:r w:rsidRPr="00C815C4">
              <w:t>PC, IDE, internet</w:t>
            </w:r>
          </w:p>
        </w:tc>
        <w:tc>
          <w:tcPr>
            <w:tcW w:w="1580" w:type="dxa"/>
            <w:tcBorders>
              <w:right w:val="single" w:sz="4" w:space="0" w:color="FFFFFF" w:themeColor="background1"/>
            </w:tcBorders>
          </w:tcPr>
          <w:p w14:paraId="70ACE2B5" w14:textId="65005ABA" w:rsidR="00D110EC" w:rsidRPr="00A337B2" w:rsidRDefault="00C815C4" w:rsidP="00C27FB0">
            <w:pPr>
              <w:jc w:val="both"/>
              <w:rPr>
                <w:rFonts w:ascii="Calibri" w:hAnsi="Calibri" w:cs="Arial"/>
                <w:i/>
                <w:color w:val="548DD4"/>
                <w:sz w:val="18"/>
                <w:szCs w:val="20"/>
                <w:lang w:eastAsia="es-CL"/>
              </w:rPr>
            </w:pPr>
            <w:r>
              <w:t>1 semana</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90"/>
              <w:gridCol w:w="110"/>
            </w:tblGrid>
            <w:tr w:rsidR="00C815C4" w:rsidRPr="00C815C4" w14:paraId="54B30E9D" w14:textId="7830BC97" w:rsidTr="00C815C4">
              <w:trPr>
                <w:tblCellSpacing w:w="15" w:type="dxa"/>
              </w:trPr>
              <w:tc>
                <w:tcPr>
                  <w:tcW w:w="1145" w:type="dxa"/>
                  <w:vAlign w:val="center"/>
                  <w:hideMark/>
                </w:tcPr>
                <w:p w14:paraId="4C46D701" w14:textId="34667020" w:rsidR="00C815C4" w:rsidRPr="00C815C4" w:rsidRDefault="00C815C4" w:rsidP="00C815C4">
                  <w:pPr>
                    <w:spacing w:after="0" w:line="240" w:lineRule="auto"/>
                    <w:rPr>
                      <w:rFonts w:eastAsia="Times New Roman" w:cstheme="minorHAnsi"/>
                      <w:szCs w:val="24"/>
                      <w:lang w:eastAsia="es-CL"/>
                    </w:rPr>
                  </w:pPr>
                  <w:r w:rsidRPr="00C815C4">
                    <w:rPr>
                      <w:rFonts w:eastAsia="Times New Roman" w:cstheme="minorHAnsi"/>
                      <w:szCs w:val="24"/>
                      <w:lang w:eastAsia="es-CL"/>
                    </w:rPr>
                    <w:t xml:space="preserve">Equipo </w:t>
                  </w:r>
                  <w:r w:rsidR="00707872">
                    <w:rPr>
                      <w:rFonts w:eastAsia="Times New Roman" w:cstheme="minorHAnsi"/>
                      <w:szCs w:val="24"/>
                      <w:lang w:eastAsia="es-CL"/>
                    </w:rPr>
                    <w:t>DUOCUC</w:t>
                  </w:r>
                </w:p>
              </w:tc>
              <w:tc>
                <w:tcPr>
                  <w:tcW w:w="65" w:type="dxa"/>
                  <w:vAlign w:val="center"/>
                </w:tcPr>
                <w:p w14:paraId="00BFE5CB" w14:textId="77777777" w:rsidR="00C815C4" w:rsidRPr="00C815C4" w:rsidRDefault="00C815C4" w:rsidP="00C815C4">
                  <w:pPr>
                    <w:spacing w:after="0" w:line="240" w:lineRule="auto"/>
                    <w:rPr>
                      <w:rFonts w:eastAsia="Times New Roman" w:cstheme="minorHAnsi"/>
                      <w:szCs w:val="20"/>
                      <w:lang w:eastAsia="es-CL"/>
                    </w:rPr>
                  </w:pPr>
                </w:p>
              </w:tc>
            </w:tr>
          </w:tbl>
          <w:p w14:paraId="74448149" w14:textId="77777777" w:rsidR="00C815C4" w:rsidRPr="00C815C4" w:rsidRDefault="00C815C4" w:rsidP="00C815C4">
            <w:pPr>
              <w:spacing w:after="0" w:line="240" w:lineRule="auto"/>
              <w:rPr>
                <w:rFonts w:eastAsia="Times New Roman" w:cstheme="minorHAnsi"/>
                <w:vanish/>
                <w:szCs w:val="24"/>
                <w:lang w:eastAsia="es-CL"/>
              </w:rPr>
            </w:pPr>
          </w:p>
          <w:p w14:paraId="338238FC" w14:textId="314C041F" w:rsidR="00D110EC" w:rsidRPr="00C815C4" w:rsidRDefault="00D110EC" w:rsidP="00C27FB0">
            <w:pPr>
              <w:jc w:val="both"/>
              <w:rPr>
                <w:rFonts w:cstheme="minorHAnsi"/>
                <w:b/>
                <w:szCs w:val="24"/>
              </w:rPr>
            </w:pPr>
          </w:p>
        </w:tc>
        <w:tc>
          <w:tcPr>
            <w:tcW w:w="1581" w:type="dxa"/>
          </w:tcPr>
          <w:p w14:paraId="25D0DF82" w14:textId="4AE54D6A" w:rsidR="00D110EC" w:rsidRPr="00C815C4" w:rsidRDefault="00C815C4" w:rsidP="00C27FB0">
            <w:pPr>
              <w:jc w:val="both"/>
              <w:rPr>
                <w:szCs w:val="24"/>
              </w:rPr>
            </w:pPr>
            <w:r w:rsidRPr="00C815C4">
              <w:rPr>
                <w:szCs w:val="24"/>
              </w:rPr>
              <w:t>Ninguna</w:t>
            </w:r>
          </w:p>
        </w:tc>
      </w:tr>
      <w:tr w:rsidR="00D110EC" w:rsidRPr="00A337B2" w14:paraId="77458A90" w14:textId="77777777" w:rsidTr="00C27FB0">
        <w:trPr>
          <w:jc w:val="center"/>
        </w:trPr>
        <w:tc>
          <w:tcPr>
            <w:tcW w:w="1580" w:type="dxa"/>
          </w:tcPr>
          <w:p w14:paraId="079B8689" w14:textId="27FFE257" w:rsidR="00D110EC" w:rsidRPr="00A337B2" w:rsidRDefault="00707872" w:rsidP="00C27FB0">
            <w:pPr>
              <w:jc w:val="both"/>
              <w:rPr>
                <w:rFonts w:ascii="Calibri" w:hAnsi="Calibri" w:cs="Arial"/>
                <w:i/>
                <w:color w:val="548DD4"/>
                <w:sz w:val="18"/>
                <w:szCs w:val="20"/>
                <w:lang w:eastAsia="es-CL"/>
              </w:rPr>
            </w:pPr>
            <w:r>
              <w:t>GESTION</w:t>
            </w:r>
          </w:p>
        </w:tc>
        <w:tc>
          <w:tcPr>
            <w:tcW w:w="1580" w:type="dxa"/>
          </w:tcPr>
          <w:p w14:paraId="7484E353" w14:textId="273E926B" w:rsidR="00D110EC" w:rsidRPr="00A337B2" w:rsidRDefault="00707872" w:rsidP="00C27FB0">
            <w:pPr>
              <w:jc w:val="both"/>
              <w:rPr>
                <w:rFonts w:ascii="Calibri" w:hAnsi="Calibri" w:cs="Arial"/>
                <w:i/>
                <w:color w:val="548DD4"/>
                <w:sz w:val="18"/>
                <w:szCs w:val="20"/>
                <w:lang w:eastAsia="es-CL"/>
              </w:rPr>
            </w:pPr>
            <w:r>
              <w:t>BPMN</w:t>
            </w:r>
          </w:p>
        </w:tc>
        <w:tc>
          <w:tcPr>
            <w:tcW w:w="1580" w:type="dxa"/>
          </w:tcPr>
          <w:p w14:paraId="2911D1C7" w14:textId="33648BE1" w:rsidR="00707872" w:rsidRPr="00A337B2" w:rsidRDefault="00707872" w:rsidP="00C27FB0">
            <w:pPr>
              <w:jc w:val="both"/>
              <w:rPr>
                <w:rFonts w:ascii="Calibri" w:hAnsi="Calibri" w:cs="Arial"/>
                <w:i/>
                <w:color w:val="548DD4"/>
                <w:sz w:val="18"/>
                <w:szCs w:val="20"/>
                <w:lang w:eastAsia="es-CL"/>
              </w:rPr>
            </w:pPr>
            <w:r w:rsidRPr="00707872">
              <w:rPr>
                <w:rFonts w:ascii="Calibri" w:hAnsi="Calibri" w:cs="Arial"/>
                <w:i/>
                <w:sz w:val="18"/>
                <w:szCs w:val="20"/>
                <w:lang w:eastAsia="es-CL"/>
              </w:rPr>
              <w:t>GENERACION DE FLUJO DE TRABJO</w:t>
            </w:r>
          </w:p>
        </w:tc>
        <w:tc>
          <w:tcPr>
            <w:tcW w:w="1580" w:type="dxa"/>
          </w:tcPr>
          <w:p w14:paraId="2BA9850E" w14:textId="09F2BF53" w:rsidR="00D110EC" w:rsidRPr="00A337B2" w:rsidRDefault="00707872" w:rsidP="00C27FB0">
            <w:pPr>
              <w:jc w:val="both"/>
              <w:rPr>
                <w:rFonts w:ascii="Calibri" w:hAnsi="Calibri" w:cs="Arial"/>
                <w:i/>
                <w:color w:val="548DD4"/>
                <w:sz w:val="18"/>
                <w:szCs w:val="20"/>
                <w:lang w:eastAsia="es-CL"/>
              </w:rPr>
            </w:pPr>
            <w:r w:rsidRPr="00C815C4">
              <w:t>PC, IDE, internet</w:t>
            </w:r>
          </w:p>
        </w:tc>
        <w:tc>
          <w:tcPr>
            <w:tcW w:w="1580" w:type="dxa"/>
            <w:tcBorders>
              <w:right w:val="single" w:sz="4" w:space="0" w:color="FFFFFF" w:themeColor="background1"/>
            </w:tcBorders>
          </w:tcPr>
          <w:p w14:paraId="216221AF" w14:textId="57AFD660" w:rsidR="00D110EC" w:rsidRPr="00A337B2" w:rsidRDefault="00707872" w:rsidP="00C27FB0">
            <w:pPr>
              <w:jc w:val="both"/>
              <w:rPr>
                <w:rFonts w:ascii="Calibri" w:hAnsi="Calibri" w:cs="Arial"/>
                <w:i/>
                <w:color w:val="548DD4"/>
                <w:sz w:val="18"/>
                <w:szCs w:val="20"/>
                <w:lang w:eastAsia="es-CL"/>
              </w:rPr>
            </w:pPr>
            <w:r>
              <w:t xml:space="preserve">1 </w:t>
            </w:r>
            <w:r w:rsidR="00C815C4">
              <w:t>semanas</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90"/>
              <w:gridCol w:w="110"/>
            </w:tblGrid>
            <w:tr w:rsidR="00C815C4" w:rsidRPr="00C815C4" w14:paraId="0F13B838" w14:textId="77777777" w:rsidTr="00783CF7">
              <w:trPr>
                <w:tblCellSpacing w:w="15" w:type="dxa"/>
              </w:trPr>
              <w:tc>
                <w:tcPr>
                  <w:tcW w:w="1145" w:type="dxa"/>
                  <w:vAlign w:val="center"/>
                  <w:hideMark/>
                </w:tcPr>
                <w:p w14:paraId="0C24B2EC" w14:textId="18224EEA" w:rsidR="00C815C4" w:rsidRPr="00C815C4" w:rsidRDefault="00C815C4" w:rsidP="00C815C4">
                  <w:pPr>
                    <w:spacing w:after="0" w:line="240" w:lineRule="auto"/>
                    <w:rPr>
                      <w:rFonts w:eastAsia="Times New Roman" w:cstheme="minorHAnsi"/>
                      <w:szCs w:val="24"/>
                      <w:lang w:eastAsia="es-CL"/>
                    </w:rPr>
                  </w:pPr>
                  <w:r w:rsidRPr="00C815C4">
                    <w:rPr>
                      <w:rFonts w:eastAsia="Times New Roman" w:cstheme="minorHAnsi"/>
                      <w:szCs w:val="24"/>
                      <w:lang w:eastAsia="es-CL"/>
                    </w:rPr>
                    <w:t xml:space="preserve">Equipo </w:t>
                  </w:r>
                  <w:r w:rsidR="00707872">
                    <w:rPr>
                      <w:rFonts w:eastAsia="Times New Roman" w:cstheme="minorHAnsi"/>
                      <w:szCs w:val="24"/>
                      <w:lang w:eastAsia="es-CL"/>
                    </w:rPr>
                    <w:t>DUOCUC</w:t>
                  </w:r>
                </w:p>
              </w:tc>
              <w:tc>
                <w:tcPr>
                  <w:tcW w:w="65" w:type="dxa"/>
                  <w:vAlign w:val="center"/>
                </w:tcPr>
                <w:p w14:paraId="76F0CDCA" w14:textId="77777777" w:rsidR="00C815C4" w:rsidRPr="00C815C4" w:rsidRDefault="00C815C4" w:rsidP="00C815C4">
                  <w:pPr>
                    <w:spacing w:after="0" w:line="240" w:lineRule="auto"/>
                    <w:rPr>
                      <w:rFonts w:eastAsia="Times New Roman" w:cstheme="minorHAnsi"/>
                      <w:szCs w:val="20"/>
                      <w:lang w:eastAsia="es-CL"/>
                    </w:rPr>
                  </w:pPr>
                </w:p>
              </w:tc>
            </w:tr>
          </w:tbl>
          <w:p w14:paraId="4CB307DF" w14:textId="2EFAF30F"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369FFA21" w:rsidR="00D110EC" w:rsidRPr="00A337B2" w:rsidRDefault="00707872" w:rsidP="00C27FB0">
            <w:pPr>
              <w:jc w:val="both"/>
              <w:rPr>
                <w:rFonts w:ascii="Calibri" w:hAnsi="Calibri" w:cs="Arial"/>
                <w:i/>
                <w:color w:val="548DD4"/>
                <w:sz w:val="18"/>
                <w:szCs w:val="20"/>
                <w:lang w:eastAsia="es-CL"/>
              </w:rPr>
            </w:pPr>
            <w:r>
              <w:t>NINGUNA</w:t>
            </w:r>
          </w:p>
        </w:tc>
      </w:tr>
      <w:tr w:rsidR="00D110EC" w:rsidRPr="00A337B2" w14:paraId="50E58212" w14:textId="77777777" w:rsidTr="00C27FB0">
        <w:trPr>
          <w:jc w:val="center"/>
        </w:trPr>
        <w:tc>
          <w:tcPr>
            <w:tcW w:w="1580" w:type="dxa"/>
          </w:tcPr>
          <w:p w14:paraId="41E1A68E" w14:textId="421AEB89" w:rsidR="00D110EC" w:rsidRPr="00A337B2" w:rsidRDefault="00707872" w:rsidP="00C27FB0">
            <w:pPr>
              <w:jc w:val="both"/>
              <w:rPr>
                <w:rFonts w:ascii="Calibri" w:hAnsi="Calibri" w:cs="Arial"/>
                <w:i/>
                <w:color w:val="548DD4"/>
                <w:sz w:val="18"/>
                <w:szCs w:val="20"/>
                <w:lang w:eastAsia="es-CL"/>
              </w:rPr>
            </w:pPr>
            <w:r>
              <w:t>GESTION</w:t>
            </w:r>
            <w:r>
              <w:t xml:space="preserve"> </w:t>
            </w:r>
          </w:p>
        </w:tc>
        <w:tc>
          <w:tcPr>
            <w:tcW w:w="1580" w:type="dxa"/>
          </w:tcPr>
          <w:p w14:paraId="08BF7353" w14:textId="152914E7" w:rsidR="00D110EC" w:rsidRPr="00A337B2" w:rsidRDefault="00707872" w:rsidP="00C27FB0">
            <w:pPr>
              <w:jc w:val="both"/>
              <w:rPr>
                <w:rFonts w:ascii="Calibri" w:hAnsi="Calibri" w:cs="Arial"/>
                <w:i/>
                <w:color w:val="548DD4"/>
                <w:sz w:val="18"/>
                <w:szCs w:val="20"/>
                <w:lang w:eastAsia="es-CL"/>
              </w:rPr>
            </w:pPr>
            <w:r>
              <w:t>backlog</w:t>
            </w:r>
          </w:p>
        </w:tc>
        <w:tc>
          <w:tcPr>
            <w:tcW w:w="1580" w:type="dxa"/>
          </w:tcPr>
          <w:p w14:paraId="33B7F38C" w14:textId="095A6AD9" w:rsidR="00D110EC" w:rsidRPr="00707872" w:rsidRDefault="00707872" w:rsidP="00C27FB0">
            <w:pPr>
              <w:jc w:val="both"/>
              <w:rPr>
                <w:rFonts w:ascii="Calibri" w:hAnsi="Calibri" w:cs="Arial"/>
                <w:color w:val="548DD4"/>
                <w:sz w:val="18"/>
                <w:szCs w:val="20"/>
                <w:lang w:eastAsia="es-CL"/>
              </w:rPr>
            </w:pPr>
            <w:r w:rsidRPr="00707872">
              <w:rPr>
                <w:rFonts w:ascii="Calibri" w:hAnsi="Calibri" w:cs="Arial"/>
                <w:sz w:val="18"/>
                <w:szCs w:val="20"/>
                <w:lang w:eastAsia="es-CL"/>
              </w:rPr>
              <w:t xml:space="preserve">ORDEN Y DESCRIPCION DE TAREAS </w:t>
            </w:r>
          </w:p>
        </w:tc>
        <w:tc>
          <w:tcPr>
            <w:tcW w:w="1580" w:type="dxa"/>
          </w:tcPr>
          <w:p w14:paraId="330704C5" w14:textId="40A29623" w:rsidR="00D110EC" w:rsidRPr="00A337B2" w:rsidRDefault="00707872" w:rsidP="00C27FB0">
            <w:pPr>
              <w:jc w:val="both"/>
              <w:rPr>
                <w:rFonts w:ascii="Calibri" w:hAnsi="Calibri" w:cs="Arial"/>
                <w:i/>
                <w:color w:val="548DD4"/>
                <w:sz w:val="18"/>
                <w:szCs w:val="20"/>
                <w:lang w:eastAsia="es-CL"/>
              </w:rPr>
            </w:pPr>
            <w:r w:rsidRPr="00C815C4">
              <w:t>PC, IDE, internet</w:t>
            </w:r>
          </w:p>
        </w:tc>
        <w:tc>
          <w:tcPr>
            <w:tcW w:w="1580" w:type="dxa"/>
            <w:tcBorders>
              <w:right w:val="single" w:sz="4" w:space="0" w:color="FFFFFF" w:themeColor="background1"/>
            </w:tcBorders>
          </w:tcPr>
          <w:p w14:paraId="2F4EDB46" w14:textId="03ECDC5A" w:rsidR="00D110EC" w:rsidRPr="00707872" w:rsidRDefault="00707872" w:rsidP="00C27FB0">
            <w:pPr>
              <w:jc w:val="both"/>
              <w:rPr>
                <w:rFonts w:ascii="Calibri" w:hAnsi="Calibri" w:cs="Arial"/>
                <w:sz w:val="18"/>
                <w:szCs w:val="20"/>
                <w:lang w:eastAsia="es-CL"/>
              </w:rPr>
            </w:pPr>
            <w:r w:rsidRPr="00707872">
              <w:rPr>
                <w:rFonts w:ascii="Calibri" w:hAnsi="Calibri" w:cs="Arial"/>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26344078" w:rsidR="00D110EC" w:rsidRPr="00707872" w:rsidRDefault="00707872" w:rsidP="00C27FB0">
            <w:pPr>
              <w:jc w:val="both"/>
              <w:rPr>
                <w:rFonts w:ascii="Calibri" w:hAnsi="Calibri" w:cs="Arial"/>
                <w:color w:val="548DD4"/>
                <w:sz w:val="18"/>
                <w:szCs w:val="20"/>
                <w:lang w:eastAsia="es-CL"/>
              </w:rPr>
            </w:pPr>
            <w:r w:rsidRPr="00707872">
              <w:rPr>
                <w:rFonts w:ascii="Calibri" w:hAnsi="Calibri" w:cs="Arial"/>
                <w:sz w:val="18"/>
                <w:szCs w:val="20"/>
                <w:lang w:eastAsia="es-CL"/>
              </w:rPr>
              <w:t>NINGUNA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2F425627" w:rsidR="00D110EC" w:rsidRDefault="00707872" w:rsidP="00C27FB0">
            <w:pPr>
              <w:spacing w:line="360" w:lineRule="auto"/>
              <w:jc w:val="both"/>
              <w:rPr>
                <w:b/>
                <w:sz w:val="16"/>
                <w:szCs w:val="16"/>
              </w:rPr>
            </w:pPr>
            <w:r>
              <w:rPr>
                <w:b/>
                <w:sz w:val="16"/>
                <w:szCs w:val="16"/>
              </w:rPr>
              <w:t>DEFINICION DE PROYECTO</w:t>
            </w:r>
          </w:p>
        </w:tc>
        <w:tc>
          <w:tcPr>
            <w:tcW w:w="536" w:type="dxa"/>
          </w:tcPr>
          <w:p w14:paraId="6792745F" w14:textId="53767537" w:rsidR="00D110EC" w:rsidRDefault="00707872"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bookmarkStart w:id="0" w:name="_GoBack"/>
            <w:bookmarkEnd w:id="0"/>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14B01069" w:rsidR="00707872" w:rsidRDefault="00707872" w:rsidP="00C27FB0">
            <w:pPr>
              <w:spacing w:line="360" w:lineRule="auto"/>
              <w:jc w:val="both"/>
              <w:rPr>
                <w:b/>
                <w:sz w:val="16"/>
                <w:szCs w:val="16"/>
              </w:rPr>
            </w:pPr>
            <w:r>
              <w:rPr>
                <w:b/>
                <w:sz w:val="16"/>
                <w:szCs w:val="16"/>
              </w:rPr>
              <w:t>BPMN</w:t>
            </w:r>
          </w:p>
        </w:tc>
        <w:tc>
          <w:tcPr>
            <w:tcW w:w="536" w:type="dxa"/>
          </w:tcPr>
          <w:p w14:paraId="0D196A16" w14:textId="027B9A79" w:rsidR="00D110EC" w:rsidRDefault="00707872"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5609DD2A" w:rsidR="00D110EC" w:rsidRDefault="00707872" w:rsidP="00C27FB0">
            <w:pPr>
              <w:spacing w:line="360" w:lineRule="auto"/>
              <w:jc w:val="both"/>
              <w:rPr>
                <w:b/>
                <w:sz w:val="16"/>
                <w:szCs w:val="16"/>
              </w:rPr>
            </w:pPr>
            <w:r>
              <w:rPr>
                <w:b/>
                <w:sz w:val="16"/>
                <w:szCs w:val="16"/>
              </w:rPr>
              <w:t>GESTION</w:t>
            </w:r>
          </w:p>
        </w:tc>
        <w:tc>
          <w:tcPr>
            <w:tcW w:w="536" w:type="dxa"/>
          </w:tcPr>
          <w:p w14:paraId="23841EF8" w14:textId="5AE1BF1D" w:rsidR="00D110EC" w:rsidRDefault="00707872" w:rsidP="00C27FB0">
            <w:pPr>
              <w:spacing w:line="360" w:lineRule="auto"/>
              <w:jc w:val="both"/>
              <w:rPr>
                <w:b/>
                <w:sz w:val="16"/>
                <w:szCs w:val="16"/>
              </w:rPr>
            </w:pPr>
            <w:r>
              <w:rPr>
                <w:b/>
                <w:sz w:val="16"/>
                <w:szCs w:val="16"/>
              </w:rPr>
              <w:t>X</w:t>
            </w: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CD1CA" w14:textId="77777777" w:rsidR="00E97F6A" w:rsidRDefault="00E97F6A" w:rsidP="00D110EC">
      <w:pPr>
        <w:spacing w:after="0" w:line="240" w:lineRule="auto"/>
      </w:pPr>
      <w:r>
        <w:separator/>
      </w:r>
    </w:p>
  </w:endnote>
  <w:endnote w:type="continuationSeparator" w:id="0">
    <w:p w14:paraId="7FA62B71" w14:textId="77777777" w:rsidR="00E97F6A" w:rsidRDefault="00E97F6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0B718" w14:textId="77777777" w:rsidR="00E97F6A" w:rsidRDefault="00E97F6A" w:rsidP="00D110EC">
      <w:pPr>
        <w:spacing w:after="0" w:line="240" w:lineRule="auto"/>
      </w:pPr>
      <w:r>
        <w:separator/>
      </w:r>
    </w:p>
  </w:footnote>
  <w:footnote w:type="continuationSeparator" w:id="0">
    <w:p w14:paraId="4ADE3360" w14:textId="77777777" w:rsidR="00E97F6A" w:rsidRDefault="00E97F6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410"/>
    <w:multiLevelType w:val="multilevel"/>
    <w:tmpl w:val="C7A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B611E65"/>
    <w:multiLevelType w:val="multilevel"/>
    <w:tmpl w:val="5F3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B07009"/>
    <w:multiLevelType w:val="multilevel"/>
    <w:tmpl w:val="929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2832"/>
    <w:multiLevelType w:val="multilevel"/>
    <w:tmpl w:val="847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E43F4"/>
    <w:rsid w:val="0017053A"/>
    <w:rsid w:val="001B6E9E"/>
    <w:rsid w:val="001E0609"/>
    <w:rsid w:val="001E291A"/>
    <w:rsid w:val="00393B9B"/>
    <w:rsid w:val="00416B89"/>
    <w:rsid w:val="00530226"/>
    <w:rsid w:val="00565AE6"/>
    <w:rsid w:val="005673ED"/>
    <w:rsid w:val="00574894"/>
    <w:rsid w:val="00582596"/>
    <w:rsid w:val="005B4D4A"/>
    <w:rsid w:val="00625E4A"/>
    <w:rsid w:val="00675035"/>
    <w:rsid w:val="00707872"/>
    <w:rsid w:val="00707913"/>
    <w:rsid w:val="007335A0"/>
    <w:rsid w:val="00756A26"/>
    <w:rsid w:val="007C0284"/>
    <w:rsid w:val="007E7568"/>
    <w:rsid w:val="007F1898"/>
    <w:rsid w:val="008018E6"/>
    <w:rsid w:val="008069D0"/>
    <w:rsid w:val="00834A98"/>
    <w:rsid w:val="008D7780"/>
    <w:rsid w:val="008E0387"/>
    <w:rsid w:val="00936D73"/>
    <w:rsid w:val="00937347"/>
    <w:rsid w:val="009378F7"/>
    <w:rsid w:val="009516D5"/>
    <w:rsid w:val="00994FFC"/>
    <w:rsid w:val="009B74E2"/>
    <w:rsid w:val="009D04DC"/>
    <w:rsid w:val="00A06D2A"/>
    <w:rsid w:val="00A40559"/>
    <w:rsid w:val="00A73FC1"/>
    <w:rsid w:val="00A8774B"/>
    <w:rsid w:val="00AB3382"/>
    <w:rsid w:val="00AE4746"/>
    <w:rsid w:val="00B2167F"/>
    <w:rsid w:val="00B2472E"/>
    <w:rsid w:val="00B846A3"/>
    <w:rsid w:val="00C815C4"/>
    <w:rsid w:val="00CA2536"/>
    <w:rsid w:val="00CA3F8D"/>
    <w:rsid w:val="00D110EC"/>
    <w:rsid w:val="00D12495"/>
    <w:rsid w:val="00D67975"/>
    <w:rsid w:val="00DA5CB1"/>
    <w:rsid w:val="00DC7A34"/>
    <w:rsid w:val="00E20DFE"/>
    <w:rsid w:val="00E65208"/>
    <w:rsid w:val="00E97F6A"/>
    <w:rsid w:val="00EC3220"/>
    <w:rsid w:val="00F801BD"/>
    <w:rsid w:val="00FB6114"/>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7F189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A3F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584">
      <w:bodyDiv w:val="1"/>
      <w:marLeft w:val="0"/>
      <w:marRight w:val="0"/>
      <w:marTop w:val="0"/>
      <w:marBottom w:val="0"/>
      <w:divBdr>
        <w:top w:val="none" w:sz="0" w:space="0" w:color="auto"/>
        <w:left w:val="none" w:sz="0" w:space="0" w:color="auto"/>
        <w:bottom w:val="none" w:sz="0" w:space="0" w:color="auto"/>
        <w:right w:val="none" w:sz="0" w:space="0" w:color="auto"/>
      </w:divBdr>
    </w:div>
    <w:div w:id="176505506">
      <w:bodyDiv w:val="1"/>
      <w:marLeft w:val="0"/>
      <w:marRight w:val="0"/>
      <w:marTop w:val="0"/>
      <w:marBottom w:val="0"/>
      <w:divBdr>
        <w:top w:val="none" w:sz="0" w:space="0" w:color="auto"/>
        <w:left w:val="none" w:sz="0" w:space="0" w:color="auto"/>
        <w:bottom w:val="none" w:sz="0" w:space="0" w:color="auto"/>
        <w:right w:val="none" w:sz="0" w:space="0" w:color="auto"/>
      </w:divBdr>
    </w:div>
    <w:div w:id="232544979">
      <w:bodyDiv w:val="1"/>
      <w:marLeft w:val="0"/>
      <w:marRight w:val="0"/>
      <w:marTop w:val="0"/>
      <w:marBottom w:val="0"/>
      <w:divBdr>
        <w:top w:val="none" w:sz="0" w:space="0" w:color="auto"/>
        <w:left w:val="none" w:sz="0" w:space="0" w:color="auto"/>
        <w:bottom w:val="none" w:sz="0" w:space="0" w:color="auto"/>
        <w:right w:val="none" w:sz="0" w:space="0" w:color="auto"/>
      </w:divBdr>
    </w:div>
    <w:div w:id="266546933">
      <w:bodyDiv w:val="1"/>
      <w:marLeft w:val="0"/>
      <w:marRight w:val="0"/>
      <w:marTop w:val="0"/>
      <w:marBottom w:val="0"/>
      <w:divBdr>
        <w:top w:val="none" w:sz="0" w:space="0" w:color="auto"/>
        <w:left w:val="none" w:sz="0" w:space="0" w:color="auto"/>
        <w:bottom w:val="none" w:sz="0" w:space="0" w:color="auto"/>
        <w:right w:val="none" w:sz="0" w:space="0" w:color="auto"/>
      </w:divBdr>
    </w:div>
    <w:div w:id="274605358">
      <w:bodyDiv w:val="1"/>
      <w:marLeft w:val="0"/>
      <w:marRight w:val="0"/>
      <w:marTop w:val="0"/>
      <w:marBottom w:val="0"/>
      <w:divBdr>
        <w:top w:val="none" w:sz="0" w:space="0" w:color="auto"/>
        <w:left w:val="none" w:sz="0" w:space="0" w:color="auto"/>
        <w:bottom w:val="none" w:sz="0" w:space="0" w:color="auto"/>
        <w:right w:val="none" w:sz="0" w:space="0" w:color="auto"/>
      </w:divBdr>
    </w:div>
    <w:div w:id="282075168">
      <w:bodyDiv w:val="1"/>
      <w:marLeft w:val="0"/>
      <w:marRight w:val="0"/>
      <w:marTop w:val="0"/>
      <w:marBottom w:val="0"/>
      <w:divBdr>
        <w:top w:val="none" w:sz="0" w:space="0" w:color="auto"/>
        <w:left w:val="none" w:sz="0" w:space="0" w:color="auto"/>
        <w:bottom w:val="none" w:sz="0" w:space="0" w:color="auto"/>
        <w:right w:val="none" w:sz="0" w:space="0" w:color="auto"/>
      </w:divBdr>
    </w:div>
    <w:div w:id="321855032">
      <w:bodyDiv w:val="1"/>
      <w:marLeft w:val="0"/>
      <w:marRight w:val="0"/>
      <w:marTop w:val="0"/>
      <w:marBottom w:val="0"/>
      <w:divBdr>
        <w:top w:val="none" w:sz="0" w:space="0" w:color="auto"/>
        <w:left w:val="none" w:sz="0" w:space="0" w:color="auto"/>
        <w:bottom w:val="none" w:sz="0" w:space="0" w:color="auto"/>
        <w:right w:val="none" w:sz="0" w:space="0" w:color="auto"/>
      </w:divBdr>
    </w:div>
    <w:div w:id="468281201">
      <w:bodyDiv w:val="1"/>
      <w:marLeft w:val="0"/>
      <w:marRight w:val="0"/>
      <w:marTop w:val="0"/>
      <w:marBottom w:val="0"/>
      <w:divBdr>
        <w:top w:val="none" w:sz="0" w:space="0" w:color="auto"/>
        <w:left w:val="none" w:sz="0" w:space="0" w:color="auto"/>
        <w:bottom w:val="none" w:sz="0" w:space="0" w:color="auto"/>
        <w:right w:val="none" w:sz="0" w:space="0" w:color="auto"/>
      </w:divBdr>
    </w:div>
    <w:div w:id="581718184">
      <w:bodyDiv w:val="1"/>
      <w:marLeft w:val="0"/>
      <w:marRight w:val="0"/>
      <w:marTop w:val="0"/>
      <w:marBottom w:val="0"/>
      <w:divBdr>
        <w:top w:val="none" w:sz="0" w:space="0" w:color="auto"/>
        <w:left w:val="none" w:sz="0" w:space="0" w:color="auto"/>
        <w:bottom w:val="none" w:sz="0" w:space="0" w:color="auto"/>
        <w:right w:val="none" w:sz="0" w:space="0" w:color="auto"/>
      </w:divBdr>
    </w:div>
    <w:div w:id="1130125199">
      <w:bodyDiv w:val="1"/>
      <w:marLeft w:val="0"/>
      <w:marRight w:val="0"/>
      <w:marTop w:val="0"/>
      <w:marBottom w:val="0"/>
      <w:divBdr>
        <w:top w:val="none" w:sz="0" w:space="0" w:color="auto"/>
        <w:left w:val="none" w:sz="0" w:space="0" w:color="auto"/>
        <w:bottom w:val="none" w:sz="0" w:space="0" w:color="auto"/>
        <w:right w:val="none" w:sz="0" w:space="0" w:color="auto"/>
      </w:divBdr>
    </w:div>
    <w:div w:id="1257404206">
      <w:bodyDiv w:val="1"/>
      <w:marLeft w:val="0"/>
      <w:marRight w:val="0"/>
      <w:marTop w:val="0"/>
      <w:marBottom w:val="0"/>
      <w:divBdr>
        <w:top w:val="none" w:sz="0" w:space="0" w:color="auto"/>
        <w:left w:val="none" w:sz="0" w:space="0" w:color="auto"/>
        <w:bottom w:val="none" w:sz="0" w:space="0" w:color="auto"/>
        <w:right w:val="none" w:sz="0" w:space="0" w:color="auto"/>
      </w:divBdr>
    </w:div>
    <w:div w:id="1411392091">
      <w:bodyDiv w:val="1"/>
      <w:marLeft w:val="0"/>
      <w:marRight w:val="0"/>
      <w:marTop w:val="0"/>
      <w:marBottom w:val="0"/>
      <w:divBdr>
        <w:top w:val="none" w:sz="0" w:space="0" w:color="auto"/>
        <w:left w:val="none" w:sz="0" w:space="0" w:color="auto"/>
        <w:bottom w:val="none" w:sz="0" w:space="0" w:color="auto"/>
        <w:right w:val="none" w:sz="0" w:space="0" w:color="auto"/>
      </w:divBdr>
    </w:div>
    <w:div w:id="1528711945">
      <w:bodyDiv w:val="1"/>
      <w:marLeft w:val="0"/>
      <w:marRight w:val="0"/>
      <w:marTop w:val="0"/>
      <w:marBottom w:val="0"/>
      <w:divBdr>
        <w:top w:val="none" w:sz="0" w:space="0" w:color="auto"/>
        <w:left w:val="none" w:sz="0" w:space="0" w:color="auto"/>
        <w:bottom w:val="none" w:sz="0" w:space="0" w:color="auto"/>
        <w:right w:val="none" w:sz="0" w:space="0" w:color="auto"/>
      </w:divBdr>
    </w:div>
    <w:div w:id="1533104436">
      <w:bodyDiv w:val="1"/>
      <w:marLeft w:val="0"/>
      <w:marRight w:val="0"/>
      <w:marTop w:val="0"/>
      <w:marBottom w:val="0"/>
      <w:divBdr>
        <w:top w:val="none" w:sz="0" w:space="0" w:color="auto"/>
        <w:left w:val="none" w:sz="0" w:space="0" w:color="auto"/>
        <w:bottom w:val="none" w:sz="0" w:space="0" w:color="auto"/>
        <w:right w:val="none" w:sz="0" w:space="0" w:color="auto"/>
      </w:divBdr>
    </w:div>
    <w:div w:id="1699041890">
      <w:bodyDiv w:val="1"/>
      <w:marLeft w:val="0"/>
      <w:marRight w:val="0"/>
      <w:marTop w:val="0"/>
      <w:marBottom w:val="0"/>
      <w:divBdr>
        <w:top w:val="none" w:sz="0" w:space="0" w:color="auto"/>
        <w:left w:val="none" w:sz="0" w:space="0" w:color="auto"/>
        <w:bottom w:val="none" w:sz="0" w:space="0" w:color="auto"/>
        <w:right w:val="none" w:sz="0" w:space="0" w:color="auto"/>
      </w:divBdr>
    </w:div>
    <w:div w:id="1783070298">
      <w:bodyDiv w:val="1"/>
      <w:marLeft w:val="0"/>
      <w:marRight w:val="0"/>
      <w:marTop w:val="0"/>
      <w:marBottom w:val="0"/>
      <w:divBdr>
        <w:top w:val="none" w:sz="0" w:space="0" w:color="auto"/>
        <w:left w:val="none" w:sz="0" w:space="0" w:color="auto"/>
        <w:bottom w:val="none" w:sz="0" w:space="0" w:color="auto"/>
        <w:right w:val="none" w:sz="0" w:space="0" w:color="auto"/>
      </w:divBdr>
    </w:div>
    <w:div w:id="1817914040">
      <w:bodyDiv w:val="1"/>
      <w:marLeft w:val="0"/>
      <w:marRight w:val="0"/>
      <w:marTop w:val="0"/>
      <w:marBottom w:val="0"/>
      <w:divBdr>
        <w:top w:val="none" w:sz="0" w:space="0" w:color="auto"/>
        <w:left w:val="none" w:sz="0" w:space="0" w:color="auto"/>
        <w:bottom w:val="none" w:sz="0" w:space="0" w:color="auto"/>
        <w:right w:val="none" w:sz="0" w:space="0" w:color="auto"/>
      </w:divBdr>
    </w:div>
    <w:div w:id="1854956215">
      <w:bodyDiv w:val="1"/>
      <w:marLeft w:val="0"/>
      <w:marRight w:val="0"/>
      <w:marTop w:val="0"/>
      <w:marBottom w:val="0"/>
      <w:divBdr>
        <w:top w:val="none" w:sz="0" w:space="0" w:color="auto"/>
        <w:left w:val="none" w:sz="0" w:space="0" w:color="auto"/>
        <w:bottom w:val="none" w:sz="0" w:space="0" w:color="auto"/>
        <w:right w:val="none" w:sz="0" w:space="0" w:color="auto"/>
      </w:divBdr>
    </w:div>
    <w:div w:id="2023042914">
      <w:bodyDiv w:val="1"/>
      <w:marLeft w:val="0"/>
      <w:marRight w:val="0"/>
      <w:marTop w:val="0"/>
      <w:marBottom w:val="0"/>
      <w:divBdr>
        <w:top w:val="none" w:sz="0" w:space="0" w:color="auto"/>
        <w:left w:val="none" w:sz="0" w:space="0" w:color="auto"/>
        <w:bottom w:val="none" w:sz="0" w:space="0" w:color="auto"/>
        <w:right w:val="none" w:sz="0" w:space="0" w:color="auto"/>
      </w:divBdr>
    </w:div>
    <w:div w:id="2068448772">
      <w:bodyDiv w:val="1"/>
      <w:marLeft w:val="0"/>
      <w:marRight w:val="0"/>
      <w:marTop w:val="0"/>
      <w:marBottom w:val="0"/>
      <w:divBdr>
        <w:top w:val="none" w:sz="0" w:space="0" w:color="auto"/>
        <w:left w:val="none" w:sz="0" w:space="0" w:color="auto"/>
        <w:bottom w:val="none" w:sz="0" w:space="0" w:color="auto"/>
        <w:right w:val="none" w:sz="0" w:space="0" w:color="auto"/>
      </w:divBdr>
    </w:div>
    <w:div w:id="21119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1328</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JC</cp:lastModifiedBy>
  <cp:revision>2</cp:revision>
  <dcterms:created xsi:type="dcterms:W3CDTF">2025-09-03T05:39:00Z</dcterms:created>
  <dcterms:modified xsi:type="dcterms:W3CDTF">2025-09-03T05:39:00Z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