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FCBBE8B" w14:textId="717D46E4" w:rsidR="003518AF" w:rsidRDefault="003518AF" w:rsidP="2479F284">
            <w:pPr>
              <w:rPr>
                <w:rFonts w:eastAsiaTheme="majorEastAsia"/>
                <w:color w:val="767171" w:themeColor="background2" w:themeShade="80"/>
                <w:sz w:val="24"/>
                <w:szCs w:val="24"/>
              </w:rPr>
            </w:pPr>
            <w:r w:rsidRPr="003518AF">
              <w:rPr>
                <w:rFonts w:eastAsiaTheme="majorEastAsia"/>
                <w:b/>
                <w:bCs/>
                <w:color w:val="767171" w:themeColor="background2" w:themeShade="80"/>
                <w:sz w:val="24"/>
                <w:szCs w:val="24"/>
              </w:rPr>
              <w:t>Calidad de software:</w:t>
            </w:r>
            <w:r>
              <w:rPr>
                <w:rFonts w:eastAsiaTheme="majorEastAsia"/>
                <w:color w:val="767171" w:themeColor="background2" w:themeShade="80"/>
                <w:sz w:val="24"/>
                <w:szCs w:val="24"/>
              </w:rPr>
              <w:t xml:space="preserve"> </w:t>
            </w:r>
            <w:r w:rsidRPr="003518AF">
              <w:rPr>
                <w:rFonts w:eastAsiaTheme="majorEastAsia"/>
                <w:color w:val="767171" w:themeColor="background2" w:themeShade="80"/>
                <w:sz w:val="24"/>
                <w:szCs w:val="24"/>
              </w:rPr>
              <w:t>Lo que más me gustó fue aprender sobre metodologías de pruebas, criterios de aseguramiento de calidad y accesibilidad</w:t>
            </w:r>
            <w:r>
              <w:rPr>
                <w:rFonts w:eastAsiaTheme="majorEastAsia"/>
                <w:color w:val="767171" w:themeColor="background2" w:themeShade="80"/>
                <w:sz w:val="24"/>
                <w:szCs w:val="24"/>
              </w:rPr>
              <w:t>, el hacer casos de prueba y indagar en un sistema buscando errores.</w:t>
            </w:r>
          </w:p>
          <w:p w14:paraId="5670D4FE" w14:textId="77777777" w:rsidR="003518AF" w:rsidRDefault="003518AF" w:rsidP="2479F284">
            <w:pPr>
              <w:rPr>
                <w:rFonts w:eastAsiaTheme="majorEastAsia"/>
                <w:color w:val="767171" w:themeColor="background2" w:themeShade="80"/>
                <w:sz w:val="24"/>
                <w:szCs w:val="24"/>
              </w:rPr>
            </w:pPr>
          </w:p>
          <w:p w14:paraId="4CB0E442" w14:textId="4A375540" w:rsidR="003518AF" w:rsidRDefault="003518AF" w:rsidP="003518AF">
            <w:pPr>
              <w:rPr>
                <w:rFonts w:eastAsiaTheme="majorEastAsia"/>
                <w:color w:val="767171" w:themeColor="background2" w:themeShade="80"/>
                <w:sz w:val="24"/>
                <w:szCs w:val="24"/>
              </w:rPr>
            </w:pPr>
            <w:r w:rsidRPr="003518AF">
              <w:rPr>
                <w:rFonts w:eastAsiaTheme="majorEastAsia"/>
                <w:b/>
                <w:bCs/>
                <w:color w:val="767171" w:themeColor="background2" w:themeShade="80"/>
                <w:sz w:val="24"/>
                <w:szCs w:val="24"/>
              </w:rPr>
              <w:t>Desarrollo Móvil</w:t>
            </w:r>
            <w:r>
              <w:rPr>
                <w:rFonts w:eastAsiaTheme="majorEastAsia"/>
                <w:color w:val="767171" w:themeColor="background2" w:themeShade="80"/>
                <w:sz w:val="24"/>
                <w:szCs w:val="24"/>
              </w:rPr>
              <w:t xml:space="preserve">: </w:t>
            </w:r>
            <w:r w:rsidRPr="003518AF">
              <w:rPr>
                <w:rFonts w:eastAsiaTheme="majorEastAsia"/>
                <w:color w:val="767171" w:themeColor="background2" w:themeShade="80"/>
                <w:sz w:val="24"/>
                <w:szCs w:val="24"/>
              </w:rPr>
              <w:t>Me permitió adquirir experiencia práctica en la creación de aplicaciones móviles, entendiendo los desafíos de la usabilidad y la integración con servicios externos. Lo que más disfruté fue poder construir productos cercanos a la realidad y verlos funcionar en dispositivos.</w:t>
            </w:r>
          </w:p>
          <w:p w14:paraId="5075366F" w14:textId="77777777" w:rsidR="003518AF" w:rsidRDefault="003518AF" w:rsidP="003518AF">
            <w:pPr>
              <w:rPr>
                <w:rFonts w:eastAsiaTheme="majorEastAsia"/>
                <w:color w:val="767171" w:themeColor="background2" w:themeShade="80"/>
                <w:sz w:val="24"/>
                <w:szCs w:val="24"/>
              </w:rPr>
            </w:pPr>
          </w:p>
          <w:p w14:paraId="53EB70DE" w14:textId="728AA151" w:rsidR="003518AF" w:rsidRDefault="003518AF" w:rsidP="003518AF">
            <w:pPr>
              <w:rPr>
                <w:rFonts w:eastAsiaTheme="majorEastAsia"/>
                <w:color w:val="767171" w:themeColor="background2" w:themeShade="80"/>
                <w:sz w:val="24"/>
                <w:szCs w:val="24"/>
              </w:rPr>
            </w:pPr>
            <w:r w:rsidRPr="003518AF">
              <w:rPr>
                <w:rFonts w:eastAsiaTheme="majorEastAsia"/>
                <w:b/>
                <w:bCs/>
                <w:color w:val="767171" w:themeColor="background2" w:themeShade="80"/>
                <w:sz w:val="24"/>
                <w:szCs w:val="24"/>
              </w:rPr>
              <w:t>Gestión Ágil</w:t>
            </w:r>
            <w:r>
              <w:rPr>
                <w:rFonts w:eastAsiaTheme="majorEastAsia"/>
                <w:color w:val="767171" w:themeColor="background2" w:themeShade="80"/>
                <w:sz w:val="24"/>
                <w:szCs w:val="24"/>
              </w:rPr>
              <w:t xml:space="preserve">: </w:t>
            </w:r>
            <w:r w:rsidRPr="003518AF">
              <w:rPr>
                <w:rFonts w:eastAsiaTheme="majorEastAsia"/>
                <w:color w:val="767171" w:themeColor="background2" w:themeShade="80"/>
                <w:sz w:val="24"/>
                <w:szCs w:val="24"/>
              </w:rPr>
              <w:t>Fue interesante aprender sobre metodologías como Scrum y Kanban, ya que me dieron herramientas para organizar equipos, planificar entregas y trabajar de manera iterativa. Me gustó la dinámica práctica y cómo se aplican estas metodologías en el campo laboral actual.</w:t>
            </w:r>
          </w:p>
          <w:p w14:paraId="1173BD2D" w14:textId="77777777" w:rsidR="003518AF" w:rsidRDefault="003518AF" w:rsidP="003518AF">
            <w:pPr>
              <w:rPr>
                <w:rFonts w:eastAsiaTheme="majorEastAsia"/>
                <w:color w:val="767171" w:themeColor="background2" w:themeShade="80"/>
                <w:sz w:val="24"/>
                <w:szCs w:val="24"/>
              </w:rPr>
            </w:pPr>
          </w:p>
          <w:p w14:paraId="7C768D50" w14:textId="1AEB21AD" w:rsidR="003518AF" w:rsidRDefault="003518AF" w:rsidP="003518AF">
            <w:pPr>
              <w:rPr>
                <w:rFonts w:eastAsiaTheme="majorEastAsia"/>
                <w:color w:val="767171" w:themeColor="background2" w:themeShade="80"/>
                <w:sz w:val="24"/>
                <w:szCs w:val="24"/>
              </w:rPr>
            </w:pPr>
            <w:r w:rsidRPr="003518AF">
              <w:rPr>
                <w:rFonts w:eastAsiaTheme="majorEastAsia"/>
                <w:b/>
                <w:bCs/>
                <w:color w:val="767171" w:themeColor="background2" w:themeShade="80"/>
                <w:sz w:val="24"/>
                <w:szCs w:val="24"/>
              </w:rPr>
              <w:t>Arquitectura y BPM</w:t>
            </w:r>
            <w:r>
              <w:rPr>
                <w:rFonts w:eastAsiaTheme="majorEastAsia"/>
                <w:b/>
                <w:bCs/>
                <w:color w:val="767171" w:themeColor="background2" w:themeShade="80"/>
                <w:sz w:val="24"/>
                <w:szCs w:val="24"/>
              </w:rPr>
              <w:t xml:space="preserve">: </w:t>
            </w:r>
            <w:r w:rsidRPr="003518AF">
              <w:rPr>
                <w:rFonts w:eastAsiaTheme="majorEastAsia"/>
                <w:color w:val="767171" w:themeColor="background2" w:themeShade="80"/>
                <w:sz w:val="24"/>
                <w:szCs w:val="24"/>
              </w:rPr>
              <w:t>Me gustó mucho el enfoque en el diseño de sistemas escalables y la representación de procesos de negocio con BPMN. Esto se conecta con mi interés en arquitectura de software, ya que permite visualizar cómo interactúan los componentes y actores de un sistema.</w:t>
            </w:r>
          </w:p>
          <w:p w14:paraId="1050A2FF" w14:textId="77777777" w:rsidR="003518AF" w:rsidRDefault="003518AF" w:rsidP="003518AF">
            <w:pPr>
              <w:rPr>
                <w:rFonts w:eastAsiaTheme="majorEastAsia"/>
                <w:color w:val="767171" w:themeColor="background2" w:themeShade="80"/>
                <w:sz w:val="24"/>
                <w:szCs w:val="24"/>
              </w:rPr>
            </w:pPr>
          </w:p>
          <w:p w14:paraId="3FA5A4AC" w14:textId="29D479C0" w:rsidR="003518AF" w:rsidRDefault="003518AF" w:rsidP="003518AF">
            <w:pPr>
              <w:rPr>
                <w:rFonts w:eastAsiaTheme="majorEastAsia"/>
                <w:color w:val="767171" w:themeColor="background2" w:themeShade="80"/>
                <w:sz w:val="24"/>
                <w:szCs w:val="24"/>
              </w:rPr>
            </w:pPr>
            <w:r w:rsidRPr="003518AF">
              <w:rPr>
                <w:rFonts w:eastAsiaTheme="majorEastAsia"/>
                <w:b/>
                <w:bCs/>
                <w:color w:val="767171" w:themeColor="background2" w:themeShade="80"/>
                <w:sz w:val="24"/>
                <w:szCs w:val="24"/>
              </w:rPr>
              <w:t>Gestión de Proyectos</w:t>
            </w:r>
            <w:r>
              <w:rPr>
                <w:rFonts w:eastAsiaTheme="majorEastAsia"/>
                <w:color w:val="767171" w:themeColor="background2" w:themeShade="80"/>
                <w:sz w:val="24"/>
                <w:szCs w:val="24"/>
              </w:rPr>
              <w:t xml:space="preserve">: </w:t>
            </w:r>
            <w:r w:rsidRPr="003518AF">
              <w:rPr>
                <w:rFonts w:eastAsiaTheme="majorEastAsia"/>
                <w:color w:val="767171" w:themeColor="background2" w:themeShade="80"/>
                <w:sz w:val="24"/>
                <w:szCs w:val="24"/>
              </w:rPr>
              <w:t>Lo más relevante fue aprender sobre planificación, control de tiempos y recursos, además de documentación de proyectos. Esto refuerza mi interés profesional en la gestión, ya que me entrega bases sólidas para liderar proyectos tecnológicos en el futuro.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CC55C1E" w:rsidR="4A61007E" w:rsidRDefault="003518AF" w:rsidP="2479F284">
            <w:pPr>
              <w:rPr>
                <w:rFonts w:eastAsiaTheme="majorEastAsia"/>
                <w:color w:val="767171" w:themeColor="background2" w:themeShade="80"/>
                <w:sz w:val="24"/>
                <w:szCs w:val="24"/>
              </w:rPr>
            </w:pPr>
            <w:r w:rsidRPr="003518AF">
              <w:rPr>
                <w:rFonts w:eastAsiaTheme="majorEastAsia"/>
                <w:color w:val="767171" w:themeColor="background2" w:themeShade="80"/>
                <w:sz w:val="24"/>
                <w:szCs w:val="24"/>
              </w:rPr>
              <w:t>La verdad no logré obtener las certificaciones que correspondían durante la carrera, principalmente debido a una mala planificación en la toma de ramos y a factores externos que afectaron mi avance académico. Aun así, considero que estas certificaciones sí tienen un valor importante, porque acreditan de manera formal los conocimientos y competencias desarrolladas. Representan un respaldo frente a empleadores y equipos de trabajo, ya que muestran que las habilidades aprendidas son aplicables en contextos reales. En mi caso, aunque no alcancé a conseguirlas, el proceso de aprendizaje en asignaturas como gestión de proyectos, metodologías ágiles, calidad de software y arquitectura me entregó bases sólidas que me permiten desenvolverme y crecer en esas áreas.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0E0A03" w:rsidRDefault="00C73CB5" w:rsidP="000E0A03">
            <w:pPr>
              <w:pStyle w:val="Prrafodelista"/>
              <w:numPr>
                <w:ilvl w:val="0"/>
                <w:numId w:val="44"/>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39BAD0B" w14:textId="77777777" w:rsidR="000E0A03" w:rsidRDefault="000E0A03" w:rsidP="000E0A03">
            <w:pPr>
              <w:tabs>
                <w:tab w:val="left" w:pos="454"/>
              </w:tabs>
              <w:jc w:val="both"/>
              <w:rPr>
                <w:rFonts w:eastAsiaTheme="majorEastAsia"/>
                <w:color w:val="767171" w:themeColor="background2" w:themeShade="80"/>
                <w:sz w:val="24"/>
                <w:szCs w:val="24"/>
              </w:rPr>
            </w:pPr>
          </w:p>
          <w:p w14:paraId="3A703C9D" w14:textId="64A6F1EB" w:rsidR="000E0A03" w:rsidRPr="000E0A03" w:rsidRDefault="000E0A03" w:rsidP="000E0A03">
            <w:pPr>
              <w:tabs>
                <w:tab w:val="left" w:pos="454"/>
              </w:tabs>
              <w:jc w:val="both"/>
              <w:rPr>
                <w:rFonts w:eastAsiaTheme="majorEastAsia"/>
                <w:color w:val="538135" w:themeColor="accent6" w:themeShade="BF"/>
                <w:sz w:val="24"/>
                <w:szCs w:val="24"/>
              </w:rPr>
            </w:pPr>
            <w:r w:rsidRPr="000E0A03">
              <w:rPr>
                <w:rFonts w:eastAsiaTheme="majorEastAsia"/>
                <w:color w:val="538135" w:themeColor="accent6" w:themeShade="BF"/>
                <w:sz w:val="24"/>
                <w:szCs w:val="24"/>
              </w:rPr>
              <w:t>Fortalezas</w:t>
            </w:r>
          </w:p>
          <w:p w14:paraId="48223DBA" w14:textId="77777777" w:rsidR="000E0A03" w:rsidRPr="000E0A03" w:rsidRDefault="000E0A03" w:rsidP="000E0A03">
            <w:pPr>
              <w:tabs>
                <w:tab w:val="left" w:pos="454"/>
              </w:tabs>
              <w:jc w:val="both"/>
              <w:rPr>
                <w:rFonts w:eastAsiaTheme="majorEastAsia"/>
                <w:color w:val="767171" w:themeColor="background2" w:themeShade="80"/>
                <w:sz w:val="24"/>
                <w:szCs w:val="24"/>
              </w:rPr>
            </w:pPr>
          </w:p>
          <w:p w14:paraId="0FE823BD"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Modelamiento de Base de Datos.</w:t>
            </w:r>
          </w:p>
          <w:p w14:paraId="0B0C03FF"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Programación de Aplicaciones Móviles.</w:t>
            </w:r>
          </w:p>
          <w:p w14:paraId="51C694A8" w14:textId="5F179212"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Inglés Intermedio Alto.</w:t>
            </w:r>
          </w:p>
          <w:p w14:paraId="4A41D104"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Inglés Intermedio Alto II.</w:t>
            </w:r>
          </w:p>
          <w:p w14:paraId="1C50D0F2"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Diseño y Gestión de Requisitos.</w:t>
            </w:r>
          </w:p>
          <w:p w14:paraId="636C88F6"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Nivelación Matemática.</w:t>
            </w:r>
          </w:p>
          <w:p w14:paraId="55CF3648"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Habilidades Básicas de Comunicación.</w:t>
            </w:r>
          </w:p>
          <w:p w14:paraId="09625E19"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Inglés Básico I.</w:t>
            </w:r>
          </w:p>
          <w:p w14:paraId="1DC094D0"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Diseño de Prototipos.</w:t>
            </w:r>
          </w:p>
          <w:p w14:paraId="769E399D"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lastRenderedPageBreak/>
              <w:t>Consulta de Base de Datos.</w:t>
            </w:r>
          </w:p>
          <w:p w14:paraId="2F154442"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Matemática Aplicada.</w:t>
            </w:r>
          </w:p>
          <w:p w14:paraId="5DE861C8"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Habilidades de Comunicación Efectiva.</w:t>
            </w:r>
          </w:p>
          <w:p w14:paraId="36FC0C46"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Inglés Básico II.</w:t>
            </w:r>
          </w:p>
          <w:p w14:paraId="1E1AB14B"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Programación Web.</w:t>
            </w:r>
          </w:p>
          <w:p w14:paraId="01104884"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Mentalidad Emprendedora.</w:t>
            </w:r>
          </w:p>
          <w:p w14:paraId="68BAA141"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Inglés Intermedio.</w:t>
            </w:r>
          </w:p>
          <w:p w14:paraId="5AC92862"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Calidad de Software.</w:t>
            </w:r>
          </w:p>
          <w:p w14:paraId="721F20E0"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Arquitectura.</w:t>
            </w:r>
          </w:p>
          <w:p w14:paraId="2F3D1315"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Estadística Descriptiva.</w:t>
            </w:r>
          </w:p>
          <w:p w14:paraId="5511E112"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BPM.</w:t>
            </w:r>
          </w:p>
          <w:p w14:paraId="29F46494"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Integración de Plataformas</w:t>
            </w:r>
          </w:p>
          <w:p w14:paraId="1FC350F8"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Gestión de Proyectos Informáticos.</w:t>
            </w:r>
          </w:p>
          <w:p w14:paraId="2305ED59"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Inteligencia de Negocios.</w:t>
            </w:r>
          </w:p>
          <w:p w14:paraId="04FBA0D7"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Gestión de Riesgos.</w:t>
            </w:r>
          </w:p>
          <w:p w14:paraId="321E7ACA"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Big Data.</w:t>
            </w:r>
          </w:p>
          <w:p w14:paraId="611B292A"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538135" w:themeColor="accent6" w:themeShade="BF"/>
              </w:rPr>
            </w:pPr>
            <w:r w:rsidRPr="000E0A03">
              <w:rPr>
                <w:rFonts w:ascii="Calibri" w:hAnsi="Calibri" w:cs="Calibri"/>
                <w:color w:val="538135" w:themeColor="accent6" w:themeShade="BF"/>
              </w:rPr>
              <w:t>Herramientas para el Emprendimiento.</w:t>
            </w:r>
          </w:p>
          <w:p w14:paraId="17C0F8F2" w14:textId="77777777" w:rsidR="000E0A03" w:rsidRPr="000E0A03" w:rsidRDefault="000E0A03" w:rsidP="000E0A03">
            <w:pPr>
              <w:pStyle w:val="NormalWeb"/>
              <w:spacing w:before="0" w:beforeAutospacing="0" w:after="0" w:afterAutospacing="0"/>
              <w:ind w:left="720"/>
              <w:jc w:val="both"/>
              <w:textAlignment w:val="baseline"/>
              <w:rPr>
                <w:rFonts w:ascii="Calibri" w:hAnsi="Calibri" w:cs="Calibri"/>
                <w:color w:val="92D050"/>
              </w:rPr>
            </w:pPr>
          </w:p>
          <w:p w14:paraId="0D7BCD9E" w14:textId="77777777" w:rsidR="000E0A03" w:rsidRDefault="000E0A03" w:rsidP="000E0A03">
            <w:pPr>
              <w:pStyle w:val="NormalWeb"/>
              <w:spacing w:before="0" w:beforeAutospacing="0" w:after="0" w:afterAutospacing="0"/>
              <w:ind w:left="720"/>
              <w:jc w:val="both"/>
              <w:textAlignment w:val="baseline"/>
              <w:rPr>
                <w:rFonts w:ascii="Calibri" w:hAnsi="Calibri" w:cs="Calibri"/>
                <w:color w:val="FF0000"/>
              </w:rPr>
            </w:pPr>
          </w:p>
          <w:p w14:paraId="2B3277B4" w14:textId="7BACADF5" w:rsidR="003518AF" w:rsidRPr="000E0A03" w:rsidRDefault="000E0A03" w:rsidP="2479F284">
            <w:pPr>
              <w:tabs>
                <w:tab w:val="left" w:pos="454"/>
              </w:tabs>
              <w:jc w:val="both"/>
              <w:rPr>
                <w:rFonts w:eastAsiaTheme="majorEastAsia"/>
                <w:color w:val="EE0000"/>
                <w:sz w:val="24"/>
                <w:szCs w:val="24"/>
              </w:rPr>
            </w:pPr>
            <w:r w:rsidRPr="000E0A03">
              <w:rPr>
                <w:rFonts w:eastAsiaTheme="majorEastAsia"/>
                <w:color w:val="EE0000"/>
                <w:sz w:val="24"/>
                <w:szCs w:val="24"/>
              </w:rPr>
              <w:t>Debilidades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353D6B4E"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EE0000"/>
              </w:rPr>
            </w:pPr>
            <w:r w:rsidRPr="000E0A03">
              <w:rPr>
                <w:rFonts w:ascii="Calibri" w:hAnsi="Calibri" w:cs="Calibri"/>
                <w:color w:val="EE0000"/>
              </w:rPr>
              <w:t>Programación de Base de Datos.</w:t>
            </w:r>
          </w:p>
          <w:p w14:paraId="0D609D20" w14:textId="4E789AFB"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EE0000"/>
              </w:rPr>
            </w:pPr>
            <w:r w:rsidRPr="000E0A03">
              <w:rPr>
                <w:rFonts w:ascii="Calibri" w:hAnsi="Calibri" w:cs="Calibri"/>
                <w:color w:val="EE0000"/>
              </w:rPr>
              <w:t>Evaluación de Proyectos</w:t>
            </w:r>
          </w:p>
          <w:p w14:paraId="18952186"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EE0000"/>
              </w:rPr>
            </w:pPr>
            <w:r w:rsidRPr="000E0A03">
              <w:rPr>
                <w:rFonts w:ascii="Calibri" w:hAnsi="Calibri" w:cs="Calibri"/>
                <w:color w:val="EE0000"/>
              </w:rPr>
              <w:t>Desarrollo de Software de Escritorio</w:t>
            </w:r>
          </w:p>
          <w:p w14:paraId="6E2B9236" w14:textId="63D3281A" w:rsidR="000E0A03" w:rsidRPr="000E0A03" w:rsidRDefault="000E0A03" w:rsidP="000E0A03">
            <w:pPr>
              <w:pStyle w:val="Prrafodelista"/>
              <w:numPr>
                <w:ilvl w:val="0"/>
                <w:numId w:val="44"/>
              </w:numPr>
              <w:rPr>
                <w:rFonts w:ascii="Calibri" w:eastAsia="Times New Roman" w:hAnsi="Calibri" w:cs="Calibri"/>
                <w:color w:val="EE0000"/>
                <w:sz w:val="24"/>
                <w:szCs w:val="24"/>
                <w:lang w:eastAsia="es-CL"/>
              </w:rPr>
            </w:pPr>
            <w:r w:rsidRPr="000E0A03">
              <w:rPr>
                <w:rFonts w:ascii="Calibri" w:eastAsia="Times New Roman" w:hAnsi="Calibri" w:cs="Calibri"/>
                <w:color w:val="EE0000"/>
                <w:sz w:val="24"/>
                <w:szCs w:val="24"/>
                <w:lang w:eastAsia="es-CL"/>
              </w:rPr>
              <w:t xml:space="preserve">Machine </w:t>
            </w:r>
            <w:proofErr w:type="spellStart"/>
            <w:r w:rsidRPr="000E0A03">
              <w:rPr>
                <w:rFonts w:ascii="Calibri" w:eastAsia="Times New Roman" w:hAnsi="Calibri" w:cs="Calibri"/>
                <w:color w:val="EE0000"/>
                <w:sz w:val="24"/>
                <w:szCs w:val="24"/>
                <w:lang w:eastAsia="es-CL"/>
              </w:rPr>
              <w:t>Learning</w:t>
            </w:r>
            <w:proofErr w:type="spellEnd"/>
            <w:r w:rsidRPr="000E0A03">
              <w:rPr>
                <w:rFonts w:ascii="Calibri" w:eastAsia="Times New Roman" w:hAnsi="Calibri" w:cs="Calibri"/>
                <w:color w:val="EE0000"/>
                <w:sz w:val="24"/>
                <w:szCs w:val="24"/>
                <w:lang w:eastAsia="es-CL"/>
              </w:rPr>
              <w:t>.</w:t>
            </w:r>
          </w:p>
          <w:p w14:paraId="7BE61609" w14:textId="77777777" w:rsidR="000E0A03" w:rsidRPr="000E0A03" w:rsidRDefault="000E0A03" w:rsidP="000E0A03">
            <w:pPr>
              <w:pStyle w:val="Prrafodelista"/>
              <w:numPr>
                <w:ilvl w:val="0"/>
                <w:numId w:val="44"/>
              </w:numPr>
              <w:rPr>
                <w:rFonts w:ascii="Calibri" w:eastAsia="Times New Roman" w:hAnsi="Calibri" w:cs="Calibri"/>
                <w:color w:val="EE0000"/>
                <w:sz w:val="24"/>
                <w:szCs w:val="24"/>
                <w:lang w:eastAsia="es-CL"/>
              </w:rPr>
            </w:pPr>
            <w:r w:rsidRPr="000E0A03">
              <w:rPr>
                <w:rFonts w:ascii="Calibri" w:eastAsia="Times New Roman" w:hAnsi="Calibri" w:cs="Calibri"/>
                <w:color w:val="EE0000"/>
                <w:sz w:val="24"/>
                <w:szCs w:val="24"/>
                <w:lang w:eastAsia="es-CL"/>
              </w:rPr>
              <w:t>Minería de Datos.</w:t>
            </w:r>
          </w:p>
          <w:p w14:paraId="54D090C3"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EE0000"/>
              </w:rPr>
            </w:pPr>
            <w:r w:rsidRPr="000E0A03">
              <w:rPr>
                <w:rFonts w:ascii="Calibri" w:hAnsi="Calibri" w:cs="Calibri"/>
                <w:color w:val="EE0000"/>
              </w:rPr>
              <w:t>Programación de Algoritmos.</w:t>
            </w:r>
          </w:p>
          <w:p w14:paraId="5C6E3C16"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EE0000"/>
              </w:rPr>
            </w:pPr>
            <w:r w:rsidRPr="000E0A03">
              <w:rPr>
                <w:rFonts w:ascii="Calibri" w:hAnsi="Calibri" w:cs="Calibri"/>
                <w:color w:val="EE0000"/>
              </w:rPr>
              <w:t>Fundamentos de Machine Learning.</w:t>
            </w:r>
          </w:p>
          <w:p w14:paraId="2DD59A32" w14:textId="77777777" w:rsidR="000E0A03" w:rsidRPr="000E0A03" w:rsidRDefault="000E0A03" w:rsidP="000E0A03">
            <w:pPr>
              <w:pStyle w:val="NormalWeb"/>
              <w:numPr>
                <w:ilvl w:val="0"/>
                <w:numId w:val="44"/>
              </w:numPr>
              <w:spacing w:before="0" w:beforeAutospacing="0" w:after="0" w:afterAutospacing="0"/>
              <w:jc w:val="both"/>
              <w:textAlignment w:val="baseline"/>
              <w:rPr>
                <w:rFonts w:ascii="Calibri" w:hAnsi="Calibri" w:cs="Calibri"/>
                <w:color w:val="EE0000"/>
              </w:rPr>
            </w:pPr>
            <w:r w:rsidRPr="000E0A03">
              <w:rPr>
                <w:rFonts w:ascii="Calibri" w:hAnsi="Calibri" w:cs="Calibri"/>
                <w:color w:val="EE0000"/>
              </w:rPr>
              <w:t>Ingeniería de Software.</w:t>
            </w:r>
          </w:p>
          <w:p w14:paraId="09820DA0" w14:textId="77777777" w:rsidR="000E0A03" w:rsidRPr="000E0A03" w:rsidRDefault="000E0A03" w:rsidP="000E0A03">
            <w:pPr>
              <w:pStyle w:val="Prrafodelista"/>
              <w:rPr>
                <w:rFonts w:ascii="Calibri" w:eastAsia="Times New Roman" w:hAnsi="Calibri" w:cs="Calibri"/>
                <w:color w:val="92D050"/>
                <w:sz w:val="24"/>
                <w:szCs w:val="24"/>
                <w:lang w:eastAsia="es-CL"/>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0E0A03"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45399F9" w14:textId="77777777" w:rsidR="000E0A03" w:rsidRPr="000E0A03" w:rsidRDefault="000E0A03" w:rsidP="000E0A03">
            <w:pPr>
              <w:pStyle w:val="Prrafodelista"/>
              <w:tabs>
                <w:tab w:val="left" w:pos="454"/>
              </w:tabs>
              <w:ind w:left="454"/>
              <w:jc w:val="both"/>
              <w:rPr>
                <w:rFonts w:eastAsiaTheme="majorEastAsia"/>
                <w:color w:val="767171" w:themeColor="background2" w:themeShade="80"/>
                <w:sz w:val="24"/>
                <w:szCs w:val="24"/>
              </w:rPr>
            </w:pPr>
          </w:p>
          <w:p w14:paraId="76694492" w14:textId="62B8D94F" w:rsidR="000E0A03" w:rsidRPr="000E0A03" w:rsidRDefault="000E0A03" w:rsidP="000E0A03">
            <w:pPr>
              <w:tabs>
                <w:tab w:val="left" w:pos="454"/>
              </w:tabs>
              <w:jc w:val="both"/>
              <w:rPr>
                <w:rFonts w:eastAsiaTheme="majorEastAsia"/>
                <w:color w:val="767171" w:themeColor="background2" w:themeShade="80"/>
                <w:sz w:val="24"/>
                <w:szCs w:val="24"/>
              </w:rPr>
            </w:pPr>
            <w:r w:rsidRPr="000E0A03">
              <w:rPr>
                <w:rFonts w:eastAsiaTheme="majorEastAsia"/>
                <w:color w:val="767171" w:themeColor="background2" w:themeShade="80"/>
                <w:sz w:val="24"/>
                <w:szCs w:val="24"/>
              </w:rPr>
              <w:t>Mis principales intereses profesionales están enfocados en la gestión de proyectos informáticos, la calidad de software y el uso de metodologías ágiles como Scrum. Me interesa trabajar en la planificación, organización y validación de proyectos tecnológicos que aseguren productos confiables y de alto valor para los usuarios.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4EF3DDC" w14:textId="49026C3F" w:rsidR="000E0A03" w:rsidRPr="000E0A03" w:rsidRDefault="000E0A03" w:rsidP="000E0A03">
            <w:pPr>
              <w:tabs>
                <w:tab w:val="left" w:pos="454"/>
              </w:tabs>
              <w:jc w:val="both"/>
              <w:rPr>
                <w:rFonts w:eastAsiaTheme="majorEastAsia"/>
                <w:color w:val="767171" w:themeColor="background2" w:themeShade="80"/>
                <w:sz w:val="24"/>
                <w:szCs w:val="24"/>
              </w:rPr>
            </w:pPr>
            <w:r w:rsidRPr="000E0A03">
              <w:rPr>
                <w:rFonts w:eastAsiaTheme="majorEastAsia"/>
                <w:color w:val="767171" w:themeColor="background2" w:themeShade="80"/>
                <w:sz w:val="24"/>
                <w:szCs w:val="24"/>
              </w:rPr>
              <w:t>Gestionar proyectos informáticos aplicando metodologías de planificación y control.</w:t>
            </w:r>
          </w:p>
          <w:p w14:paraId="1C4D0A26" w14:textId="1780F34C" w:rsidR="000E0A03" w:rsidRPr="000E0A03" w:rsidRDefault="000E0A03" w:rsidP="000E0A03">
            <w:pPr>
              <w:tabs>
                <w:tab w:val="left" w:pos="454"/>
              </w:tabs>
              <w:jc w:val="both"/>
              <w:rPr>
                <w:rFonts w:eastAsiaTheme="majorEastAsia"/>
                <w:color w:val="767171" w:themeColor="background2" w:themeShade="80"/>
                <w:sz w:val="24"/>
                <w:szCs w:val="24"/>
              </w:rPr>
            </w:pPr>
            <w:r w:rsidRPr="000E0A03">
              <w:rPr>
                <w:rFonts w:eastAsiaTheme="majorEastAsia"/>
                <w:color w:val="767171" w:themeColor="background2" w:themeShade="80"/>
                <w:sz w:val="24"/>
                <w:szCs w:val="24"/>
              </w:rPr>
              <w:t>Aplicar criterios de calidad de software en el desarrollo de productos tecnológicos.</w:t>
            </w:r>
          </w:p>
          <w:p w14:paraId="528B2374" w14:textId="77777777" w:rsidR="000E0A03" w:rsidRPr="000E0A03" w:rsidRDefault="000E0A03" w:rsidP="000E0A03">
            <w:pPr>
              <w:tabs>
                <w:tab w:val="left" w:pos="454"/>
              </w:tabs>
              <w:jc w:val="both"/>
              <w:rPr>
                <w:rFonts w:eastAsiaTheme="majorEastAsia"/>
                <w:color w:val="767171" w:themeColor="background2" w:themeShade="80"/>
                <w:sz w:val="24"/>
                <w:szCs w:val="24"/>
              </w:rPr>
            </w:pPr>
            <w:r w:rsidRPr="000E0A03">
              <w:rPr>
                <w:rFonts w:eastAsiaTheme="majorEastAsia"/>
                <w:color w:val="767171" w:themeColor="background2" w:themeShade="80"/>
                <w:sz w:val="24"/>
                <w:szCs w:val="24"/>
              </w:rPr>
              <w:t>Desarrollar soluciones de software de manera sistemática.</w:t>
            </w:r>
          </w:p>
          <w:p w14:paraId="7C9D4156" w14:textId="3EDBF634" w:rsidR="06340B72" w:rsidRDefault="000E0A03" w:rsidP="000E0A03">
            <w:pPr>
              <w:tabs>
                <w:tab w:val="left" w:pos="454"/>
              </w:tabs>
              <w:jc w:val="both"/>
              <w:rPr>
                <w:rFonts w:eastAsiaTheme="majorEastAsia"/>
                <w:color w:val="767171" w:themeColor="background2" w:themeShade="80"/>
                <w:sz w:val="24"/>
                <w:szCs w:val="24"/>
              </w:rPr>
            </w:pPr>
            <w:r w:rsidRPr="000E0A03">
              <w:rPr>
                <w:rFonts w:eastAsiaTheme="majorEastAsia"/>
                <w:color w:val="767171" w:themeColor="background2" w:themeShade="80"/>
                <w:sz w:val="24"/>
                <w:szCs w:val="24"/>
              </w:rPr>
              <w:t>Siento que debo fortalecer especialmente la ingeniería de software y el manejo avanzado de metodologías ágiles, ya que son claves para evolucionar hacia un rol de liderazgo en proyectos.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032E770E" w:rsidR="002C4FB7" w:rsidRPr="002C4FB7" w:rsidRDefault="000E0A03" w:rsidP="2479F284">
            <w:pPr>
              <w:tabs>
                <w:tab w:val="left" w:pos="454"/>
              </w:tabs>
              <w:jc w:val="both"/>
              <w:rPr>
                <w:rFonts w:eastAsiaTheme="majorEastAsia"/>
                <w:color w:val="767171" w:themeColor="background2" w:themeShade="80"/>
                <w:sz w:val="24"/>
                <w:szCs w:val="24"/>
              </w:rPr>
            </w:pPr>
            <w:r w:rsidRPr="000E0A03">
              <w:rPr>
                <w:rFonts w:eastAsiaTheme="majorEastAsia"/>
                <w:color w:val="767171" w:themeColor="background2" w:themeShade="80"/>
                <w:sz w:val="24"/>
                <w:szCs w:val="24"/>
              </w:rPr>
              <w:t xml:space="preserve">En 5 años me gustaría desarrollarme profesionalmente en el área de calidad de software, asegurando que los productos cumplan con altos estándares de usabilidad, accesibilidad y confiabilidad. También me interesa crecer en el rol de Scrum </w:t>
            </w:r>
            <w:proofErr w:type="gramStart"/>
            <w:r w:rsidRPr="000E0A03">
              <w:rPr>
                <w:rFonts w:eastAsiaTheme="majorEastAsia"/>
                <w:color w:val="767171" w:themeColor="background2" w:themeShade="80"/>
                <w:sz w:val="24"/>
                <w:szCs w:val="24"/>
              </w:rPr>
              <w:t>Master</w:t>
            </w:r>
            <w:proofErr w:type="gramEnd"/>
            <w:r w:rsidRPr="000E0A03">
              <w:rPr>
                <w:rFonts w:eastAsiaTheme="majorEastAsia"/>
                <w:color w:val="767171" w:themeColor="background2" w:themeShade="80"/>
                <w:sz w:val="24"/>
                <w:szCs w:val="24"/>
              </w:rPr>
              <w:t xml:space="preserve"> o en la gestión de proyectos ágiles, liderando equipos de desarrollo y facilitando procesos que permitan entregar soluciones tecnológicas de valor. Mi objetivo es consolidarme en un puesto donde pueda aportar tanto desde la calidad como desde la gestión ágil, contribuyendo a mejorar la eficiencia y el impacto de los proyectos en los que participe.</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0E0A03" w14:paraId="11A58ED2" w14:textId="77777777" w:rsidTr="2479F284">
        <w:trPr>
          <w:trHeight w:val="440"/>
        </w:trPr>
        <w:tc>
          <w:tcPr>
            <w:tcW w:w="10076" w:type="dxa"/>
            <w:shd w:val="clear" w:color="auto" w:fill="DEEAF6" w:themeFill="accent1" w:themeFillTint="33"/>
            <w:vAlign w:val="center"/>
          </w:tcPr>
          <w:p w14:paraId="2FEF7D45" w14:textId="77777777" w:rsidR="000E0A03" w:rsidRDefault="000E0A03"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4B5E19FD" w14:textId="77777777" w:rsidR="004F270A" w:rsidRPr="004F270A" w:rsidRDefault="004F270A" w:rsidP="004F270A">
            <w:pPr>
              <w:tabs>
                <w:tab w:val="left" w:pos="454"/>
              </w:tabs>
              <w:jc w:val="both"/>
              <w:rPr>
                <w:rFonts w:eastAsiaTheme="majorEastAsia"/>
                <w:color w:val="767171" w:themeColor="background2" w:themeShade="80"/>
                <w:sz w:val="24"/>
                <w:szCs w:val="24"/>
              </w:rPr>
            </w:pPr>
            <w:r w:rsidRPr="004F270A">
              <w:rPr>
                <w:rFonts w:eastAsiaTheme="majorEastAsia"/>
                <w:color w:val="767171" w:themeColor="background2" w:themeShade="80"/>
                <w:sz w:val="24"/>
                <w:szCs w:val="24"/>
              </w:rPr>
              <w:t>En el curso anterior había diseñado un proyecto enfocado en una aplicación para un colegio, cuyo objetivo era mejorar la gestión y la comunicación entre profesores y apoderados de estudiantes de enseñanza básica. Aunque este proyecto tenía un componente organizacional, no se relacionaba directamente con mis proyecciones profesionales actuales, ya que mi interés está más orientado hacia la gestión de proyectos informáticos y la calidad de software.</w:t>
            </w:r>
          </w:p>
          <w:p w14:paraId="529D4781" w14:textId="7417D7FF" w:rsidR="002C4FB7" w:rsidRDefault="004F270A" w:rsidP="004F270A">
            <w:pPr>
              <w:tabs>
                <w:tab w:val="left" w:pos="454"/>
              </w:tabs>
              <w:jc w:val="both"/>
              <w:rPr>
                <w:rFonts w:eastAsiaTheme="majorEastAsia"/>
                <w:color w:val="767171" w:themeColor="background2" w:themeShade="80"/>
                <w:sz w:val="24"/>
                <w:szCs w:val="24"/>
              </w:rPr>
            </w:pPr>
            <w:r w:rsidRPr="004F270A">
              <w:rPr>
                <w:rFonts w:eastAsiaTheme="majorEastAsia"/>
                <w:color w:val="767171" w:themeColor="background2" w:themeShade="80"/>
                <w:sz w:val="24"/>
                <w:szCs w:val="24"/>
              </w:rPr>
              <w:lastRenderedPageBreak/>
              <w:t>El nuevo proyecto, Apaña2App, está más alineado con mis objetivos profesionales y personales, pues me permite aplicar metodologías ágiles, pruebas de calidad y diseño de arquitectura de software en un contexto social inclusivo. Por lo tanto, representa un ajuste que responde mejor a mis intereses y a la proyección que busco a futuro.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4926E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7D8F59A5" w14:textId="77777777" w:rsidR="004926E5" w:rsidRDefault="004926E5" w:rsidP="004926E5">
            <w:pPr>
              <w:tabs>
                <w:tab w:val="left" w:pos="1021"/>
              </w:tabs>
              <w:jc w:val="both"/>
              <w:rPr>
                <w:rFonts w:eastAsiaTheme="majorEastAsia"/>
                <w:color w:val="767171" w:themeColor="background2" w:themeShade="80"/>
                <w:sz w:val="24"/>
                <w:szCs w:val="24"/>
              </w:rPr>
            </w:pPr>
          </w:p>
          <w:p w14:paraId="19BB6A0B" w14:textId="2B336CE8" w:rsidR="004926E5" w:rsidRPr="004926E5" w:rsidRDefault="004926E5" w:rsidP="004926E5">
            <w:pPr>
              <w:tabs>
                <w:tab w:val="left" w:pos="1021"/>
              </w:tabs>
              <w:jc w:val="both"/>
              <w:rPr>
                <w:rFonts w:eastAsiaTheme="majorEastAsia"/>
                <w:color w:val="767171" w:themeColor="background2" w:themeShade="80"/>
                <w:sz w:val="24"/>
                <w:szCs w:val="24"/>
              </w:rPr>
            </w:pPr>
            <w:r w:rsidRPr="004926E5">
              <w:rPr>
                <w:rFonts w:eastAsiaTheme="majorEastAsia"/>
                <w:color w:val="767171" w:themeColor="background2" w:themeShade="80"/>
                <w:sz w:val="24"/>
                <w:szCs w:val="24"/>
              </w:rPr>
              <w:t>El proyecto debe abordar principalmente las áreas de gestión de proyectos</w:t>
            </w:r>
            <w:r>
              <w:rPr>
                <w:rFonts w:eastAsiaTheme="majorEastAsia"/>
                <w:color w:val="767171" w:themeColor="background2" w:themeShade="80"/>
                <w:sz w:val="24"/>
                <w:szCs w:val="24"/>
              </w:rPr>
              <w:t>, desarrollo móvil y web</w:t>
            </w:r>
            <w:r w:rsidRPr="004926E5">
              <w:rPr>
                <w:rFonts w:eastAsiaTheme="majorEastAsia"/>
                <w:color w:val="767171" w:themeColor="background2" w:themeShade="80"/>
                <w:sz w:val="24"/>
                <w:szCs w:val="24"/>
              </w:rPr>
              <w:t>, calidad de software y desarrollo de soluciones tecnológicas, con un enfoque en accesibilidad y usabilidad.</w:t>
            </w:r>
          </w:p>
          <w:p w14:paraId="69088F5C" w14:textId="77777777" w:rsidR="00C73CB5" w:rsidRPr="004926E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27D8DFB" w14:textId="77777777" w:rsidR="004926E5" w:rsidRDefault="004926E5" w:rsidP="004926E5">
            <w:pPr>
              <w:tabs>
                <w:tab w:val="left" w:pos="1021"/>
              </w:tabs>
              <w:jc w:val="both"/>
              <w:rPr>
                <w:rFonts w:eastAsiaTheme="majorEastAsia"/>
                <w:color w:val="767171" w:themeColor="background2" w:themeShade="80"/>
                <w:sz w:val="24"/>
                <w:szCs w:val="24"/>
              </w:rPr>
            </w:pPr>
          </w:p>
          <w:p w14:paraId="31FB6B7A" w14:textId="5C3B7819" w:rsidR="004926E5" w:rsidRDefault="004926E5" w:rsidP="004926E5">
            <w:pPr>
              <w:tabs>
                <w:tab w:val="left" w:pos="1021"/>
              </w:tabs>
              <w:jc w:val="both"/>
              <w:rPr>
                <w:rFonts w:eastAsiaTheme="majorEastAsia"/>
                <w:color w:val="767171" w:themeColor="background2" w:themeShade="80"/>
                <w:sz w:val="24"/>
                <w:szCs w:val="24"/>
              </w:rPr>
            </w:pPr>
            <w:r w:rsidRPr="004926E5">
              <w:rPr>
                <w:rFonts w:eastAsiaTheme="majorEastAsia"/>
                <w:color w:val="767171" w:themeColor="background2" w:themeShade="80"/>
                <w:sz w:val="24"/>
                <w:szCs w:val="24"/>
              </w:rPr>
              <w:t>Un proyecto que combine la gestión ágil de equipos y tareas, con la aplicación de estándares de calidad de software y el desarrollo de soluciones tecnológicas que permitan entregar un producto inclusivo, validado y probado. Además, que contemple aspectos de arquitectura de software escalable, lo que aporta a mi formación integral y a mi proyección profesional.</w:t>
            </w:r>
          </w:p>
          <w:p w14:paraId="44CDD457" w14:textId="77777777" w:rsidR="004926E5" w:rsidRPr="004926E5" w:rsidRDefault="004926E5" w:rsidP="004926E5">
            <w:pPr>
              <w:tabs>
                <w:tab w:val="left" w:pos="1021"/>
              </w:tabs>
              <w:jc w:val="both"/>
              <w:rPr>
                <w:rFonts w:eastAsiaTheme="majorEastAsia"/>
                <w:color w:val="767171" w:themeColor="background2" w:themeShade="80"/>
                <w:sz w:val="24"/>
                <w:szCs w:val="24"/>
              </w:rPr>
            </w:pPr>
          </w:p>
          <w:p w14:paraId="734F6EAE" w14:textId="77777777" w:rsidR="004926E5" w:rsidRPr="004926E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2C3BCD0" w14:textId="77777777" w:rsidR="004926E5" w:rsidRDefault="004926E5" w:rsidP="004926E5">
            <w:pPr>
              <w:pStyle w:val="Prrafodelista"/>
              <w:tabs>
                <w:tab w:val="left" w:pos="1021"/>
              </w:tabs>
              <w:ind w:left="596"/>
              <w:jc w:val="both"/>
              <w:rPr>
                <w:rFonts w:eastAsiaTheme="majorEastAsia"/>
                <w:sz w:val="24"/>
                <w:szCs w:val="24"/>
              </w:rPr>
            </w:pPr>
          </w:p>
          <w:p w14:paraId="7FCC4234" w14:textId="77777777" w:rsidR="004926E5" w:rsidRDefault="004926E5" w:rsidP="004926E5">
            <w:pPr>
              <w:pStyle w:val="Prrafodelista"/>
              <w:tabs>
                <w:tab w:val="left" w:pos="1021"/>
              </w:tabs>
              <w:ind w:left="596"/>
              <w:jc w:val="both"/>
              <w:rPr>
                <w:rFonts w:eastAsiaTheme="majorEastAsia"/>
                <w:sz w:val="24"/>
                <w:szCs w:val="24"/>
              </w:rPr>
            </w:pPr>
          </w:p>
          <w:p w14:paraId="0870BCED" w14:textId="7A2F3334" w:rsidR="00C73CB5" w:rsidRPr="004926E5" w:rsidRDefault="00C73CB5" w:rsidP="004926E5">
            <w:pPr>
              <w:pStyle w:val="Prrafodelista"/>
              <w:tabs>
                <w:tab w:val="left" w:pos="1021"/>
              </w:tabs>
              <w:ind w:left="596"/>
              <w:jc w:val="both"/>
              <w:rPr>
                <w:rFonts w:eastAsiaTheme="majorEastAsia"/>
                <w:color w:val="767171" w:themeColor="background2" w:themeShade="80"/>
                <w:sz w:val="24"/>
                <w:szCs w:val="24"/>
              </w:rPr>
            </w:pPr>
            <w:r w:rsidRPr="004926E5">
              <w:rPr>
                <w:rFonts w:eastAsiaTheme="majorEastAsia"/>
                <w:color w:val="767171" w:themeColor="background2" w:themeShade="80"/>
                <w:sz w:val="24"/>
                <w:szCs w:val="24"/>
              </w:rPr>
              <w:t xml:space="preserve"> </w:t>
            </w:r>
            <w:r w:rsidR="004926E5" w:rsidRPr="004926E5">
              <w:rPr>
                <w:rFonts w:eastAsiaTheme="majorEastAsia"/>
                <w:color w:val="767171" w:themeColor="background2" w:themeShade="80"/>
                <w:sz w:val="24"/>
                <w:szCs w:val="24"/>
              </w:rPr>
              <w:t>El proyecto debe situarse en un contexto social, específicamente en apoyo a personas con TEA y sus familias, contribuyendo a su bienestar y autonomía. Sin embargo, también debe incorporar un análisis de sostenibilidad económica, explorando cómo se podría monetizar o generar valor con la gestión de datos y servicios relacionados, manteniendo siempre un enfoque ético y responsable.</w:t>
            </w:r>
          </w:p>
          <w:p w14:paraId="41A703AD" w14:textId="77777777" w:rsidR="004926E5" w:rsidRPr="004926E5" w:rsidRDefault="004926E5" w:rsidP="004926E5">
            <w:pPr>
              <w:tabs>
                <w:tab w:val="left" w:pos="1021"/>
              </w:tabs>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4926E5" w14:paraId="31A8C1AA" w14:textId="77777777" w:rsidTr="2479F284">
        <w:trPr>
          <w:trHeight w:val="440"/>
        </w:trPr>
        <w:tc>
          <w:tcPr>
            <w:tcW w:w="10076" w:type="dxa"/>
            <w:shd w:val="clear" w:color="auto" w:fill="DEEAF6" w:themeFill="accent1" w:themeFillTint="33"/>
            <w:vAlign w:val="center"/>
          </w:tcPr>
          <w:p w14:paraId="0CA50475" w14:textId="77777777" w:rsidR="004926E5" w:rsidRDefault="004926E5"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FB732" w14:textId="77777777" w:rsidR="005C71DD" w:rsidRDefault="005C71DD" w:rsidP="00DF38AE">
      <w:pPr>
        <w:spacing w:after="0" w:line="240" w:lineRule="auto"/>
      </w:pPr>
      <w:r>
        <w:separator/>
      </w:r>
    </w:p>
  </w:endnote>
  <w:endnote w:type="continuationSeparator" w:id="0">
    <w:p w14:paraId="69DE2D2B" w14:textId="77777777" w:rsidR="005C71DD" w:rsidRDefault="005C71D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C5B25" w14:textId="77777777" w:rsidR="005C71DD" w:rsidRDefault="005C71DD" w:rsidP="00DF38AE">
      <w:pPr>
        <w:spacing w:after="0" w:line="240" w:lineRule="auto"/>
      </w:pPr>
      <w:r>
        <w:separator/>
      </w:r>
    </w:p>
  </w:footnote>
  <w:footnote w:type="continuationSeparator" w:id="0">
    <w:p w14:paraId="6E6417C4" w14:textId="77777777" w:rsidR="005C71DD" w:rsidRDefault="005C71D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273B2"/>
    <w:multiLevelType w:val="hybridMultilevel"/>
    <w:tmpl w:val="CB10B158"/>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741BB5"/>
    <w:multiLevelType w:val="hybridMultilevel"/>
    <w:tmpl w:val="C3A06D72"/>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5E34E31"/>
    <w:multiLevelType w:val="multilevel"/>
    <w:tmpl w:val="0526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9916454"/>
    <w:multiLevelType w:val="multilevel"/>
    <w:tmpl w:val="6E80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84196919">
    <w:abstractNumId w:val="4"/>
  </w:num>
  <w:num w:numId="2" w16cid:durableId="1310524337">
    <w:abstractNumId w:val="10"/>
  </w:num>
  <w:num w:numId="3" w16cid:durableId="1059134062">
    <w:abstractNumId w:val="14"/>
  </w:num>
  <w:num w:numId="4" w16cid:durableId="1753694530">
    <w:abstractNumId w:val="32"/>
  </w:num>
  <w:num w:numId="5" w16cid:durableId="825128170">
    <w:abstractNumId w:val="34"/>
  </w:num>
  <w:num w:numId="6" w16cid:durableId="192697715">
    <w:abstractNumId w:val="6"/>
  </w:num>
  <w:num w:numId="7" w16cid:durableId="218591954">
    <w:abstractNumId w:val="13"/>
  </w:num>
  <w:num w:numId="8" w16cid:durableId="362753821">
    <w:abstractNumId w:val="21"/>
  </w:num>
  <w:num w:numId="9" w16cid:durableId="672806978">
    <w:abstractNumId w:val="17"/>
  </w:num>
  <w:num w:numId="10" w16cid:durableId="685210464">
    <w:abstractNumId w:val="11"/>
  </w:num>
  <w:num w:numId="11" w16cid:durableId="996954410">
    <w:abstractNumId w:val="27"/>
  </w:num>
  <w:num w:numId="12" w16cid:durableId="1857841922">
    <w:abstractNumId w:val="39"/>
  </w:num>
  <w:num w:numId="13" w16cid:durableId="319967980">
    <w:abstractNumId w:val="33"/>
  </w:num>
  <w:num w:numId="14" w16cid:durableId="2056420602">
    <w:abstractNumId w:val="2"/>
  </w:num>
  <w:num w:numId="15" w16cid:durableId="1402946462">
    <w:abstractNumId w:val="40"/>
  </w:num>
  <w:num w:numId="16" w16cid:durableId="1882981201">
    <w:abstractNumId w:val="23"/>
  </w:num>
  <w:num w:numId="17" w16cid:durableId="1547140642">
    <w:abstractNumId w:val="19"/>
  </w:num>
  <w:num w:numId="18" w16cid:durableId="2068448989">
    <w:abstractNumId w:val="35"/>
  </w:num>
  <w:num w:numId="19" w16cid:durableId="2009870406">
    <w:abstractNumId w:val="12"/>
  </w:num>
  <w:num w:numId="20" w16cid:durableId="580218108">
    <w:abstractNumId w:val="43"/>
  </w:num>
  <w:num w:numId="21" w16cid:durableId="123163314">
    <w:abstractNumId w:val="38"/>
  </w:num>
  <w:num w:numId="22" w16cid:durableId="475488815">
    <w:abstractNumId w:val="15"/>
  </w:num>
  <w:num w:numId="23" w16cid:durableId="121389631">
    <w:abstractNumId w:val="16"/>
  </w:num>
  <w:num w:numId="24" w16cid:durableId="42489443">
    <w:abstractNumId w:val="7"/>
  </w:num>
  <w:num w:numId="25" w16cid:durableId="1897744039">
    <w:abstractNumId w:val="18"/>
  </w:num>
  <w:num w:numId="26" w16cid:durableId="1409765142">
    <w:abstractNumId w:val="22"/>
  </w:num>
  <w:num w:numId="27" w16cid:durableId="402878198">
    <w:abstractNumId w:val="26"/>
  </w:num>
  <w:num w:numId="28" w16cid:durableId="1400133903">
    <w:abstractNumId w:val="1"/>
  </w:num>
  <w:num w:numId="29" w16cid:durableId="1432507504">
    <w:abstractNumId w:val="20"/>
  </w:num>
  <w:num w:numId="30" w16cid:durableId="1235551215">
    <w:abstractNumId w:val="25"/>
  </w:num>
  <w:num w:numId="31" w16cid:durableId="1858231317">
    <w:abstractNumId w:val="3"/>
  </w:num>
  <w:num w:numId="32" w16cid:durableId="1651668682">
    <w:abstractNumId w:val="9"/>
  </w:num>
  <w:num w:numId="33" w16cid:durableId="605431659">
    <w:abstractNumId w:val="36"/>
  </w:num>
  <w:num w:numId="34" w16cid:durableId="512884957">
    <w:abstractNumId w:val="42"/>
  </w:num>
  <w:num w:numId="35" w16cid:durableId="395513595">
    <w:abstractNumId w:val="8"/>
  </w:num>
  <w:num w:numId="36" w16cid:durableId="1464690554">
    <w:abstractNumId w:val="29"/>
  </w:num>
  <w:num w:numId="37" w16cid:durableId="1271207885">
    <w:abstractNumId w:val="41"/>
  </w:num>
  <w:num w:numId="38" w16cid:durableId="1069428051">
    <w:abstractNumId w:val="31"/>
  </w:num>
  <w:num w:numId="39" w16cid:durableId="1463577299">
    <w:abstractNumId w:val="30"/>
  </w:num>
  <w:num w:numId="40" w16cid:durableId="815151390">
    <w:abstractNumId w:val="37"/>
  </w:num>
  <w:num w:numId="41" w16cid:durableId="1658336915">
    <w:abstractNumId w:val="24"/>
  </w:num>
  <w:num w:numId="42" w16cid:durableId="1775904348">
    <w:abstractNumId w:val="28"/>
  </w:num>
  <w:num w:numId="43" w16cid:durableId="539250024">
    <w:abstractNumId w:val="5"/>
  </w:num>
  <w:num w:numId="44" w16cid:durableId="1163004720">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A03"/>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8AF"/>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26E5"/>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70A"/>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1DD"/>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B03"/>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7</Pages>
  <Words>1358</Words>
  <Characters>7469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 ORDONEZ MORALES</cp:lastModifiedBy>
  <cp:revision>41</cp:revision>
  <cp:lastPrinted>2019-12-16T20:10:00Z</cp:lastPrinted>
  <dcterms:created xsi:type="dcterms:W3CDTF">2021-12-31T12:50:00Z</dcterms:created>
  <dcterms:modified xsi:type="dcterms:W3CDTF">2025-09-02T20:40:00Z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