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68668D" w:rsidRDefault="0068668D" w:rsidP="0068668D">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w:t>
      </w:r>
      <w:proofErr w:type="spellStart"/>
      <w:r>
        <w:t>etc</w:t>
      </w:r>
      <w:proofErr w:type="spellEnd"/>
      <w:r>
        <w:t xml:space="preserve">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 xml:space="preserve">extures are created with the appropriate </w:t>
      </w:r>
      <w:proofErr w:type="spellStart"/>
      <w:r>
        <w:rPr>
          <w:b/>
        </w:rPr>
        <w:t>mipmap</w:t>
      </w:r>
      <w:proofErr w:type="spellEnd"/>
      <w:r>
        <w:rPr>
          <w:b/>
        </w:rPr>
        <w:t xml:space="preserve"> chains:</w:t>
      </w:r>
    </w:p>
    <w:p w:rsidR="00606232" w:rsidRDefault="00606232" w:rsidP="00606232">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w:t>
      </w:r>
      <w:proofErr w:type="spellStart"/>
      <w:r w:rsidR="00956EF9">
        <w:t>framerates</w:t>
      </w:r>
      <w:proofErr w:type="spellEnd"/>
      <w:r w:rsidR="00956EF9">
        <w:t xml:space="preserve">).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proofErr w:type="spellStart"/>
      <w:r w:rsidRPr="009149C6">
        <w:rPr>
          <w:b/>
        </w:rPr>
        <w:t>BSAssertion</w:t>
      </w:r>
      <w:proofErr w:type="spellEnd"/>
      <w:r w:rsidRPr="009149C6">
        <w:rPr>
          <w:b/>
        </w:rPr>
        <w:t xml:space="preserve">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xml:space="preserve">– Allows the active script to be bound to </w:t>
      </w:r>
      <w:proofErr w:type="gramStart"/>
      <w:r>
        <w:t>a(</w:t>
      </w:r>
      <w:proofErr w:type="gramEnd"/>
      <w:r>
        <w:t>n) new/existing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lastRenderedPageBreak/>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w:t>
      </w:r>
      <w:r w:rsidR="00A62857">
        <w:lastRenderedPageBreak/>
        <w:t>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E6079E" w:rsidP="00E6079E">
            <w:pPr>
              <w:pStyle w:val="NoSpacing"/>
              <w:rPr>
                <w:rStyle w:val="BookTitle"/>
              </w:rPr>
            </w:pPr>
            <w:r w:rsidRPr="00152E5C">
              <w:rPr>
                <w:rStyle w:val="BookTitle"/>
              </w:rPr>
              <w:t>New Workspaces and Initialize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bookmarkStart w:id="0" w:name="_GoBack"/>
            <w:bookmarkEnd w:id="0"/>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Pr="00152E5C" w:rsidRDefault="00CA5601" w:rsidP="00E6079E">
            <w:pPr>
              <w:pStyle w:val="NoSpacing"/>
              <w:rPr>
                <w:rStyle w:val="BookTitle"/>
              </w:rPr>
            </w:pPr>
            <w:r w:rsidRPr="00152E5C">
              <w:rPr>
                <w:rStyle w:val="BookTitle"/>
              </w:rPr>
              <w:t>Hide IntelliSense Interface</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T</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lastRenderedPageBreak/>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simplePos x="0" y="0"/>
            <wp:positionH relativeFrom="column">
              <wp:posOffset>171196</wp:posOffset>
            </wp:positionH>
            <wp:positionV relativeFrom="paragraph">
              <wp:posOffset>175133</wp:posOffset>
            </wp:positionV>
            <wp:extent cx="1809750" cy="1905254"/>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494BD9" w:rsidP="00A53B20">
      <w:pPr>
        <w:tabs>
          <w:tab w:val="left" w:pos="1035"/>
        </w:tabs>
      </w:pPr>
      <w:r>
        <w:t>The ‘Edit Asset Path’</w:t>
      </w:r>
      <w:r w:rsidR="00A53B20">
        <w:t xml:space="preserve"> option lets the user directly modify the path of the asset file.</w:t>
      </w:r>
      <w:r w:rsidR="00940AE5">
        <w:t xml:space="preserve"> ‘File missing’ warnings are suppressed during this operation. </w:t>
      </w:r>
      <w:r>
        <w:t>‘Copy Asset Path’ is used to quickly copy a path from an existing record’s edit dialog. ‘Clear Asset Path’</w:t>
      </w:r>
      <w:r w:rsidR="00940AE5">
        <w:t xml:space="preserve"> simply clears any existing path to the asset file.</w:t>
      </w:r>
      <w:r w:rsidR="00CB7FD6">
        <w:rPr>
          <w:noProof/>
        </w:rPr>
        <w:drawing>
          <wp:anchor distT="140208" distB="334518" distL="242316" distR="451485" simplePos="0" relativeHeight="251657216" behindDoc="0" locked="0" layoutInCell="1" allowOverlap="1">
            <wp:simplePos x="0" y="0"/>
            <wp:positionH relativeFrom="column">
              <wp:posOffset>171196</wp:posOffset>
            </wp:positionH>
            <wp:positionV relativeFrom="paragraph">
              <wp:posOffset>171958</wp:posOffset>
            </wp:positionV>
            <wp:extent cx="6124829" cy="3829304"/>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lastRenderedPageBreak/>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 xml:space="preserve">This tool allows quest scripts to be quickly created. The user inputs the </w:t>
      </w:r>
      <w:proofErr w:type="spellStart"/>
      <w:r>
        <w:rPr>
          <w:sz w:val="22"/>
        </w:rPr>
        <w:t>editorID</w:t>
      </w:r>
      <w:proofErr w:type="spellEnd"/>
      <w:r>
        <w:rPr>
          <w:sz w:val="22"/>
        </w:rPr>
        <w:t xml:space="preserve">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lastRenderedPageBreak/>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547" w:rsidRDefault="001D5547">
      <w:pPr>
        <w:spacing w:after="0" w:line="240" w:lineRule="auto"/>
      </w:pPr>
      <w:r>
        <w:separator/>
      </w:r>
    </w:p>
  </w:endnote>
  <w:endnote w:type="continuationSeparator" w:id="0">
    <w:p w:rsidR="001D5547" w:rsidRDefault="001D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547" w:rsidRDefault="001D5547">
      <w:pPr>
        <w:spacing w:after="0" w:line="240" w:lineRule="auto"/>
      </w:pPr>
      <w:r>
        <w:separator/>
      </w:r>
    </w:p>
  </w:footnote>
  <w:footnote w:type="continuationSeparator" w:id="0">
    <w:p w:rsidR="001D5547" w:rsidRDefault="001D5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06" w:rsidRPr="00152E5C" w:rsidRDefault="00C57D06">
    <w:pPr>
      <w:spacing w:after="0"/>
      <w:jc w:val="center"/>
      <w:rPr>
        <w:color w:val="E4E9EF"/>
      </w:rPr>
    </w:pPr>
    <w:r w:rsidRPr="00152E5C">
      <w:rPr>
        <w:color w:val="6076B4"/>
      </w:rPr>
      <w:t>Construction Set Extender</w:t>
    </w:r>
  </w:p>
  <w:p w:rsidR="00C57D06" w:rsidRDefault="00C57D06">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D0CE1"/>
    <w:rsid w:val="001D5547"/>
    <w:rsid w:val="001E0CE6"/>
    <w:rsid w:val="001E1EDE"/>
    <w:rsid w:val="001F51C1"/>
    <w:rsid w:val="00203D8F"/>
    <w:rsid w:val="00252ACB"/>
    <w:rsid w:val="00253549"/>
    <w:rsid w:val="00255838"/>
    <w:rsid w:val="002605F8"/>
    <w:rsid w:val="00294C6D"/>
    <w:rsid w:val="002C41CE"/>
    <w:rsid w:val="002F166F"/>
    <w:rsid w:val="002F78A2"/>
    <w:rsid w:val="00303C3C"/>
    <w:rsid w:val="00305168"/>
    <w:rsid w:val="0032025D"/>
    <w:rsid w:val="0032230C"/>
    <w:rsid w:val="003269D4"/>
    <w:rsid w:val="00340492"/>
    <w:rsid w:val="003422C6"/>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D6B58"/>
    <w:rsid w:val="005E4D77"/>
    <w:rsid w:val="005F063D"/>
    <w:rsid w:val="005F26AB"/>
    <w:rsid w:val="00606232"/>
    <w:rsid w:val="00613459"/>
    <w:rsid w:val="00653A98"/>
    <w:rsid w:val="006731C2"/>
    <w:rsid w:val="0068062F"/>
    <w:rsid w:val="0068668D"/>
    <w:rsid w:val="00695587"/>
    <w:rsid w:val="006A1270"/>
    <w:rsid w:val="006A5FED"/>
    <w:rsid w:val="006A6996"/>
    <w:rsid w:val="006B121B"/>
    <w:rsid w:val="006C69DA"/>
    <w:rsid w:val="006D7397"/>
    <w:rsid w:val="006E5494"/>
    <w:rsid w:val="006E5E61"/>
    <w:rsid w:val="00715760"/>
    <w:rsid w:val="00716CAB"/>
    <w:rsid w:val="00741AB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5B9F"/>
    <w:rsid w:val="00C51D9E"/>
    <w:rsid w:val="00C555E8"/>
    <w:rsid w:val="00C57D06"/>
    <w:rsid w:val="00C61093"/>
    <w:rsid w:val="00C63E40"/>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38C8"/>
    <w:rsid w:val="00D67D4B"/>
    <w:rsid w:val="00D67FD4"/>
    <w:rsid w:val="00D713F0"/>
    <w:rsid w:val="00D83FDE"/>
    <w:rsid w:val="00DB7641"/>
    <w:rsid w:val="00DC7869"/>
    <w:rsid w:val="00DF01D5"/>
    <w:rsid w:val="00E15872"/>
    <w:rsid w:val="00E16B80"/>
    <w:rsid w:val="00E2090D"/>
    <w:rsid w:val="00E22425"/>
    <w:rsid w:val="00E30991"/>
    <w:rsid w:val="00E6079E"/>
    <w:rsid w:val="00E6774D"/>
    <w:rsid w:val="00E67D91"/>
    <w:rsid w:val="00E93736"/>
    <w:rsid w:val="00EA5243"/>
    <w:rsid w:val="00EB33EF"/>
    <w:rsid w:val="00EC7842"/>
    <w:rsid w:val="00EE6228"/>
    <w:rsid w:val="00F23E35"/>
    <w:rsid w:val="00F33209"/>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1721BE1E-99F3-4270-BF7A-BBA2FB96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18</TotalTime>
  <Pages>12</Pages>
  <Words>5502</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7</cp:revision>
  <dcterms:created xsi:type="dcterms:W3CDTF">2011-04-15T15:33:00Z</dcterms:created>
  <dcterms:modified xsi:type="dcterms:W3CDTF">2011-05-24T19:41:00Z</dcterms:modified>
</cp:coreProperties>
</file>