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DA5C" w14:textId="68CDA8C0" w:rsidR="003A28CE" w:rsidRPr="00B41804" w:rsidRDefault="00BF7997">
      <w:r w:rsidRPr="00B41804">
        <w:t>Saludos.</w:t>
      </w:r>
    </w:p>
    <w:p w14:paraId="34CFC796" w14:textId="2228864F" w:rsidR="001423BF" w:rsidRPr="00B41804" w:rsidRDefault="001423BF"/>
    <w:p w14:paraId="07B53CC0" w14:textId="37A885AA" w:rsidR="001423BF" w:rsidRPr="00B41804" w:rsidRDefault="001423BF">
      <w:r w:rsidRPr="00B41804">
        <w:t>Nuevo dato</w:t>
      </w:r>
    </w:p>
    <w:p w14:paraId="571C8AE5" w14:textId="5EACBA63" w:rsidR="00B41804" w:rsidRPr="00B41804" w:rsidRDefault="00B41804">
      <w:proofErr w:type="spellStart"/>
      <w:r w:rsidRPr="00B41804">
        <w:t>Nueevo</w:t>
      </w:r>
      <w:proofErr w:type="spellEnd"/>
      <w:r w:rsidRPr="00B41804">
        <w:t xml:space="preserve"> dato e</w:t>
      </w:r>
      <w:r>
        <w:t>n Branch section2</w:t>
      </w:r>
      <w:bookmarkStart w:id="0" w:name="_GoBack"/>
      <w:bookmarkEnd w:id="0"/>
    </w:p>
    <w:sectPr w:rsidR="00B41804" w:rsidRPr="00B41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A8"/>
    <w:rsid w:val="001423BF"/>
    <w:rsid w:val="00385393"/>
    <w:rsid w:val="00763BA8"/>
    <w:rsid w:val="00B41804"/>
    <w:rsid w:val="00BF7997"/>
    <w:rsid w:val="00E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912CA"/>
  <w15:chartTrackingRefBased/>
  <w15:docId w15:val="{B8E35209-788F-461D-8AA4-7E92B660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Erlyn Lebrón Díaz</dc:creator>
  <cp:keywords/>
  <dc:description/>
  <cp:lastModifiedBy>Erlyn Lebrón Díaz</cp:lastModifiedBy>
  <cp:revision>4</cp:revision>
  <dcterms:created xsi:type="dcterms:W3CDTF">2019-02-09T14:34:00Z</dcterms:created>
  <dcterms:modified xsi:type="dcterms:W3CDTF">2019-02-09T16:57:00Z</dcterms:modified>
</cp:coreProperties>
</file>