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9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>
        <w:rPr>
          <w:rFonts w:ascii="Verdana" w:hAnsi="Verdana"/>
          <w:b/>
          <w:sz w:val="48"/>
        </w:rPr>
        <w:t>16</w:t>
      </w:r>
      <w:r w:rsidRPr="006456AE">
        <w:rPr>
          <w:rFonts w:ascii="Verdana" w:hAnsi="Verdana"/>
          <w:b/>
          <w:sz w:val="48"/>
        </w:rPr>
        <w:t xml:space="preserve"> (</w:t>
      </w:r>
      <w:r>
        <w:rPr>
          <w:rFonts w:ascii="Verdana" w:hAnsi="Verdana"/>
          <w:b/>
          <w:sz w:val="48"/>
        </w:rPr>
        <w:t>PHOSPHORUS</w:t>
      </w:r>
      <w:r w:rsidRPr="006456AE">
        <w:rPr>
          <w:rFonts w:ascii="Verdana" w:hAnsi="Verdana"/>
          <w:b/>
          <w:sz w:val="48"/>
        </w:rPr>
        <w:t>)</w:t>
      </w:r>
    </w:p>
    <w:p w:rsidR="0013264F" w:rsidRPr="006456AE" w:rsidRDefault="0013264F" w:rsidP="001313D9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Support Version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“NEWGEN”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name: “Demolition Synergy”</w:t>
      </w:r>
    </w:p>
    <w:p w:rsidR="001313D9" w:rsidRDefault="001313D9" w:rsidP="001313D9">
      <w:pPr>
        <w:pStyle w:val="NoSpacing"/>
        <w:jc w:val="center"/>
      </w:pPr>
      <w:r>
        <w:rPr>
          <w:noProof/>
        </w:rPr>
        <w:drawing>
          <wp:inline distT="0" distB="0" distL="0" distR="0" wp14:anchorId="1E830E2D" wp14:editId="24C39A7C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0C" w:rsidRDefault="00B1030C" w:rsidP="001313D9">
      <w:pPr>
        <w:pStyle w:val="NoSpacing"/>
        <w:jc w:val="center"/>
      </w:pPr>
    </w:p>
    <w:p w:rsid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Game Description: </w:t>
      </w:r>
    </w:p>
    <w:p w:rsidR="00463DF9" w:rsidRP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32"/>
        </w:rPr>
      </w:pPr>
      <w:r>
        <w:rPr>
          <w:rFonts w:ascii="Verdana" w:hAnsi="Verdana"/>
          <w:sz w:val="32"/>
        </w:rPr>
        <w:t>Game combines first person shooter, sandbox and voxel properties. It is uncomplete and in continuous development process.</w:t>
      </w:r>
      <w:r w:rsidR="00C850AA">
        <w:rPr>
          <w:rFonts w:ascii="Verdana" w:hAnsi="Verdana"/>
          <w:sz w:val="32"/>
        </w:rPr>
        <w:t xml:space="preserve"> This version is lighter than original.</w:t>
      </w:r>
      <w:bookmarkStart w:id="0" w:name="_GoBack"/>
      <w:bookmarkEnd w:id="0"/>
    </w:p>
    <w:p w:rsidR="001313D9" w:rsidRDefault="001313D9" w:rsidP="001313D9">
      <w:pPr>
        <w:pStyle w:val="NoSpacing"/>
        <w:jc w:val="center"/>
      </w:pP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assets structure (by entries)</w:t>
      </w:r>
      <w:r w:rsidRPr="00A63761">
        <w:rPr>
          <w:rFonts w:ascii="Verdana" w:hAnsi="Verdana"/>
          <w:b/>
          <w:sz w:val="48"/>
        </w:rPr>
        <w:t>: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effects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</w:t>
      </w:r>
      <w:proofErr w:type="spellStart"/>
      <w:r w:rsidRPr="00044A05">
        <w:rPr>
          <w:rFonts w:ascii="Verdana" w:hAnsi="Verdana"/>
          <w:sz w:val="32"/>
        </w:rPr>
        <w:t>shaders</w:t>
      </w:r>
      <w:proofErr w:type="spellEnd"/>
      <w:r w:rsidRPr="00044A05">
        <w:rPr>
          <w:rFonts w:ascii="Verdana" w:hAnsi="Verdana"/>
          <w:sz w:val="32"/>
        </w:rPr>
        <w:t xml:space="preserve"> (according to the OpenGL </w:t>
      </w:r>
      <w:r w:rsidR="00997AF0">
        <w:rPr>
          <w:rFonts w:ascii="Verdana" w:hAnsi="Verdana"/>
          <w:sz w:val="32"/>
        </w:rPr>
        <w:t>2.0 and GLSL 1.1</w:t>
      </w:r>
      <w:r w:rsidRPr="00044A05">
        <w:rPr>
          <w:rFonts w:ascii="Verdana" w:hAnsi="Verdana"/>
          <w:sz w:val="32"/>
        </w:rPr>
        <w:t>);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intrface</w:t>
      </w:r>
      <w:proofErr w:type="spell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loading images for interface such as crosshairs, fonts (F2IBuilder) and stuff for menus;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player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the player assets;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sound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music and sound </w:t>
      </w:r>
      <w:proofErr w:type="spellStart"/>
      <w:r w:rsidRPr="00044A05">
        <w:rPr>
          <w:rFonts w:ascii="Verdana" w:hAnsi="Verdana"/>
          <w:sz w:val="32"/>
        </w:rPr>
        <w:t>fx</w:t>
      </w:r>
      <w:proofErr w:type="spellEnd"/>
      <w:r w:rsidRPr="00044A05">
        <w:rPr>
          <w:rFonts w:ascii="Verdana" w:hAnsi="Verdana"/>
          <w:sz w:val="32"/>
        </w:rPr>
        <w:t xml:space="preserve"> audio files (.</w:t>
      </w:r>
      <w:proofErr w:type="spellStart"/>
      <w:r w:rsidRPr="00044A05">
        <w:rPr>
          <w:rFonts w:ascii="Verdana" w:hAnsi="Verdana"/>
          <w:sz w:val="32"/>
        </w:rPr>
        <w:t>ogg</w:t>
      </w:r>
      <w:proofErr w:type="spellEnd"/>
      <w:r w:rsidRPr="00044A05">
        <w:rPr>
          <w:rFonts w:ascii="Verdana" w:hAnsi="Verdana"/>
          <w:sz w:val="32"/>
        </w:rPr>
        <w:t xml:space="preserve"> format);</w:t>
      </w:r>
    </w:p>
    <w:p w:rsidR="00044A05" w:rsidRPr="00044A05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0"/>
        </w:rPr>
      </w:pPr>
      <w:proofErr w:type="gramStart"/>
      <w:r>
        <w:rPr>
          <w:rFonts w:ascii="Verdana" w:hAnsi="Verdana"/>
          <w:b/>
          <w:sz w:val="48"/>
        </w:rPr>
        <w:t>world</w:t>
      </w:r>
      <w:proofErr w:type="gram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contains 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blocks which make environment as it is.</w:t>
      </w: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2211E8">
        <w:rPr>
          <w:rFonts w:ascii="Verdana" w:hAnsi="Verdana"/>
          <w:b/>
          <w:sz w:val="32"/>
        </w:rPr>
        <w:t>All five entries constitute together one archive which is dsynergy</w:t>
      </w:r>
      <w:r w:rsidR="00E74A81">
        <w:rPr>
          <w:rFonts w:ascii="Verdana" w:hAnsi="Verdana"/>
          <w:b/>
          <w:sz w:val="32"/>
        </w:rPr>
        <w:t>_lsv</w:t>
      </w:r>
      <w:r w:rsidRPr="002211E8">
        <w:rPr>
          <w:rFonts w:ascii="Verdana" w:hAnsi="Verdana"/>
          <w:b/>
          <w:sz w:val="32"/>
        </w:rPr>
        <w:t>.zip.</w:t>
      </w:r>
    </w:p>
    <w:p w:rsidR="001313D9" w:rsidRDefault="001313D9" w:rsidP="00044A05">
      <w:pPr>
        <w:pStyle w:val="NoSpacing"/>
        <w:rPr>
          <w:rFonts w:ascii="Verdana" w:hAnsi="Verdana"/>
          <w:b/>
          <w:sz w:val="48"/>
        </w:rPr>
      </w:pP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A63761">
        <w:rPr>
          <w:rFonts w:ascii="Verdana" w:hAnsi="Verdana"/>
          <w:b/>
          <w:sz w:val="48"/>
        </w:rPr>
        <w:lastRenderedPageBreak/>
        <w:t>Available commands:</w:t>
      </w: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40"/>
        </w:rPr>
      </w:pPr>
      <w:r w:rsidRPr="00A63761">
        <w:rPr>
          <w:rFonts w:ascii="Verdana" w:hAnsi="Verdana"/>
          <w:sz w:val="40"/>
        </w:rPr>
        <w:t xml:space="preserve">In order to type command </w:t>
      </w:r>
      <w:proofErr w:type="gramStart"/>
      <w:r w:rsidRPr="00A63761">
        <w:rPr>
          <w:rFonts w:ascii="Verdana" w:hAnsi="Verdana"/>
          <w:sz w:val="40"/>
        </w:rPr>
        <w:t>which is equivalent to options setup press key “~”.</w:t>
      </w:r>
      <w:proofErr w:type="gramEnd"/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fps_max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fpsMax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&gt;: allowing </w:t>
      </w:r>
      <w:proofErr w:type="gramStart"/>
      <w:r w:rsidRPr="006456AE">
        <w:rPr>
          <w:rFonts w:ascii="Verdana" w:hAnsi="Verdana"/>
          <w:sz w:val="32"/>
          <w:szCs w:val="32"/>
        </w:rPr>
        <w:t>to change</w:t>
      </w:r>
      <w:proofErr w:type="gramEnd"/>
      <w:r w:rsidRPr="006456AE">
        <w:rPr>
          <w:rFonts w:ascii="Verdana" w:hAnsi="Verdana"/>
          <w:sz w:val="32"/>
          <w:szCs w:val="32"/>
        </w:rPr>
        <w:t xml:space="preserve"> max fps (it must be positive number)</w:t>
      </w:r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resolution&lt;</w:t>
      </w:r>
      <w:proofErr w:type="gramEnd"/>
      <w:r w:rsidRPr="006456AE">
        <w:rPr>
          <w:rFonts w:ascii="Verdana" w:hAnsi="Verdana"/>
          <w:sz w:val="32"/>
          <w:szCs w:val="32"/>
        </w:rPr>
        <w:t>width&gt;&lt;height&gt;, res&lt;width&gt;&lt;height&gt;: allowing to change resolution (min resolution is 640x480 whilst</w:t>
      </w:r>
      <w:r>
        <w:rPr>
          <w:rFonts w:ascii="Verdana" w:hAnsi="Verdana"/>
          <w:sz w:val="32"/>
          <w:szCs w:val="32"/>
        </w:rPr>
        <w:t xml:space="preserve"> max is your native resolution).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proofErr w:type="gramStart"/>
      <w:r w:rsidRPr="006456AE">
        <w:rPr>
          <w:rFonts w:ascii="Verdana" w:hAnsi="Verdana"/>
          <w:sz w:val="32"/>
          <w:szCs w:val="32"/>
        </w:rPr>
        <w:t>fullscreen</w:t>
      </w:r>
      <w:proofErr w:type="spellEnd"/>
      <w:proofErr w:type="gramEnd"/>
      <w:r w:rsidRPr="006456AE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makes your game run </w:t>
      </w:r>
      <w:proofErr w:type="spellStart"/>
      <w:r>
        <w:rPr>
          <w:rFonts w:ascii="Verdana" w:hAnsi="Verdana"/>
          <w:sz w:val="32"/>
          <w:szCs w:val="32"/>
        </w:rPr>
        <w:t>fullscreen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windowed</w:t>
      </w:r>
      <w:proofErr w:type="gramEnd"/>
      <w:r w:rsidRPr="006456AE">
        <w:rPr>
          <w:rFonts w:ascii="Verdana" w:hAnsi="Verdana"/>
          <w:sz w:val="32"/>
          <w:szCs w:val="32"/>
        </w:rPr>
        <w:t xml:space="preserve">: makes your game run </w:t>
      </w:r>
      <w:r>
        <w:rPr>
          <w:rFonts w:ascii="Verdana" w:hAnsi="Verdana"/>
          <w:sz w:val="32"/>
          <w:szCs w:val="32"/>
        </w:rPr>
        <w:t>windowed mode.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v_sync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&lt;bool&gt;,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&lt;bool&gt;: whether or not you </w:t>
      </w:r>
      <w:proofErr w:type="spellStart"/>
      <w:r w:rsidRPr="006456AE">
        <w:rPr>
          <w:rFonts w:ascii="Verdana" w:hAnsi="Verdana"/>
          <w:sz w:val="32"/>
          <w:szCs w:val="32"/>
        </w:rPr>
        <w:t>wanna</w:t>
      </w:r>
      <w:proofErr w:type="spellEnd"/>
      <w:r w:rsidRPr="006456AE">
        <w:rPr>
          <w:rFonts w:ascii="Verdana" w:hAnsi="Verdana"/>
          <w:sz w:val="32"/>
          <w:szCs w:val="32"/>
        </w:rPr>
        <w:t xml:space="preserve">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on or off. If it’s on (you’ve set it to true) your fps is capped to your monitor refresh rate.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mouse_sensitivity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msens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>&gt;: sets mouse sensitivity to this value.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music</w:t>
      </w:r>
      <w:proofErr w:type="gramEnd"/>
      <w:r>
        <w:rPr>
          <w:rFonts w:ascii="Verdana" w:hAnsi="Verdana"/>
          <w:sz w:val="32"/>
          <w:szCs w:val="32"/>
        </w:rPr>
        <w:t xml:space="preserve">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&gt;, sound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 : sets respectively music and sound volume to this value.</w:t>
      </w:r>
    </w:p>
    <w:p w:rsidR="001313D9" w:rsidRPr="004A6739" w:rsidRDefault="001313D9" w:rsidP="00044A05">
      <w:pPr>
        <w:pStyle w:val="NoSpacing"/>
        <w:rPr>
          <w:rFonts w:ascii="Verdana" w:hAnsi="Verdana"/>
          <w:b/>
          <w:sz w:val="32"/>
          <w:szCs w:val="32"/>
        </w:rPr>
      </w:pPr>
    </w:p>
    <w:p w:rsidR="00044A05" w:rsidRPr="00A63761" w:rsidRDefault="00044A05" w:rsidP="004A67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  <w:szCs w:val="32"/>
        </w:rPr>
      </w:pPr>
      <w:r w:rsidRPr="00A63761">
        <w:rPr>
          <w:rFonts w:ascii="Verdana" w:hAnsi="Verdana"/>
          <w:b/>
          <w:sz w:val="48"/>
          <w:szCs w:val="32"/>
        </w:rPr>
        <w:t>Notes: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uses LWJGL 3.2.3 since v 02 (BELARUS).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requires Dual Core processor with support for at least 2 threads. Game implementation is multithreaded (at most time 2 threads will be active + 1 additional thread if random level generator is being used or when loading or saving level is in progress).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Running the game requires OpenGL 2.0 (on graphic cards since April 2004) or later.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is implemented using Java version 1.8. (</w:t>
      </w:r>
      <w:proofErr w:type="gramStart"/>
      <w:r w:rsidRPr="0022687B">
        <w:rPr>
          <w:rFonts w:ascii="Verdana" w:hAnsi="Verdana"/>
          <w:sz w:val="32"/>
          <w:szCs w:val="32"/>
        </w:rPr>
        <w:t>requires</w:t>
      </w:r>
      <w:proofErr w:type="gramEnd"/>
      <w:r w:rsidRPr="0022687B">
        <w:rPr>
          <w:rFonts w:ascii="Verdana" w:hAnsi="Verdana"/>
          <w:sz w:val="32"/>
          <w:szCs w:val="32"/>
        </w:rPr>
        <w:t xml:space="preserve"> 1.8 or higher).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687B">
        <w:rPr>
          <w:rFonts w:ascii="Verdana" w:hAnsi="Verdana"/>
          <w:sz w:val="32"/>
          <w:szCs w:val="32"/>
        </w:rPr>
        <w:t>Light support version is lighter version of original designated for computers which are lower spec and prior generations.</w:t>
      </w:r>
    </w:p>
    <w:p w:rsidR="0022687B" w:rsidRDefault="0022687B" w:rsidP="0022687B">
      <w:pPr>
        <w:pStyle w:val="NoSpacing"/>
      </w:pPr>
    </w:p>
    <w:p w:rsidR="004A6739" w:rsidRDefault="004A6739" w:rsidP="0022687B">
      <w:pPr>
        <w:pStyle w:val="NoSpacing"/>
      </w:pPr>
      <w:r>
        <w:t>Author: Alexander “</w:t>
      </w:r>
      <w:proofErr w:type="spellStart"/>
      <w:r>
        <w:t>Ermac</w:t>
      </w:r>
      <w:proofErr w:type="spellEnd"/>
      <w:r>
        <w:t xml:space="preserve">” </w:t>
      </w:r>
      <w:proofErr w:type="spellStart"/>
      <w:r>
        <w:t>Stojanovich</w:t>
      </w:r>
      <w:proofErr w:type="spellEnd"/>
      <w:r>
        <w:t xml:space="preserve"> (email: </w:t>
      </w:r>
      <w:hyperlink r:id="rId9" w:history="1">
        <w:r w:rsidRPr="005115DF">
          <w:rPr>
            <w:rStyle w:val="Hyperlink"/>
          </w:rPr>
          <w:t>coas91@rocketmail.com</w:t>
        </w:r>
      </w:hyperlink>
      <w:r>
        <w:t xml:space="preserve">; Discord: </w:t>
      </w:r>
      <w:proofErr w:type="spellStart"/>
      <w:r>
        <w:t>ermac</w:t>
      </w:r>
      <w:proofErr w:type="spellEnd"/>
      <w:r>
        <w:t xml:space="preserve"> #1844)</w:t>
      </w:r>
    </w:p>
    <w:p w:rsidR="004A6739" w:rsidRDefault="004A6739" w:rsidP="004A6739">
      <w:pPr>
        <w:pStyle w:val="NoSpacing"/>
      </w:pPr>
      <w:r>
        <w:t xml:space="preserve">Testers: </w:t>
      </w:r>
      <w:proofErr w:type="spellStart"/>
      <w:r>
        <w:t>JSomnia</w:t>
      </w:r>
      <w:proofErr w:type="spellEnd"/>
      <w:r>
        <w:t>, Hellblade64</w:t>
      </w:r>
    </w:p>
    <w:sectPr w:rsidR="004A6739" w:rsidSect="001313D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37C" w:rsidRDefault="0013237C" w:rsidP="001313D9">
      <w:pPr>
        <w:spacing w:after="0" w:line="240" w:lineRule="auto"/>
      </w:pPr>
      <w:r>
        <w:separator/>
      </w:r>
    </w:p>
  </w:endnote>
  <w:endnote w:type="continuationSeparator" w:id="0">
    <w:p w:rsidR="0013237C" w:rsidRDefault="0013237C" w:rsidP="0013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62148988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4A6739" w:rsidRDefault="004A673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AF7F79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739" w:rsidRDefault="004A673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C850AA" w:rsidRPr="00C850A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4A6739" w:rsidRDefault="004A673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C850AA" w:rsidRPr="00C850A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A6739" w:rsidRDefault="004A6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37C" w:rsidRDefault="0013237C" w:rsidP="001313D9">
      <w:pPr>
        <w:spacing w:after="0" w:line="240" w:lineRule="auto"/>
      </w:pPr>
      <w:r>
        <w:separator/>
      </w:r>
    </w:p>
  </w:footnote>
  <w:footnote w:type="continuationSeparator" w:id="0">
    <w:p w:rsidR="0013237C" w:rsidRDefault="0013237C" w:rsidP="0013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FF2376E3D9C44A2FBA5B8B83094BC0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313D9" w:rsidRDefault="001313D9" w:rsidP="001313D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="Verdana" w:hAnsi="Verdana"/>
            <w:sz w:val="24"/>
            <w:szCs w:val="32"/>
          </w:rPr>
          <w:t>Ermac</w:t>
        </w:r>
        <w:proofErr w:type="spellEnd"/>
        <w:r>
          <w:rPr>
            <w:rFonts w:ascii="Verdana" w:hAnsi="Verdana"/>
            <w:sz w:val="24"/>
            <w:szCs w:val="32"/>
          </w:rPr>
          <w:t xml:space="preserve"> Voxel Game</w:t>
        </w:r>
        <w:r w:rsidR="00953A55">
          <w:rPr>
            <w:rFonts w:ascii="Verdana" w:hAnsi="Verdana"/>
            <w:sz w:val="24"/>
            <w:szCs w:val="32"/>
          </w:rPr>
          <w:t xml:space="preserve"> Light</w:t>
        </w:r>
        <w:r>
          <w:rPr>
            <w:rFonts w:ascii="Verdana" w:hAnsi="Verdana"/>
            <w:sz w:val="24"/>
            <w:szCs w:val="32"/>
          </w:rPr>
          <w:t xml:space="preserve"> - </w:t>
        </w:r>
        <w:r w:rsidRPr="001313D9">
          <w:rPr>
            <w:rFonts w:ascii="Verdana" w:hAnsi="Verdana"/>
            <w:sz w:val="24"/>
            <w:szCs w:val="32"/>
          </w:rPr>
          <w:t>Alexander “</w:t>
        </w:r>
        <w:proofErr w:type="spellStart"/>
        <w:r w:rsidRPr="001313D9">
          <w:rPr>
            <w:rFonts w:ascii="Verdana" w:hAnsi="Verdana"/>
            <w:sz w:val="24"/>
            <w:szCs w:val="32"/>
          </w:rPr>
          <w:t>Ermac</w:t>
        </w:r>
        <w:proofErr w:type="spellEnd"/>
        <w:r w:rsidRPr="001313D9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1313D9">
          <w:rPr>
            <w:rFonts w:ascii="Verdana" w:hAnsi="Verdana"/>
            <w:sz w:val="24"/>
            <w:szCs w:val="32"/>
          </w:rPr>
          <w:t>Stojanovich</w:t>
        </w:r>
        <w:proofErr w:type="spellEnd"/>
        <w:r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1313D9">
          <w:rPr>
            <w:rFonts w:ascii="Verdana" w:hAnsi="Verdana"/>
            <w:sz w:val="24"/>
            <w:szCs w:val="32"/>
          </w:rPr>
          <w:t>JSomnia</w:t>
        </w:r>
        <w:proofErr w:type="spellEnd"/>
        <w:r w:rsidRPr="001313D9">
          <w:rPr>
            <w:rFonts w:ascii="Verdana" w:hAnsi="Verdana"/>
            <w:sz w:val="24"/>
            <w:szCs w:val="32"/>
          </w:rPr>
          <w:t>, Hellblade64</w:t>
        </w:r>
      </w:p>
    </w:sdtContent>
  </w:sdt>
  <w:p w:rsidR="001313D9" w:rsidRDefault="001313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53AA"/>
    <w:multiLevelType w:val="hybridMultilevel"/>
    <w:tmpl w:val="46D6E964"/>
    <w:lvl w:ilvl="0" w:tplc="20DA9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BB246C"/>
    <w:multiLevelType w:val="hybridMultilevel"/>
    <w:tmpl w:val="190061F8"/>
    <w:lvl w:ilvl="0" w:tplc="CF629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A1"/>
    <w:rsid w:val="00044A05"/>
    <w:rsid w:val="001313D9"/>
    <w:rsid w:val="0013237C"/>
    <w:rsid w:val="0013264F"/>
    <w:rsid w:val="002211E8"/>
    <w:rsid w:val="0022687B"/>
    <w:rsid w:val="002418D4"/>
    <w:rsid w:val="00451962"/>
    <w:rsid w:val="00463DF9"/>
    <w:rsid w:val="004A6739"/>
    <w:rsid w:val="00723E09"/>
    <w:rsid w:val="008F6E9A"/>
    <w:rsid w:val="00953A55"/>
    <w:rsid w:val="00997AF0"/>
    <w:rsid w:val="00A24C11"/>
    <w:rsid w:val="00A838A1"/>
    <w:rsid w:val="00B1030C"/>
    <w:rsid w:val="00C850AA"/>
    <w:rsid w:val="00D30CC7"/>
    <w:rsid w:val="00E74A81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as91@rocket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2376E3D9C44A2FBA5B8B83094BC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199AD-43F5-4D0B-9CFF-781774FCCE2C}"/>
      </w:docPartPr>
      <w:docPartBody>
        <w:p w:rsidR="00DE4F3E" w:rsidRDefault="00913FCE" w:rsidP="00913FCE">
          <w:pPr>
            <w:pStyle w:val="FF2376E3D9C44A2FBA5B8B83094BC0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CE"/>
    <w:rsid w:val="00123043"/>
    <w:rsid w:val="00133C44"/>
    <w:rsid w:val="00913FCE"/>
    <w:rsid w:val="00A06B03"/>
    <w:rsid w:val="00BB4F63"/>
    <w:rsid w:val="00D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subject/>
  <dc:creator>Coa</dc:creator>
  <cp:keywords/>
  <dc:description/>
  <cp:lastModifiedBy>Coa</cp:lastModifiedBy>
  <cp:revision>14</cp:revision>
  <dcterms:created xsi:type="dcterms:W3CDTF">2020-04-28T12:08:00Z</dcterms:created>
  <dcterms:modified xsi:type="dcterms:W3CDTF">2020-04-28T16:04:00Z</dcterms:modified>
</cp:coreProperties>
</file>