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D83E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GAME QUESTIONS</w:t>
      </w:r>
      <w:r>
        <w:br w:type="textWrapping"/>
      </w:r>
      <w:r>
        <w:rPr>
          <w:rStyle w:val="6"/>
        </w:rPr>
        <w:t>Chapter 1</w:t>
      </w:r>
      <w:r>
        <w:br w:type="textWrapping"/>
      </w:r>
      <w:r>
        <w:br w:type="textWrapping"/>
      </w:r>
      <w:r>
        <w:rPr>
          <w:rStyle w:val="6"/>
        </w:rPr>
        <w:t>1. Sa kabila ng hindi ko makontrol ang pag-uugali ni Tatay, paano ko mapapanatili ang kontrol sa aking emosyon at magiging mas mahinahon sa sitwasyong ito?</w:t>
      </w:r>
      <w:r>
        <w:br w:type="textWrapping"/>
      </w:r>
      <w:r>
        <w:t>A. Hihinga ako nang malalim at aalis sandali upang pakalmahin ang sarili.</w:t>
      </w:r>
      <w:r>
        <w:br w:type="textWrapping"/>
      </w:r>
      <w:r>
        <w:t>B. Sasabayan ko siya sa pagtaas ng boses upang ipaglaban ang sarili kong punto.</w:t>
      </w:r>
      <w:r>
        <w:br w:type="textWrapping"/>
      </w:r>
      <w:r>
        <w:t>C. Ipapakita ko ang aking galit upang malaman niyang nasasaktan ako.</w:t>
      </w:r>
    </w:p>
    <w:p w14:paraId="677A3B8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2. Ano ang magiging epekto sa akin kung pipiliin kong harapin si Tatay sa halip na tahimik na umalis? Alin ang mas makakabuti sa aking kinabukasan?</w:t>
      </w:r>
      <w:r>
        <w:br w:type="textWrapping"/>
      </w:r>
      <w:r>
        <w:t>A. Matututo akong tumindig sa aking paninindigan at maging matatag.</w:t>
      </w:r>
      <w:r>
        <w:br w:type="textWrapping"/>
      </w:r>
      <w:r>
        <w:t>B. Mas lalala ang sitwasyon at baka hindi na kami magkaayos.</w:t>
      </w:r>
      <w:r>
        <w:br w:type="textWrapping"/>
      </w:r>
      <w:r>
        <w:t>C. Mawawala ang respeto ko sa sarili kung hindi ko siya haharapin.</w:t>
      </w:r>
    </w:p>
    <w:p w14:paraId="5D27C0C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3. Paano ko magagamit ang aking mga karanasan upang bumuo ng mas positibong pananaw sa buhay, sa halip na hayaang pigilan ako ng aking nakaraan?</w:t>
      </w:r>
      <w:r>
        <w:br w:type="textWrapping"/>
      </w:r>
      <w:r>
        <w:t>A. Gagawin kong inspirasyon ang aking mga pinagdaanan upang maging mas mabuting tao.</w:t>
      </w:r>
      <w:r>
        <w:br w:type="textWrapping"/>
      </w:r>
      <w:r>
        <w:t>B. Palagi kong aalalahanin ang sakit ng nakaraan upang hindi makalimot.</w:t>
      </w:r>
      <w:r>
        <w:br w:type="textWrapping"/>
      </w:r>
      <w:r>
        <w:t>C. Iwasan ko na lang isipin ang nakaraan at hayaan na lang itong makalimutan.</w:t>
      </w:r>
    </w:p>
    <w:p w14:paraId="6355090F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2DF7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Chapter 2</w:t>
      </w:r>
      <w:r>
        <w:br w:type="textWrapping"/>
      </w:r>
      <w:r>
        <w:br w:type="textWrapping"/>
      </w:r>
      <w:r>
        <w:rPr>
          <w:rStyle w:val="6"/>
        </w:rPr>
        <w:t>2. Mas matapang ba ang taong bumabalik upang harapin ang kanyang nakaraan, o ang taong patuloy na sumusulong upang iwan ito? Ano ang mas tamang gawin?</w:t>
      </w:r>
      <w:r>
        <w:br w:type="textWrapping"/>
      </w:r>
      <w:r>
        <w:t>A. Mas matapang ang humaharap sa nakaraan dahil nangangailangan ito ng lakas ng loob at pagpapatawad.</w:t>
      </w:r>
      <w:r>
        <w:br w:type="textWrapping"/>
      </w:r>
      <w:r>
        <w:t>B. Mas matapang ang sumusulong dahil pinipili niyang magbago at hindi na maapektuhan ng nakaraan.</w:t>
      </w:r>
      <w:r>
        <w:br w:type="textWrapping"/>
      </w:r>
      <w:r>
        <w:t>C. Pareho silang matapang sa kani-kaniyang paraan; ang mahalaga ay ang intensyon sa likod ng kanilang desisyon.</w:t>
      </w:r>
    </w:p>
    <w:p w14:paraId="65A381A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3. Kung patuloy akong tatakbo palayo sa aking mga problema, magiging malaya ba talaga ako, o lalo lang akong magiging bihag ng sarili kong takot?</w:t>
      </w:r>
      <w:r>
        <w:br w:type="textWrapping"/>
      </w:r>
      <w:r>
        <w:t>A. Magiging bihag ako ng takot dahil hindi ko ito hinaharap at natututo mula rito.</w:t>
      </w:r>
      <w:r>
        <w:br w:type="textWrapping"/>
      </w:r>
      <w:r>
        <w:t>B. Oo, magiging malaya ako basta’t hindi ko na iniisip ang mga problema.</w:t>
      </w:r>
      <w:r>
        <w:br w:type="textWrapping"/>
      </w:r>
      <w:r>
        <w:t>C. Pansamantala akong makakatakas, pero babalik din ang takot hangga’t hindi ko ito hinaharap.</w:t>
      </w:r>
    </w:p>
    <w:p w14:paraId="3058948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5. Kung tinanggap ko ang aking personal na paglago, paano ko ito mapapanindigan? Paano ko maiiwasan ang pagbagsak sa parehong pagkakamali?</w:t>
      </w:r>
      <w:r>
        <w:br w:type="textWrapping"/>
      </w:r>
      <w:r>
        <w:t>A. Patuloy kong sisikaping matuto sa bawat karanasan at palibutan ang sarili ng tamang tao.</w:t>
      </w:r>
      <w:r>
        <w:br w:type="textWrapping"/>
      </w:r>
      <w:r>
        <w:t>B. Iwasan ko na lang ang sitwasyong maaaring magbalik sa dati kong ugali.</w:t>
      </w:r>
      <w:r>
        <w:br w:type="textWrapping"/>
      </w:r>
      <w:r>
        <w:t>C. Magpanggap na lang akong nagbago para hindi husgahan ng iba.</w:t>
      </w:r>
    </w:p>
    <w:p w14:paraId="31F76960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D5965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Chapter 3</w:t>
      </w:r>
      <w:r>
        <w:br w:type="textWrapping"/>
      </w:r>
      <w:r>
        <w:br w:type="textWrapping"/>
      </w:r>
      <w:r>
        <w:rPr>
          <w:rStyle w:val="6"/>
        </w:rPr>
        <w:t>1. Ano ang mas mahalaga sa akin ngayon—ang pagkakaroon ng tiwala at suporta mula sa isang kaibigan tulad ni Biboy, o ang pagsunod sa sarili kong landas kahit mahirap?</w:t>
      </w:r>
      <w:r>
        <w:br w:type="textWrapping"/>
      </w:r>
      <w:r>
        <w:t>A. Mas mahalaga ang tiwala at suporta ni Biboy dahil siya ang naging sandigan ko sa mga mahihirap na panahon.</w:t>
      </w:r>
      <w:r>
        <w:br w:type="textWrapping"/>
      </w:r>
      <w:r>
        <w:t>B. Mas mahalaga ang sarili kong landas dahil ito ang magdadala sa akin sa tunay kong layunin sa buhay.</w:t>
      </w:r>
      <w:r>
        <w:br w:type="textWrapping"/>
      </w:r>
      <w:r>
        <w:t>C. Pareho silang mahalaga—ang suporta ng kaibigan ay inspirasyon, pero ang desisyon ay dapat manggaling sa sarili.</w:t>
      </w:r>
    </w:p>
    <w:p w14:paraId="0857350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2. Tama bang pagbigyan ko ang alok ni Tom para sa mabilis na pag-angat, kahit na may panganib na malihis ako sa tamang landas? O dapat ko bang alalahanin ang mga aral ni Tatay Pilo?</w:t>
      </w:r>
      <w:r>
        <w:br w:type="textWrapping"/>
      </w:r>
      <w:r>
        <w:t>A. Oo, dapat kong subukan ang alok ni Tom dahil baka ito na ang pagkakataon kong umasenso.</w:t>
      </w:r>
      <w:r>
        <w:br w:type="textWrapping"/>
      </w:r>
      <w:r>
        <w:t>B. Hindi, mas mahalagang manatili sa tamang prinsipyo gaya ng itinuro ni Tatay Pilo, kahit mabagal ang progreso.</w:t>
      </w:r>
      <w:r>
        <w:br w:type="textWrapping"/>
      </w:r>
      <w:r>
        <w:t>C. Dapat ko munang pag-isipan nang mabuti, timbangin ang mga panganib, at alalahanin ang mga aral na nakatulong sa akin noon.</w:t>
      </w:r>
    </w:p>
    <w:p w14:paraId="1D2BFE4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3. Kung pipiliin ko si Tiya Mela at babalik sa aking pamilya, nangangahulugan ba ito na hindi ko kayang tumayo sa sarili kong mga paa? O ito ba ang tamang hakbang upang tunay na makapag-move on?</w:t>
      </w:r>
      <w:r>
        <w:br w:type="textWrapping"/>
      </w:r>
      <w:r>
        <w:t>A. Oo, baka nga ibig sabihin nito na hindi pa ako handang magsarili.</w:t>
      </w:r>
      <w:r>
        <w:br w:type="textWrapping"/>
      </w:r>
      <w:r>
        <w:t>B. Hindi, ang pagbabalik ay hindi kahinaan kundi isang paraan ng pagpapagaling at pagtanggap.</w:t>
      </w:r>
      <w:r>
        <w:br w:type="textWrapping"/>
      </w:r>
      <w:r>
        <w:t>C. Depende ito sa intensyon—kung ito’y mula sa takot, baka hindi makakatulong; kung mula sa pagmamahal, baka ito ang tamang desisyon.</w:t>
      </w:r>
    </w:p>
    <w:p w14:paraId="761B91F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br w:type="textWrapping"/>
      </w:r>
      <w:r>
        <w:rPr>
          <w:rStyle w:val="6"/>
        </w:rPr>
        <w:t>4. Ang bawat isa sa kanila ay may kanya-kanyang pananaw sa buhay—paano ko malalaman kung alin ang pinaka-angkop sa tunay kong pagkatao?</w:t>
      </w:r>
      <w:r>
        <w:br w:type="textWrapping"/>
      </w:r>
      <w:r>
        <w:t>A. Sa pamamagitan ng pagninilay sa sarili at pagtukoy kung alin ang nagpapalalim sa aking pagkatao.</w:t>
      </w:r>
      <w:r>
        <w:br w:type="textWrapping"/>
      </w:r>
      <w:r>
        <w:t>B. Susubukan kong sundan ang pananaw ng pinakamatagumpay at titingnan kung ito ay babagay sa akin.</w:t>
      </w:r>
      <w:r>
        <w:br w:type="textWrapping"/>
      </w:r>
      <w:r>
        <w:t>C. Papakinggan ko silang lahat, pero pipiliin ko ang landas na nagbibigay ng kapayapaan at saysay sa akin.</w:t>
      </w:r>
    </w:p>
    <w:p w14:paraId="19B5980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br w:type="textWrapping"/>
      </w:r>
      <w:r>
        <w:rPr>
          <w:rStyle w:val="6"/>
        </w:rPr>
        <w:t>5. Kung ako ang gagawa ng sarili kong desisyon, paano ko mapapanatili ang balanse sa pagitan ng pagiging praktikal, pagiging makatao, at pagsunod sa aking sariling mga prinsipyo?</w:t>
      </w:r>
      <w:r>
        <w:br w:type="textWrapping"/>
      </w:r>
      <w:r>
        <w:t>A. Maglalaan ako ng oras sa bawat desisyon upang masiguro na hindi ako lumilihis sa aking mga pinaniniwalaan.</w:t>
      </w:r>
      <w:r>
        <w:br w:type="textWrapping"/>
      </w:r>
      <w:r>
        <w:t>B. Uunahin ko ang praktikal na solusyon, kahit minsan ay isantabi ang emosyon at prinsipyo.</w:t>
      </w:r>
      <w:r>
        <w:br w:type="textWrapping"/>
      </w:r>
      <w:r>
        <w:t>C. Hahanap ako ng gitnang daan kung saan may espasyo ang prinsipyo, puso, at realidad ng buhay.</w:t>
      </w:r>
    </w:p>
    <w:p w14:paraId="1B27D628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16C8F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Danica Danica Dones</w:t>
      </w:r>
      <w:r>
        <w:br w:type="textWrapping"/>
      </w:r>
      <w:r>
        <w:rPr>
          <w:rStyle w:val="6"/>
        </w:rPr>
        <w:t>Game Result Summary:</w:t>
      </w:r>
    </w:p>
    <w:p w14:paraId="1022749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Ang iyong mga sagot sa mga tanong mula sa bawat kabanata ay sumasalamin sa mas malalim na pag-unawa sa </w:t>
      </w:r>
      <w:r>
        <w:rPr>
          <w:rStyle w:val="6"/>
        </w:rPr>
        <w:t>90/10 Principle</w:t>
      </w:r>
      <w:r>
        <w:t xml:space="preserve">, </w:t>
      </w:r>
      <w:r>
        <w:rPr>
          <w:rStyle w:val="6"/>
        </w:rPr>
        <w:t>moral dilemma</w:t>
      </w:r>
      <w:r>
        <w:t xml:space="preserve">, at </w:t>
      </w:r>
      <w:r>
        <w:rPr>
          <w:rStyle w:val="6"/>
        </w:rPr>
        <w:t>multiple persona</w:t>
      </w:r>
      <w:r>
        <w:t>—mga konseptong mahalaga sa pagtuklas at paghubog ng sarili.</w:t>
      </w:r>
    </w:p>
    <w:p w14:paraId="0D23E73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Ayon sa </w:t>
      </w:r>
      <w:r>
        <w:rPr>
          <w:rStyle w:val="6"/>
        </w:rPr>
        <w:t>90/10 Principle</w:t>
      </w:r>
      <w:r>
        <w:t>, 10% lamang ng mga pangyayari sa buhay ang hindi natin makokontrol, habang ang 90% ay nakasalalay sa kung paano tayo tumugon.</w:t>
      </w:r>
      <w:r>
        <w:br w:type="textWrapping"/>
      </w:r>
      <w:r>
        <w:t>Sa bawat tanong, makikita kung paano mo pinipili ang pagtugon—sa galit man o sa kababaang-loob, sa takot man o sa pag-asa—na siyang bumubuo sa kabuuan ng iyong pagkatao.</w:t>
      </w:r>
    </w:p>
    <w:p w14:paraId="574487D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Kasabay nito, naipakita rin ng iyong mga pagpili ang mga </w:t>
      </w:r>
      <w:r>
        <w:rPr>
          <w:rStyle w:val="6"/>
        </w:rPr>
        <w:t>moral dilemmas</w:t>
      </w:r>
      <w:r>
        <w:t xml:space="preserve"> na kadalasang hinaharap ng isang taong may malalim na pinagdadaanan: pipiliin ba ang madali ngunit mapanganib, o ang tama ngunit mahirap?</w:t>
      </w:r>
      <w:r>
        <w:br w:type="textWrapping"/>
      </w:r>
      <w:r>
        <w:t>Sa bawat pasya, naroon ang pagtutulay sa pagitan ng personal na prinsipyo, emosyon, at realidad.</w:t>
      </w:r>
    </w:p>
    <w:p w14:paraId="203AAFE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Higit pa rito, lumilitaw din ang konsepto ng </w:t>
      </w:r>
      <w:r>
        <w:rPr>
          <w:rStyle w:val="6"/>
        </w:rPr>
        <w:t>multiple persona</w:t>
      </w:r>
      <w:r>
        <w:t>—ang iba’t ibang panig ng iyong pagkatao na bumabangga, nagtatalo, at sa huli’y nagsasanib upang buuin ang tunay mong sarili.</w:t>
      </w:r>
      <w:r>
        <w:br w:type="textWrapping"/>
      </w:r>
      <w:r>
        <w:t>Ang kaibigan, ang magulang, ang sarili mong boses—lahat ito’y bahagi ng iyong paglalakbay, at bawat sagot ay hakbang patungo sa mas malalim na pag-unawa sa iyong pagkatao at direksyong tatahakin.</w:t>
      </w:r>
    </w:p>
    <w:p w14:paraId="0EE082D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Ang iyong mga tugon ay hindi lang simpleng sagot—ito’y </w:t>
      </w:r>
      <w:r>
        <w:rPr>
          <w:rStyle w:val="6"/>
        </w:rPr>
        <w:t>salamin ng iyong pagkatao, paninindigan, at kapasidad na pumili, harapin, at yakapin ang mga hamon ng buhay.</w:t>
      </w:r>
    </w:p>
    <w:p w14:paraId="4B8D1926">
      <w:pPr>
        <w:numPr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#0070f6 ) 0px calc(84px + 3*0px) #4e4bf5 #d8d7fd #f6f9fa 8px">
    <w:altName w:val="Evil Empi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il Empir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675C1"/>
    <w:rsid w:val="3C96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2025-04-27T14:29:00Z</dcterms:created>
  <dc:creator>sauri</dc:creator>
  <cp:lastModifiedBy>sauri</cp:lastModifiedBy>
  <dcterms:modified xsi:type="dcterms:W3CDTF">2025-04-27T14:35:46Z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D88A46ADB8D64A3894A72F772EEBAB1D_11</vt:lpwstr>
  </property>
</Properties>
</file>