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546B" w14:textId="171DF31A" w:rsidR="009E10EA" w:rsidRDefault="009E10EA" w:rsidP="009E10EA">
      <w:r>
        <w:t>Zoekmachineoptimalisatie Adviesrapport</w:t>
      </w:r>
    </w:p>
    <w:p w14:paraId="3D6E5AF2" w14:textId="77777777" w:rsidR="009E10EA" w:rsidRDefault="009E10EA" w:rsidP="009E10EA"/>
    <w:p w14:paraId="4DA3DA18" w14:textId="7646304B" w:rsidR="009E10EA" w:rsidRDefault="009E10EA" w:rsidP="009E10EA">
      <w:r>
        <w:t>1. Onderzoek naar vindbaarheid van de website</w:t>
      </w:r>
    </w:p>
    <w:p w14:paraId="21F29EF1" w14:textId="77777777" w:rsidR="009E10EA" w:rsidRDefault="009E10EA" w:rsidP="009E10EA"/>
    <w:p w14:paraId="73C83D51" w14:textId="77777777" w:rsidR="009E10EA" w:rsidRDefault="009E10EA" w:rsidP="009E10EA">
      <w:r>
        <w:t>Om de vindbaarheid van de website te onderzoeken, hebben we verschillende SEO-tools gebruikt om inzicht te krijgen in hoe goed de website presteert in zoekmachines zoals Google. Hier zijn enkele belangrijke bevindingen:</w:t>
      </w:r>
    </w:p>
    <w:p w14:paraId="63E54E59" w14:textId="77777777" w:rsidR="009E10EA" w:rsidRDefault="009E10EA" w:rsidP="009E10EA"/>
    <w:p w14:paraId="6EFBAB2F" w14:textId="77777777" w:rsidR="009E10EA" w:rsidRDefault="009E10EA" w:rsidP="009E10EA">
      <w:r>
        <w:t>- De website heeft een goede basis voor zoekmachineoptimalisatie, zoals titeltags, metabeschrijvingen en alt-attributen voor afbeeldingen.</w:t>
      </w:r>
    </w:p>
    <w:p w14:paraId="47E317C5" w14:textId="77777777" w:rsidR="009E10EA" w:rsidRDefault="009E10EA" w:rsidP="009E10EA">
      <w:r>
        <w:t>- Er zijn echter enkele gebieden waar verdere optimalisatie mogelijk is, zoals het verbeteren van de snelheid van de website, het verfijnen van de inhoud voor relevante zoekwoorden en het vergroten van het aantal inkomende links.</w:t>
      </w:r>
    </w:p>
    <w:p w14:paraId="6E13B768" w14:textId="77777777" w:rsidR="009E10EA" w:rsidRDefault="009E10EA" w:rsidP="009E10EA"/>
    <w:p w14:paraId="056FFEA1" w14:textId="7DB7AFFE" w:rsidR="009E10EA" w:rsidRDefault="009E10EA" w:rsidP="009E10EA">
      <w:r>
        <w:t>2. Rapport van SEO-tools</w:t>
      </w:r>
    </w:p>
    <w:p w14:paraId="348824E8" w14:textId="77777777" w:rsidR="009E10EA" w:rsidRDefault="009E10EA" w:rsidP="009E10EA"/>
    <w:p w14:paraId="65FC9785" w14:textId="77777777" w:rsidR="009E10EA" w:rsidRDefault="009E10EA" w:rsidP="009E10EA">
      <w:r>
        <w:t>We hebben verschillende SEO-tools gebruikt om inzicht te krijgen in de prestaties van de website:</w:t>
      </w:r>
    </w:p>
    <w:p w14:paraId="264DAED9" w14:textId="77777777" w:rsidR="009E10EA" w:rsidRDefault="009E10EA" w:rsidP="009E10EA"/>
    <w:p w14:paraId="0D397308" w14:textId="2CE1833A" w:rsidR="009E10EA" w:rsidRDefault="009E10EA" w:rsidP="009E10EA">
      <w:r>
        <w:t>- Google Search Console</w:t>
      </w:r>
      <w:r>
        <w:t xml:space="preserve">: </w:t>
      </w:r>
      <w:r>
        <w:t>Hiermee hebben we de indexstatus van de pagina's gecontroleerd, evenals eventuele fouten die kunnen optreden bij het crawlen van de site.</w:t>
      </w:r>
    </w:p>
    <w:p w14:paraId="6FFEB639" w14:textId="3C0A5795" w:rsidR="009E10EA" w:rsidRDefault="009E10EA" w:rsidP="009E10EA">
      <w:r>
        <w:t>- Google Analytics: Dit heeft ons geholpen om het verkeer naar de website te analyseren, inclusief het aantal bezoekers, de herkomst van het verkeer en het gedrag van de gebruikers op de site.</w:t>
      </w:r>
    </w:p>
    <w:p w14:paraId="19A18B04" w14:textId="3126CC64" w:rsidR="009E10EA" w:rsidRDefault="009E10EA" w:rsidP="009E10EA">
      <w:r>
        <w:t xml:space="preserve">- </w:t>
      </w:r>
      <w:proofErr w:type="spellStart"/>
      <w:r>
        <w:t>SEMrush</w:t>
      </w:r>
      <w:proofErr w:type="spellEnd"/>
      <w:r>
        <w:t xml:space="preserve">: </w:t>
      </w:r>
      <w:r>
        <w:t xml:space="preserve">Met </w:t>
      </w:r>
      <w:proofErr w:type="spellStart"/>
      <w:r>
        <w:t>SEMrush</w:t>
      </w:r>
      <w:proofErr w:type="spellEnd"/>
      <w:r>
        <w:t xml:space="preserve"> hebben we een concurrentieanalyse uitgevoerd, zoekwoordonderzoek gedaan en de algehele gezondheid van de website geëvalueerd.</w:t>
      </w:r>
    </w:p>
    <w:p w14:paraId="655ED7EA" w14:textId="77777777" w:rsidR="009E10EA" w:rsidRDefault="009E10EA" w:rsidP="009E10EA"/>
    <w:p w14:paraId="028E2672" w14:textId="387BDC97" w:rsidR="009E10EA" w:rsidRDefault="009E10EA" w:rsidP="009E10EA">
      <w:r>
        <w:t>3. Adviezen voor betere vindbaarheid</w:t>
      </w:r>
    </w:p>
    <w:p w14:paraId="22658F40" w14:textId="77777777" w:rsidR="009E10EA" w:rsidRDefault="009E10EA" w:rsidP="009E10EA"/>
    <w:p w14:paraId="2D3547B2" w14:textId="77777777" w:rsidR="009E10EA" w:rsidRDefault="009E10EA" w:rsidP="009E10EA">
      <w:r>
        <w:t>Op basis van ons onderzoek bieden we de volgende adviezen om de vindbaarheid van de website te verbeteren:</w:t>
      </w:r>
    </w:p>
    <w:p w14:paraId="700C400B" w14:textId="77777777" w:rsidR="009E10EA" w:rsidRDefault="009E10EA" w:rsidP="009E10EA"/>
    <w:p w14:paraId="2101D1AC" w14:textId="09E21D8A" w:rsidR="009E10EA" w:rsidRDefault="009E10EA" w:rsidP="009E10EA">
      <w:r>
        <w:t>- Verbeter de laadsnelheid</w:t>
      </w:r>
      <w:r>
        <w:t xml:space="preserve">: </w:t>
      </w:r>
      <w:r>
        <w:t xml:space="preserve">Optimaliseer afbeeldingen, minimaliseer CSS- en </w:t>
      </w:r>
      <w:proofErr w:type="spellStart"/>
      <w:r>
        <w:t>JavaScript</w:t>
      </w:r>
      <w:proofErr w:type="spellEnd"/>
      <w:r>
        <w:t xml:space="preserve">-bestanden en gebruik </w:t>
      </w:r>
      <w:proofErr w:type="spellStart"/>
      <w:r>
        <w:t>caching</w:t>
      </w:r>
      <w:proofErr w:type="spellEnd"/>
      <w:r>
        <w:t xml:space="preserve"> om de laadtijd van de pagina's te verkorten.</w:t>
      </w:r>
    </w:p>
    <w:p w14:paraId="5DD567B5" w14:textId="78A519F9" w:rsidR="009E10EA" w:rsidRDefault="009E10EA" w:rsidP="009E10EA">
      <w:r>
        <w:t xml:space="preserve">- </w:t>
      </w:r>
      <w:proofErr w:type="spellStart"/>
      <w:r>
        <w:t>Keyword</w:t>
      </w:r>
      <w:proofErr w:type="spellEnd"/>
      <w:r>
        <w:t>-optimalisatie: Identificeer relevante zoekwoorden voor je doelgroep en integreer ze strategisch in de titeltags, metabeschrijvingen en inhoud van de pagina's.</w:t>
      </w:r>
    </w:p>
    <w:p w14:paraId="5EF87BBF" w14:textId="3DE1B161" w:rsidR="009E10EA" w:rsidRDefault="009E10EA" w:rsidP="009E10EA">
      <w:r>
        <w:t xml:space="preserve">- Inhoudsverbetering: Voeg regelmatig nieuwe en waardevolle inhoud toe aan de website, zoals </w:t>
      </w:r>
      <w:proofErr w:type="spellStart"/>
      <w:r>
        <w:t>blogposts</w:t>
      </w:r>
      <w:proofErr w:type="spellEnd"/>
      <w:r>
        <w:t>, handleidingen of casestudy's die relevant zijn voor je vakgebied.</w:t>
      </w:r>
    </w:p>
    <w:p w14:paraId="7DB024ED" w14:textId="0D2AAB59" w:rsidR="009E10EA" w:rsidRDefault="009E10EA" w:rsidP="009E10EA">
      <w:r>
        <w:t>- Linkbuilding: Werk aan het verkrijgen van kwalitatieve inkomende links van andere gerenommeerde websites binnen jouw branche.</w:t>
      </w:r>
    </w:p>
    <w:p w14:paraId="6985906E" w14:textId="56F5391E" w:rsidR="009E10EA" w:rsidRDefault="009E10EA" w:rsidP="009E10EA">
      <w:r>
        <w:t xml:space="preserve">- </w:t>
      </w:r>
      <w:proofErr w:type="spellStart"/>
      <w:r>
        <w:t>Responsive</w:t>
      </w:r>
      <w:proofErr w:type="spellEnd"/>
      <w:r>
        <w:t xml:space="preserve"> design: Zorg ervoor dat de website goed presteert op alle apparaten, inclusief mobiele telefoons en tablets, om de gebruikerservaring te verbeteren en de rangschikking in zoekmachines te bevorderen.</w:t>
      </w:r>
    </w:p>
    <w:p w14:paraId="4402C139" w14:textId="77777777" w:rsidR="009E10EA" w:rsidRDefault="009E10EA" w:rsidP="009E10EA"/>
    <w:p w14:paraId="6BBF971C" w14:textId="77777777" w:rsidR="009E10EA" w:rsidRDefault="009E10EA" w:rsidP="009E10EA"/>
    <w:p w14:paraId="38BB8BD0" w14:textId="5C92186B" w:rsidR="009E10EA" w:rsidRDefault="009E10EA" w:rsidP="009E10EA">
      <w:r>
        <w:lastRenderedPageBreak/>
        <w:t>Conclusie</w:t>
      </w:r>
    </w:p>
    <w:p w14:paraId="0DEF77D1" w14:textId="77777777" w:rsidR="009E10EA" w:rsidRDefault="009E10EA" w:rsidP="009E10EA"/>
    <w:p w14:paraId="36D44AD1" w14:textId="77777777" w:rsidR="009E10EA" w:rsidRDefault="009E10EA" w:rsidP="009E10EA">
      <w:r>
        <w:t>Door deze adviezen op te volgen en regelmatig de prestaties van de website te monitoren, kunnen we de vindbaarheid ervan verbeteren en meer verkeer naar de site leiden. Dit zal uiteindelijk leiden tot een grotere online zichtbaarheid en mogelijk meer zakelijk succes.</w:t>
      </w:r>
    </w:p>
    <w:p w14:paraId="09470F1E" w14:textId="77777777" w:rsidR="009E10EA" w:rsidRDefault="009E10EA" w:rsidP="009E10EA"/>
    <w:p w14:paraId="061BA78D" w14:textId="33138906" w:rsidR="009E10EA" w:rsidRDefault="009E10EA" w:rsidP="009E10EA">
      <w:r>
        <w:t>Met vriendelijke groet,</w:t>
      </w:r>
    </w:p>
    <w:p w14:paraId="6DF781CB" w14:textId="77777777" w:rsidR="009E10EA" w:rsidRDefault="009E10EA" w:rsidP="009E10EA"/>
    <w:p w14:paraId="1AF19DD3" w14:textId="09A498BA" w:rsidR="005717CE" w:rsidRDefault="009E10EA" w:rsidP="009E10EA">
      <w:r>
        <w:t>Emin</w:t>
      </w:r>
    </w:p>
    <w:sectPr w:rsidR="00571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EA"/>
    <w:rsid w:val="005717CE"/>
    <w:rsid w:val="009E10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0CA60A6"/>
  <w15:chartTrackingRefBased/>
  <w15:docId w15:val="{4D9E993E-12A4-D34E-A7AC-660C6F9A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1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E1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E10E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E10E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E10E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E10EA"/>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E10EA"/>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E10EA"/>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E10EA"/>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10E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E10E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E10E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E10E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E10E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E10E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E10E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E10E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E10EA"/>
    <w:rPr>
      <w:rFonts w:eastAsiaTheme="majorEastAsia" w:cstheme="majorBidi"/>
      <w:color w:val="272727" w:themeColor="text1" w:themeTint="D8"/>
    </w:rPr>
  </w:style>
  <w:style w:type="paragraph" w:styleId="Titel">
    <w:name w:val="Title"/>
    <w:basedOn w:val="Standaard"/>
    <w:next w:val="Standaard"/>
    <w:link w:val="TitelChar"/>
    <w:uiPriority w:val="10"/>
    <w:qFormat/>
    <w:rsid w:val="009E10EA"/>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10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E10EA"/>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E10E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E10EA"/>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9E10EA"/>
    <w:rPr>
      <w:i/>
      <w:iCs/>
      <w:color w:val="404040" w:themeColor="text1" w:themeTint="BF"/>
    </w:rPr>
  </w:style>
  <w:style w:type="paragraph" w:styleId="Lijstalinea">
    <w:name w:val="List Paragraph"/>
    <w:basedOn w:val="Standaard"/>
    <w:uiPriority w:val="34"/>
    <w:qFormat/>
    <w:rsid w:val="009E10EA"/>
    <w:pPr>
      <w:ind w:left="720"/>
      <w:contextualSpacing/>
    </w:pPr>
  </w:style>
  <w:style w:type="character" w:styleId="Intensievebenadrukking">
    <w:name w:val="Intense Emphasis"/>
    <w:basedOn w:val="Standaardalinea-lettertype"/>
    <w:uiPriority w:val="21"/>
    <w:qFormat/>
    <w:rsid w:val="009E10EA"/>
    <w:rPr>
      <w:i/>
      <w:iCs/>
      <w:color w:val="0F4761" w:themeColor="accent1" w:themeShade="BF"/>
    </w:rPr>
  </w:style>
  <w:style w:type="paragraph" w:styleId="Duidelijkcitaat">
    <w:name w:val="Intense Quote"/>
    <w:basedOn w:val="Standaard"/>
    <w:next w:val="Standaard"/>
    <w:link w:val="DuidelijkcitaatChar"/>
    <w:uiPriority w:val="30"/>
    <w:qFormat/>
    <w:rsid w:val="009E1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E10EA"/>
    <w:rPr>
      <w:i/>
      <w:iCs/>
      <w:color w:val="0F4761" w:themeColor="accent1" w:themeShade="BF"/>
    </w:rPr>
  </w:style>
  <w:style w:type="character" w:styleId="Intensieveverwijzing">
    <w:name w:val="Intense Reference"/>
    <w:basedOn w:val="Standaardalinea-lettertype"/>
    <w:uiPriority w:val="32"/>
    <w:qFormat/>
    <w:rsid w:val="009E10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401</Words>
  <Characters>2206</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Ermin Sehic</dc:creator>
  <cp:keywords/>
  <dc:description/>
  <cp:lastModifiedBy>Ermin Sehic</cp:lastModifiedBy>
  <cp:revision>1</cp:revision>
  <dcterms:created xsi:type="dcterms:W3CDTF">2024-04-16T22:56:00Z</dcterms:created>
  <dcterms:modified xsi:type="dcterms:W3CDTF">2024-04-16T22:58:00Z</dcterms:modified>
</cp:coreProperties>
</file>