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17DB" w14:textId="2E577F38" w:rsidR="008F0F89" w:rsidRPr="00C310E0" w:rsidRDefault="008F0F89" w:rsidP="00C310E0">
      <w:pPr>
        <w:jc w:val="center"/>
        <w:rPr>
          <w:rFonts w:ascii="Times New Roman" w:hAnsi="Times New Roman" w:cs="Times New Roman"/>
          <w:sz w:val="32"/>
          <w:szCs w:val="32"/>
        </w:rPr>
      </w:pPr>
      <w:r w:rsidRPr="00C310E0">
        <w:rPr>
          <w:rFonts w:ascii="Times New Roman" w:hAnsi="Times New Roman" w:cs="Times New Roman"/>
          <w:sz w:val="32"/>
          <w:szCs w:val="32"/>
        </w:rPr>
        <w:t>Отчет Стринковского Егора по лабораторной работе 1</w:t>
      </w:r>
    </w:p>
    <w:p w14:paraId="6DB85C3C" w14:textId="25AF4B70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>1)Добавляем библиотеки</w:t>
      </w:r>
    </w:p>
    <w:p w14:paraId="31A5E571" w14:textId="50EDDC81" w:rsidR="00E93BE8" w:rsidRPr="00C310E0" w:rsidRDefault="008F0F89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DA824" wp14:editId="2385F8B3">
            <wp:extent cx="5940425" cy="1196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261" w14:textId="6F769290" w:rsidR="008F0F89" w:rsidRPr="00C310E0" w:rsidRDefault="008F0F89" w:rsidP="00C310E0">
      <w:pPr>
        <w:rPr>
          <w:rFonts w:ascii="Times New Roman" w:hAnsi="Times New Roman" w:cs="Times New Roman"/>
          <w:noProof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>2)</w:t>
      </w:r>
      <w:r w:rsidRPr="00C310E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10E0">
        <w:rPr>
          <w:rFonts w:ascii="Times New Roman" w:hAnsi="Times New Roman" w:cs="Times New Roman"/>
          <w:noProof/>
          <w:sz w:val="28"/>
          <w:szCs w:val="28"/>
        </w:rPr>
        <w:t>Загрузка данных</w:t>
      </w: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8F5A8" wp14:editId="4673740C">
            <wp:extent cx="5940425" cy="906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899" w14:textId="16F75F29" w:rsidR="008F0F89" w:rsidRPr="00C310E0" w:rsidRDefault="008F0F89" w:rsidP="00C310E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310E0">
        <w:rPr>
          <w:rFonts w:ascii="Times New Roman" w:hAnsi="Times New Roman" w:cs="Times New Roman"/>
          <w:noProof/>
          <w:sz w:val="28"/>
          <w:szCs w:val="28"/>
          <w:lang w:val="en-US"/>
        </w:rPr>
        <w:t>3)</w:t>
      </w:r>
      <w:r w:rsidRPr="00C310E0">
        <w:rPr>
          <w:rFonts w:ascii="Times New Roman" w:hAnsi="Times New Roman" w:cs="Times New Roman"/>
          <w:noProof/>
          <w:sz w:val="28"/>
          <w:szCs w:val="28"/>
        </w:rPr>
        <w:t xml:space="preserve"> Отображаем </w:t>
      </w:r>
      <w:r w:rsidRPr="00C310E0">
        <w:rPr>
          <w:rFonts w:ascii="Times New Roman" w:hAnsi="Times New Roman" w:cs="Times New Roman"/>
          <w:noProof/>
          <w:sz w:val="28"/>
          <w:szCs w:val="28"/>
          <w:lang w:val="en-US"/>
        </w:rPr>
        <w:t>train</w:t>
      </w:r>
    </w:p>
    <w:p w14:paraId="62868D4F" w14:textId="2B0A6171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0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6C9F5F" wp14:editId="7AE82FEC">
            <wp:extent cx="5940425" cy="2770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7E61" w14:textId="77777777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0E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48F2B5" w14:textId="7A8F8970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0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</w:t>
      </w:r>
      <w:r w:rsidRPr="00C310E0">
        <w:rPr>
          <w:rFonts w:ascii="Times New Roman" w:hAnsi="Times New Roman" w:cs="Times New Roman"/>
          <w:sz w:val="28"/>
          <w:szCs w:val="28"/>
        </w:rPr>
        <w:t xml:space="preserve">Отображаем </w:t>
      </w:r>
      <w:r w:rsidRPr="00C310E0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7C2659CC" w14:textId="48353045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0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F3E82D" wp14:editId="3BABA3D2">
            <wp:extent cx="5940425" cy="2733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A999" w14:textId="6D4F9AE8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69CEF" w14:textId="08D7124B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 xml:space="preserve">5) </w:t>
      </w:r>
      <w:r w:rsidRPr="00C310E0">
        <w:rPr>
          <w:rFonts w:ascii="Times New Roman" w:hAnsi="Times New Roman" w:cs="Times New Roman"/>
          <w:sz w:val="28"/>
          <w:szCs w:val="28"/>
        </w:rPr>
        <w:t>Пропущенные значения</w:t>
      </w:r>
    </w:p>
    <w:p w14:paraId="3DE585F6" w14:textId="1FF62B0F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F3215" wp14:editId="5C938879">
            <wp:extent cx="5940425" cy="484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A15C" w14:textId="5EDBE059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3A8E26" wp14:editId="5CAEFFA8">
            <wp:extent cx="5940425" cy="4831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B01" w14:textId="08378D83" w:rsidR="008F0F89" w:rsidRPr="00C310E0" w:rsidRDefault="008F0F89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 xml:space="preserve">6) </w:t>
      </w:r>
      <w:r w:rsidR="00596CEC" w:rsidRPr="00C310E0">
        <w:rPr>
          <w:rFonts w:ascii="Times New Roman" w:hAnsi="Times New Roman" w:cs="Times New Roman"/>
          <w:sz w:val="28"/>
          <w:szCs w:val="28"/>
        </w:rPr>
        <w:t>Категориальные признаки</w:t>
      </w:r>
    </w:p>
    <w:p w14:paraId="563C94A9" w14:textId="7736B86D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D8D99" wp14:editId="6DE07609">
            <wp:extent cx="3090161" cy="3596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935" cy="36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1574" w14:textId="141FAEB1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Pr="00C310E0">
        <w:rPr>
          <w:rFonts w:ascii="Times New Roman" w:hAnsi="Times New Roman" w:cs="Times New Roman"/>
          <w:sz w:val="28"/>
          <w:szCs w:val="28"/>
        </w:rPr>
        <w:t>Для хранения суммарных значений «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Parch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» - столбец «Family»</w:t>
      </w:r>
      <w:r w:rsidRPr="00C310E0">
        <w:rPr>
          <w:rFonts w:ascii="Times New Roman" w:hAnsi="Times New Roman" w:cs="Times New Roman"/>
          <w:sz w:val="28"/>
          <w:szCs w:val="28"/>
        </w:rPr>
        <w:t xml:space="preserve">. </w:t>
      </w:r>
      <w:r w:rsidRPr="00C310E0">
        <w:rPr>
          <w:rFonts w:ascii="Times New Roman" w:hAnsi="Times New Roman" w:cs="Times New Roman"/>
          <w:sz w:val="28"/>
          <w:szCs w:val="28"/>
        </w:rPr>
        <w:t xml:space="preserve">Более того, шансы на выживание взлетели до небес, когда путешественник путешествовал один. Создал другой столбец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Is_Alone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 xml:space="preserve"> и присвоил значение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, если значение в столбце «Family» было 0.</w:t>
      </w:r>
    </w:p>
    <w:p w14:paraId="243F2A86" w14:textId="1E7D7C84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D8529" wp14:editId="5E4A4551">
            <wp:extent cx="3734124" cy="6553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A0FB" w14:textId="77241064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 xml:space="preserve">8) </w:t>
      </w:r>
      <w:r w:rsidRPr="00C310E0">
        <w:rPr>
          <w:rFonts w:ascii="Times New Roman" w:hAnsi="Times New Roman" w:cs="Times New Roman"/>
          <w:sz w:val="28"/>
          <w:szCs w:val="28"/>
        </w:rPr>
        <w:t>Чем больше заплатит пассажир, тем выше будут его шансы на выживание.</w:t>
      </w: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01BBE" wp14:editId="410AF16A">
            <wp:extent cx="5940425" cy="27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15E" w14:textId="43F610D2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 xml:space="preserve">9) </w:t>
      </w:r>
      <w:r w:rsidRPr="00C310E0">
        <w:rPr>
          <w:rFonts w:ascii="Times New Roman" w:hAnsi="Times New Roman" w:cs="Times New Roman"/>
          <w:sz w:val="28"/>
          <w:szCs w:val="28"/>
        </w:rPr>
        <w:t>Поскольку у «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Embarked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» было только два пропущенных значения и наибольшее количество пассажиров отправлялось из Саутгемптона, вероятность посадки в Саутгемптоне выше.</w:t>
      </w:r>
    </w:p>
    <w:p w14:paraId="51F01FA8" w14:textId="22C4CF24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68E10" wp14:editId="227CA4A3">
            <wp:extent cx="5940425" cy="5676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6E51" w14:textId="1E092751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 xml:space="preserve">10) </w:t>
      </w:r>
      <w:r w:rsidRPr="00C310E0">
        <w:rPr>
          <w:rFonts w:ascii="Times New Roman" w:hAnsi="Times New Roman" w:cs="Times New Roman"/>
          <w:sz w:val="28"/>
          <w:szCs w:val="28"/>
        </w:rPr>
        <w:t>В колонке «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» было много пропущенных данных. Я решил определить все отсутствующие данные в отдельный класс. Я назвал его NA и заполнил все пропущенные значения этим значением.</w:t>
      </w:r>
    </w:p>
    <w:p w14:paraId="34C8E204" w14:textId="6035FFE0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EF18F" wp14:editId="5995EF03">
            <wp:extent cx="3703641" cy="5410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3016" w14:textId="240EB24F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 xml:space="preserve">11) </w:t>
      </w:r>
      <w:r w:rsidRPr="00C310E0">
        <w:rPr>
          <w:rFonts w:ascii="Times New Roman" w:hAnsi="Times New Roman" w:cs="Times New Roman"/>
          <w:sz w:val="28"/>
          <w:szCs w:val="28"/>
        </w:rPr>
        <w:t xml:space="preserve">Я сперва классифицировал людей на основе их имени. Разделение строк простого Python было достаточно, чтобы извлечь префикс для обращений (например, Mr, Miss,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Mrs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) из каждого имени. Было 18 разных названий.</w:t>
      </w:r>
      <w:r w:rsidRPr="00C310E0">
        <w:rPr>
          <w:rFonts w:ascii="Times New Roman" w:hAnsi="Times New Roman" w:cs="Times New Roman"/>
          <w:sz w:val="28"/>
          <w:szCs w:val="28"/>
        </w:rPr>
        <w:t xml:space="preserve"> С</w:t>
      </w:r>
      <w:r w:rsidRPr="00C310E0">
        <w:rPr>
          <w:rFonts w:ascii="Times New Roman" w:hAnsi="Times New Roman" w:cs="Times New Roman"/>
          <w:sz w:val="28"/>
          <w:szCs w:val="28"/>
        </w:rPr>
        <w:t xml:space="preserve">группировал эти названия по Sex и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.</w:t>
      </w:r>
      <w:r w:rsidRPr="00C310E0">
        <w:rPr>
          <w:rFonts w:ascii="Times New Roman" w:hAnsi="Times New Roman" w:cs="Times New Roman"/>
          <w:sz w:val="28"/>
          <w:szCs w:val="28"/>
        </w:rPr>
        <w:t xml:space="preserve"> </w:t>
      </w:r>
      <w:r w:rsidRPr="00C310E0">
        <w:rPr>
          <w:rFonts w:ascii="Times New Roman" w:hAnsi="Times New Roman" w:cs="Times New Roman"/>
          <w:sz w:val="28"/>
          <w:szCs w:val="28"/>
        </w:rPr>
        <w:t>Медиана группы затем была подставлена ​​в пропущенные строки.</w:t>
      </w:r>
    </w:p>
    <w:p w14:paraId="62DB46C1" w14:textId="5F213EEE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E9C8D" wp14:editId="28AF10B9">
            <wp:extent cx="5940425" cy="2624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135E" w14:textId="384A2090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lastRenderedPageBreak/>
        <w:t xml:space="preserve">12) Добавляем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 xml:space="preserve"> </w:t>
      </w:r>
      <w:r w:rsidRPr="00C310E0">
        <w:rPr>
          <w:rFonts w:ascii="Times New Roman" w:hAnsi="Times New Roman" w:cs="Times New Roman"/>
          <w:sz w:val="28"/>
          <w:szCs w:val="28"/>
        </w:rPr>
        <w:t xml:space="preserve">библиотеку. </w:t>
      </w:r>
      <w:r w:rsidRPr="00C310E0">
        <w:rPr>
          <w:rFonts w:ascii="Times New Roman" w:hAnsi="Times New Roman" w:cs="Times New Roman"/>
          <w:sz w:val="28"/>
          <w:szCs w:val="28"/>
        </w:rPr>
        <w:t xml:space="preserve">Поскольку текстовые данные плохо сочетаются с алгоритмами машинного обучения, мне нужно было преобразовать нечисловые данные в числовые. Я использовал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 xml:space="preserve"> для кодирования столбца «Sex».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 xml:space="preserve"> будет заменять «мужские» значения одним числом, а «женские» значения — другим числом.</w:t>
      </w: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79382" wp14:editId="2AAB4692">
            <wp:extent cx="5940425" cy="17011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46A" w14:textId="2B0C6749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32DF2" wp14:editId="476648E6">
            <wp:extent cx="3109229" cy="43666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9067" w14:textId="0FC3588A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t xml:space="preserve">13) </w:t>
      </w:r>
      <w:r w:rsidRPr="00C310E0">
        <w:rPr>
          <w:rFonts w:ascii="Times New Roman" w:hAnsi="Times New Roman" w:cs="Times New Roman"/>
          <w:sz w:val="28"/>
          <w:szCs w:val="28"/>
        </w:rPr>
        <w:t xml:space="preserve">Я отбросил столбцы, которые мне не нужны для прогнозирования, и столбцы, которые я кодировал функцией </w:t>
      </w:r>
      <w:proofErr w:type="spellStart"/>
      <w:r w:rsidRPr="00C310E0">
        <w:rPr>
          <w:rFonts w:ascii="Times New Roman" w:hAnsi="Times New Roman" w:cs="Times New Roman"/>
          <w:sz w:val="28"/>
          <w:szCs w:val="28"/>
        </w:rPr>
        <w:t>get_dummies</w:t>
      </w:r>
      <w:proofErr w:type="spellEnd"/>
      <w:r w:rsidRPr="00C310E0">
        <w:rPr>
          <w:rFonts w:ascii="Times New Roman" w:hAnsi="Times New Roman" w:cs="Times New Roman"/>
          <w:sz w:val="28"/>
          <w:szCs w:val="28"/>
        </w:rPr>
        <w:t>.</w:t>
      </w:r>
    </w:p>
    <w:p w14:paraId="54285B08" w14:textId="27FAFE1F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C919E" wp14:editId="0A743AA8">
            <wp:extent cx="5940425" cy="267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5249" w14:textId="77777777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br w:type="page"/>
      </w:r>
    </w:p>
    <w:p w14:paraId="62F3C2DA" w14:textId="3EF388A3" w:rsidR="00596CEC" w:rsidRPr="00C310E0" w:rsidRDefault="00596CEC" w:rsidP="00C310E0">
      <w:pPr>
        <w:rPr>
          <w:rFonts w:ascii="Times New Roman" w:hAnsi="Times New Roman" w:cs="Times New Roman"/>
          <w:sz w:val="28"/>
          <w:szCs w:val="28"/>
        </w:rPr>
      </w:pPr>
      <w:r w:rsidRPr="00C310E0">
        <w:rPr>
          <w:rFonts w:ascii="Times New Roman" w:hAnsi="Times New Roman" w:cs="Times New Roman"/>
          <w:sz w:val="28"/>
          <w:szCs w:val="28"/>
        </w:rPr>
        <w:lastRenderedPageBreak/>
        <w:t xml:space="preserve">14) </w:t>
      </w:r>
      <w:r w:rsidRPr="00C310E0">
        <w:rPr>
          <w:rFonts w:ascii="Times New Roman" w:hAnsi="Times New Roman" w:cs="Times New Roman"/>
          <w:sz w:val="28"/>
          <w:szCs w:val="28"/>
        </w:rPr>
        <w:t>#Это был случай задачи классификации, и я попытался сделать предсказания с помощью двух алгоритмов Случайный лес и Гауссовский Наивный Байесовский классификатор.</w:t>
      </w:r>
      <w:r w:rsidRPr="00C310E0">
        <w:rPr>
          <w:rFonts w:ascii="Times New Roman" w:hAnsi="Times New Roman" w:cs="Times New Roman"/>
          <w:sz w:val="28"/>
          <w:szCs w:val="28"/>
        </w:rPr>
        <w:t xml:space="preserve"> </w:t>
      </w: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220C7" wp14:editId="059CBEA6">
            <wp:extent cx="5940425" cy="51619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0E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1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88B87" wp14:editId="6C24B7BB">
            <wp:extent cx="5940425" cy="24276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EC" w:rsidRPr="00C3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CB"/>
    <w:rsid w:val="00596CEC"/>
    <w:rsid w:val="005F30CB"/>
    <w:rsid w:val="008F0F89"/>
    <w:rsid w:val="00C310E0"/>
    <w:rsid w:val="00E9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295"/>
  <w15:chartTrackingRefBased/>
  <w15:docId w15:val="{A8F4EC42-E633-4D2B-9858-697C7C00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egor</dc:creator>
  <cp:keywords/>
  <dc:description/>
  <cp:lastModifiedBy>s egor</cp:lastModifiedBy>
  <cp:revision>3</cp:revision>
  <dcterms:created xsi:type="dcterms:W3CDTF">2024-02-17T03:53:00Z</dcterms:created>
  <dcterms:modified xsi:type="dcterms:W3CDTF">2024-02-17T04:16:00Z</dcterms:modified>
</cp:coreProperties>
</file>