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F7B4B" w:rsidRDefault="00BD5432" w:rsidP="00F2634A">
            <w:pPr>
              <w:pStyle w:val="a6"/>
              <w:spacing w:after="0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5232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8A2291">
            <w:pPr>
              <w:spacing w:after="0"/>
              <w:jc w:val="right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8A2291">
            <w:pPr>
              <w:spacing w:after="0"/>
              <w:jc w:val="right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255871" w:rsidRDefault="002206A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55871">
        <w:rPr>
          <w:color w:val="000000"/>
          <w:sz w:val="24"/>
          <w:szCs w:val="24"/>
          <w:lang w:val="ru-RU"/>
        </w:rPr>
        <w:t>__</w:t>
      </w:r>
      <w:r w:rsidRPr="00255871">
        <w:rPr>
          <w:color w:val="000000"/>
          <w:sz w:val="28"/>
          <w:szCs w:val="28"/>
          <w:u w:val="single"/>
          <w:lang w:val="ru-RU"/>
        </w:rPr>
        <w:t>2020-2021__</w:t>
      </w:r>
      <w:r w:rsidR="0067430F" w:rsidRPr="00255871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255871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25587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255871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7F7B4B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255871">
        <w:rPr>
          <w:color w:val="000000"/>
          <w:sz w:val="28"/>
          <w:szCs w:val="28"/>
          <w:u w:val="single"/>
          <w:lang w:val="ru-RU"/>
        </w:rPr>
        <w:t xml:space="preserve"> </w:t>
      </w:r>
      <w:r w:rsidRPr="00255871">
        <w:rPr>
          <w:color w:val="000000"/>
          <w:sz w:val="28"/>
          <w:szCs w:val="28"/>
          <w:u w:val="single"/>
        </w:rPr>
        <w:t>V</w:t>
      </w:r>
      <w:r w:rsidR="007603D3" w:rsidRPr="00255871">
        <w:rPr>
          <w:color w:val="000000"/>
          <w:sz w:val="28"/>
          <w:szCs w:val="28"/>
          <w:u w:val="single"/>
          <w:lang w:val="ru-RU"/>
        </w:rPr>
        <w:t xml:space="preserve">  </w:t>
      </w:r>
      <w:r w:rsidR="0067430F" w:rsidRPr="00255871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60946" w:rsidRDefault="00BD5432" w:rsidP="007603D3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 w:rsidRPr="004E7ABC">
        <w:rPr>
          <w:color w:val="000000"/>
          <w:sz w:val="28"/>
          <w:lang w:val="ru-RU"/>
        </w:rPr>
        <w:t>_______________________</w:t>
      </w:r>
      <w:r w:rsidRPr="00560946">
        <w:rPr>
          <w:color w:val="000000"/>
          <w:sz w:val="28"/>
          <w:lang w:val="ru-RU"/>
        </w:rPr>
        <w:t>_</w:t>
      </w:r>
      <w:r w:rsidR="00560946" w:rsidRPr="00560946">
        <w:rPr>
          <w:color w:val="000000"/>
          <w:sz w:val="28"/>
          <w:u w:val="single"/>
          <w:lang w:val="ru-RU"/>
        </w:rPr>
        <w:t xml:space="preserve">     </w:t>
      </w:r>
      <w:r w:rsidR="00560946">
        <w:rPr>
          <w:color w:val="000000"/>
          <w:sz w:val="28"/>
          <w:u w:val="single"/>
          <w:lang w:val="kk-KZ"/>
        </w:rPr>
        <w:t>Аудит</w:t>
      </w:r>
      <w:r w:rsidR="007E76F9">
        <w:rPr>
          <w:color w:val="000000"/>
          <w:sz w:val="28"/>
          <w:u w:val="single"/>
          <w:lang w:val="kk-KZ"/>
        </w:rPr>
        <w:t xml:space="preserve"> </w:t>
      </w:r>
      <w:r w:rsidR="007603D3" w:rsidRPr="007603D3">
        <w:rPr>
          <w:color w:val="000000"/>
          <w:sz w:val="28"/>
          <w:lang w:val="kk-KZ"/>
        </w:rPr>
        <w:t>___</w:t>
      </w:r>
      <w:r w:rsidRPr="004E7ABC">
        <w:rPr>
          <w:color w:val="000000"/>
          <w:sz w:val="28"/>
          <w:lang w:val="ru-RU"/>
        </w:rPr>
        <w:t>____</w:t>
      </w:r>
      <w:r w:rsidR="007E76F9">
        <w:rPr>
          <w:color w:val="000000"/>
          <w:sz w:val="28"/>
          <w:lang w:val="ru-RU"/>
        </w:rPr>
        <w:t>_____________</w:t>
      </w:r>
      <w:r w:rsidR="007603D3">
        <w:rPr>
          <w:color w:val="000000"/>
          <w:sz w:val="28"/>
          <w:lang w:val="ru-RU"/>
        </w:rPr>
        <w:t>____</w:t>
      </w:r>
      <w:r w:rsidR="00560946">
        <w:rPr>
          <w:color w:val="000000"/>
          <w:sz w:val="28"/>
          <w:lang w:val="ru-RU"/>
        </w:rPr>
        <w:t>__</w:t>
      </w:r>
    </w:p>
    <w:p w:rsidR="00BD5432" w:rsidRDefault="00BD5432" w:rsidP="007603D3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CA62EA">
        <w:rPr>
          <w:color w:val="000000"/>
          <w:lang w:val="ru-RU"/>
        </w:rPr>
        <w:t xml:space="preserve">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proofErr w:type="gramStart"/>
      <w:r w:rsidR="0067430F" w:rsidRPr="0067430F">
        <w:rPr>
          <w:color w:val="000000"/>
          <w:sz w:val="20"/>
          <w:szCs w:val="20"/>
          <w:lang w:val="ru-RU"/>
        </w:rPr>
        <w:t>п</w:t>
      </w:r>
      <w:proofErr w:type="gramEnd"/>
      <w:r w:rsidR="0067430F" w:rsidRPr="0067430F">
        <w:rPr>
          <w:color w:val="000000"/>
          <w:sz w:val="20"/>
          <w:szCs w:val="20"/>
          <w:lang w:val="ru-RU"/>
        </w:rPr>
        <w:t>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7603D3" w:rsidRPr="007603D3">
        <w:rPr>
          <w:bCs/>
          <w:sz w:val="24"/>
          <w:szCs w:val="24"/>
          <w:lang w:val="ru-RU"/>
        </w:rPr>
        <w:t>_________</w:t>
      </w:r>
      <w:r w:rsidR="00BC2A4D">
        <w:rPr>
          <w:bCs/>
          <w:sz w:val="28"/>
          <w:szCs w:val="28"/>
          <w:u w:val="single"/>
          <w:lang w:val="ru-RU"/>
        </w:rPr>
        <w:t xml:space="preserve"> 0518</w:t>
      </w:r>
      <w:r w:rsidR="007603D3" w:rsidRPr="007603D3">
        <w:rPr>
          <w:bCs/>
          <w:sz w:val="28"/>
          <w:szCs w:val="28"/>
          <w:u w:val="single"/>
          <w:lang w:val="ru-RU"/>
        </w:rPr>
        <w:t>000 – «</w:t>
      </w:r>
      <w:r w:rsidR="00BC2A4D">
        <w:rPr>
          <w:sz w:val="28"/>
          <w:szCs w:val="28"/>
          <w:u w:val="single"/>
          <w:lang w:val="kk-KZ"/>
        </w:rPr>
        <w:t>Есеп және аудит</w:t>
      </w:r>
      <w:r w:rsidR="007603D3" w:rsidRPr="007603D3">
        <w:rPr>
          <w:bCs/>
          <w:sz w:val="28"/>
          <w:szCs w:val="28"/>
          <w:u w:val="single"/>
          <w:lang w:val="ru-RU"/>
        </w:rPr>
        <w:t>»</w:t>
      </w:r>
      <w:r w:rsidR="007603D3" w:rsidRPr="007603D3">
        <w:rPr>
          <w:bCs/>
          <w:sz w:val="28"/>
          <w:szCs w:val="28"/>
          <w:lang w:val="ru-RU"/>
        </w:rPr>
        <w:t>_____</w:t>
      </w:r>
      <w:r w:rsidR="007603D3">
        <w:rPr>
          <w:bCs/>
          <w:sz w:val="28"/>
          <w:szCs w:val="28"/>
          <w:lang w:val="ru-RU"/>
        </w:rPr>
        <w:t>______________</w:t>
      </w:r>
      <w:r w:rsidR="00BC2A4D">
        <w:rPr>
          <w:bCs/>
          <w:sz w:val="28"/>
          <w:szCs w:val="28"/>
          <w:lang w:val="ru-RU"/>
        </w:rPr>
        <w:t>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7603D3">
        <w:rPr>
          <w:color w:val="000000"/>
          <w:sz w:val="28"/>
          <w:lang w:val="ru-RU"/>
        </w:rPr>
        <w:t xml:space="preserve"> </w:t>
      </w:r>
      <w:r w:rsidR="007603D3">
        <w:rPr>
          <w:lang w:val="ru-RU"/>
        </w:rPr>
        <w:t>____________</w:t>
      </w:r>
      <w:r w:rsidR="00BC2A4D">
        <w:rPr>
          <w:sz w:val="28"/>
          <w:szCs w:val="28"/>
          <w:u w:val="single"/>
          <w:lang w:val="kk-KZ"/>
        </w:rPr>
        <w:t>051803</w:t>
      </w:r>
      <w:r w:rsidR="007603D3" w:rsidRPr="007603D3">
        <w:rPr>
          <w:sz w:val="28"/>
          <w:szCs w:val="28"/>
          <w:u w:val="single"/>
          <w:lang w:val="kk-KZ"/>
        </w:rPr>
        <w:t>3 –</w:t>
      </w:r>
      <w:r w:rsidR="00BC2A4D">
        <w:rPr>
          <w:sz w:val="28"/>
          <w:szCs w:val="28"/>
          <w:u w:val="single"/>
          <w:lang w:val="kk-KZ"/>
        </w:rPr>
        <w:t>Экономист-бухгалтер</w:t>
      </w:r>
      <w:r w:rsidR="007603D3" w:rsidRPr="007603D3">
        <w:rPr>
          <w:u w:val="single"/>
          <w:lang w:val="ru-RU"/>
        </w:rPr>
        <w:tab/>
      </w:r>
      <w:r w:rsidR="00BC2A4D" w:rsidRPr="007F7B4B">
        <w:rPr>
          <w:lang w:val="ru-RU"/>
        </w:rPr>
        <w:t>___________________</w:t>
      </w:r>
      <w:r w:rsidR="007603D3" w:rsidRPr="007F7B4B">
        <w:rPr>
          <w:lang w:val="ru-RU"/>
        </w:rPr>
        <w:t xml:space="preserve">  </w:t>
      </w:r>
      <w:r w:rsidR="007603D3">
        <w:rPr>
          <w:u w:val="single"/>
          <w:lang w:val="ru-RU"/>
        </w:rPr>
        <w:t xml:space="preserve">                                       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2206A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7E76F9">
        <w:rPr>
          <w:color w:val="000000"/>
          <w:sz w:val="28"/>
          <w:u w:val="single"/>
          <w:lang w:val="ru-RU"/>
        </w:rPr>
        <w:t xml:space="preserve"> 3</w:t>
      </w:r>
      <w:r w:rsidRPr="002206AA">
        <w:rPr>
          <w:color w:val="000000"/>
          <w:sz w:val="28"/>
          <w:u w:val="single"/>
          <w:lang w:val="ru-RU"/>
        </w:rPr>
        <w:t xml:space="preserve"> </w:t>
      </w:r>
      <w:r w:rsidRPr="002206A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</w:t>
      </w:r>
      <w:proofErr w:type="spellStart"/>
      <w:r w:rsidR="007E76F9">
        <w:rPr>
          <w:color w:val="000000"/>
          <w:sz w:val="28"/>
          <w:u w:val="single"/>
          <w:lang w:val="ru-RU"/>
        </w:rPr>
        <w:t>ЕжА</w:t>
      </w:r>
      <w:proofErr w:type="spellEnd"/>
      <w:r w:rsidR="007E76F9">
        <w:rPr>
          <w:color w:val="000000"/>
          <w:sz w:val="28"/>
          <w:u w:val="single"/>
          <w:lang w:val="ru-RU"/>
        </w:rPr>
        <w:t xml:space="preserve"> 18-09</w:t>
      </w:r>
      <w:r w:rsidRPr="002206AA">
        <w:rPr>
          <w:color w:val="000000"/>
          <w:sz w:val="28"/>
          <w:u w:val="single"/>
          <w:lang w:val="ru-RU"/>
        </w:rPr>
        <w:t>К</w:t>
      </w:r>
      <w:r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 xml:space="preserve"> </w:t>
      </w:r>
      <w:r w:rsidRPr="002206AA">
        <w:rPr>
          <w:color w:val="000000"/>
          <w:sz w:val="28"/>
          <w:u w:val="single"/>
          <w:lang w:val="ru-RU"/>
        </w:rPr>
        <w:t xml:space="preserve"> </w:t>
      </w:r>
      <w:r w:rsidR="00255871">
        <w:rPr>
          <w:color w:val="000000"/>
          <w:sz w:val="28"/>
          <w:u w:val="single"/>
          <w:lang w:val="ru-RU"/>
        </w:rPr>
        <w:t>4</w:t>
      </w:r>
      <w:r w:rsidR="00B213C0">
        <w:rPr>
          <w:color w:val="000000"/>
          <w:sz w:val="28"/>
          <w:u w:val="single"/>
          <w:lang w:val="ru-RU"/>
        </w:rPr>
        <w:t>8</w:t>
      </w:r>
      <w:r w:rsidR="00BD5432" w:rsidRPr="002206AA">
        <w:rPr>
          <w:color w:val="000000"/>
          <w:sz w:val="28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255871" w:rsidTr="005232E7">
        <w:tc>
          <w:tcPr>
            <w:tcW w:w="2801" w:type="dxa"/>
          </w:tcPr>
          <w:p w:rsidR="00FF38BC" w:rsidRPr="001E131C" w:rsidRDefault="00FF38BC" w:rsidP="005232E7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2206AA" w:rsidRDefault="007603D3" w:rsidP="005232E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r w:rsidR="00BC2A4D">
              <w:rPr>
                <w:color w:val="000000"/>
                <w:sz w:val="28"/>
                <w:u w:val="single"/>
                <w:lang w:val="ru-RU"/>
              </w:rPr>
              <w:t xml:space="preserve">       М</w:t>
            </w:r>
            <w:r w:rsidR="00BC2A4D">
              <w:rPr>
                <w:color w:val="000000"/>
                <w:sz w:val="28"/>
                <w:u w:val="single"/>
                <w:lang w:val="kk-KZ"/>
              </w:rPr>
              <w:t>ұратбекқызы</w:t>
            </w:r>
            <w:proofErr w:type="gramStart"/>
            <w:r w:rsidR="00BC2A4D">
              <w:rPr>
                <w:color w:val="000000"/>
                <w:sz w:val="28"/>
                <w:u w:val="single"/>
                <w:lang w:val="kk-KZ"/>
              </w:rPr>
              <w:t xml:space="preserve"> </w:t>
            </w:r>
            <w:r w:rsidR="002206AA" w:rsidRPr="00255871">
              <w:rPr>
                <w:color w:val="000000"/>
                <w:sz w:val="28"/>
                <w:lang w:val="ru-RU"/>
              </w:rPr>
              <w:t>А</w:t>
            </w:r>
            <w:proofErr w:type="gramEnd"/>
            <w:r w:rsidR="002206AA" w:rsidRPr="00255871">
              <w:rPr>
                <w:color w:val="000000"/>
                <w:sz w:val="28"/>
                <w:lang w:val="ru-RU"/>
              </w:rPr>
              <w:t xml:space="preserve"> </w:t>
            </w:r>
            <w:r w:rsidR="00BC2A4D" w:rsidRPr="00255871">
              <w:rPr>
                <w:lang w:val="ru-RU"/>
              </w:rPr>
              <w:t>__________</w:t>
            </w:r>
            <w:r w:rsidR="00BC2A4D">
              <w:rPr>
                <w:u w:val="single"/>
                <w:lang w:val="ru-RU"/>
              </w:rPr>
              <w:t xml:space="preserve"> 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</w:p>
          <w:p w:rsidR="00FF38BC" w:rsidRPr="00F26146" w:rsidRDefault="00FF38BC" w:rsidP="005232E7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</w:t>
      </w:r>
      <w:bookmarkStart w:id="2" w:name="_GoBack"/>
      <w:bookmarkEnd w:id="2"/>
      <w:r w:rsidRPr="004D5C3C">
        <w:rPr>
          <w:color w:val="000000"/>
          <w:sz w:val="28"/>
          <w:szCs w:val="28"/>
          <w:lang w:val="ru-RU"/>
        </w:rPr>
        <w:t>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255871" w:rsidTr="005232E7">
        <w:tc>
          <w:tcPr>
            <w:tcW w:w="2802" w:type="dxa"/>
          </w:tcPr>
          <w:p w:rsidR="00FF38BC" w:rsidRDefault="00FF38BC" w:rsidP="005232E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8C7B30" w:rsidRDefault="00FF38BC" w:rsidP="005232E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206AA" w:rsidRDefault="002206AA" w:rsidP="002206AA">
            <w:pP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7603D3" w:rsidRPr="008A2291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="007603D3" w:rsidRPr="008A2291">
              <w:rPr>
                <w:color w:val="000000"/>
                <w:sz w:val="28"/>
                <w:lang w:val="ru-RU"/>
              </w:rPr>
              <w:t>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2206A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255871" w:rsidRPr="00255871" w:rsidRDefault="00FF38BC" w:rsidP="00255871">
      <w:pPr>
        <w:spacing w:after="0" w:line="240" w:lineRule="auto"/>
        <w:rPr>
          <w:bCs/>
          <w:sz w:val="28"/>
          <w:szCs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255871">
        <w:rPr>
          <w:color w:val="000000"/>
          <w:sz w:val="28"/>
          <w:lang w:val="ru-RU"/>
        </w:rPr>
        <w:t xml:space="preserve"> </w:t>
      </w:r>
      <w:r w:rsidR="00255871" w:rsidRPr="00255871">
        <w:rPr>
          <w:bCs/>
          <w:sz w:val="28"/>
          <w:szCs w:val="28"/>
          <w:lang w:val="ru-RU"/>
        </w:rPr>
        <w:t>«</w:t>
      </w:r>
      <w:proofErr w:type="spellStart"/>
      <w:r w:rsidR="00255871" w:rsidRPr="00255871">
        <w:rPr>
          <w:bCs/>
          <w:sz w:val="28"/>
          <w:szCs w:val="28"/>
          <w:lang w:val="ru-RU"/>
        </w:rPr>
        <w:t>жалпы</w:t>
      </w:r>
      <w:proofErr w:type="spellEnd"/>
      <w:r w:rsidR="00255871" w:rsidRPr="00255871">
        <w:rPr>
          <w:bCs/>
          <w:sz w:val="28"/>
          <w:szCs w:val="28"/>
          <w:lang w:val="ru-RU"/>
        </w:rPr>
        <w:t xml:space="preserve"> </w:t>
      </w:r>
      <w:proofErr w:type="spellStart"/>
      <w:r w:rsidR="00255871" w:rsidRPr="00255871">
        <w:rPr>
          <w:bCs/>
          <w:sz w:val="28"/>
          <w:szCs w:val="28"/>
          <w:lang w:val="ru-RU"/>
        </w:rPr>
        <w:t>кәсіптік</w:t>
      </w:r>
      <w:proofErr w:type="spellEnd"/>
      <w:r w:rsidR="00255871" w:rsidRPr="00255871">
        <w:rPr>
          <w:bCs/>
          <w:sz w:val="28"/>
          <w:szCs w:val="28"/>
          <w:lang w:val="ru-RU"/>
        </w:rPr>
        <w:t xml:space="preserve"> </w:t>
      </w:r>
      <w:proofErr w:type="spellStart"/>
      <w:r w:rsidR="00255871" w:rsidRPr="00255871">
        <w:rPr>
          <w:bCs/>
          <w:sz w:val="28"/>
          <w:szCs w:val="28"/>
          <w:lang w:val="ru-RU"/>
        </w:rPr>
        <w:t>және</w:t>
      </w:r>
      <w:proofErr w:type="spellEnd"/>
      <w:r w:rsidR="00255871" w:rsidRPr="00255871">
        <w:rPr>
          <w:bCs/>
          <w:sz w:val="28"/>
          <w:szCs w:val="28"/>
          <w:lang w:val="ru-RU"/>
        </w:rPr>
        <w:t xml:space="preserve"> </w:t>
      </w:r>
      <w:proofErr w:type="spellStart"/>
      <w:r w:rsidR="00255871" w:rsidRPr="00255871">
        <w:rPr>
          <w:bCs/>
          <w:sz w:val="28"/>
          <w:szCs w:val="28"/>
          <w:lang w:val="ru-RU"/>
        </w:rPr>
        <w:t>арнайы</w:t>
      </w:r>
      <w:proofErr w:type="spellEnd"/>
      <w:r w:rsidR="00255871" w:rsidRPr="00255871">
        <w:rPr>
          <w:bCs/>
          <w:sz w:val="28"/>
          <w:szCs w:val="28"/>
          <w:lang w:val="ru-RU"/>
        </w:rPr>
        <w:t xml:space="preserve"> </w:t>
      </w:r>
      <w:proofErr w:type="spellStart"/>
      <w:r w:rsidR="00255871" w:rsidRPr="00255871">
        <w:rPr>
          <w:bCs/>
          <w:sz w:val="28"/>
          <w:szCs w:val="28"/>
          <w:lang w:val="ru-RU"/>
        </w:rPr>
        <w:t>пәндер</w:t>
      </w:r>
      <w:proofErr w:type="spellEnd"/>
      <w:r w:rsidR="00255871" w:rsidRPr="00255871">
        <w:rPr>
          <w:bCs/>
          <w:sz w:val="28"/>
          <w:szCs w:val="28"/>
          <w:lang w:val="ru-RU"/>
        </w:rPr>
        <w:t xml:space="preserve"> »</w:t>
      </w: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255871" w:rsidTr="005232E7">
        <w:tc>
          <w:tcPr>
            <w:tcW w:w="2802" w:type="dxa"/>
          </w:tcPr>
          <w:p w:rsidR="00FF38BC" w:rsidRDefault="00FF38BC" w:rsidP="005232E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F38BC" w:rsidRPr="008C7B30" w:rsidRDefault="00FF38BC" w:rsidP="005232E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7603D3" w:rsidP="005232E7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:rsidR="00FF38BC" w:rsidRPr="00F26146" w:rsidRDefault="00FF38BC" w:rsidP="005232E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232E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Style w:val="a5"/>
        <w:tblW w:w="1417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1"/>
        <w:gridCol w:w="1234"/>
        <w:gridCol w:w="31"/>
        <w:gridCol w:w="1418"/>
        <w:gridCol w:w="4652"/>
        <w:gridCol w:w="1443"/>
        <w:gridCol w:w="1276"/>
        <w:gridCol w:w="1842"/>
        <w:gridCol w:w="2268"/>
      </w:tblGrid>
      <w:tr w:rsidR="00A63EE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bookmarkEnd w:id="4"/>
          <w:p w:rsidR="00B33479" w:rsidRPr="00457BD6" w:rsidRDefault="00B33479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color w:val="000000"/>
                <w:sz w:val="24"/>
                <w:szCs w:val="24"/>
              </w:rPr>
              <w:t xml:space="preserve">№ </w:t>
            </w:r>
            <w:r w:rsidRPr="00457BD6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449" w:type="dxa"/>
            <w:gridSpan w:val="2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57BD6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457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457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457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095" w:type="dxa"/>
            <w:gridSpan w:val="2"/>
          </w:tcPr>
          <w:p w:rsidR="00B33479" w:rsidRPr="00457BD6" w:rsidRDefault="00B33479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57BD6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457BD6">
              <w:rPr>
                <w:color w:val="000000"/>
                <w:sz w:val="24"/>
                <w:szCs w:val="24"/>
              </w:rPr>
              <w:t xml:space="preserve">, </w:t>
            </w:r>
            <w:r w:rsidRPr="00457BD6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457BD6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457B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6" w:type="dxa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2" w:type="dxa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57BD6">
              <w:rPr>
                <w:sz w:val="24"/>
                <w:szCs w:val="24"/>
              </w:rPr>
              <w:t>Сабақ</w:t>
            </w:r>
            <w:proofErr w:type="spellEnd"/>
            <w:r w:rsidRPr="00457BD6">
              <w:rPr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457BD6">
              <w:rPr>
                <w:sz w:val="24"/>
                <w:szCs w:val="24"/>
              </w:rPr>
              <w:t>Үй</w:t>
            </w:r>
            <w:proofErr w:type="spellEnd"/>
            <w:r w:rsidRPr="00457BD6">
              <w:rPr>
                <w:sz w:val="24"/>
                <w:szCs w:val="24"/>
              </w:rPr>
              <w:t xml:space="preserve"> </w:t>
            </w:r>
            <w:proofErr w:type="spellStart"/>
            <w:r w:rsidRPr="00457BD6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A63EE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57BD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49" w:type="dxa"/>
            <w:gridSpan w:val="2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57BD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5" w:type="dxa"/>
            <w:gridSpan w:val="2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57BD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57BD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57BD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B33479" w:rsidRPr="00457BD6" w:rsidRDefault="00B33479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457BD6">
              <w:rPr>
                <w:color w:val="000000"/>
                <w:sz w:val="24"/>
                <w:szCs w:val="24"/>
              </w:rPr>
              <w:t>6</w:t>
            </w:r>
          </w:p>
        </w:tc>
      </w:tr>
      <w:tr w:rsidR="00B33479" w:rsidRPr="00457BD6" w:rsidTr="007F7B4B">
        <w:trPr>
          <w:gridBefore w:val="1"/>
          <w:wBefore w:w="11" w:type="dxa"/>
          <w:trHeight w:val="31"/>
        </w:trPr>
        <w:tc>
          <w:tcPr>
            <w:tcW w:w="14164" w:type="dxa"/>
            <w:gridSpan w:val="8"/>
          </w:tcPr>
          <w:p w:rsidR="00B33479" w:rsidRPr="00457BD6" w:rsidRDefault="00560946" w:rsidP="005232E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Аудит</w:t>
            </w:r>
          </w:p>
        </w:tc>
      </w:tr>
      <w:tr w:rsidR="00B33479" w:rsidRPr="00457BD6" w:rsidTr="007F7B4B">
        <w:trPr>
          <w:gridBefore w:val="1"/>
          <w:wBefore w:w="11" w:type="dxa"/>
          <w:trHeight w:val="31"/>
        </w:trPr>
        <w:tc>
          <w:tcPr>
            <w:tcW w:w="14164" w:type="dxa"/>
            <w:gridSpan w:val="8"/>
          </w:tcPr>
          <w:p w:rsidR="00B33479" w:rsidRPr="007F7B4B" w:rsidRDefault="007F7B4B" w:rsidP="00560946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B33479" w:rsidRPr="00457BD6">
              <w:rPr>
                <w:b/>
                <w:sz w:val="24"/>
                <w:szCs w:val="24"/>
                <w:lang w:val="kk-KZ"/>
              </w:rPr>
              <w:t xml:space="preserve">. </w:t>
            </w:r>
            <w:proofErr w:type="gramStart"/>
            <w:r w:rsidR="00B33479" w:rsidRPr="00457BD6">
              <w:rPr>
                <w:b/>
                <w:sz w:val="24"/>
                <w:szCs w:val="24"/>
                <w:lang w:val="kk-KZ"/>
              </w:rPr>
              <w:t>Бөлім .</w:t>
            </w:r>
            <w:proofErr w:type="gramEnd"/>
            <w:r w:rsidR="00B33479" w:rsidRPr="00457BD6">
              <w:rPr>
                <w:b/>
                <w:bCs/>
                <w:color w:val="3B414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3B4146"/>
                <w:sz w:val="24"/>
                <w:szCs w:val="24"/>
                <w:lang w:val="kk-KZ"/>
              </w:rPr>
              <w:t xml:space="preserve">Дайын өнім тауарлар аудиті </w:t>
            </w:r>
          </w:p>
        </w:tc>
      </w:tr>
      <w:tr w:rsidR="00560946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Тақырып 3.4. Дайын өнім және тауарлар аудиті.</w:t>
            </w:r>
          </w:p>
        </w:tc>
        <w:tc>
          <w:tcPr>
            <w:tcW w:w="1276" w:type="dxa"/>
          </w:tcPr>
          <w:p w:rsidR="00560946" w:rsidRPr="00CB0A32" w:rsidRDefault="00560946" w:rsidP="0056094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</w:tcPr>
          <w:p w:rsidR="00560946" w:rsidRPr="003D2B24" w:rsidRDefault="00560946" w:rsidP="005609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теориялық</w:t>
            </w:r>
            <w:r w:rsidRPr="00837580">
              <w:rPr>
                <w:sz w:val="24"/>
                <w:szCs w:val="24"/>
                <w:lang w:val="kk-KZ"/>
              </w:rPr>
              <w:t xml:space="preserve"> сабақ</w:t>
            </w:r>
            <w:r>
              <w:t xml:space="preserve"> </w:t>
            </w:r>
          </w:p>
        </w:tc>
        <w:tc>
          <w:tcPr>
            <w:tcW w:w="2268" w:type="dxa"/>
          </w:tcPr>
          <w:p w:rsidR="00560946" w:rsidRPr="00457BD6" w:rsidRDefault="00996E97" w:rsidP="005609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(</w:t>
            </w:r>
            <w:r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2</w:t>
            </w:r>
            <w:r w:rsidR="00560946" w:rsidRPr="00457BD6">
              <w:rPr>
                <w:sz w:val="24"/>
                <w:szCs w:val="24"/>
              </w:rPr>
              <w:t xml:space="preserve">) </w:t>
            </w:r>
            <w:proofErr w:type="spellStart"/>
            <w:r w:rsidR="00560946" w:rsidRPr="00457BD6">
              <w:rPr>
                <w:sz w:val="24"/>
                <w:szCs w:val="24"/>
              </w:rPr>
              <w:t>оқу</w:t>
            </w:r>
            <w:proofErr w:type="spellEnd"/>
            <w:r w:rsidR="00560946" w:rsidRPr="00457BD6">
              <w:rPr>
                <w:sz w:val="24"/>
                <w:szCs w:val="24"/>
              </w:rPr>
              <w:t xml:space="preserve"> </w:t>
            </w:r>
          </w:p>
        </w:tc>
      </w:tr>
      <w:tr w:rsidR="00560946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jc w:val="both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 xml:space="preserve">Тәжірибелік сабақ: ТМҚ-ң нақты барын есептегі мәліметтермен сәйкестігін тексеруді жүзеге асыру. </w:t>
            </w:r>
          </w:p>
          <w:p w:rsidR="00560946" w:rsidRPr="00BF718D" w:rsidRDefault="00560946" w:rsidP="00560946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560946" w:rsidRPr="00E53447" w:rsidRDefault="00560946" w:rsidP="00560946">
            <w:pPr>
              <w:jc w:val="center"/>
              <w:rPr>
                <w:lang w:val="kk-KZ"/>
              </w:rPr>
            </w:pPr>
            <w:r w:rsidRPr="00B54526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</w:rPr>
            </w:pPr>
            <w:r w:rsidRPr="00457BD6">
              <w:rPr>
                <w:sz w:val="24"/>
                <w:szCs w:val="24"/>
              </w:rPr>
              <w:t>2 (</w:t>
            </w:r>
            <w:r w:rsidR="00996E97">
              <w:rPr>
                <w:sz w:val="24"/>
                <w:szCs w:val="24"/>
                <w:lang w:val="kk-KZ"/>
              </w:rPr>
              <w:t>8-12</w:t>
            </w:r>
            <w:r w:rsidRPr="00457BD6">
              <w:rPr>
                <w:sz w:val="24"/>
                <w:szCs w:val="24"/>
              </w:rPr>
              <w:t xml:space="preserve">) </w:t>
            </w:r>
            <w:proofErr w:type="spellStart"/>
            <w:r w:rsidRPr="00457BD6">
              <w:rPr>
                <w:sz w:val="24"/>
                <w:szCs w:val="24"/>
              </w:rPr>
              <w:t>оқу</w:t>
            </w:r>
            <w:proofErr w:type="spellEnd"/>
            <w:r w:rsidRPr="00457BD6">
              <w:rPr>
                <w:sz w:val="24"/>
                <w:szCs w:val="24"/>
              </w:rPr>
              <w:t xml:space="preserve"> </w:t>
            </w:r>
          </w:p>
        </w:tc>
      </w:tr>
      <w:tr w:rsidR="00560946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сабақ: ТМҚ-ң нақты барын есептегі мәліметтермен сәйкестігін тексеруді жүзеге асыру.</w:t>
            </w: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560946" w:rsidRDefault="00560946" w:rsidP="00560946">
            <w:pPr>
              <w:jc w:val="center"/>
            </w:pPr>
            <w:r w:rsidRPr="00B54526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457BD6" w:rsidRDefault="00996E97" w:rsidP="00560946">
            <w:pPr>
              <w:jc w:val="center"/>
              <w:rPr>
                <w:sz w:val="24"/>
                <w:szCs w:val="24"/>
              </w:rPr>
            </w:pPr>
            <w:r>
              <w:t>2 (1</w:t>
            </w:r>
            <w:r>
              <w:rPr>
                <w:lang w:val="ru-RU"/>
              </w:rPr>
              <w:t>2</w:t>
            </w:r>
            <w:r>
              <w:t>-1</w:t>
            </w:r>
            <w:r>
              <w:rPr>
                <w:lang w:val="ru-RU"/>
              </w:rPr>
              <w:t>5</w:t>
            </w:r>
            <w:r w:rsidR="00560946">
              <w:t xml:space="preserve">) </w:t>
            </w:r>
            <w:r w:rsidR="00560946">
              <w:rPr>
                <w:lang w:val="kk-KZ"/>
              </w:rPr>
              <w:t>бет</w:t>
            </w:r>
          </w:p>
        </w:tc>
      </w:tr>
      <w:tr w:rsidR="00A63EE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4</w:t>
            </w:r>
          </w:p>
          <w:p w:rsidR="00560946" w:rsidRPr="00457BD6" w:rsidRDefault="00560946" w:rsidP="00560946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jc w:val="both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сабақ: Ең соңғы есепті кезеңге өндіріс қорларының жағдайына талдау жасау.</w:t>
            </w:r>
          </w:p>
          <w:p w:rsidR="00560946" w:rsidRPr="00BF718D" w:rsidRDefault="00560946" w:rsidP="00560946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560946" w:rsidRDefault="00560946" w:rsidP="00560946">
            <w:pPr>
              <w:jc w:val="center"/>
            </w:pPr>
            <w:r w:rsidRPr="00B54526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457BD6" w:rsidRDefault="00996E97" w:rsidP="00560946">
            <w:pPr>
              <w:jc w:val="center"/>
              <w:rPr>
                <w:sz w:val="24"/>
                <w:szCs w:val="24"/>
              </w:rPr>
            </w:pPr>
            <w:r>
              <w:t>2 (1</w:t>
            </w:r>
            <w:r>
              <w:rPr>
                <w:lang w:val="ru-RU"/>
              </w:rPr>
              <w:t>7</w:t>
            </w:r>
            <w:r w:rsidR="00560946">
              <w:t xml:space="preserve">-20) </w:t>
            </w:r>
            <w:r w:rsidR="00560946">
              <w:rPr>
                <w:lang w:val="kk-KZ"/>
              </w:rPr>
              <w:t>бет</w:t>
            </w:r>
          </w:p>
        </w:tc>
      </w:tr>
      <w:tr w:rsidR="00A63EE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сабақ:   Ең соңғы есепті кезеңге өндіріс қорларының жағдайына талдау жасаудыұйымдастыру.</w:t>
            </w: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560946" w:rsidRDefault="00560946" w:rsidP="00560946">
            <w:pPr>
              <w:jc w:val="center"/>
            </w:pPr>
            <w:r w:rsidRPr="00B54526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457BD6" w:rsidRDefault="00996E97" w:rsidP="00560946">
            <w:pPr>
              <w:jc w:val="center"/>
              <w:rPr>
                <w:sz w:val="24"/>
                <w:szCs w:val="24"/>
              </w:rPr>
            </w:pPr>
            <w:r>
              <w:rPr>
                <w:lang w:val="ru-RU"/>
              </w:rPr>
              <w:t>3</w:t>
            </w:r>
            <w:r>
              <w:t xml:space="preserve"> (2</w:t>
            </w:r>
            <w:r>
              <w:rPr>
                <w:lang w:val="ru-RU"/>
              </w:rPr>
              <w:t>6</w:t>
            </w:r>
            <w:r>
              <w:t>-</w:t>
            </w:r>
            <w:r>
              <w:rPr>
                <w:lang w:val="ru-RU"/>
              </w:rPr>
              <w:t>30</w:t>
            </w:r>
            <w:r w:rsidR="00560946">
              <w:t xml:space="preserve">) </w:t>
            </w:r>
            <w:r w:rsidR="00560946">
              <w:rPr>
                <w:lang w:val="kk-KZ"/>
              </w:rPr>
              <w:t>бет</w:t>
            </w:r>
          </w:p>
        </w:tc>
      </w:tr>
      <w:tr w:rsidR="00996E9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tabs>
                <w:tab w:val="left" w:pos="7088"/>
              </w:tabs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сабақ: Материалдық құндылықтардың келіп түсу, шығындалу, есептен шығару әрекеттерінің құжаттандырылуын, ТҚР-ң дұрыс таратылуын тексеру.</w:t>
            </w:r>
          </w:p>
        </w:tc>
        <w:tc>
          <w:tcPr>
            <w:tcW w:w="1276" w:type="dxa"/>
          </w:tcPr>
          <w:p w:rsidR="00560946" w:rsidRPr="00B5452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3D2B24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B54526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3D2B24" w:rsidRDefault="00996E97" w:rsidP="00560946">
            <w:pPr>
              <w:jc w:val="center"/>
              <w:rPr>
                <w:sz w:val="24"/>
                <w:szCs w:val="24"/>
              </w:rPr>
            </w:pPr>
            <w:r>
              <w:rPr>
                <w:lang w:val="ru-RU"/>
              </w:rPr>
              <w:t>5</w:t>
            </w:r>
            <w:r w:rsidR="00560946" w:rsidRPr="003D2B24">
              <w:t xml:space="preserve"> (</w:t>
            </w:r>
            <w:r>
              <w:rPr>
                <w:lang w:val="kk-KZ"/>
              </w:rPr>
              <w:t>28-33</w:t>
            </w:r>
            <w:r w:rsidR="00560946" w:rsidRPr="003D2B24">
              <w:t xml:space="preserve">) </w:t>
            </w:r>
            <w:proofErr w:type="spellStart"/>
            <w:r w:rsidR="00560946" w:rsidRPr="003D2B24">
              <w:t>оқу</w:t>
            </w:r>
            <w:proofErr w:type="spellEnd"/>
          </w:p>
        </w:tc>
      </w:tr>
      <w:tr w:rsidR="00996E9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сабақ: Материалдық құндылықтардың келіп түсу, шығындалу, есептен шығару әрекеттерінің құжаттандырылуын, ТҚР-ң дұрыс таратылуын тексеру.</w:t>
            </w: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B5452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837580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0B0BD3" w:rsidRDefault="00996E97" w:rsidP="00560946">
            <w:pPr>
              <w:jc w:val="center"/>
            </w:pPr>
            <w:r>
              <w:t>2 (</w:t>
            </w:r>
            <w:r>
              <w:rPr>
                <w:lang w:val="ru-RU"/>
              </w:rPr>
              <w:t>8</w:t>
            </w:r>
            <w:r>
              <w:t>-</w:t>
            </w:r>
            <w:r>
              <w:rPr>
                <w:lang w:val="ru-RU"/>
              </w:rPr>
              <w:t>1</w:t>
            </w:r>
            <w:r>
              <w:t>2</w:t>
            </w:r>
            <w:r w:rsidR="00560946">
              <w:t xml:space="preserve">) </w:t>
            </w:r>
            <w:r w:rsidR="00560946">
              <w:rPr>
                <w:lang w:val="kk-KZ"/>
              </w:rPr>
              <w:t>бет</w:t>
            </w:r>
          </w:p>
        </w:tc>
      </w:tr>
      <w:tr w:rsidR="00996E9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jc w:val="both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Тақырып 4. Меншікті капитал аудиті. Мақсаттары, қайнар көздері және аудитті жүргізудің кезектілігі.</w:t>
            </w:r>
          </w:p>
          <w:p w:rsidR="00560946" w:rsidRPr="00BF718D" w:rsidRDefault="00560946" w:rsidP="00560946">
            <w:pPr>
              <w:spacing w:after="60"/>
              <w:contextualSpacing/>
              <w:outlineLvl w:val="1"/>
              <w:rPr>
                <w:sz w:val="24"/>
                <w:szCs w:val="24"/>
                <w:u w:val="single"/>
                <w:lang w:val="kk-KZ"/>
              </w:rPr>
            </w:pP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B54526" w:rsidRDefault="00BF718D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теориялық</w:t>
            </w:r>
            <w:r w:rsidRPr="00837580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</w:tcPr>
          <w:p w:rsidR="00560946" w:rsidRPr="000B0BD3" w:rsidRDefault="00996E97" w:rsidP="00560946">
            <w:pPr>
              <w:jc w:val="center"/>
            </w:pPr>
            <w:r>
              <w:t>2 (8-</w:t>
            </w:r>
            <w:r>
              <w:rPr>
                <w:lang w:val="ru-RU"/>
              </w:rPr>
              <w:t>12</w:t>
            </w:r>
            <w:r w:rsidR="00560946">
              <w:t xml:space="preserve">) </w:t>
            </w:r>
            <w:r w:rsidR="00560946">
              <w:rPr>
                <w:lang w:val="kk-KZ"/>
              </w:rPr>
              <w:t>бет</w:t>
            </w:r>
          </w:p>
        </w:tc>
      </w:tr>
      <w:tr w:rsidR="00996E9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rPr>
                <w:sz w:val="24"/>
                <w:szCs w:val="24"/>
              </w:rPr>
            </w:pPr>
            <w:r w:rsidRPr="007F7B4B">
              <w:rPr>
                <w:sz w:val="24"/>
                <w:szCs w:val="24"/>
                <w:lang w:val="kk-KZ"/>
              </w:rPr>
              <w:t>Тақырып 5. Міндеттемелер аудиті</w:t>
            </w:r>
          </w:p>
        </w:tc>
        <w:tc>
          <w:tcPr>
            <w:tcW w:w="1276" w:type="dxa"/>
          </w:tcPr>
          <w:p w:rsidR="00560946" w:rsidRPr="00B5452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3D2B24" w:rsidRDefault="00BF718D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теориялық</w:t>
            </w:r>
            <w:r w:rsidRPr="00837580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</w:tcPr>
          <w:p w:rsidR="00560946" w:rsidRPr="00D934B4" w:rsidRDefault="00996E97" w:rsidP="00560946">
            <w:pPr>
              <w:jc w:val="center"/>
              <w:rPr>
                <w:sz w:val="24"/>
                <w:szCs w:val="24"/>
              </w:rPr>
            </w:pPr>
            <w:r>
              <w:rPr>
                <w:lang w:val="kk-KZ"/>
              </w:rPr>
              <w:t>2</w:t>
            </w:r>
            <w:r w:rsidR="00560946" w:rsidRPr="00D934B4">
              <w:t xml:space="preserve"> (</w:t>
            </w:r>
            <w:r>
              <w:rPr>
                <w:lang w:val="kk-KZ"/>
              </w:rPr>
              <w:t>12-15</w:t>
            </w:r>
            <w:r w:rsidR="00560946" w:rsidRPr="00D934B4">
              <w:t xml:space="preserve">) </w:t>
            </w:r>
            <w:proofErr w:type="spellStart"/>
            <w:r w:rsidR="00560946" w:rsidRPr="003D2B24">
              <w:t>оқу</w:t>
            </w:r>
            <w:proofErr w:type="spellEnd"/>
          </w:p>
        </w:tc>
      </w:tr>
      <w:tr w:rsidR="00996E9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Тақырып 5.1. Ағымдағы міндеттемелер аудиті.</w:t>
            </w:r>
          </w:p>
          <w:p w:rsidR="00560946" w:rsidRPr="00BF718D" w:rsidRDefault="00560946" w:rsidP="00560946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B54526" w:rsidRDefault="00BF718D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теориялық</w:t>
            </w:r>
            <w:r w:rsidRPr="00837580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</w:tcPr>
          <w:p w:rsidR="00560946" w:rsidRPr="003D2B24" w:rsidRDefault="00996E97" w:rsidP="0056094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560946" w:rsidRPr="00D934B4">
              <w:t xml:space="preserve"> (</w:t>
            </w:r>
            <w:r>
              <w:rPr>
                <w:lang w:val="kk-KZ"/>
              </w:rPr>
              <w:t>24-28</w:t>
            </w:r>
            <w:r w:rsidR="00560946" w:rsidRPr="00D934B4">
              <w:t xml:space="preserve">) </w:t>
            </w:r>
            <w:proofErr w:type="spellStart"/>
            <w:r w:rsidR="00560946" w:rsidRPr="003D2B24">
              <w:t>оқу</w:t>
            </w:r>
            <w:proofErr w:type="spellEnd"/>
          </w:p>
        </w:tc>
      </w:tr>
      <w:tr w:rsidR="00996E9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spacing w:after="60"/>
              <w:jc w:val="both"/>
              <w:outlineLvl w:val="1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 xml:space="preserve">Тақырып 5.2.  Еңбекақы төлеу бойынша есеп айрысу </w:t>
            </w:r>
            <w:r w:rsidRPr="007F7B4B">
              <w:rPr>
                <w:sz w:val="24"/>
                <w:szCs w:val="24"/>
                <w:lang w:val="kk-KZ"/>
              </w:rPr>
              <w:lastRenderedPageBreak/>
              <w:t>аудиті.</w:t>
            </w:r>
          </w:p>
          <w:p w:rsidR="00560946" w:rsidRPr="00BF718D" w:rsidRDefault="00560946" w:rsidP="00560946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560946" w:rsidRPr="00B54526" w:rsidRDefault="00BF718D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теориялық</w:t>
            </w:r>
            <w:r w:rsidRPr="00837580">
              <w:rPr>
                <w:sz w:val="24"/>
                <w:szCs w:val="24"/>
                <w:lang w:val="kk-KZ"/>
              </w:rPr>
              <w:t xml:space="preserve"> </w:t>
            </w:r>
            <w:r w:rsidRPr="00837580">
              <w:rPr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2268" w:type="dxa"/>
          </w:tcPr>
          <w:p w:rsidR="00560946" w:rsidRPr="003D2B24" w:rsidRDefault="00996E97" w:rsidP="0056094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2</w:t>
            </w:r>
            <w:r w:rsidR="00560946" w:rsidRPr="00D934B4">
              <w:t xml:space="preserve"> (</w:t>
            </w:r>
            <w:r>
              <w:rPr>
                <w:lang w:val="kk-KZ"/>
              </w:rPr>
              <w:t>12-15</w:t>
            </w:r>
            <w:r w:rsidR="00560946" w:rsidRPr="00D934B4">
              <w:t xml:space="preserve">) </w:t>
            </w:r>
            <w:proofErr w:type="spellStart"/>
            <w:r w:rsidR="00560946" w:rsidRPr="003D2B24">
              <w:t>оқу</w:t>
            </w:r>
            <w:proofErr w:type="spellEnd"/>
          </w:p>
        </w:tc>
      </w:tr>
      <w:tr w:rsidR="00996E9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 xml:space="preserve">Тақырып 5.2.  Еңбекақы төлеу бойынша есеп айрысу аудиті. </w:t>
            </w:r>
            <w:proofErr w:type="spellStart"/>
            <w:r w:rsidRPr="007F7B4B">
              <w:rPr>
                <w:sz w:val="24"/>
                <w:szCs w:val="24"/>
              </w:rPr>
              <w:t>Ба</w:t>
            </w:r>
            <w:proofErr w:type="spellEnd"/>
            <w:r w:rsidRPr="007F7B4B">
              <w:rPr>
                <w:sz w:val="24"/>
                <w:szCs w:val="24"/>
                <w:lang w:val="kk-KZ"/>
              </w:rPr>
              <w:t>қылау жұмысы.</w:t>
            </w:r>
          </w:p>
        </w:tc>
        <w:tc>
          <w:tcPr>
            <w:tcW w:w="1276" w:type="dxa"/>
          </w:tcPr>
          <w:p w:rsidR="00560946" w:rsidRPr="00B5452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3D2B24" w:rsidRDefault="00BF718D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теориялық</w:t>
            </w:r>
            <w:r w:rsidRPr="00837580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</w:tcPr>
          <w:p w:rsidR="00560946" w:rsidRPr="00B54526" w:rsidRDefault="00996E97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2</w:t>
            </w:r>
            <w:r w:rsidRPr="00D934B4">
              <w:t xml:space="preserve"> (</w:t>
            </w:r>
            <w:r>
              <w:rPr>
                <w:lang w:val="kk-KZ"/>
              </w:rPr>
              <w:t>29-34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996E9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spacing w:after="60"/>
              <w:jc w:val="both"/>
              <w:outlineLvl w:val="1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сабақтар: Баланста ұзақ мерзімді несие операциялар мен олардың қозғалысының дұрыс көрсетілуін тексеру</w:t>
            </w: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B5452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837580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B54526" w:rsidRDefault="00996E97" w:rsidP="0056094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 xml:space="preserve">2 </w:t>
            </w:r>
            <w:r w:rsidR="00560946" w:rsidRPr="00D934B4">
              <w:t>(</w:t>
            </w:r>
            <w:r>
              <w:rPr>
                <w:lang w:val="kk-KZ"/>
              </w:rPr>
              <w:t>17-20</w:t>
            </w:r>
            <w:r w:rsidR="00560946" w:rsidRPr="00D934B4">
              <w:t xml:space="preserve">) </w:t>
            </w:r>
            <w:proofErr w:type="spellStart"/>
            <w:r w:rsidR="00560946" w:rsidRPr="003D2B24">
              <w:t>оқу</w:t>
            </w:r>
            <w:proofErr w:type="spellEnd"/>
          </w:p>
        </w:tc>
      </w:tr>
      <w:tr w:rsidR="00A63EE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 xml:space="preserve">Тәжірибелік сабақтар: Ұзақ мерзімді несиелердің баланста дұрыстылығын тексеру, олардың қалдықтарының баланста, Бас кітап мәліметтерінде және басқа да құжаттарда дұрыс көрсетілуін тексеру.  </w:t>
            </w: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B5452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837580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B54526" w:rsidRDefault="00996E97" w:rsidP="0056094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Pr="00D934B4">
              <w:t xml:space="preserve"> (</w:t>
            </w:r>
            <w:r>
              <w:rPr>
                <w:lang w:val="kk-KZ"/>
              </w:rPr>
              <w:t>26-30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A63EE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сабақтар:  Жалпы табыс аудиті.</w:t>
            </w:r>
          </w:p>
        </w:tc>
        <w:tc>
          <w:tcPr>
            <w:tcW w:w="1276" w:type="dxa"/>
          </w:tcPr>
          <w:p w:rsidR="00560946" w:rsidRPr="003D2B24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560946" w:rsidRPr="003D2B24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3D2B24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3D2B24" w:rsidRDefault="00996E97" w:rsidP="00560946">
            <w:pPr>
              <w:jc w:val="center"/>
              <w:rPr>
                <w:sz w:val="24"/>
                <w:szCs w:val="24"/>
              </w:rPr>
            </w:pPr>
            <w:r>
              <w:rPr>
                <w:lang w:val="kk-KZ"/>
              </w:rPr>
              <w:t>2</w:t>
            </w:r>
            <w:r w:rsidRPr="00D934B4">
              <w:t xml:space="preserve"> (</w:t>
            </w:r>
            <w:r>
              <w:rPr>
                <w:lang w:val="kk-KZ"/>
              </w:rPr>
              <w:t>28-33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A63EE7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457BD6"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сабақтар:  Кірістер мен шығындар аудиті</w:t>
            </w: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560946" w:rsidRPr="003D2B24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837580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B213C0" w:rsidRDefault="00996E97" w:rsidP="00560946">
            <w:pPr>
              <w:jc w:val="center"/>
            </w:pPr>
            <w:r>
              <w:rPr>
                <w:lang w:val="kk-KZ"/>
              </w:rPr>
              <w:t>2</w:t>
            </w:r>
            <w:r w:rsidRPr="00D934B4">
              <w:t xml:space="preserve"> (</w:t>
            </w:r>
            <w:r>
              <w:rPr>
                <w:lang w:val="kk-KZ"/>
              </w:rPr>
              <w:t>8-12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560946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spacing w:after="60"/>
              <w:outlineLvl w:val="1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 xml:space="preserve">Тәжірибелік сабақтар: Ұзақ мерзімді несиелердің баланста дұрыстылығын тексеру, олардың қалдықтарының баланста, Бас кітап мәліметтерінде және басқа да құжаттарда дұрыс көрсетілуін тексеру.  </w:t>
            </w:r>
          </w:p>
        </w:tc>
        <w:tc>
          <w:tcPr>
            <w:tcW w:w="1276" w:type="dxa"/>
          </w:tcPr>
          <w:p w:rsidR="00560946" w:rsidRPr="00837580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560946" w:rsidRPr="003D2B24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837580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3D2B24" w:rsidRDefault="00996E97" w:rsidP="00560946">
            <w:pPr>
              <w:jc w:val="center"/>
            </w:pPr>
            <w:r>
              <w:rPr>
                <w:lang w:val="kk-KZ"/>
              </w:rPr>
              <w:t xml:space="preserve">2 </w:t>
            </w:r>
            <w:r w:rsidRPr="00D934B4">
              <w:t>(</w:t>
            </w:r>
            <w:r>
              <w:rPr>
                <w:lang w:val="kk-KZ"/>
              </w:rPr>
              <w:t>17-20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560946" w:rsidRPr="00457BD6" w:rsidTr="007F7B4B">
        <w:trPr>
          <w:gridBefore w:val="1"/>
          <w:wBefore w:w="11" w:type="dxa"/>
          <w:trHeight w:val="31"/>
        </w:trPr>
        <w:tc>
          <w:tcPr>
            <w:tcW w:w="1234" w:type="dxa"/>
          </w:tcPr>
          <w:p w:rsidR="0056094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449" w:type="dxa"/>
            <w:gridSpan w:val="2"/>
          </w:tcPr>
          <w:p w:rsidR="00560946" w:rsidRPr="00457BD6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560946" w:rsidRPr="007F7B4B" w:rsidRDefault="00560946" w:rsidP="007F7B4B">
            <w:pPr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сабақтар: Ұзақ мерзімді несиені дұрыс алу мен оны уақытылы төлеп отыру мәліметтерін тексеру.</w:t>
            </w:r>
          </w:p>
        </w:tc>
        <w:tc>
          <w:tcPr>
            <w:tcW w:w="1276" w:type="dxa"/>
          </w:tcPr>
          <w:p w:rsidR="00560946" w:rsidRPr="003D2B24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  <w:vAlign w:val="center"/>
          </w:tcPr>
          <w:p w:rsidR="00560946" w:rsidRPr="003D2B24" w:rsidRDefault="00560946" w:rsidP="00560946">
            <w:pPr>
              <w:jc w:val="center"/>
              <w:rPr>
                <w:sz w:val="24"/>
                <w:szCs w:val="24"/>
                <w:lang w:val="kk-KZ"/>
              </w:rPr>
            </w:pPr>
            <w:r w:rsidRPr="003D2B24">
              <w:rPr>
                <w:sz w:val="24"/>
                <w:szCs w:val="24"/>
                <w:lang w:val="kk-KZ"/>
              </w:rPr>
              <w:t>тәжірибелік сабақ</w:t>
            </w:r>
          </w:p>
        </w:tc>
        <w:tc>
          <w:tcPr>
            <w:tcW w:w="2268" w:type="dxa"/>
          </w:tcPr>
          <w:p w:rsidR="00560946" w:rsidRPr="00B22DB2" w:rsidRDefault="00996E97" w:rsidP="00996E9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2</w:t>
            </w:r>
            <w:r w:rsidRPr="00D934B4">
              <w:t xml:space="preserve"> (</w:t>
            </w:r>
            <w:r>
              <w:rPr>
                <w:lang w:val="kk-KZ"/>
              </w:rPr>
              <w:t>8-12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7F7B4B" w:rsidRPr="007F7B4B" w:rsidTr="002E4429">
        <w:trPr>
          <w:gridBefore w:val="1"/>
          <w:gridAfter w:val="4"/>
          <w:wBefore w:w="11" w:type="dxa"/>
          <w:wAfter w:w="6829" w:type="dxa"/>
        </w:trPr>
        <w:tc>
          <w:tcPr>
            <w:tcW w:w="7335" w:type="dxa"/>
            <w:gridSpan w:val="4"/>
            <w:tcBorders>
              <w:top w:val="nil"/>
              <w:bottom w:val="nil"/>
            </w:tcBorders>
          </w:tcPr>
          <w:p w:rsidR="007F7B4B" w:rsidRPr="00457BD6" w:rsidRDefault="007F7B4B" w:rsidP="00B213C0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96E97" w:rsidRPr="0076578C" w:rsidTr="007F7B4B">
        <w:trPr>
          <w:trHeight w:val="31"/>
        </w:trPr>
        <w:tc>
          <w:tcPr>
            <w:tcW w:w="1276" w:type="dxa"/>
            <w:gridSpan w:val="3"/>
          </w:tcPr>
          <w:p w:rsidR="00BF718D" w:rsidRPr="007F7B4B" w:rsidRDefault="007F7B4B" w:rsidP="00BF7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18" w:type="dxa"/>
          </w:tcPr>
          <w:p w:rsidR="00BF718D" w:rsidRPr="00FF38BC" w:rsidRDefault="00BF718D" w:rsidP="00BF71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BF718D" w:rsidRPr="007F7B4B" w:rsidRDefault="00BF718D" w:rsidP="007F7B4B">
            <w:pPr>
              <w:rPr>
                <w:sz w:val="24"/>
                <w:szCs w:val="24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сабақтар: Ұзақ мерзімді несиені дұрыс алу мен оны уақытылы төлеп отыру мәліметтерін тексеру.</w:t>
            </w:r>
          </w:p>
        </w:tc>
        <w:tc>
          <w:tcPr>
            <w:tcW w:w="1276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  <w:r w:rsidRPr="008F62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2268" w:type="dxa"/>
          </w:tcPr>
          <w:p w:rsidR="00BF718D" w:rsidRPr="0076578C" w:rsidRDefault="00996E97" w:rsidP="00996E9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2</w:t>
            </w:r>
            <w:r w:rsidRPr="00D934B4">
              <w:t xml:space="preserve"> (</w:t>
            </w:r>
            <w:r>
              <w:rPr>
                <w:lang w:val="kk-KZ"/>
              </w:rPr>
              <w:t>12-15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996E97" w:rsidRPr="0076578C" w:rsidTr="007F7B4B">
        <w:trPr>
          <w:trHeight w:val="31"/>
        </w:trPr>
        <w:tc>
          <w:tcPr>
            <w:tcW w:w="1276" w:type="dxa"/>
            <w:gridSpan w:val="3"/>
          </w:tcPr>
          <w:p w:rsidR="00BF718D" w:rsidRPr="007F7B4B" w:rsidRDefault="007F7B4B" w:rsidP="00BF7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BF718D" w:rsidRPr="00FF38BC" w:rsidRDefault="00BF718D" w:rsidP="00BF71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BF718D" w:rsidRPr="007F7B4B" w:rsidRDefault="00BF718D" w:rsidP="007F7B4B">
            <w:pPr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 xml:space="preserve">Тәжірибелік сабақтар: салықтар мен жинақтардың уақытында және толығымен төленуін тексеру; еңбекақы бойынша жұмысшылармен есеп айырысудың дұрыстығын тексеру.  </w:t>
            </w:r>
          </w:p>
          <w:p w:rsidR="00BF718D" w:rsidRPr="00BF718D" w:rsidRDefault="00BF718D" w:rsidP="00BF718D">
            <w:pPr>
              <w:pStyle w:val="a6"/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</w:rPr>
            </w:pPr>
            <w:r w:rsidRPr="008F62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2268" w:type="dxa"/>
          </w:tcPr>
          <w:p w:rsidR="00BF718D" w:rsidRPr="0076578C" w:rsidRDefault="00996E97" w:rsidP="00996E97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2 </w:t>
            </w:r>
            <w:r w:rsidRPr="00D934B4">
              <w:t>(</w:t>
            </w:r>
            <w:r>
              <w:rPr>
                <w:lang w:val="kk-KZ"/>
              </w:rPr>
              <w:t>17-20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996E97" w:rsidRPr="0076578C" w:rsidTr="007F7B4B">
        <w:trPr>
          <w:trHeight w:val="31"/>
        </w:trPr>
        <w:tc>
          <w:tcPr>
            <w:tcW w:w="1276" w:type="dxa"/>
            <w:gridSpan w:val="3"/>
          </w:tcPr>
          <w:p w:rsidR="00BF718D" w:rsidRPr="007F7B4B" w:rsidRDefault="007F7B4B" w:rsidP="00BF7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18" w:type="dxa"/>
          </w:tcPr>
          <w:p w:rsidR="00BF718D" w:rsidRPr="00FF38BC" w:rsidRDefault="00BF718D" w:rsidP="00BF71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BF718D" w:rsidRPr="007F7B4B" w:rsidRDefault="00475817" w:rsidP="007F7B4B">
            <w:pPr>
              <w:spacing w:after="60"/>
              <w:outlineLvl w:val="1"/>
              <w:rPr>
                <w:sz w:val="24"/>
                <w:szCs w:val="24"/>
              </w:rPr>
            </w:pPr>
            <w:proofErr w:type="spellStart"/>
            <w:r w:rsidRPr="007F7B4B">
              <w:rPr>
                <w:sz w:val="24"/>
                <w:szCs w:val="24"/>
              </w:rPr>
              <w:t>Тәжірибелік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сабақтар</w:t>
            </w:r>
            <w:proofErr w:type="spellEnd"/>
            <w:r w:rsidRPr="007F7B4B">
              <w:rPr>
                <w:sz w:val="24"/>
                <w:szCs w:val="24"/>
              </w:rPr>
              <w:t xml:space="preserve">: </w:t>
            </w:r>
            <w:proofErr w:type="spellStart"/>
            <w:r w:rsidRPr="007F7B4B">
              <w:rPr>
                <w:sz w:val="24"/>
                <w:szCs w:val="24"/>
              </w:rPr>
              <w:t>Штаттық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тәртіппті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сақтау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мен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еңбек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келісімі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F7B4B">
              <w:rPr>
                <w:sz w:val="24"/>
                <w:szCs w:val="24"/>
              </w:rPr>
              <w:t>бойынша</w:t>
            </w:r>
            <w:proofErr w:type="spellEnd"/>
            <w:r w:rsidRPr="007F7B4B">
              <w:rPr>
                <w:sz w:val="24"/>
                <w:szCs w:val="24"/>
              </w:rPr>
              <w:t xml:space="preserve">  </w:t>
            </w:r>
            <w:proofErr w:type="spellStart"/>
            <w:r w:rsidRPr="007F7B4B">
              <w:rPr>
                <w:sz w:val="24"/>
                <w:szCs w:val="24"/>
              </w:rPr>
              <w:t>белгіленген</w:t>
            </w:r>
            <w:proofErr w:type="spellEnd"/>
            <w:proofErr w:type="gram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жалақыны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тексеру</w:t>
            </w:r>
            <w:proofErr w:type="spellEnd"/>
            <w:r w:rsidRPr="007F7B4B">
              <w:rPr>
                <w:sz w:val="24"/>
                <w:szCs w:val="24"/>
              </w:rPr>
              <w:t xml:space="preserve">; </w:t>
            </w:r>
            <w:proofErr w:type="spellStart"/>
            <w:r w:rsidRPr="007F7B4B">
              <w:rPr>
                <w:sz w:val="24"/>
                <w:szCs w:val="24"/>
              </w:rPr>
              <w:t>сыйақы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төлеу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себебін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қарастыра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отырып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сыйақы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төлеуді</w:t>
            </w:r>
            <w:proofErr w:type="spellEnd"/>
            <w:r w:rsidRPr="007F7B4B">
              <w:rPr>
                <w:sz w:val="24"/>
                <w:szCs w:val="24"/>
              </w:rPr>
              <w:t xml:space="preserve">, </w:t>
            </w:r>
            <w:proofErr w:type="spellStart"/>
            <w:r w:rsidRPr="007F7B4B">
              <w:rPr>
                <w:sz w:val="24"/>
                <w:szCs w:val="24"/>
              </w:rPr>
              <w:t>немесе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төленбеуді</w:t>
            </w:r>
            <w:proofErr w:type="spellEnd"/>
            <w:r w:rsidRPr="007F7B4B">
              <w:rPr>
                <w:sz w:val="24"/>
                <w:szCs w:val="24"/>
              </w:rPr>
              <w:t xml:space="preserve"> </w:t>
            </w:r>
            <w:proofErr w:type="spellStart"/>
            <w:r w:rsidRPr="007F7B4B">
              <w:rPr>
                <w:sz w:val="24"/>
                <w:szCs w:val="24"/>
              </w:rPr>
              <w:t>тексеру</w:t>
            </w:r>
            <w:proofErr w:type="spellEnd"/>
            <w:r w:rsidRPr="007F7B4B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</w:rPr>
            </w:pPr>
            <w:r w:rsidRPr="008F62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2268" w:type="dxa"/>
            <w:vAlign w:val="center"/>
          </w:tcPr>
          <w:p w:rsidR="00BF718D" w:rsidRPr="0076578C" w:rsidRDefault="00475817" w:rsidP="00BF718D">
            <w:pPr>
              <w:spacing w:after="100" w:afterAutospacing="1"/>
              <w:contextualSpacing/>
              <w:jc w:val="center"/>
              <w:rPr>
                <w:sz w:val="24"/>
                <w:szCs w:val="24"/>
                <w:lang w:val="kk-KZ"/>
              </w:rPr>
            </w:pPr>
            <w:r w:rsidRPr="00BA5691">
              <w:rPr>
                <w:sz w:val="24"/>
                <w:szCs w:val="24"/>
                <w:lang w:val="kk-KZ"/>
              </w:rPr>
              <w:t>7</w:t>
            </w:r>
            <w:r w:rsidRPr="00BA5691">
              <w:rPr>
                <w:sz w:val="24"/>
                <w:szCs w:val="24"/>
              </w:rPr>
              <w:t>(</w:t>
            </w:r>
            <w:r w:rsidRPr="00BA5691">
              <w:rPr>
                <w:sz w:val="24"/>
                <w:szCs w:val="24"/>
                <w:lang w:val="kk-KZ"/>
              </w:rPr>
              <w:t>15-21)</w:t>
            </w:r>
          </w:p>
        </w:tc>
      </w:tr>
      <w:tr w:rsidR="00996E97" w:rsidRPr="005F7143" w:rsidTr="007F7B4B">
        <w:trPr>
          <w:trHeight w:val="31"/>
        </w:trPr>
        <w:tc>
          <w:tcPr>
            <w:tcW w:w="1276" w:type="dxa"/>
            <w:gridSpan w:val="3"/>
          </w:tcPr>
          <w:p w:rsidR="00BF718D" w:rsidRPr="007F7B4B" w:rsidRDefault="007F7B4B" w:rsidP="00BF7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BF718D" w:rsidRPr="00DD5870" w:rsidRDefault="00BF718D" w:rsidP="00BF718D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BF718D" w:rsidRPr="00FF38BC" w:rsidRDefault="00BF718D" w:rsidP="00BF71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BF718D" w:rsidRPr="007F7B4B" w:rsidRDefault="00BF718D" w:rsidP="007F7B4B">
            <w:pPr>
              <w:rPr>
                <w:sz w:val="24"/>
                <w:szCs w:val="24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сабақтар: Жабдықтаушылар мен есеп айрысу мәліметтерінің нақтылығын тексеру.</w:t>
            </w:r>
          </w:p>
        </w:tc>
        <w:tc>
          <w:tcPr>
            <w:tcW w:w="1276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</w:rPr>
            </w:pPr>
            <w:r w:rsidRPr="008F62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2268" w:type="dxa"/>
            <w:vAlign w:val="center"/>
          </w:tcPr>
          <w:p w:rsidR="00BF718D" w:rsidRPr="005F7143" w:rsidRDefault="004200AF" w:rsidP="00BF718D">
            <w:pPr>
              <w:spacing w:after="100" w:afterAutospacing="1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2</w:t>
            </w:r>
            <w:r w:rsidRPr="00D934B4">
              <w:t xml:space="preserve"> (</w:t>
            </w:r>
            <w:r>
              <w:rPr>
                <w:lang w:val="kk-KZ"/>
              </w:rPr>
              <w:t>8-12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996E97" w:rsidRPr="008F6248" w:rsidTr="007F7B4B">
        <w:trPr>
          <w:trHeight w:val="31"/>
        </w:trPr>
        <w:tc>
          <w:tcPr>
            <w:tcW w:w="1276" w:type="dxa"/>
            <w:gridSpan w:val="3"/>
          </w:tcPr>
          <w:p w:rsidR="00BF718D" w:rsidRPr="007F7B4B" w:rsidRDefault="007F7B4B" w:rsidP="00BF7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18" w:type="dxa"/>
          </w:tcPr>
          <w:p w:rsidR="00BF718D" w:rsidRPr="00EC0314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BF718D" w:rsidRPr="007F7B4B" w:rsidRDefault="00BF718D" w:rsidP="007F7B4B">
            <w:pPr>
              <w:spacing w:after="60"/>
              <w:jc w:val="both"/>
              <w:outlineLvl w:val="1"/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 xml:space="preserve">Тәжірибелік сабақтар: Тауарлы және тауарлы емес </w:t>
            </w:r>
            <w:r w:rsidRPr="007F7B4B">
              <w:rPr>
                <w:sz w:val="24"/>
                <w:szCs w:val="24"/>
                <w:lang w:val="kk-KZ"/>
              </w:rPr>
              <w:lastRenderedPageBreak/>
              <w:t>операцялар бойынша шаруашылық субъектілері қолданатын формаларды бекіту. Алғашқы құжаттар мен олардың есеп регистрлерінде дұрыс көрсетілуін тексеру.</w:t>
            </w:r>
          </w:p>
          <w:p w:rsidR="00BF718D" w:rsidRPr="00BA5691" w:rsidRDefault="00BF718D" w:rsidP="00BF718D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  <w:r w:rsidRPr="008F624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2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 xml:space="preserve">әжірбиелік </w:t>
            </w:r>
            <w:r w:rsidRPr="008F6248">
              <w:rPr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2268" w:type="dxa"/>
          </w:tcPr>
          <w:p w:rsidR="00BF718D" w:rsidRPr="008F6248" w:rsidRDefault="00BF718D" w:rsidP="0042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        </w:t>
            </w:r>
            <w:r w:rsidR="004200AF">
              <w:rPr>
                <w:lang w:val="kk-KZ"/>
              </w:rPr>
              <w:t>2</w:t>
            </w:r>
            <w:r w:rsidR="004200AF" w:rsidRPr="00D934B4">
              <w:t xml:space="preserve"> (</w:t>
            </w:r>
            <w:r w:rsidR="004200AF">
              <w:rPr>
                <w:lang w:val="kk-KZ"/>
              </w:rPr>
              <w:t>12-15</w:t>
            </w:r>
            <w:r w:rsidR="004200AF" w:rsidRPr="00D934B4">
              <w:t xml:space="preserve">) </w:t>
            </w:r>
            <w:proofErr w:type="spellStart"/>
            <w:r w:rsidR="004200AF" w:rsidRPr="003D2B24">
              <w:t>оқу</w:t>
            </w:r>
            <w:proofErr w:type="spellEnd"/>
          </w:p>
        </w:tc>
      </w:tr>
      <w:tr w:rsidR="00996E97" w:rsidRPr="008F6248" w:rsidTr="007F7B4B">
        <w:trPr>
          <w:trHeight w:val="31"/>
        </w:trPr>
        <w:tc>
          <w:tcPr>
            <w:tcW w:w="1276" w:type="dxa"/>
            <w:gridSpan w:val="3"/>
          </w:tcPr>
          <w:p w:rsidR="00BF718D" w:rsidRPr="007F7B4B" w:rsidRDefault="007F7B4B" w:rsidP="00BF71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418" w:type="dxa"/>
          </w:tcPr>
          <w:p w:rsidR="00BF718D" w:rsidRPr="00EC0314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5" w:type="dxa"/>
            <w:gridSpan w:val="2"/>
          </w:tcPr>
          <w:p w:rsidR="00BF718D" w:rsidRPr="007F7B4B" w:rsidRDefault="00BF718D" w:rsidP="007F7B4B">
            <w:pPr>
              <w:rPr>
                <w:sz w:val="24"/>
                <w:szCs w:val="24"/>
                <w:lang w:val="kk-KZ"/>
              </w:rPr>
            </w:pPr>
            <w:r w:rsidRPr="007F7B4B">
              <w:rPr>
                <w:sz w:val="24"/>
                <w:szCs w:val="24"/>
                <w:lang w:val="kk-KZ"/>
              </w:rPr>
              <w:t>Тәжірибелік сабақтар:  Салық және басқа да төлемдердің толық және уақытылы төленуін  тексеру</w:t>
            </w:r>
          </w:p>
        </w:tc>
        <w:tc>
          <w:tcPr>
            <w:tcW w:w="1276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  <w:r w:rsidRPr="008F624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2" w:type="dxa"/>
          </w:tcPr>
          <w:p w:rsidR="00BF718D" w:rsidRPr="008F6248" w:rsidRDefault="00BF718D" w:rsidP="00BF718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8F6248">
              <w:rPr>
                <w:sz w:val="24"/>
                <w:szCs w:val="24"/>
                <w:lang w:val="kk-KZ"/>
              </w:rPr>
              <w:t>әжірбиелік сабақ</w:t>
            </w:r>
          </w:p>
        </w:tc>
        <w:tc>
          <w:tcPr>
            <w:tcW w:w="2268" w:type="dxa"/>
            <w:vAlign w:val="center"/>
          </w:tcPr>
          <w:p w:rsidR="00BF718D" w:rsidRPr="008F6248" w:rsidRDefault="004200AF" w:rsidP="00BF718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2</w:t>
            </w:r>
            <w:r w:rsidRPr="00D934B4">
              <w:t xml:space="preserve"> (</w:t>
            </w:r>
            <w:r>
              <w:rPr>
                <w:lang w:val="kk-KZ"/>
              </w:rPr>
              <w:t>12-15</w:t>
            </w:r>
            <w:r w:rsidRPr="00D934B4">
              <w:t xml:space="preserve">) </w:t>
            </w:r>
            <w:proofErr w:type="spellStart"/>
            <w:r w:rsidRPr="003D2B24">
              <w:t>оқу</w:t>
            </w:r>
            <w:proofErr w:type="spellEnd"/>
          </w:p>
        </w:tc>
      </w:tr>
      <w:tr w:rsidR="00A63EE7" w:rsidRPr="00255871" w:rsidTr="007F7B4B">
        <w:tc>
          <w:tcPr>
            <w:tcW w:w="14175" w:type="dxa"/>
            <w:gridSpan w:val="9"/>
          </w:tcPr>
          <w:p w:rsidR="00A63EE7" w:rsidRDefault="007F7B4B" w:rsidP="00A63EE7">
            <w:pPr>
              <w:jc w:val="center"/>
              <w:rPr>
                <w:color w:val="000000"/>
                <w:sz w:val="28"/>
                <w:lang w:val="kk-KZ"/>
              </w:rPr>
            </w:pPr>
            <w:r w:rsidRPr="007F7B4B">
              <w:rPr>
                <w:b/>
                <w:color w:val="000000"/>
                <w:sz w:val="24"/>
                <w:szCs w:val="24"/>
                <w:lang w:val="ru-RU"/>
              </w:rPr>
              <w:t>5</w:t>
            </w:r>
            <w:r w:rsidR="00A63EE7" w:rsidRPr="00475817">
              <w:rPr>
                <w:b/>
                <w:color w:val="000000"/>
                <w:sz w:val="24"/>
                <w:szCs w:val="24"/>
                <w:lang w:val="kk-KZ"/>
              </w:rPr>
              <w:t>-</w:t>
            </w:r>
            <w:r w:rsidR="00A63EE7">
              <w:rPr>
                <w:b/>
                <w:color w:val="000000"/>
                <w:sz w:val="24"/>
                <w:szCs w:val="24"/>
                <w:lang w:val="kk-KZ"/>
              </w:rPr>
              <w:t>шы</w:t>
            </w:r>
            <w:r w:rsidR="00A63EE7" w:rsidRPr="00457BD6">
              <w:rPr>
                <w:b/>
                <w:color w:val="000000"/>
                <w:sz w:val="24"/>
                <w:szCs w:val="24"/>
                <w:lang w:val="kk-KZ"/>
              </w:rPr>
              <w:t xml:space="preserve"> семестр бойынша барлығы: </w:t>
            </w:r>
            <w:r w:rsidRPr="007F7B4B">
              <w:rPr>
                <w:b/>
                <w:color w:val="000000"/>
                <w:sz w:val="24"/>
                <w:szCs w:val="24"/>
                <w:lang w:val="ru-RU"/>
              </w:rPr>
              <w:t>48</w:t>
            </w:r>
            <w:r w:rsidR="00A63EE7" w:rsidRPr="00475817">
              <w:rPr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r w:rsidR="00A63EE7" w:rsidRPr="00457BD6">
              <w:rPr>
                <w:b/>
                <w:color w:val="000000"/>
                <w:sz w:val="24"/>
                <w:szCs w:val="24"/>
                <w:lang w:val="kk-KZ"/>
              </w:rPr>
              <w:t>сағат</w:t>
            </w:r>
          </w:p>
        </w:tc>
      </w:tr>
    </w:tbl>
    <w:p w:rsidR="004616DD" w:rsidRPr="00F5541C" w:rsidRDefault="004616DD" w:rsidP="00BD5432">
      <w:pPr>
        <w:spacing w:after="0"/>
        <w:jc w:val="both"/>
        <w:rPr>
          <w:color w:val="000000"/>
          <w:sz w:val="28"/>
          <w:lang w:val="kk-KZ"/>
        </w:rPr>
        <w:sectPr w:rsidR="004616DD" w:rsidRPr="00F5541C" w:rsidSect="005C22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5232E7" w:rsidRPr="00E62331" w:rsidRDefault="005232E7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887"/>
        <w:gridCol w:w="1837"/>
        <w:gridCol w:w="1565"/>
        <w:gridCol w:w="2099"/>
        <w:gridCol w:w="1458"/>
      </w:tblGrid>
      <w:tr w:rsidR="00BD5432" w:rsidRPr="00E62331" w:rsidTr="0050101B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BD5432" w:rsidP="005232E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№ </w:t>
            </w:r>
            <w:proofErr w:type="gramStart"/>
            <w:r w:rsidRPr="00E62331">
              <w:rPr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E62331">
              <w:rPr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188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67430F" w:rsidP="005232E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62331">
              <w:rPr>
                <w:color w:val="000000"/>
                <w:sz w:val="24"/>
                <w:szCs w:val="24"/>
                <w:lang w:val="ru-RU"/>
              </w:rPr>
              <w:t>Оқу уақытын бөлу</w:t>
            </w:r>
          </w:p>
        </w:tc>
        <w:tc>
          <w:tcPr>
            <w:tcW w:w="183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E62331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Жалпы</w:t>
            </w:r>
            <w:proofErr w:type="spellEnd"/>
          </w:p>
          <w:p w:rsidR="00BD5432" w:rsidRPr="00E62331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62331">
              <w:rPr>
                <w:color w:val="000000"/>
                <w:sz w:val="24"/>
                <w:szCs w:val="24"/>
                <w:lang w:val="ru-RU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394617" w:rsidP="005232E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BD5432" w:rsidRPr="00FF38BC" w:rsidTr="0050101B">
        <w:trPr>
          <w:trHeight w:val="30"/>
        </w:trPr>
        <w:tc>
          <w:tcPr>
            <w:tcW w:w="0" w:type="auto"/>
            <w:vMerge/>
          </w:tcPr>
          <w:p w:rsidR="00BD5432" w:rsidRPr="00E62331" w:rsidRDefault="00BD5432" w:rsidP="005232E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87" w:type="dxa"/>
            <w:vMerge/>
          </w:tcPr>
          <w:p w:rsidR="00BD5432" w:rsidRPr="00E62331" w:rsidRDefault="00BD5432" w:rsidP="005232E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  <w:vMerge/>
          </w:tcPr>
          <w:p w:rsidR="00BD5432" w:rsidRPr="00E62331" w:rsidRDefault="00BD5432" w:rsidP="005232E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E62331">
              <w:rPr>
                <w:color w:val="000000"/>
                <w:sz w:val="24"/>
                <w:szCs w:val="24"/>
                <w:lang w:val="ru-RU"/>
              </w:rPr>
              <w:t>Теориялық с</w:t>
            </w:r>
            <w:r w:rsidRPr="00FF38BC">
              <w:rPr>
                <w:color w:val="000000"/>
                <w:sz w:val="24"/>
                <w:szCs w:val="24"/>
              </w:rPr>
              <w:t>абақтар</w:t>
            </w:r>
          </w:p>
        </w:tc>
        <w:tc>
          <w:tcPr>
            <w:tcW w:w="20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A63EE7" w:rsidTr="0050101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5232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18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63EE7" w:rsidRDefault="007F7B4B" w:rsidP="00523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116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BD5432" w:rsidP="00523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63EE7">
              <w:rPr>
                <w:sz w:val="24"/>
                <w:szCs w:val="24"/>
                <w:lang w:val="kk-KZ"/>
              </w:rPr>
              <w:br/>
            </w:r>
            <w:r w:rsidR="007F7B4B"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20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BD5432" w:rsidP="00523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63EE7">
              <w:rPr>
                <w:sz w:val="24"/>
                <w:szCs w:val="24"/>
                <w:lang w:val="kk-KZ"/>
              </w:rPr>
              <w:br/>
            </w:r>
            <w:r w:rsidR="007F7B4B"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63EE7" w:rsidRDefault="007F7B4B" w:rsidP="00523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  <w:r w:rsidR="00BD5432" w:rsidRPr="00A63EE7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A63EE7" w:rsidTr="0050101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63EE7" w:rsidRDefault="00BD5432" w:rsidP="005232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63EE7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8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63EE7" w:rsidRDefault="00B213C0" w:rsidP="005232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63EE7">
              <w:rPr>
                <w:color w:val="000000"/>
                <w:sz w:val="24"/>
                <w:szCs w:val="24"/>
                <w:u w:val="single"/>
                <w:lang w:val="kk-KZ"/>
              </w:rPr>
              <w:t>5</w:t>
            </w:r>
            <w:r w:rsidR="00AE7855" w:rsidRPr="00A63EE7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 </w:t>
            </w:r>
            <w:r w:rsidR="00394617" w:rsidRPr="00A63EE7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18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7F7B4B" w:rsidP="00085B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  <w:r w:rsidR="00BD5432" w:rsidRPr="00A63EE7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7F7B4B" w:rsidP="00523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  <w:r w:rsidR="00BD5432" w:rsidRPr="00A63EE7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20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7F7B4B" w:rsidP="00523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F7B4B" w:rsidRDefault="00BD5432" w:rsidP="005232E7">
            <w:pPr>
              <w:spacing w:after="0"/>
              <w:jc w:val="center"/>
              <w:rPr>
                <w:sz w:val="24"/>
                <w:szCs w:val="24"/>
              </w:rPr>
            </w:pPr>
            <w:r w:rsidRPr="00A63EE7">
              <w:rPr>
                <w:sz w:val="24"/>
                <w:szCs w:val="24"/>
                <w:lang w:val="kk-KZ"/>
              </w:rPr>
              <w:br/>
            </w:r>
            <w:r w:rsidR="007F7B4B">
              <w:rPr>
                <w:sz w:val="24"/>
                <w:szCs w:val="24"/>
              </w:rPr>
              <w:t>-</w:t>
            </w:r>
          </w:p>
        </w:tc>
      </w:tr>
      <w:tr w:rsidR="00A63EE7" w:rsidRPr="00A63EE7" w:rsidTr="0050101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EE7" w:rsidRPr="00A63EE7" w:rsidRDefault="00A63EE7" w:rsidP="005232E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8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EE7" w:rsidRPr="00A63EE7" w:rsidRDefault="007F7B4B" w:rsidP="005232E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>
              <w:rPr>
                <w:color w:val="000000"/>
                <w:sz w:val="24"/>
                <w:szCs w:val="24"/>
                <w:u w:val="single"/>
                <w:lang w:val="kk-KZ"/>
              </w:rPr>
              <w:t>Өткізілген сабақ</w:t>
            </w:r>
          </w:p>
        </w:tc>
        <w:tc>
          <w:tcPr>
            <w:tcW w:w="18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EE7" w:rsidRDefault="007F7B4B" w:rsidP="00085B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</w:p>
          <w:p w:rsidR="00255871" w:rsidRDefault="00255871" w:rsidP="00085B3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EE7" w:rsidRPr="00A63EE7" w:rsidRDefault="007F7B4B" w:rsidP="00523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20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EE7" w:rsidRPr="00A63EE7" w:rsidRDefault="007F7B4B" w:rsidP="005232E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3EE7" w:rsidRPr="007F7B4B" w:rsidRDefault="007F7B4B" w:rsidP="005232E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A63EE7" w:rsidTr="0050101B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63EE7" w:rsidRDefault="00A63EE7" w:rsidP="005232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63EE7" w:rsidRDefault="00B213C0" w:rsidP="005232E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A63EE7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18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F7B4B" w:rsidRDefault="007F7B4B" w:rsidP="005232E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F7B4B" w:rsidRDefault="007F7B4B" w:rsidP="005232E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F7B4B" w:rsidRDefault="007F7B4B" w:rsidP="005232E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F7B4B" w:rsidRDefault="007F7B4B" w:rsidP="005232E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5232E7" w:rsidRPr="00A63EE7" w:rsidRDefault="005232E7" w:rsidP="00BD5432">
      <w:pPr>
        <w:rPr>
          <w:lang w:val="kk-KZ"/>
        </w:rPr>
      </w:pPr>
    </w:p>
    <w:p w:rsidR="0067430F" w:rsidRPr="00A63EE7" w:rsidRDefault="0067430F" w:rsidP="0067430F">
      <w:pPr>
        <w:rPr>
          <w:lang w:val="kk-KZ"/>
        </w:rPr>
      </w:pPr>
    </w:p>
    <w:p w:rsidR="0067430F" w:rsidRPr="00A63EE7" w:rsidRDefault="0067430F" w:rsidP="0067430F">
      <w:pPr>
        <w:rPr>
          <w:lang w:val="kk-KZ"/>
        </w:rPr>
      </w:pPr>
    </w:p>
    <w:sectPr w:rsidR="0067430F" w:rsidRPr="00A63EE7" w:rsidSect="007F7B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635"/>
    <w:multiLevelType w:val="hybridMultilevel"/>
    <w:tmpl w:val="44F00198"/>
    <w:lvl w:ilvl="0" w:tplc="98EE4F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7641A"/>
    <w:multiLevelType w:val="hybridMultilevel"/>
    <w:tmpl w:val="05CA8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D035A"/>
    <w:multiLevelType w:val="hybridMultilevel"/>
    <w:tmpl w:val="539AAC68"/>
    <w:lvl w:ilvl="0" w:tplc="12523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B58DA"/>
    <w:multiLevelType w:val="hybridMultilevel"/>
    <w:tmpl w:val="F242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B7097"/>
    <w:multiLevelType w:val="hybridMultilevel"/>
    <w:tmpl w:val="06F89B06"/>
    <w:lvl w:ilvl="0" w:tplc="12523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F4D36"/>
    <w:multiLevelType w:val="hybridMultilevel"/>
    <w:tmpl w:val="C40C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D6810"/>
    <w:multiLevelType w:val="hybridMultilevel"/>
    <w:tmpl w:val="FF980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02BD5"/>
    <w:multiLevelType w:val="hybridMultilevel"/>
    <w:tmpl w:val="80CA2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A07BB"/>
    <w:multiLevelType w:val="hybridMultilevel"/>
    <w:tmpl w:val="CC683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B5A0C"/>
    <w:multiLevelType w:val="hybridMultilevel"/>
    <w:tmpl w:val="1A3E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FB61BD"/>
    <w:multiLevelType w:val="hybridMultilevel"/>
    <w:tmpl w:val="201C3F2E"/>
    <w:lvl w:ilvl="0" w:tplc="12523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25567"/>
    <w:multiLevelType w:val="hybridMultilevel"/>
    <w:tmpl w:val="C20CD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A86AE4"/>
    <w:multiLevelType w:val="hybridMultilevel"/>
    <w:tmpl w:val="92544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660DF"/>
    <w:multiLevelType w:val="hybridMultilevel"/>
    <w:tmpl w:val="3362B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54973"/>
    <w:multiLevelType w:val="hybridMultilevel"/>
    <w:tmpl w:val="7E9CA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0B67B3"/>
    <w:multiLevelType w:val="hybridMultilevel"/>
    <w:tmpl w:val="14C07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C138D"/>
    <w:multiLevelType w:val="hybridMultilevel"/>
    <w:tmpl w:val="EAFC6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849BC"/>
    <w:multiLevelType w:val="hybridMultilevel"/>
    <w:tmpl w:val="1EB80296"/>
    <w:lvl w:ilvl="0" w:tplc="7AA0EB6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76F5A"/>
    <w:multiLevelType w:val="hybridMultilevel"/>
    <w:tmpl w:val="BE20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18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4"/>
  </w:num>
  <w:num w:numId="11">
    <w:abstractNumId w:val="9"/>
  </w:num>
  <w:num w:numId="12">
    <w:abstractNumId w:val="12"/>
  </w:num>
  <w:num w:numId="13">
    <w:abstractNumId w:val="6"/>
  </w:num>
  <w:num w:numId="14">
    <w:abstractNumId w:val="3"/>
  </w:num>
  <w:num w:numId="15">
    <w:abstractNumId w:val="15"/>
  </w:num>
  <w:num w:numId="16">
    <w:abstractNumId w:val="1"/>
  </w:num>
  <w:num w:numId="17">
    <w:abstractNumId w:val="1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14CAA"/>
    <w:rsid w:val="00085B36"/>
    <w:rsid w:val="00095A6B"/>
    <w:rsid w:val="000A2005"/>
    <w:rsid w:val="000F0533"/>
    <w:rsid w:val="001666F5"/>
    <w:rsid w:val="001D007C"/>
    <w:rsid w:val="001F1E51"/>
    <w:rsid w:val="002206AA"/>
    <w:rsid w:val="00230D40"/>
    <w:rsid w:val="00255871"/>
    <w:rsid w:val="002C7D2F"/>
    <w:rsid w:val="00306812"/>
    <w:rsid w:val="00394617"/>
    <w:rsid w:val="003B0D2D"/>
    <w:rsid w:val="004200AF"/>
    <w:rsid w:val="00457BD6"/>
    <w:rsid w:val="004616DD"/>
    <w:rsid w:val="00475817"/>
    <w:rsid w:val="0050101B"/>
    <w:rsid w:val="005232E7"/>
    <w:rsid w:val="00560946"/>
    <w:rsid w:val="005C2295"/>
    <w:rsid w:val="0067213B"/>
    <w:rsid w:val="0067430F"/>
    <w:rsid w:val="006A1F5A"/>
    <w:rsid w:val="007603D3"/>
    <w:rsid w:val="007C4046"/>
    <w:rsid w:val="007E76F9"/>
    <w:rsid w:val="007F7B4B"/>
    <w:rsid w:val="008435E4"/>
    <w:rsid w:val="008A2291"/>
    <w:rsid w:val="00955E72"/>
    <w:rsid w:val="0096088F"/>
    <w:rsid w:val="00996E97"/>
    <w:rsid w:val="009E6FF6"/>
    <w:rsid w:val="00A63EE7"/>
    <w:rsid w:val="00AE7855"/>
    <w:rsid w:val="00B213C0"/>
    <w:rsid w:val="00B33479"/>
    <w:rsid w:val="00BA10FA"/>
    <w:rsid w:val="00BC2A4D"/>
    <w:rsid w:val="00BC79BD"/>
    <w:rsid w:val="00BD02CC"/>
    <w:rsid w:val="00BD5432"/>
    <w:rsid w:val="00BF718D"/>
    <w:rsid w:val="00C65C1B"/>
    <w:rsid w:val="00CB0A32"/>
    <w:rsid w:val="00D02DC1"/>
    <w:rsid w:val="00D0796F"/>
    <w:rsid w:val="00DD5870"/>
    <w:rsid w:val="00DE7092"/>
    <w:rsid w:val="00E35877"/>
    <w:rsid w:val="00E6190F"/>
    <w:rsid w:val="00E62331"/>
    <w:rsid w:val="00E771C4"/>
    <w:rsid w:val="00EC0314"/>
    <w:rsid w:val="00EE7C08"/>
    <w:rsid w:val="00F2634A"/>
    <w:rsid w:val="00F5541C"/>
    <w:rsid w:val="00F73FBE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uiPriority w:val="1"/>
    <w:qFormat/>
    <w:rsid w:val="005232E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uiPriority w:val="1"/>
    <w:qFormat/>
    <w:rsid w:val="005232E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5</cp:revision>
  <cp:lastPrinted>2020-10-01T17:07:00Z</cp:lastPrinted>
  <dcterms:created xsi:type="dcterms:W3CDTF">2020-10-01T07:57:00Z</dcterms:created>
  <dcterms:modified xsi:type="dcterms:W3CDTF">2020-10-01T17:08:00Z</dcterms:modified>
</cp:coreProperties>
</file>