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C520E0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C520E0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672F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1672FE" w:rsidRDefault="001672FE" w:rsidP="00B3310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</w:t>
            </w:r>
            <w:r w:rsidR="00B33103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</w:p>
          <w:p w:rsidR="00BD5432" w:rsidRPr="00CA62EA" w:rsidRDefault="00B33103" w:rsidP="001672FE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="001672FE"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="001672FE">
        <w:rPr>
          <w:color w:val="000000"/>
          <w:sz w:val="24"/>
          <w:szCs w:val="24"/>
          <w:lang w:val="ru-RU"/>
        </w:rPr>
        <w:t xml:space="preserve">     </w:t>
      </w:r>
      <w:r w:rsidR="001672FE" w:rsidRPr="001672FE">
        <w:rPr>
          <w:color w:val="000000"/>
          <w:sz w:val="24"/>
          <w:szCs w:val="24"/>
          <w:lang w:val="ru-RU"/>
        </w:rPr>
        <w:t xml:space="preserve">   </w:t>
      </w:r>
      <w:r w:rsidR="001672FE"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1672FE">
        <w:rPr>
          <w:color w:val="000000"/>
          <w:sz w:val="24"/>
          <w:szCs w:val="24"/>
          <w:u w:val="single"/>
        </w:rPr>
        <w:t>VII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BD5432" w:rsidRDefault="00C520E0" w:rsidP="00C520E0">
      <w:pPr>
        <w:tabs>
          <w:tab w:val="left" w:pos="5137"/>
        </w:tabs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</w:p>
    <w:p w:rsidR="00BD5432" w:rsidRDefault="001672FE" w:rsidP="001672FE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</w:t>
      </w:r>
      <w:r w:rsidR="00C520E0">
        <w:rPr>
          <w:sz w:val="28"/>
          <w:u w:val="single"/>
          <w:lang w:val="ru-RU"/>
        </w:rPr>
        <w:t xml:space="preserve">                     </w:t>
      </w:r>
      <w:r>
        <w:rPr>
          <w:sz w:val="28"/>
          <w:u w:val="single"/>
          <w:lang w:val="ru-RU"/>
        </w:rPr>
        <w:t xml:space="preserve"> </w:t>
      </w:r>
      <w:r w:rsidR="0015324B" w:rsidRPr="0015324B">
        <w:rPr>
          <w:sz w:val="28"/>
          <w:u w:val="single"/>
          <w:lang w:val="ru-RU"/>
        </w:rPr>
        <w:t xml:space="preserve">Методы защиты информации   </w:t>
      </w:r>
      <w:r w:rsidR="00C520E0" w:rsidRPr="00C520E0">
        <w:rPr>
          <w:sz w:val="28"/>
          <w:u w:val="single"/>
          <w:lang w:val="ru-RU"/>
        </w:rPr>
        <w:t xml:space="preserve">   </w:t>
      </w:r>
      <w:r>
        <w:rPr>
          <w:sz w:val="28"/>
          <w:u w:val="single"/>
          <w:lang w:val="ru-RU"/>
        </w:rPr>
        <w:t xml:space="preserve"> </w:t>
      </w:r>
      <w:r w:rsidR="0015324B">
        <w:rPr>
          <w:sz w:val="28"/>
          <w:u w:val="single"/>
          <w:lang w:val="ru-RU"/>
        </w:rPr>
        <w:t xml:space="preserve">                 </w:t>
      </w:r>
      <w:r w:rsidR="0015324B">
        <w:rPr>
          <w:sz w:val="28"/>
          <w:u w:val="single"/>
          <w:lang w:val="ru-RU"/>
        </w:rPr>
        <w:tab/>
      </w:r>
      <w:r w:rsidR="0015324B">
        <w:rPr>
          <w:sz w:val="28"/>
          <w:u w:val="single"/>
          <w:lang w:val="ru-RU"/>
        </w:rPr>
        <w:tab/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672FE" w:rsidRPr="00D8214F" w:rsidRDefault="001672FE" w:rsidP="001672F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1672FE" w:rsidRDefault="001672FE" w:rsidP="001672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1672FE" w:rsidRDefault="001672FE" w:rsidP="001672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1672FE" w:rsidRPr="00DA3A20" w:rsidRDefault="001672FE" w:rsidP="001672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  <w:bookmarkStart w:id="2" w:name="_GoBack"/>
      <w:bookmarkEnd w:id="2"/>
    </w:p>
    <w:p w:rsidR="001E131C" w:rsidRPr="001672FE" w:rsidRDefault="00BD5432" w:rsidP="001E131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1672FE">
        <w:rPr>
          <w:color w:val="000000"/>
          <w:sz w:val="28"/>
          <w:u w:val="single"/>
        </w:rPr>
        <w:t>IV</w:t>
      </w:r>
      <w:r w:rsidR="001672FE">
        <w:rPr>
          <w:color w:val="000000"/>
          <w:sz w:val="28"/>
          <w:lang w:val="ru-RU"/>
        </w:rPr>
        <w:t xml:space="preserve"> Группа </w:t>
      </w:r>
      <w:r w:rsidR="00C520E0" w:rsidRPr="001672FE">
        <w:rPr>
          <w:color w:val="000000"/>
          <w:sz w:val="28"/>
          <w:u w:val="single"/>
          <w:lang w:val="ru-RU"/>
        </w:rPr>
        <w:t>П1 17-09 Р</w:t>
      </w:r>
      <w:r w:rsidR="00C520E0">
        <w:rPr>
          <w:color w:val="000000"/>
          <w:sz w:val="28"/>
          <w:lang w:val="ru-RU"/>
        </w:rPr>
        <w:t xml:space="preserve">, </w:t>
      </w:r>
      <w:r w:rsidR="00160A8D">
        <w:rPr>
          <w:color w:val="000000"/>
          <w:sz w:val="28"/>
          <w:lang w:val="ru-RU"/>
        </w:rPr>
        <w:t>Общее к</w:t>
      </w:r>
      <w:r w:rsidRPr="004E7ABC">
        <w:rPr>
          <w:color w:val="000000"/>
          <w:sz w:val="28"/>
          <w:lang w:val="ru-RU"/>
        </w:rPr>
        <w:t>оли</w:t>
      </w:r>
      <w:r>
        <w:rPr>
          <w:color w:val="000000"/>
          <w:sz w:val="28"/>
          <w:lang w:val="ru-RU"/>
        </w:rPr>
        <w:t>чество часов</w:t>
      </w:r>
      <w:r w:rsidR="001672FE">
        <w:rPr>
          <w:color w:val="000000"/>
          <w:sz w:val="28"/>
          <w:lang w:val="ru-RU"/>
        </w:rPr>
        <w:t xml:space="preserve"> </w:t>
      </w:r>
      <w:r w:rsidR="0015324B">
        <w:rPr>
          <w:color w:val="000000"/>
          <w:sz w:val="28"/>
          <w:u w:val="single"/>
          <w:lang w:val="ru-RU"/>
        </w:rPr>
        <w:t>6</w:t>
      </w:r>
      <w:r w:rsidR="001672FE">
        <w:rPr>
          <w:color w:val="000000"/>
          <w:sz w:val="28"/>
          <w:u w:val="single"/>
          <w:lang w:val="ru-RU"/>
        </w:rPr>
        <w:t>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72FE" w:rsidRPr="005745DF" w:rsidTr="001E131C">
        <w:tc>
          <w:tcPr>
            <w:tcW w:w="2801" w:type="dxa"/>
          </w:tcPr>
          <w:p w:rsidR="001672FE" w:rsidRPr="001E131C" w:rsidRDefault="001672FE" w:rsidP="001672F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672FE" w:rsidRPr="008C7B30" w:rsidRDefault="001672FE" w:rsidP="001672F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C520E0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B11C0E">
              <w:rPr>
                <w:color w:val="000000"/>
                <w:sz w:val="28"/>
                <w:u w:val="single"/>
                <w:lang w:val="ru-RU"/>
              </w:rPr>
              <w:t xml:space="preserve">.                   </w:t>
            </w:r>
            <w:r w:rsidR="00B11C0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672F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B11C0E" w:rsidRPr="005745DF" w:rsidTr="001672FE">
        <w:tc>
          <w:tcPr>
            <w:tcW w:w="2801" w:type="dxa"/>
          </w:tcPr>
          <w:p w:rsidR="00B11C0E" w:rsidRDefault="00B11C0E" w:rsidP="00B11C0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11C0E" w:rsidRPr="008C7B30" w:rsidRDefault="00B11C0E" w:rsidP="00B11C0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4F3E0C" w:rsidRDefault="00B11C0E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11C0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B11C0E" w:rsidRPr="005745DF" w:rsidTr="008C5321">
        <w:trPr>
          <w:trHeight w:val="329"/>
        </w:trPr>
        <w:tc>
          <w:tcPr>
            <w:tcW w:w="2802" w:type="dxa"/>
          </w:tcPr>
          <w:p w:rsidR="00B11C0E" w:rsidRDefault="00B11C0E" w:rsidP="008C53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11C0E" w:rsidRPr="008C7B30" w:rsidRDefault="00B11C0E" w:rsidP="008C53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B11C0E" w:rsidP="008C532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11C0E" w:rsidRPr="00F26146" w:rsidRDefault="00B11C0E" w:rsidP="008C532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BD5432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F539AB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F539AB" w:rsidRPr="00F539AB" w:rsidRDefault="00F539AB" w:rsidP="00BD5432">
      <w:pPr>
        <w:spacing w:after="0"/>
        <w:jc w:val="center"/>
        <w:rPr>
          <w:b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649"/>
        <w:gridCol w:w="5917"/>
        <w:gridCol w:w="1417"/>
        <w:gridCol w:w="1976"/>
        <w:gridCol w:w="2268"/>
      </w:tblGrid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B11C0E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До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машнее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B11C0E" w:rsidRPr="00B33103" w:rsidTr="00AB5B1A">
        <w:trPr>
          <w:trHeight w:val="30"/>
        </w:trPr>
        <w:tc>
          <w:tcPr>
            <w:tcW w:w="1435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C520E0" w:rsidP="00F6272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Облачные вычисления</w:t>
            </w:r>
          </w:p>
        </w:tc>
      </w:tr>
      <w:tr w:rsidR="00B33103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11C0E" w:rsidRDefault="00B33103" w:rsidP="000E0F0F">
            <w:pPr>
              <w:pStyle w:val="a6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33103" w:rsidRDefault="00B33103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C520E0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="0015324B" w:rsidRPr="0015324B">
              <w:rPr>
                <w:b/>
                <w:sz w:val="24"/>
                <w:szCs w:val="24"/>
                <w:lang w:val="ru-RU"/>
              </w:rPr>
              <w:t>Основы защиты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BE0FDB">
              <w:rPr>
                <w:lang w:val="ru-RU"/>
              </w:rPr>
              <w:t>Информация как объект защиты. Законодательные основы по защите информации.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3127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24B" w:rsidRPr="004D477A" w:rsidRDefault="0015324B" w:rsidP="0015324B">
            <w:pPr>
              <w:tabs>
                <w:tab w:val="left" w:pos="163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 xml:space="preserve">2 </w:t>
            </w:r>
            <w:r w:rsidRPr="00674A26">
              <w:rPr>
                <w:sz w:val="24"/>
                <w:szCs w:val="24"/>
                <w:lang w:val="ru-RU"/>
              </w:rPr>
              <w:t>Основные качества информации с точки зрения информационной безопасности. Понятие информационной системы.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846C8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972C63" w:rsidRDefault="0015324B" w:rsidP="0015324B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1.3 </w:t>
            </w:r>
            <w:r w:rsidRPr="00674A26">
              <w:rPr>
                <w:sz w:val="24"/>
                <w:szCs w:val="24"/>
                <w:lang w:val="ru-RU"/>
              </w:rPr>
              <w:t>Средства защиты информации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846C8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1.4 </w:t>
            </w:r>
            <w:r w:rsidRPr="00674A26">
              <w:rPr>
                <w:sz w:val="24"/>
                <w:szCs w:val="24"/>
                <w:lang w:val="ru-RU"/>
              </w:rPr>
              <w:t>Угрозы информационной системы (случайные, преднамеренные воздействия).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846C8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1.5 </w:t>
            </w:r>
            <w:r w:rsidRPr="00674A26">
              <w:rPr>
                <w:sz w:val="24"/>
                <w:szCs w:val="24"/>
                <w:lang w:val="ru-RU"/>
              </w:rPr>
              <w:t>Идентификация и аутентификация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5324B">
        <w:trPr>
          <w:trHeight w:val="4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74A26">
              <w:rPr>
                <w:sz w:val="24"/>
                <w:szCs w:val="24"/>
                <w:lang w:val="ru-RU"/>
              </w:rPr>
              <w:t>Тема 1.6 Менеджеры паролей для обеспечения безопасности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846C8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1.7 </w:t>
            </w:r>
            <w:r w:rsidRPr="00674A26">
              <w:rPr>
                <w:sz w:val="24"/>
                <w:szCs w:val="24"/>
                <w:lang w:val="ru-RU"/>
              </w:rPr>
              <w:t>Меры по обеспечению безопасности персональных данных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846C8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1.8 </w:t>
            </w:r>
            <w:r w:rsidRPr="00674A26">
              <w:rPr>
                <w:sz w:val="24"/>
                <w:szCs w:val="24"/>
                <w:lang w:val="ru-RU"/>
              </w:rPr>
              <w:t>Основные способы несанкционированного доступа к информации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15324B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4D477A" w:rsidRDefault="0015324B" w:rsidP="0015324B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Pr="0015324B">
              <w:rPr>
                <w:b/>
                <w:sz w:val="24"/>
                <w:szCs w:val="24"/>
                <w:lang w:val="ru-RU"/>
              </w:rPr>
              <w:t>Обеспечение информационной безопасности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4D3999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BE0FDB">
              <w:rPr>
                <w:lang w:val="ru-RU"/>
              </w:rPr>
              <w:t>Информационные компьютерные сети. Удаленные атаки.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 </w:t>
            </w:r>
            <w:r w:rsidRPr="00BE0FDB">
              <w:rPr>
                <w:lang w:val="ru-RU"/>
              </w:rPr>
              <w:t>Особенности защиты информации в компьютерных сетях</w:t>
            </w:r>
            <w:r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C42F5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2.3 </w:t>
            </w:r>
            <w:r w:rsidRPr="00BE0FDB">
              <w:rPr>
                <w:lang w:val="ru-RU"/>
              </w:rPr>
              <w:t>Стандарты и спецификации в области информационной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2.4 </w:t>
            </w:r>
            <w:r w:rsidRPr="00BE0FDB">
              <w:rPr>
                <w:lang w:val="ru-RU"/>
              </w:rPr>
              <w:t>Избирательная и полномочная политика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199C" w:rsidRDefault="0015324B" w:rsidP="0015324B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2.5 </w:t>
            </w:r>
            <w:r w:rsidRPr="00BE0FDB">
              <w:rPr>
                <w:lang w:val="ru-RU"/>
              </w:rPr>
              <w:t>Аудит событий безопасности в компьютерных системах</w:t>
            </w:r>
            <w:r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5324B">
        <w:trPr>
          <w:trHeight w:val="461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199C" w:rsidRDefault="0015324B" w:rsidP="0015324B">
            <w:pPr>
              <w:tabs>
                <w:tab w:val="left" w:pos="6030"/>
              </w:tabs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2.6 </w:t>
            </w:r>
            <w:r w:rsidRPr="00BE0FDB">
              <w:rPr>
                <w:lang w:val="ru-RU"/>
              </w:rPr>
              <w:t>Разграничение прав пользователей операционной системы</w:t>
            </w:r>
            <w:r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199C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2.7 </w:t>
            </w:r>
            <w:r w:rsidRPr="006D199C">
              <w:rPr>
                <w:sz w:val="24"/>
                <w:szCs w:val="24"/>
                <w:lang w:val="ru-RU"/>
              </w:rPr>
              <w:t>Основ</w:t>
            </w:r>
            <w:r>
              <w:rPr>
                <w:sz w:val="24"/>
                <w:szCs w:val="24"/>
                <w:lang w:val="ru-RU"/>
              </w:rPr>
              <w:t>ные функции подсистемы защиты ОС.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2.8 </w:t>
            </w:r>
            <w:r w:rsidRPr="006D199C">
              <w:rPr>
                <w:sz w:val="24"/>
                <w:szCs w:val="24"/>
                <w:lang w:val="ru-RU"/>
              </w:rPr>
              <w:t>Административный уровень обеспечения информационной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2.9 </w:t>
            </w:r>
            <w:r w:rsidRPr="006D199C">
              <w:rPr>
                <w:sz w:val="24"/>
                <w:szCs w:val="24"/>
                <w:lang w:val="ru-RU"/>
              </w:rPr>
              <w:t>Процедурный уровень обеспечения информационной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2.10 </w:t>
            </w:r>
            <w:r w:rsidRPr="006D199C">
              <w:rPr>
                <w:sz w:val="24"/>
                <w:szCs w:val="24"/>
                <w:lang w:val="ru-RU"/>
              </w:rPr>
              <w:t>Обзор аппаратно-программных средств защиты информации.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 xml:space="preserve">1 </w:t>
            </w:r>
            <w:r w:rsidRPr="006D199C">
              <w:rPr>
                <w:sz w:val="24"/>
                <w:szCs w:val="24"/>
                <w:lang w:val="ru-RU"/>
              </w:rPr>
              <w:t>Обзор модели межсетевого взаимодействия OSI. Уровни сетевых атак согласно модели OSI.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15324B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A600F8" w:rsidRDefault="0015324B" w:rsidP="0015324B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Pr="0015324B">
              <w:rPr>
                <w:b/>
                <w:sz w:val="24"/>
                <w:szCs w:val="24"/>
                <w:lang w:val="ru-RU"/>
              </w:rPr>
              <w:t>Криптографические системы обеспечения информационной безопасности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4D3999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D199C">
              <w:rPr>
                <w:sz w:val="24"/>
                <w:szCs w:val="24"/>
                <w:lang w:val="ru-RU"/>
              </w:rPr>
              <w:t xml:space="preserve">Предмет и задачи криптографии и </w:t>
            </w:r>
            <w:proofErr w:type="spellStart"/>
            <w:r w:rsidRPr="006D199C">
              <w:rPr>
                <w:sz w:val="24"/>
                <w:szCs w:val="24"/>
                <w:lang w:val="ru-RU"/>
              </w:rPr>
              <w:t>криптоанализа</w:t>
            </w:r>
            <w:proofErr w:type="spellEnd"/>
            <w:r w:rsidRPr="006D199C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3.2 </w:t>
            </w:r>
            <w:r w:rsidRPr="00BE0FDB">
              <w:rPr>
                <w:lang w:val="ru-RU"/>
              </w:rPr>
              <w:t>Симметричные системы шифрования.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0E0F0F" w:rsidRDefault="0015324B" w:rsidP="001532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C42F5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3.3 </w:t>
            </w:r>
            <w:r w:rsidRPr="006D199C">
              <w:rPr>
                <w:sz w:val="24"/>
                <w:szCs w:val="24"/>
                <w:lang w:val="ru-RU"/>
              </w:rPr>
              <w:t>Ассиметричные системы шифрования.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3.4 </w:t>
            </w:r>
            <w:r w:rsidRPr="006D199C">
              <w:rPr>
                <w:sz w:val="24"/>
                <w:szCs w:val="24"/>
                <w:lang w:val="ru-RU"/>
              </w:rPr>
              <w:t>Сквозное шифрование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0E0F0F" w:rsidRDefault="0015324B" w:rsidP="001532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B11C0E">
        <w:trPr>
          <w:trHeight w:val="58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3.5 </w:t>
            </w:r>
            <w:r w:rsidRPr="006D199C">
              <w:rPr>
                <w:sz w:val="24"/>
                <w:szCs w:val="24"/>
                <w:lang w:val="ru-RU"/>
              </w:rPr>
              <w:t>Теория сложности и криптография.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B11C0E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74A26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3.6 </w:t>
            </w:r>
            <w:r w:rsidRPr="006D199C">
              <w:rPr>
                <w:sz w:val="24"/>
                <w:szCs w:val="24"/>
                <w:lang w:val="ru-RU"/>
              </w:rPr>
              <w:t>Односторонние функции, Хеш-функции. Их свойства и использование в криптографии.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0E0F0F" w:rsidRDefault="0015324B" w:rsidP="001532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199C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3.7 </w:t>
            </w:r>
            <w:r w:rsidRPr="006D199C">
              <w:rPr>
                <w:sz w:val="24"/>
                <w:szCs w:val="24"/>
                <w:lang w:val="ru-RU"/>
              </w:rPr>
              <w:t xml:space="preserve">Ассиметричные </w:t>
            </w:r>
            <w:proofErr w:type="spellStart"/>
            <w:r w:rsidRPr="006D199C">
              <w:rPr>
                <w:sz w:val="24"/>
                <w:szCs w:val="24"/>
                <w:lang w:val="ru-RU"/>
              </w:rPr>
              <w:t>криптоалгоритмы</w:t>
            </w:r>
            <w:proofErr w:type="spellEnd"/>
            <w:r w:rsidRPr="006D199C">
              <w:rPr>
                <w:sz w:val="24"/>
                <w:szCs w:val="24"/>
                <w:lang w:val="ru-RU"/>
              </w:rPr>
              <w:t>. Алгоритм RSA.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3.8 </w:t>
            </w:r>
            <w:r w:rsidRPr="006D199C">
              <w:rPr>
                <w:sz w:val="24"/>
                <w:szCs w:val="24"/>
                <w:lang w:val="ru-RU"/>
              </w:rPr>
              <w:t>Электронно-цифровая подпись.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3.9 </w:t>
            </w:r>
            <w:r w:rsidRPr="006D199C">
              <w:rPr>
                <w:sz w:val="24"/>
                <w:szCs w:val="24"/>
                <w:lang w:val="ru-RU"/>
              </w:rPr>
              <w:t>Средства управления криптографическими ключами.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3.10 </w:t>
            </w:r>
            <w:r w:rsidRPr="006D199C">
              <w:rPr>
                <w:sz w:val="24"/>
                <w:szCs w:val="24"/>
                <w:lang w:val="ru-RU"/>
              </w:rPr>
              <w:t>Криптографические протоколы.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C520E0" w:rsidRDefault="0015324B" w:rsidP="001532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6D093A" w:rsidRDefault="0015324B" w:rsidP="0015324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Pr="006D093A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 xml:space="preserve">1 </w:t>
            </w:r>
            <w:r w:rsidRPr="006D199C">
              <w:rPr>
                <w:sz w:val="24"/>
                <w:szCs w:val="24"/>
                <w:lang w:val="ru-RU"/>
              </w:rPr>
              <w:t>Квантовая криптография.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FF38BC" w:rsidRDefault="0015324B" w:rsidP="0015324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СРС</w:t>
            </w:r>
          </w:p>
        </w:tc>
      </w:tr>
      <w:tr w:rsidR="0015324B" w:rsidRPr="001672FE" w:rsidTr="00D616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56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837F58" w:rsidRDefault="0015324B" w:rsidP="0015324B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837F58">
              <w:rPr>
                <w:b/>
                <w:sz w:val="24"/>
                <w:szCs w:val="24"/>
                <w:lang w:val="ru-RU"/>
              </w:rPr>
              <w:t xml:space="preserve"> Всего за </w:t>
            </w:r>
            <w:r w:rsidRPr="00837F58">
              <w:rPr>
                <w:b/>
                <w:sz w:val="24"/>
                <w:szCs w:val="24"/>
              </w:rPr>
              <w:t xml:space="preserve">VII </w:t>
            </w:r>
            <w:r w:rsidRPr="00837F58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837F58" w:rsidRDefault="0015324B" w:rsidP="0015324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24B" w:rsidRPr="001672FE" w:rsidRDefault="0015324B" w:rsidP="0015324B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bookmarkEnd w:id="4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647915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15324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15324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15324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VII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15324B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15324B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15324B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15324B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15324B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15324B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1672FE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5745DF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C7D12"/>
    <w:multiLevelType w:val="hybridMultilevel"/>
    <w:tmpl w:val="FE9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398"/>
    <w:multiLevelType w:val="hybridMultilevel"/>
    <w:tmpl w:val="30EC2D7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48A5"/>
    <w:rsid w:val="000E0F0F"/>
    <w:rsid w:val="0015324B"/>
    <w:rsid w:val="00160A8D"/>
    <w:rsid w:val="001672FE"/>
    <w:rsid w:val="001D007C"/>
    <w:rsid w:val="001E131C"/>
    <w:rsid w:val="002C4CBD"/>
    <w:rsid w:val="005745DF"/>
    <w:rsid w:val="00647467"/>
    <w:rsid w:val="00647915"/>
    <w:rsid w:val="00837F58"/>
    <w:rsid w:val="008E61D7"/>
    <w:rsid w:val="0096088F"/>
    <w:rsid w:val="00A13222"/>
    <w:rsid w:val="00B11C0E"/>
    <w:rsid w:val="00B33103"/>
    <w:rsid w:val="00BD5432"/>
    <w:rsid w:val="00C177B6"/>
    <w:rsid w:val="00C520E0"/>
    <w:rsid w:val="00E35877"/>
    <w:rsid w:val="00F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79CC9-4E94-498F-ACC0-7B586C8D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1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15</cp:revision>
  <cp:lastPrinted>2020-09-07T11:04:00Z</cp:lastPrinted>
  <dcterms:created xsi:type="dcterms:W3CDTF">2020-09-01T02:55:00Z</dcterms:created>
  <dcterms:modified xsi:type="dcterms:W3CDTF">2020-10-30T10:16:00Z</dcterms:modified>
</cp:coreProperties>
</file>