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8B5CB2" w:rsidRPr="00564140" w:rsidTr="0015639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56414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БЕК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ІТІЛДІ</w:t>
            </w: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Директордың ОӘІ жөніндегі</w:t>
            </w:r>
            <w:r w:rsidR="00554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орынбасары</w:t>
            </w:r>
            <w:proofErr w:type="spellEnd"/>
          </w:p>
          <w:p w:rsidR="008B5CB2" w:rsidRPr="00564140" w:rsidRDefault="00A10CD5" w:rsidP="001563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</w:t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Шаймуханбетова</w:t>
            </w:r>
            <w:proofErr w:type="spellEnd"/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К.А. </w:t>
            </w:r>
            <w:r w:rsidR="008B5CB2"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B5CB2"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«_____» _____________ 20___ж</w:t>
            </w:r>
          </w:p>
        </w:tc>
      </w:tr>
    </w:tbl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z742"/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Күнтізбелік-тақырыптықжоспар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>__</w:t>
      </w:r>
      <w:r w:rsidR="00627444" w:rsidRPr="0062744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2020-2021</w:t>
      </w:r>
      <w:r w:rsidR="00627444">
        <w:rPr>
          <w:rFonts w:ascii="Times New Roman" w:hAnsi="Times New Roman" w:cs="Times New Roman"/>
          <w:b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оқужылы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0F4717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r w:rsidR="00931BFC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V</w:t>
      </w:r>
      <w:r w:rsidR="0062744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8B5CB2" w:rsidRPr="0056414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z743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________</w:t>
      </w:r>
      <w:r w:rsidR="00E45604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E45604" w:rsidRPr="002345F5">
        <w:rPr>
          <w:rFonts w:ascii="Times New Roman" w:hAnsi="Times New Roman"/>
          <w:sz w:val="24"/>
          <w:szCs w:val="24"/>
          <w:u w:val="single"/>
          <w:lang w:val="kk-KZ"/>
        </w:rPr>
        <w:t>Экономиқалық талдау және қаржы есептемесін талдау</w:t>
      </w:r>
      <w:r w:rsidR="00E45604">
        <w:rPr>
          <w:rFonts w:ascii="Times New Roman" w:hAnsi="Times New Roman"/>
          <w:sz w:val="24"/>
          <w:szCs w:val="24"/>
          <w:u w:val="single"/>
          <w:lang w:val="kk-KZ"/>
        </w:rPr>
        <w:t>_________________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Маманды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ғы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1F6CB0" w:rsidRPr="00F3530C">
        <w:rPr>
          <w:rFonts w:ascii="Times New Roman" w:hAnsi="Times New Roman" w:cs="Times New Roman"/>
          <w:sz w:val="24"/>
          <w:szCs w:val="24"/>
          <w:u w:val="single"/>
          <w:lang w:val="kk-KZ"/>
        </w:rPr>
        <w:t>0518000 «Есеп және аудит (салалар бойынша)»</w:t>
      </w:r>
      <w:r w:rsidR="001F6CB0" w:rsidRPr="00F0593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 w:rsidR="001F6CB0" w:rsidRPr="001F6CB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Біліктілігі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E279C0" w:rsidRPr="00E279C0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>0518033 экономист -бухгалтер</w:t>
      </w:r>
      <w:r w:rsidR="00E279C0">
        <w:rPr>
          <w:rFonts w:ascii="Times New Roman" w:eastAsia="Times New Roman" w:hAnsi="Times New Roman" w:cs="Times New Roman"/>
          <w:u w:val="single"/>
          <w:lang w:val="kk-KZ"/>
        </w:rPr>
        <w:t xml:space="preserve">             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Курс __</w:t>
      </w:r>
      <w:r w:rsidR="003917AD" w:rsidRPr="00AC4E0B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Топ </w:t>
      </w:r>
      <w:r w:rsidR="004D59A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</w:rPr>
        <w:t>ЕжА1</w:t>
      </w:r>
      <w:r w:rsidR="007871B4">
        <w:rPr>
          <w:rFonts w:ascii="Times New Roman" w:hAnsi="Times New Roman" w:cs="Times New Roman"/>
          <w:color w:val="000000"/>
          <w:sz w:val="28"/>
          <w:szCs w:val="28"/>
          <w:u w:val="single"/>
          <w:lang w:val="kk-KZ"/>
        </w:rPr>
        <w:t>9</w:t>
      </w:r>
      <w:r w:rsidR="0080036F" w:rsidRPr="0080036F">
        <w:rPr>
          <w:rFonts w:ascii="Times New Roman" w:hAnsi="Times New Roman" w:cs="Times New Roman"/>
          <w:color w:val="000000"/>
          <w:sz w:val="28"/>
          <w:szCs w:val="28"/>
          <w:u w:val="single"/>
        </w:rPr>
        <w:t>-09К</w:t>
      </w:r>
      <w:r w:rsidR="0080036F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Сағат саны_</w:t>
      </w:r>
      <w:r w:rsidR="00462047">
        <w:rPr>
          <w:rFonts w:ascii="Times New Roman" w:hAnsi="Times New Roman" w:cs="Times New Roman"/>
          <w:color w:val="000000"/>
          <w:sz w:val="28"/>
          <w:szCs w:val="28"/>
          <w:u w:val="single"/>
        </w:rPr>
        <w:t>119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Pr="0056414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3"/>
        <w:gridCol w:w="2827"/>
        <w:gridCol w:w="4150"/>
      </w:tblGrid>
      <w:tr w:rsidR="00A12590" w:rsidRPr="00564140" w:rsidTr="00156396">
        <w:tc>
          <w:tcPr>
            <w:tcW w:w="2801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Құрастырған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_</w:t>
            </w:r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Орынбекова</w:t>
            </w:r>
            <w:proofErr w:type="spellEnd"/>
            <w:r w:rsidR="00A12590" w:rsidRPr="00A1259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С.Ж</w:t>
            </w:r>
            <w:r w:rsidR="00A12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</w:t>
            </w:r>
          </w:p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1"/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Оқу-әдістемеліккеңесотырысындақаралдыжәнекелісілді</w:t>
      </w:r>
    </w:p>
    <w:p w:rsidR="008B5CB2" w:rsidRPr="0056414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 </w:t>
      </w: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827"/>
        <w:gridCol w:w="4249"/>
      </w:tblGrid>
      <w:tr w:rsidR="0025328A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Колледж әдіскері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</w:t>
            </w:r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Наутиева</w:t>
            </w:r>
            <w:proofErr w:type="spellEnd"/>
            <w:r w:rsidR="0025328A" w:rsidRPr="0042774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Ж.И</w:t>
            </w:r>
            <w:r w:rsidR="0025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>Пәндік (</w:t>
      </w:r>
      <w:r w:rsidRPr="00564140">
        <w:rPr>
          <w:rFonts w:ascii="Times New Roman" w:hAnsi="Times New Roman" w:cs="Times New Roman"/>
          <w:color w:val="000000"/>
          <w:sz w:val="28"/>
          <w:szCs w:val="28"/>
          <w:lang w:val="kk-KZ"/>
        </w:rPr>
        <w:t>циклды</w:t>
      </w:r>
      <w:r w:rsidRPr="00564140">
        <w:rPr>
          <w:rFonts w:ascii="Times New Roman" w:hAnsi="Times New Roman" w:cs="Times New Roman"/>
          <w:color w:val="000000"/>
          <w:sz w:val="28"/>
          <w:szCs w:val="28"/>
        </w:rPr>
        <w:t>) комиссия отырысындақаралған</w:t>
      </w:r>
    </w:p>
    <w:p w:rsidR="00AC4E0B" w:rsidRPr="0001077B" w:rsidRDefault="00AC4E0B" w:rsidP="00AC4E0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Жалпы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әсіптік және арнайы пәндер</w:t>
      </w:r>
      <w:r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AC4E0B" w:rsidRPr="00564140" w:rsidRDefault="00AC4E0B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«____» ______ 20____ </w:t>
      </w:r>
      <w:proofErr w:type="spellStart"/>
      <w:r w:rsidRPr="00564140">
        <w:rPr>
          <w:rFonts w:ascii="Times New Roman" w:hAnsi="Times New Roman" w:cs="Times New Roman"/>
          <w:color w:val="000000"/>
          <w:sz w:val="28"/>
          <w:szCs w:val="28"/>
        </w:rPr>
        <w:t>ж.Хаттама</w:t>
      </w:r>
      <w:proofErr w:type="spellEnd"/>
      <w:r w:rsidRPr="00564140">
        <w:rPr>
          <w:rFonts w:ascii="Times New Roman" w:hAnsi="Times New Roman" w:cs="Times New Roman"/>
          <w:color w:val="000000"/>
          <w:sz w:val="28"/>
          <w:szCs w:val="28"/>
        </w:rPr>
        <w:t xml:space="preserve"> № _____ </w:t>
      </w:r>
      <w:bookmarkStart w:id="2" w:name="z733"/>
    </w:p>
    <w:p w:rsidR="008B5CB2" w:rsidRPr="0056414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1"/>
        <w:gridCol w:w="2827"/>
        <w:gridCol w:w="4232"/>
      </w:tblGrid>
      <w:tr w:rsidR="008B5CB2" w:rsidRPr="00564140" w:rsidTr="00156396">
        <w:tc>
          <w:tcPr>
            <w:tcW w:w="2802" w:type="dxa"/>
          </w:tcPr>
          <w:p w:rsidR="008B5CB2" w:rsidRPr="00564140" w:rsidRDefault="008B5CB2" w:rsidP="001563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ПЦК төрайымы</w:t>
            </w:r>
          </w:p>
        </w:tc>
        <w:tc>
          <w:tcPr>
            <w:tcW w:w="2073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_____________(қолы)</w:t>
            </w:r>
          </w:p>
        </w:tc>
        <w:tc>
          <w:tcPr>
            <w:tcW w:w="4696" w:type="dxa"/>
          </w:tcPr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</w:t>
            </w:r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Кудабаева</w:t>
            </w:r>
            <w:proofErr w:type="spellEnd"/>
            <w:r w:rsidR="008A4858" w:rsidRPr="008A485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К.Е.</w:t>
            </w:r>
            <w:r w:rsidR="008A48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</w:t>
            </w:r>
          </w:p>
          <w:p w:rsidR="008B5CB2" w:rsidRPr="0056414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B5CB2" w:rsidRPr="00557138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8B5CB2" w:rsidRPr="0055713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bookmarkEnd w:id="3"/>
    <w:p w:rsidR="008B5CB2" w:rsidRPr="00557138" w:rsidRDefault="008B5CB2" w:rsidP="008B5CB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X="-635" w:tblpY="242"/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3"/>
        <w:gridCol w:w="1283"/>
        <w:gridCol w:w="7797"/>
        <w:gridCol w:w="1275"/>
        <w:gridCol w:w="1843"/>
        <w:gridCol w:w="1985"/>
      </w:tblGrid>
      <w:tr w:rsidR="001210A8" w:rsidRPr="002345F5" w:rsidTr="00E03E21">
        <w:trPr>
          <w:trHeight w:val="2607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10A8" w:rsidRPr="005543ED" w:rsidRDefault="001210A8" w:rsidP="00462047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r w:rsidRPr="005543ED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сабақ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10A8" w:rsidRPr="001210A8" w:rsidRDefault="001210A8" w:rsidP="00462047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0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Тақырыптарды зерттеудің күнтізбелік </w:t>
            </w:r>
            <w:proofErr w:type="spellStart"/>
            <w:r w:rsidRPr="001210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мерзімі</w:t>
            </w:r>
            <w:proofErr w:type="spellEnd"/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1210A8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210A8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2047">
              <w:rPr>
                <w:rFonts w:ascii="Times New Roman" w:hAnsi="Times New Roman"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10A8" w:rsidRPr="00462047" w:rsidRDefault="001210A8" w:rsidP="004620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10A8" w:rsidRPr="00462047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62047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10A8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0A8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0A8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0A8" w:rsidRPr="00462047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62047">
              <w:rPr>
                <w:rFonts w:ascii="Times New Roman" w:hAnsi="Times New Roman" w:cs="Times New Roman"/>
                <w:sz w:val="24"/>
                <w:szCs w:val="24"/>
              </w:rPr>
              <w:t>Сабақ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2047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</w:p>
          <w:p w:rsidR="001210A8" w:rsidRPr="002345F5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210A8" w:rsidRPr="002345F5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210A8" w:rsidRPr="002345F5" w:rsidRDefault="001210A8" w:rsidP="00462047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210A8" w:rsidRPr="001210A8" w:rsidRDefault="001210A8" w:rsidP="001210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10A8">
              <w:rPr>
                <w:rFonts w:ascii="Times New Roman" w:hAnsi="Times New Roman" w:cs="Times New Roman"/>
                <w:sz w:val="24"/>
                <w:szCs w:val="24"/>
              </w:rPr>
              <w:t xml:space="preserve">Үй </w:t>
            </w:r>
            <w:proofErr w:type="spellStart"/>
            <w:r w:rsidRPr="001210A8">
              <w:rPr>
                <w:rFonts w:ascii="Times New Roman" w:hAnsi="Times New Roman" w:cs="Times New Roman"/>
                <w:sz w:val="24"/>
                <w:szCs w:val="24"/>
              </w:rPr>
              <w:t>тапсырмасы</w:t>
            </w:r>
            <w:proofErr w:type="spellEnd"/>
          </w:p>
        </w:tc>
      </w:tr>
      <w:tr w:rsidR="00E03E21" w:rsidRPr="002345F5" w:rsidTr="00C41B8D">
        <w:trPr>
          <w:trHeight w:val="28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Кіріспе. Экономикалық талдаудың тарихы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мен даму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келешегі. Нарыктың экономикаға көшу кезеңіндегі. Пән және оның міндеттері, өзге пәндермен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байланысты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Экономикалық талдаудың міндеттері. Экономикалық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және басқа ғылымдар.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Экономикалық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және аудит.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2345F5" w:rsidRDefault="00E03E21" w:rsidP="00C41B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2345F5" w:rsidRDefault="00E03E21" w:rsidP="00C41B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E03E21" w:rsidP="00E03E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E03E21" w:rsidRPr="002345F5" w:rsidTr="00E03E21">
        <w:trPr>
          <w:trHeight w:val="28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Нарыктың экономикаға көшу кезеңіндегі.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21135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  <w:rPr>
                <w:rFonts w:ascii="Times New Roman" w:hAnsi="Times New Roman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2E2936" w:rsidP="00E03E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r w:rsidRPr="00306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E03E21" w:rsidRPr="002345F5" w:rsidTr="00E03E21">
        <w:trPr>
          <w:trHeight w:val="28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Пән және оның міндеттері, өзге пәндермен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байланысы.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21135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E03E21" w:rsidP="00E03E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E03E21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A441B7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әдісі, оның ерекшеліктері.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әдістері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мен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тәсілдерін топтастыру. Салыстыру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-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негізгі тәсілі.</w:t>
            </w:r>
          </w:p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«Айырма» әдісімен шаруашылық қызметтің жалпылау көрсеткіштеріне әртүрлі факторлар </w:t>
            </w:r>
            <w:r w:rsidRPr="00A441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эсер </w:t>
            </w: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аныктау.</w:t>
            </w:r>
          </w:p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Экономикалық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және басқа ғылымдар.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Экономикалық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және аудит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21135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3455A7" w:rsidP="00E03E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E03E21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462047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әдісі, оның ерекшеліктері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BD240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E03E21" w:rsidP="00E03E2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E03E21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әдістері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оны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ерекшеліктері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BD240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8E7E8D" w:rsidRDefault="00E03E21" w:rsidP="00E03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E03E21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462047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әдістері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мен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тәсілдерін топтастыру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BD240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8E7E8D" w:rsidRDefault="00E03E21" w:rsidP="00E03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шешу</w:t>
            </w:r>
            <w:proofErr w:type="spellEnd"/>
          </w:p>
        </w:tc>
      </w:tr>
      <w:tr w:rsidR="00E03E21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Салыстыру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талдаудың негізгі тәсілі.</w:t>
            </w:r>
          </w:p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E03E21">
            <w:pPr>
              <w:jc w:val="center"/>
            </w:pPr>
            <w:r w:rsidRPr="00BD240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тәжірибелік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8E7E8D" w:rsidRDefault="00E03E21" w:rsidP="00E03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E03E21" w:rsidRPr="002345F5" w:rsidTr="00C41B8D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462047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«Айырма» әдісімен шаруашылық қызметтің жалпылау көрсеткіштеріне әртүрлі факторлар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эсер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аныктау.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C41B8D">
            <w:pPr>
              <w:jc w:val="center"/>
            </w:pPr>
            <w:r w:rsidRPr="006A1C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2345F5" w:rsidRDefault="00E03E21" w:rsidP="00C41B8D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8E7E8D" w:rsidRDefault="00E03E21" w:rsidP="00C41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E03E21" w:rsidRPr="002345F5" w:rsidTr="00C41B8D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2345F5" w:rsidRDefault="00E03E21" w:rsidP="00E03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E21" w:rsidRPr="00462047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Индекстің эдіс-зерттелетін көрсеткішке әр түрлі </w:t>
            </w:r>
            <w:r w:rsidRPr="0046204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факторлар эсер </w:t>
            </w:r>
            <w:r w:rsidRPr="0046204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етуін аңыктайтын әдіс.</w:t>
            </w:r>
          </w:p>
          <w:p w:rsidR="00E03E21" w:rsidRPr="002345F5" w:rsidRDefault="00E03E21" w:rsidP="00E03E2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441B7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Баланстық әдіс. Есептің мәліметтер статстатистикалық өңдеу әдістері мен тәсілдерін колдану.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Талдаудың экономикалық-математикалык  әдістері.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Default="00E03E21" w:rsidP="00C41B8D">
            <w:pPr>
              <w:jc w:val="center"/>
            </w:pPr>
            <w:r w:rsidRPr="006A1C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2345F5" w:rsidRDefault="00E03E21" w:rsidP="00C41B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E21" w:rsidRPr="00306BE9" w:rsidRDefault="00E03E21" w:rsidP="00C41B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8D4E88" w:rsidRPr="002345F5" w:rsidTr="00C41B8D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ақпарат жүйесі. Субъектілердің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кызметінің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көздері. Көрсеткіштер жүйесі. Аналитикалық көрсеткіштерді дайындау.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акпаратты компьютерлік өңдеуді ұйымдастыру негіздері.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C41B8D">
            <w:pPr>
              <w:jc w:val="center"/>
            </w:pPr>
            <w:r w:rsidRPr="006A1C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C41B8D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C41B8D" w:rsidP="00C41B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Субъектілердің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кызметінің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көздері.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6A1C2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3165BD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E03E21">
        <w:trPr>
          <w:trHeight w:val="443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Көрсеткіштер жүйесі.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3165BD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E03E21">
        <w:trPr>
          <w:trHeight w:val="443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Аналитикалық көрсеткіштерді дайындау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9F5470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акпаратты компьютерлік өңдеуді ұйымдастыру негіздері.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тәжірибелк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3165BD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8D4E88" w:rsidRPr="002345F5" w:rsidTr="002F44AA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0C61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0C61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түрлерін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топтастыру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болашақ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міндеттері мен әдістемесі.</w:t>
            </w:r>
          </w:p>
          <w:p w:rsidR="008D4E88" w:rsidRPr="002345F5" w:rsidRDefault="008D4E88" w:rsidP="000C61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ерекшеліктері.</w:t>
            </w:r>
          </w:p>
          <w:p w:rsidR="008D4E88" w:rsidRPr="002345F5" w:rsidRDefault="008D4E88" w:rsidP="000C61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Шаруашылық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салыстырмалы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әдісі.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2F44AA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2F44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2F44AA" w:rsidP="002F44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</w:rPr>
              <w:t xml:space="preserve">Слайд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презентациясы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түрлерін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топтастыру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болашақ экономикалық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міндеттері мен әдістемесі.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Шаруашылық, салалык экономикалық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 қызметін талдаудың әдістемесі мен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ұйымдастыру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ерекшеліктері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E03E21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Шаруашылық салыстырмалы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әдісі.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rPr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335790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¥йым қызметін бақылайтын және талдайтын органдар.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Ұйымдардың қызметін бақылаудың нысандары мен әдістері.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Бухгалтерлік есептемелерді тексеру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экономикалык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982F0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455A7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¥йым қызметін бақылайтын және талдайтын органдар.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Ұйымдардың қызметін бақылаудың нысандары мен әдістері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Бухгалтерлік есептемелерді тексеру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экономикалык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jc w:val="center"/>
              <w:rPr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3455A7"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Талдау-аудит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тексеруі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ревизия. Экономикалык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кезендері қазіргі замандағы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аналитикалык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жұмысты жетілдіру.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 xml:space="preserve">Шет мемлекеттерде </w:t>
            </w:r>
            <w:proofErr w:type="spellStart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аналитикалык</w:t>
            </w:r>
            <w:proofErr w:type="spellEnd"/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w:t>жұмысты ұйымдастыру.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jc w:val="center"/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E03E21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Кешенді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экономикалык 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жүйесі. Шаруашылық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қызметті талдауға жүйелі әдіс.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4E88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аралас </w:t>
            </w:r>
          </w:p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3165BD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Басқармашылық және каржылық талдаудың мазмұны.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464FB" w:rsidP="003455A7">
            <w:pPr>
              <w:jc w:val="center"/>
              <w:rPr>
                <w:lang w:val="kk-KZ"/>
              </w:rPr>
            </w:pPr>
            <w:r>
              <w:rPr>
                <w:rFonts w:ascii="Times New Roman" w:hAnsi="Times New Roman" w:cs="Times New Roman"/>
              </w:rPr>
              <w:t>Кейс</w:t>
            </w:r>
            <w:r w:rsidRPr="00306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Өндірістің техникалық-ұйымдастырушылық деңгейін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jc w:val="center"/>
            </w:pPr>
            <w:r w:rsidRPr="00306BE9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Еңбек өнімділігін,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қажеттенуін, кор кайтарымын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талдау,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өнім, жұмыс, қызмет көлемі мен кұрылымын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 шығындарын және өзіндк құнын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Еңбек өнімділігін,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қажеттенуін, кор кайтарымын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талдау,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өнім, жұмыс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апсырмаларды</w:t>
            </w:r>
            <w:proofErr w:type="spellEnd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E8D">
              <w:rPr>
                <w:rFonts w:ascii="Times New Roman" w:hAnsi="Times New Roman" w:cs="Times New Roman"/>
                <w:sz w:val="24"/>
                <w:szCs w:val="24"/>
              </w:rPr>
              <w:t>шешу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қалыптасу керек: басқармашылық және қаржылық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мазмұны, өндірістің техникалық ұйымдык денгейін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мазмұны, еңбек өнімділігі қор қайтарымы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146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Қызмет көлемі мен кұрылымын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өнім шығындарын және өзіндк құнын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29E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1210A8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1210A8">
              <w:rPr>
                <w:rFonts w:ascii="Times New Roman" w:hAnsi="Times New Roman"/>
                <w:sz w:val="20"/>
                <w:szCs w:val="20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35790" w:rsidP="003455A7">
            <w:pPr>
              <w:jc w:val="center"/>
              <w:rPr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қажетсінуін талдаудың мазмұны, өтім, жұмыс, кызмет көлемі мен құрылымын талдаудың мазмұны, өнімнің өзіндік құны мен өндіріс шығындарын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229E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1210A8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1210A8">
              <w:rPr>
                <w:rFonts w:ascii="Times New Roman" w:hAnsi="Times New Roman"/>
                <w:sz w:val="20"/>
                <w:szCs w:val="20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jc w:val="center"/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қалыптасу керек: басқармашылық және қаржылық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мазмұны, өндірістің техникалық ұйымдык денгейін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мазмұны, еңбек өнімділігі қор қайтарымы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959A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1210A8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1210A8">
              <w:rPr>
                <w:rFonts w:ascii="Times New Roman" w:hAnsi="Times New Roman"/>
                <w:sz w:val="20"/>
                <w:szCs w:val="20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Материал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қажетсінуін талдаудың мазмұны, өтім, жұмыс, кызмет көлемі мен құрылымын талдаудың мазмұны, өнімнің өзіндік құны мен өндіріс шығындарын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талдаудың мазмұны.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959A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1210A8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1210A8">
              <w:rPr>
                <w:rFonts w:ascii="Times New Roman" w:hAnsi="Times New Roman"/>
                <w:sz w:val="20"/>
                <w:szCs w:val="20"/>
                <w:lang w:val="kk-KZ"/>
              </w:rPr>
              <w:t>тәжірибелік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464FB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Кейс</w:t>
            </w:r>
            <w:r w:rsidRPr="00306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420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кұрылымы өзгерісін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 кұралу көздерінің құрамы мен кұрылымының өзгеруін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Баланстың өнімділігін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төлем қабілеттілігін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Ұйымның несие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өтеуге жарамдылығын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  <w:p w:rsidR="008D4E88" w:rsidRPr="002345F5" w:rsidRDefault="008D4E8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959A9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9B25E4" w:rsidRPr="002345F5" w:rsidTr="003455A7">
        <w:trPr>
          <w:trHeight w:val="8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E4" w:rsidRPr="002345F5" w:rsidRDefault="009B25E4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E4" w:rsidRPr="002345F5" w:rsidRDefault="009B25E4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E4" w:rsidRPr="002345F5" w:rsidRDefault="009B25E4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Білім алушыларда келесідей ұғымдар калыптасуы керек: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құрылымы өзгерісін талдаудың мазмұны,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активтері кұралу көздерінің құрамы мен кұрылымы өзгеруін талдаудың мазмұны, баланстың өнімділігін талдаудың мазмұны, ұйымның төлем қабілеттілігін талдаудың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5E4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240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5E4" w:rsidRPr="002345F5" w:rsidRDefault="009B25E4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25E4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</w:tbl>
    <w:p w:rsidR="00333C62" w:rsidRPr="002345F5" w:rsidRDefault="00333C62" w:rsidP="00333C62">
      <w:pPr>
        <w:rPr>
          <w:lang w:val="kk-KZ"/>
        </w:rPr>
      </w:pPr>
    </w:p>
    <w:tbl>
      <w:tblPr>
        <w:tblpPr w:leftFromText="180" w:rightFromText="180" w:vertAnchor="text" w:horzAnchor="margin" w:tblpX="-635" w:tblpY="242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275"/>
        <w:gridCol w:w="7797"/>
        <w:gridCol w:w="1275"/>
        <w:gridCol w:w="1843"/>
        <w:gridCol w:w="1843"/>
      </w:tblGrid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активтерінің құрамы мен кұрылымы өзгерісін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33528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активтері кұралу көздерінің құрамы мен кұрылымының өзгеруін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33528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Баланстың өнімділігін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талдау.  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33528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3579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төлем қабілеттілігін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33528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275A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несие өтеуге жарамдылығын </w:t>
            </w: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мазмұны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33528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активтері кұралу көздерінің құрамы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6BE9">
              <w:rPr>
                <w:rFonts w:ascii="Times New Roman" w:hAnsi="Times New Roman" w:cs="Times New Roman"/>
              </w:rPr>
              <w:t xml:space="preserve">Реферат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Баланс </w:t>
            </w:r>
            <w:r w:rsidRPr="002345F5">
              <w:rPr>
                <w:rFonts w:ascii="Times New Roman" w:hAnsi="Times New Roman"/>
                <w:noProof/>
                <w:color w:val="000000"/>
                <w:sz w:val="24"/>
                <w:szCs w:val="24"/>
                <w:lang w:val="kk-KZ"/>
              </w:rPr>
              <w:t>активтерінің құрамы мен құрылымы өзгерісін талдаудың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275A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169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табыстылык көрсеткіштері және оларды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міндеттері. Табыстылыктың нақты (абсолютты) көрсеткіштерін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rPr>
          <w:trHeight w:val="169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Маржиналдық  табысты  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 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Табыстылық  қатысты   көрсеткіштерін</w:t>
            </w: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rPr>
          <w:trHeight w:val="8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Табыстылыктың нақты (абсолютты) көрсеткіштерін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талдау. </w:t>
            </w:r>
            <w:r w:rsidRPr="000812C0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Маржиналдық  табысты </w:t>
            </w:r>
            <w:r w:rsidRPr="000812C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іскерлік белсінділік көрсеткіштерін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 Ұйымның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нарыктық,белсенділігінін көрсеткіштер жүйесі. 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қызметінің тиімділігі көрсеткіштерін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Конспект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Ұйымның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нарыктық,белсенділігінін көрсеткіштер жүйесі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қызметінің тиімділігі көрсеткіштерін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464FB" w:rsidP="003455A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Кейс</w:t>
            </w:r>
            <w:r w:rsidRPr="00306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банкротқа ұшырау ықтималдығын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кәсіпкерлік тәуекелдікті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 Инвестицияның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жоба тиімділігін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5C798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Ұйымның банкротқа ұшырау ықтималдығын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талдау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кәсіпкерлік тәуекелдікті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13F4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275AFC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Инвестицияның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 xml:space="preserve"> жоба тиімділігін 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талдау.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13F4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Ұйымның банкротқа ұшырау ықтималдығын</w:t>
            </w:r>
            <w:r w:rsidRPr="002345F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касіпкерлік тәуекелдік талдауының мазмұны, инвестициялык жоба тиімділігін талдауының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D13F4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9F5470" w:rsidP="00345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Инвестициялык жоба тиімділігін талдауының мазмұны.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6011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3806D4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Касіпкерлік тәуекелдік талдауының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6011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165BD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06BE9">
              <w:rPr>
                <w:rFonts w:ascii="Times New Roman" w:hAnsi="Times New Roman" w:cs="Times New Roman"/>
              </w:rPr>
              <w:t>Жазбаша</w:t>
            </w:r>
            <w:proofErr w:type="spellEnd"/>
            <w:r w:rsidRPr="00306BE9">
              <w:rPr>
                <w:rFonts w:ascii="Times New Roman" w:hAnsi="Times New Roman" w:cs="Times New Roman"/>
              </w:rPr>
              <w:t xml:space="preserve"> жұмысты </w:t>
            </w:r>
            <w:proofErr w:type="spellStart"/>
            <w:r w:rsidRPr="00306BE9">
              <w:rPr>
                <w:rFonts w:ascii="Times New Roman" w:hAnsi="Times New Roman" w:cs="Times New Roman"/>
              </w:rPr>
              <w:t>тапсыру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C56AF3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6011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275AFC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Бақылау жұмыс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6011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3464FB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Кейс</w:t>
            </w:r>
            <w:r w:rsidRPr="00306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4E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Default="008D4E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E88" w:rsidRPr="002345F5" w:rsidRDefault="008D4E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Default="008D4E88" w:rsidP="003455A7">
            <w:pPr>
              <w:jc w:val="center"/>
            </w:pPr>
            <w:r w:rsidRPr="00A6011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8D4E88" w:rsidP="003455A7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E88" w:rsidRPr="002345F5" w:rsidRDefault="00EB77FC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BE9">
              <w:rPr>
                <w:rFonts w:ascii="Times New Roman" w:hAnsi="Times New Roman" w:cs="Times New Roman"/>
                <w:lang w:val="kk-KZ"/>
              </w:rPr>
              <w:t xml:space="preserve">Кроссворд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8D0188" w:rsidRPr="002345F5" w:rsidTr="003455A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188" w:rsidRPr="002345F5" w:rsidRDefault="008D01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188" w:rsidRPr="002345F5" w:rsidRDefault="008D0188" w:rsidP="008D0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188" w:rsidRPr="002345F5" w:rsidRDefault="008D0188" w:rsidP="008D018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</w:pPr>
            <w:r w:rsidRPr="002345F5"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val="kk-KZ"/>
              </w:rPr>
              <w:t>Талдауының мазмұны, инвестициялык жоба тиімділігін талдауының мазмұны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188" w:rsidRPr="002345F5" w:rsidRDefault="00C317CD" w:rsidP="003455A7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188" w:rsidRPr="002345F5" w:rsidRDefault="008D0188" w:rsidP="003455A7">
            <w:pPr>
              <w:jc w:val="center"/>
            </w:pPr>
            <w:r w:rsidRPr="002345F5">
              <w:rPr>
                <w:rFonts w:ascii="Times New Roman" w:hAnsi="Times New Roman"/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188" w:rsidRPr="002345F5" w:rsidRDefault="00275AFC" w:rsidP="003455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Доклад </w:t>
            </w:r>
            <w:proofErr w:type="spellStart"/>
            <w:r w:rsidRPr="00306BE9">
              <w:rPr>
                <w:rFonts w:ascii="Times New Roman" w:hAnsi="Times New Roman" w:cs="Times New Roman"/>
              </w:rPr>
              <w:t>дайындау</w:t>
            </w:r>
            <w:proofErr w:type="spellEnd"/>
          </w:p>
        </w:tc>
      </w:tr>
      <w:tr w:rsidR="00A10678" w:rsidRPr="002345F5" w:rsidTr="00C56AF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2345F5" w:rsidRDefault="00A1067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2345F5" w:rsidRDefault="00A10678" w:rsidP="009B2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BF0947" w:rsidRDefault="00A10678" w:rsidP="009B25E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kk-KZ"/>
              </w:rPr>
            </w:pPr>
            <w:r w:rsidRPr="00BF094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2345F5" w:rsidRDefault="00E038D7" w:rsidP="009B25E4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2345F5" w:rsidRDefault="00A10678" w:rsidP="009B25E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678" w:rsidRPr="002345F5" w:rsidRDefault="00A10678" w:rsidP="009B25E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812C0" w:rsidRDefault="000812C0" w:rsidP="000812C0">
      <w:pPr>
        <w:rPr>
          <w:lang w:val="kk-KZ"/>
        </w:rPr>
      </w:pPr>
    </w:p>
    <w:p w:rsidR="00C17EF7" w:rsidRPr="002345F5" w:rsidRDefault="00C17EF7" w:rsidP="000812C0">
      <w:pPr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"/>
        <w:gridCol w:w="2112"/>
        <w:gridCol w:w="928"/>
        <w:gridCol w:w="1670"/>
        <w:gridCol w:w="3307"/>
        <w:gridCol w:w="1174"/>
      </w:tblGrid>
      <w:tr w:rsidR="009D3CB7" w:rsidRPr="00564140" w:rsidTr="004D3B41">
        <w:trPr>
          <w:trHeight w:val="30"/>
        </w:trPr>
        <w:tc>
          <w:tcPr>
            <w:tcW w:w="4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№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11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уақытын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бөлу</w:t>
            </w:r>
          </w:p>
        </w:tc>
        <w:tc>
          <w:tcPr>
            <w:tcW w:w="9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Жалпы</w:t>
            </w:r>
            <w:proofErr w:type="spellEnd"/>
          </w:p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Сағат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саны</w:t>
            </w:r>
          </w:p>
        </w:tc>
        <w:tc>
          <w:tcPr>
            <w:tcW w:w="61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Оның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ішінде</w:t>
            </w:r>
            <w:proofErr w:type="spellEnd"/>
          </w:p>
        </w:tc>
      </w:tr>
      <w:tr w:rsidR="009D3CB7" w:rsidRPr="00564140" w:rsidTr="00306FB0">
        <w:trPr>
          <w:trHeight w:val="30"/>
        </w:trPr>
        <w:tc>
          <w:tcPr>
            <w:tcW w:w="0" w:type="auto"/>
            <w:vMerge/>
          </w:tcPr>
          <w:p w:rsidR="009D3CB7" w:rsidRPr="00564140" w:rsidRDefault="009D3CB7" w:rsidP="0030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2" w:type="dxa"/>
            <w:vMerge/>
          </w:tcPr>
          <w:p w:rsidR="009D3CB7" w:rsidRPr="00564140" w:rsidRDefault="009D3CB7" w:rsidP="0030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  <w:vMerge/>
          </w:tcPr>
          <w:p w:rsidR="009D3CB7" w:rsidRPr="00564140" w:rsidRDefault="009D3CB7" w:rsidP="00306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Теориялық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Практикалық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және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зертханалық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сабақтар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Курстық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жұмыс</w:t>
            </w:r>
          </w:p>
        </w:tc>
      </w:tr>
      <w:tr w:rsidR="009D3CB7" w:rsidRPr="00564140" w:rsidTr="004D3B41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119</w:t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40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79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9D3CB7" w:rsidRPr="00564140" w:rsidTr="004D3B41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B97936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4D3B41" w:rsidRPr="00564140" w:rsidTr="004D3B41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564140" w:rsidRDefault="004D3B41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564140" w:rsidRDefault="004D3B41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2 </w:t>
            </w:r>
            <w:bookmarkStart w:id="4" w:name="_GoBack"/>
            <w:bookmarkEnd w:id="4"/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жоспарланған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119</w:t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40</w:t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B97936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79</w:t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B41" w:rsidRPr="00564140" w:rsidRDefault="004D3B41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CB7" w:rsidRPr="00564140" w:rsidTr="004D3B41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Өткізілген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сағат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9D3CB7" w:rsidRPr="00564140" w:rsidTr="004D3B41">
        <w:trPr>
          <w:trHeight w:val="30"/>
        </w:trPr>
        <w:tc>
          <w:tcPr>
            <w:tcW w:w="4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Келесі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оқужылына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  <w:r w:rsidRPr="005641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қалды</w:t>
            </w:r>
          </w:p>
        </w:tc>
        <w:tc>
          <w:tcPr>
            <w:tcW w:w="9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3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1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CB7" w:rsidRPr="00564140" w:rsidRDefault="009D3CB7" w:rsidP="00306FB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4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0812C0" w:rsidRPr="002345F5" w:rsidRDefault="000812C0" w:rsidP="000812C0">
      <w:pPr>
        <w:rPr>
          <w:lang w:val="kk-KZ"/>
        </w:rPr>
      </w:pPr>
    </w:p>
    <w:p w:rsidR="00333C62" w:rsidRPr="002345F5" w:rsidRDefault="00333C62" w:rsidP="00333C62">
      <w:pPr>
        <w:rPr>
          <w:lang w:val="kk-KZ"/>
        </w:rPr>
      </w:pPr>
    </w:p>
    <w:p w:rsidR="00333C62" w:rsidRPr="002345F5" w:rsidRDefault="00333C62" w:rsidP="00333C62">
      <w:pPr>
        <w:rPr>
          <w:lang w:val="kk-KZ"/>
        </w:rPr>
      </w:pPr>
    </w:p>
    <w:p w:rsidR="00333C62" w:rsidRPr="002345F5" w:rsidRDefault="00333C62" w:rsidP="00333C62">
      <w:pPr>
        <w:rPr>
          <w:lang w:val="kk-KZ"/>
        </w:rPr>
      </w:pPr>
    </w:p>
    <w:p w:rsidR="008B5CB2" w:rsidRPr="00564140" w:rsidRDefault="008B5CB2" w:rsidP="008B5CB2">
      <w:pPr>
        <w:rPr>
          <w:rFonts w:ascii="Times New Roman" w:hAnsi="Times New Roman" w:cs="Times New Roman"/>
          <w:sz w:val="28"/>
          <w:szCs w:val="28"/>
        </w:rPr>
      </w:pPr>
    </w:p>
    <w:p w:rsidR="00B526FB" w:rsidRPr="00564140" w:rsidRDefault="00B526FB">
      <w:pPr>
        <w:rPr>
          <w:rFonts w:ascii="Times New Roman" w:hAnsi="Times New Roman" w:cs="Times New Roman"/>
          <w:sz w:val="28"/>
          <w:szCs w:val="28"/>
        </w:rPr>
      </w:pPr>
    </w:p>
    <w:sectPr w:rsidR="00B526FB" w:rsidRPr="00564140" w:rsidSect="00333C6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8B5CB2"/>
    <w:rsid w:val="00044C25"/>
    <w:rsid w:val="000812C0"/>
    <w:rsid w:val="00091967"/>
    <w:rsid w:val="000F4717"/>
    <w:rsid w:val="001210A8"/>
    <w:rsid w:val="00124A9F"/>
    <w:rsid w:val="001C06B8"/>
    <w:rsid w:val="001F6CB0"/>
    <w:rsid w:val="0025328A"/>
    <w:rsid w:val="00263C64"/>
    <w:rsid w:val="00275AFC"/>
    <w:rsid w:val="002802D7"/>
    <w:rsid w:val="00297177"/>
    <w:rsid w:val="002C6631"/>
    <w:rsid w:val="002C68FE"/>
    <w:rsid w:val="002D60FD"/>
    <w:rsid w:val="002E2936"/>
    <w:rsid w:val="002F44AA"/>
    <w:rsid w:val="00306BE9"/>
    <w:rsid w:val="00311663"/>
    <w:rsid w:val="00312779"/>
    <w:rsid w:val="003165BD"/>
    <w:rsid w:val="00326ED5"/>
    <w:rsid w:val="00333C62"/>
    <w:rsid w:val="00335790"/>
    <w:rsid w:val="003455A7"/>
    <w:rsid w:val="003464FB"/>
    <w:rsid w:val="00370867"/>
    <w:rsid w:val="003917AD"/>
    <w:rsid w:val="003A46E5"/>
    <w:rsid w:val="003D72B3"/>
    <w:rsid w:val="003E5657"/>
    <w:rsid w:val="00405D78"/>
    <w:rsid w:val="0041448E"/>
    <w:rsid w:val="0042774E"/>
    <w:rsid w:val="00435547"/>
    <w:rsid w:val="00462047"/>
    <w:rsid w:val="0048117A"/>
    <w:rsid w:val="0048645E"/>
    <w:rsid w:val="00493EEC"/>
    <w:rsid w:val="004A792C"/>
    <w:rsid w:val="004D3B41"/>
    <w:rsid w:val="004D59A6"/>
    <w:rsid w:val="004D6893"/>
    <w:rsid w:val="004E02E0"/>
    <w:rsid w:val="00531839"/>
    <w:rsid w:val="005543ED"/>
    <w:rsid w:val="00554CF7"/>
    <w:rsid w:val="00557138"/>
    <w:rsid w:val="00564140"/>
    <w:rsid w:val="005D72B0"/>
    <w:rsid w:val="005E36B6"/>
    <w:rsid w:val="005E6005"/>
    <w:rsid w:val="00622604"/>
    <w:rsid w:val="006249BD"/>
    <w:rsid w:val="00625C93"/>
    <w:rsid w:val="00627444"/>
    <w:rsid w:val="0063169E"/>
    <w:rsid w:val="00632C25"/>
    <w:rsid w:val="00641DBD"/>
    <w:rsid w:val="00684102"/>
    <w:rsid w:val="00746519"/>
    <w:rsid w:val="00755454"/>
    <w:rsid w:val="007871B4"/>
    <w:rsid w:val="007A00A7"/>
    <w:rsid w:val="007B3741"/>
    <w:rsid w:val="007C68C7"/>
    <w:rsid w:val="007E2B5F"/>
    <w:rsid w:val="0080036F"/>
    <w:rsid w:val="0081056B"/>
    <w:rsid w:val="0087293E"/>
    <w:rsid w:val="008A4858"/>
    <w:rsid w:val="008B5CB2"/>
    <w:rsid w:val="008D0188"/>
    <w:rsid w:val="008D4E88"/>
    <w:rsid w:val="008E7E8D"/>
    <w:rsid w:val="00931BFC"/>
    <w:rsid w:val="00967153"/>
    <w:rsid w:val="0097258A"/>
    <w:rsid w:val="009942BC"/>
    <w:rsid w:val="009B2094"/>
    <w:rsid w:val="009B20FF"/>
    <w:rsid w:val="009B25E4"/>
    <w:rsid w:val="009B3319"/>
    <w:rsid w:val="009D3CB7"/>
    <w:rsid w:val="009F5470"/>
    <w:rsid w:val="00A10678"/>
    <w:rsid w:val="00A10CD5"/>
    <w:rsid w:val="00A12590"/>
    <w:rsid w:val="00A13C6C"/>
    <w:rsid w:val="00A441B7"/>
    <w:rsid w:val="00A45C35"/>
    <w:rsid w:val="00A5264D"/>
    <w:rsid w:val="00AA35B7"/>
    <w:rsid w:val="00AC4E0B"/>
    <w:rsid w:val="00AF6D08"/>
    <w:rsid w:val="00B37F29"/>
    <w:rsid w:val="00B42689"/>
    <w:rsid w:val="00B526FB"/>
    <w:rsid w:val="00B8545A"/>
    <w:rsid w:val="00B97936"/>
    <w:rsid w:val="00BF0947"/>
    <w:rsid w:val="00BF2C0F"/>
    <w:rsid w:val="00C06F38"/>
    <w:rsid w:val="00C17EF7"/>
    <w:rsid w:val="00C317CD"/>
    <w:rsid w:val="00C41B8D"/>
    <w:rsid w:val="00C41F0A"/>
    <w:rsid w:val="00C56AF3"/>
    <w:rsid w:val="00C6159C"/>
    <w:rsid w:val="00C65614"/>
    <w:rsid w:val="00C87148"/>
    <w:rsid w:val="00CA3FBF"/>
    <w:rsid w:val="00CF4603"/>
    <w:rsid w:val="00CF59AF"/>
    <w:rsid w:val="00D0090C"/>
    <w:rsid w:val="00D82E68"/>
    <w:rsid w:val="00D861ED"/>
    <w:rsid w:val="00DD2170"/>
    <w:rsid w:val="00DD410B"/>
    <w:rsid w:val="00E013AD"/>
    <w:rsid w:val="00E038D7"/>
    <w:rsid w:val="00E03E21"/>
    <w:rsid w:val="00E279C0"/>
    <w:rsid w:val="00E41D6C"/>
    <w:rsid w:val="00E45604"/>
    <w:rsid w:val="00E54543"/>
    <w:rsid w:val="00E82A6C"/>
    <w:rsid w:val="00E8414E"/>
    <w:rsid w:val="00E92BB9"/>
    <w:rsid w:val="00E97558"/>
    <w:rsid w:val="00EA0498"/>
    <w:rsid w:val="00EB77FC"/>
    <w:rsid w:val="00EC18F5"/>
    <w:rsid w:val="00F03808"/>
    <w:rsid w:val="00F3530C"/>
    <w:rsid w:val="00F5692C"/>
    <w:rsid w:val="00F84BB4"/>
    <w:rsid w:val="00FB2F4E"/>
    <w:rsid w:val="00FB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C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CB2"/>
    <w:pPr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3">
    <w:name w:val="Body Text 3"/>
    <w:basedOn w:val="a"/>
    <w:link w:val="30"/>
    <w:rsid w:val="00C871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30">
    <w:name w:val="Основной текст 3 Знак"/>
    <w:basedOn w:val="a0"/>
    <w:link w:val="3"/>
    <w:rsid w:val="00C87148"/>
    <w:rPr>
      <w:rFonts w:ascii="Times New Roman" w:eastAsia="Times New Roman" w:hAnsi="Times New Roman" w:cs="Times New Roman"/>
      <w:b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309</cp:revision>
  <dcterms:created xsi:type="dcterms:W3CDTF">2020-09-27T04:35:00Z</dcterms:created>
  <dcterms:modified xsi:type="dcterms:W3CDTF">2020-10-07T12:25:00Z</dcterms:modified>
</cp:coreProperties>
</file>