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263B0A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67430F">
            <w:pPr>
              <w:spacing w:after="0"/>
              <w:jc w:val="center"/>
              <w:rPr>
                <w:lang w:val="kk-KZ"/>
              </w:rPr>
            </w:pPr>
            <w:bookmarkStart w:id="0" w:name="_GoBack"/>
            <w:bookmarkEnd w:id="0"/>
          </w:p>
        </w:tc>
        <w:tc>
          <w:tcPr>
            <w:tcW w:w="2260" w:type="dxa"/>
            <w:vAlign w:val="center"/>
          </w:tcPr>
          <w:p w:rsidR="00BD5432" w:rsidRPr="00263B0A" w:rsidRDefault="00BD5432" w:rsidP="00497B1D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FA07C2" w:rsidP="00263B0A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:rsidR="00BD5432" w:rsidRPr="00263B0A" w:rsidRDefault="00BD5432" w:rsidP="00263B0A">
            <w:pPr>
              <w:spacing w:after="0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__________</w:t>
            </w:r>
            <w:r w:rsidR="00AE7855" w:rsidRPr="00263B0A">
              <w:rPr>
                <w:color w:val="000000"/>
                <w:sz w:val="24"/>
                <w:szCs w:val="24"/>
                <w:lang w:val="kk-KZ"/>
              </w:rPr>
              <w:t xml:space="preserve">Шаймуханбетова К.А. </w:t>
            </w:r>
            <w:r w:rsidRPr="00263B0A">
              <w:rPr>
                <w:sz w:val="24"/>
                <w:szCs w:val="24"/>
                <w:lang w:val="kk-KZ"/>
              </w:rPr>
              <w:t xml:space="preserve"> </w:t>
            </w:r>
            <w:r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 xml:space="preserve"> _____________ 20</w:t>
            </w:r>
            <w:r w:rsidR="00263B0A" w:rsidRPr="00263B0A">
              <w:rPr>
                <w:color w:val="000000"/>
                <w:sz w:val="24"/>
                <w:szCs w:val="24"/>
                <w:lang w:val="kk-KZ"/>
              </w:rPr>
              <w:t xml:space="preserve">20 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>ж</w:t>
            </w:r>
          </w:p>
        </w:tc>
      </w:tr>
    </w:tbl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1" w:name="z742"/>
    </w:p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67430F" w:rsidRPr="00263B0A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67430F" w:rsidRPr="00263B0A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263B0A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263B0A">
        <w:rPr>
          <w:b/>
          <w:color w:val="000000"/>
          <w:sz w:val="32"/>
          <w:szCs w:val="32"/>
          <w:lang w:val="kk-KZ"/>
        </w:rPr>
        <w:t xml:space="preserve"> жоспар</w:t>
      </w:r>
    </w:p>
    <w:p w:rsidR="0067430F" w:rsidRPr="00263B0A" w:rsidRDefault="00263B0A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32"/>
          <w:szCs w:val="32"/>
          <w:u w:val="single"/>
          <w:lang w:val="kk-KZ"/>
        </w:rPr>
        <w:t>2020 - 2021</w:t>
      </w:r>
      <w:r w:rsidR="0067430F" w:rsidRPr="00263B0A">
        <w:rPr>
          <w:b/>
          <w:color w:val="000000"/>
          <w:sz w:val="32"/>
          <w:szCs w:val="32"/>
          <w:lang w:val="kk-KZ"/>
        </w:rPr>
        <w:t xml:space="preserve"> </w:t>
      </w:r>
      <w:r w:rsidR="0067430F" w:rsidRPr="00263B0A">
        <w:rPr>
          <w:color w:val="000000"/>
          <w:sz w:val="28"/>
          <w:szCs w:val="28"/>
          <w:lang w:val="kk-KZ"/>
        </w:rPr>
        <w:t>оқу жылы</w:t>
      </w:r>
    </w:p>
    <w:p w:rsidR="00BD5432" w:rsidRPr="00263B0A" w:rsidRDefault="00E812F2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u w:val="single"/>
          <w:lang w:val="kk-KZ"/>
        </w:rPr>
        <w:t xml:space="preserve">1 </w:t>
      </w:r>
      <w:r w:rsidR="0067430F" w:rsidRPr="00263B0A">
        <w:rPr>
          <w:color w:val="000000"/>
          <w:sz w:val="28"/>
          <w:szCs w:val="28"/>
          <w:lang w:val="kk-KZ"/>
        </w:rPr>
        <w:t xml:space="preserve"> </w:t>
      </w:r>
      <w:r w:rsidR="00263B0A" w:rsidRPr="00263B0A">
        <w:rPr>
          <w:color w:val="000000"/>
          <w:sz w:val="28"/>
          <w:szCs w:val="28"/>
          <w:lang w:val="kk-KZ"/>
        </w:rPr>
        <w:t>с</w:t>
      </w:r>
      <w:r w:rsidR="0067430F" w:rsidRPr="00263B0A">
        <w:rPr>
          <w:color w:val="000000"/>
          <w:sz w:val="28"/>
          <w:szCs w:val="28"/>
          <w:lang w:val="kk-KZ"/>
        </w:rPr>
        <w:t>еместр</w:t>
      </w:r>
    </w:p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263B0A" w:rsidRPr="00263B0A" w:rsidRDefault="001211B2" w:rsidP="00263B0A">
      <w:pPr>
        <w:spacing w:after="0"/>
        <w:jc w:val="center"/>
        <w:rPr>
          <w:color w:val="000000"/>
          <w:sz w:val="28"/>
          <w:u w:val="single"/>
          <w:lang w:val="kk-KZ"/>
        </w:rPr>
      </w:pPr>
      <w:bookmarkStart w:id="2" w:name="z743"/>
      <w:r>
        <w:rPr>
          <w:color w:val="000000"/>
          <w:sz w:val="28"/>
          <w:u w:val="single"/>
          <w:lang w:val="kk-KZ"/>
        </w:rPr>
        <w:t>Химия</w:t>
      </w:r>
    </w:p>
    <w:p w:rsidR="00BD5432" w:rsidRPr="00263B0A" w:rsidRDefault="0067430F" w:rsidP="00263B0A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263B0A">
        <w:rPr>
          <w:color w:val="000000"/>
          <w:sz w:val="20"/>
          <w:szCs w:val="20"/>
          <w:lang w:val="kk-KZ"/>
        </w:rPr>
        <w:t>Модуль/пән бойынша</w:t>
      </w:r>
    </w:p>
    <w:p w:rsidR="0067430F" w:rsidRPr="00263B0A" w:rsidRDefault="0067430F" w:rsidP="00BD5432">
      <w:pPr>
        <w:spacing w:after="0"/>
        <w:rPr>
          <w:color w:val="000000"/>
          <w:sz w:val="28"/>
          <w:lang w:val="kk-KZ"/>
        </w:rPr>
      </w:pPr>
    </w:p>
    <w:p w:rsidR="00263B0A" w:rsidRPr="00934310" w:rsidRDefault="00263B0A" w:rsidP="00263B0A">
      <w:pPr>
        <w:spacing w:after="0" w:line="24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>Мамандығы:</w:t>
      </w:r>
    </w:p>
    <w:p w:rsidR="00051A84" w:rsidRPr="008722FD" w:rsidRDefault="00051A84" w:rsidP="00051A84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 xml:space="preserve">1304000 – Есептеу техникасы және бағдарламалық қамтамасыз ету </w:t>
      </w:r>
      <w:r w:rsidRPr="008722FD">
        <w:rPr>
          <w:color w:val="000000"/>
          <w:sz w:val="24"/>
          <w:szCs w:val="24"/>
          <w:u w:val="single"/>
          <w:lang w:val="kk-KZ"/>
        </w:rPr>
        <w:t>(түрлері бойынша)</w:t>
      </w:r>
    </w:p>
    <w:p w:rsidR="00263B0A" w:rsidRPr="00934310" w:rsidRDefault="00263B0A" w:rsidP="00263B0A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 xml:space="preserve">      </w:t>
      </w: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:rsidR="00263B0A" w:rsidRDefault="00263B0A" w:rsidP="00263B0A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934310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 xml:space="preserve">: </w:t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 w:rsidR="00B334E8">
        <w:rPr>
          <w:color w:val="000000"/>
          <w:sz w:val="24"/>
          <w:szCs w:val="24"/>
          <w:u w:val="single"/>
          <w:lang w:val="kk-KZ"/>
        </w:rPr>
        <w:t>130404</w:t>
      </w:r>
      <w:r w:rsidR="003A73D8">
        <w:rPr>
          <w:color w:val="000000"/>
          <w:sz w:val="24"/>
          <w:szCs w:val="24"/>
          <w:u w:val="single"/>
          <w:lang w:val="kk-KZ"/>
        </w:rPr>
        <w:t xml:space="preserve">3 – </w:t>
      </w:r>
      <w:r w:rsidR="00B334E8">
        <w:rPr>
          <w:color w:val="000000"/>
          <w:sz w:val="24"/>
          <w:szCs w:val="24"/>
          <w:u w:val="single"/>
          <w:lang w:val="kk-KZ"/>
        </w:rPr>
        <w:t>Техник-бағдарламашы</w:t>
      </w:r>
    </w:p>
    <w:p w:rsidR="00263B0A" w:rsidRPr="00934310" w:rsidRDefault="00263B0A" w:rsidP="00263B0A">
      <w:pPr>
        <w:spacing w:after="0" w:line="240" w:lineRule="auto"/>
        <w:jc w:val="center"/>
        <w:rPr>
          <w:sz w:val="20"/>
          <w:szCs w:val="20"/>
          <w:lang w:val="kk-KZ"/>
        </w:rPr>
      </w:pP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:rsidR="00263B0A" w:rsidRDefault="00263B0A" w:rsidP="00FF38BC">
      <w:pPr>
        <w:spacing w:after="0" w:line="360" w:lineRule="auto"/>
        <w:rPr>
          <w:color w:val="000000"/>
          <w:sz w:val="28"/>
          <w:lang w:val="kk-KZ"/>
        </w:rPr>
      </w:pPr>
    </w:p>
    <w:p w:rsidR="00FF38BC" w:rsidRPr="00263B0A" w:rsidRDefault="00BD5432" w:rsidP="00FF38BC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 xml:space="preserve">Курс </w:t>
      </w:r>
      <w:r w:rsidR="00263B0A" w:rsidRPr="00B334E8">
        <w:rPr>
          <w:color w:val="000000"/>
          <w:sz w:val="28"/>
          <w:lang w:val="kk-KZ"/>
        </w:rPr>
        <w:t>1</w:t>
      </w:r>
      <w:r w:rsidR="00263B0A" w:rsidRPr="00B334E8">
        <w:rPr>
          <w:color w:val="000000"/>
          <w:sz w:val="28"/>
          <w:lang w:val="kk-KZ"/>
        </w:rPr>
        <w:tab/>
      </w:r>
      <w:r w:rsidR="00263B0A" w:rsidRPr="00B334E8">
        <w:rPr>
          <w:color w:val="000000"/>
          <w:sz w:val="28"/>
          <w:lang w:val="kk-KZ"/>
        </w:rPr>
        <w:tab/>
      </w:r>
      <w:r w:rsidR="0067430F" w:rsidRPr="00263B0A">
        <w:rPr>
          <w:color w:val="000000"/>
          <w:sz w:val="28"/>
          <w:lang w:val="kk-KZ"/>
        </w:rPr>
        <w:t>Топ</w:t>
      </w:r>
      <w:r w:rsidRPr="00263B0A">
        <w:rPr>
          <w:color w:val="000000"/>
          <w:sz w:val="28"/>
          <w:lang w:val="kk-KZ"/>
        </w:rPr>
        <w:t xml:space="preserve"> </w:t>
      </w:r>
      <w:r w:rsidR="00B334E8">
        <w:rPr>
          <w:color w:val="000000"/>
          <w:sz w:val="28"/>
          <w:u w:val="single"/>
          <w:lang w:val="kk-KZ"/>
        </w:rPr>
        <w:t>П1</w:t>
      </w:r>
      <w:r w:rsidR="00263B0A" w:rsidRPr="00263B0A">
        <w:rPr>
          <w:color w:val="000000"/>
          <w:sz w:val="28"/>
          <w:u w:val="single"/>
          <w:lang w:val="kk-KZ"/>
        </w:rPr>
        <w:t xml:space="preserve"> </w:t>
      </w:r>
      <w:r w:rsidR="001211B2" w:rsidRPr="00B334E8">
        <w:rPr>
          <w:color w:val="000000"/>
          <w:sz w:val="28"/>
          <w:u w:val="single"/>
          <w:lang w:val="kk-KZ"/>
        </w:rPr>
        <w:t>20 К</w:t>
      </w:r>
      <w:r w:rsidR="00B334E8">
        <w:rPr>
          <w:color w:val="000000"/>
          <w:sz w:val="28"/>
          <w:u w:val="single"/>
          <w:lang w:val="kk-KZ"/>
        </w:rPr>
        <w:t>, П2 20К, П3 20К</w:t>
      </w:r>
      <w:r w:rsidR="00263B0A" w:rsidRPr="00B334E8">
        <w:rPr>
          <w:color w:val="000000"/>
          <w:sz w:val="28"/>
          <w:lang w:val="kk-KZ"/>
        </w:rPr>
        <w:tab/>
      </w:r>
      <w:r w:rsidR="00263B0A" w:rsidRPr="00B334E8">
        <w:rPr>
          <w:color w:val="000000"/>
          <w:sz w:val="28"/>
          <w:lang w:val="kk-KZ"/>
        </w:rPr>
        <w:tab/>
      </w:r>
      <w:r w:rsidR="00263B0A" w:rsidRPr="00B334E8">
        <w:rPr>
          <w:color w:val="000000"/>
          <w:sz w:val="28"/>
          <w:lang w:val="kk-KZ"/>
        </w:rPr>
        <w:tab/>
      </w:r>
      <w:r w:rsidRPr="00263B0A">
        <w:rPr>
          <w:color w:val="000000"/>
          <w:sz w:val="28"/>
          <w:lang w:val="kk-KZ"/>
        </w:rPr>
        <w:t xml:space="preserve"> </w:t>
      </w:r>
      <w:r w:rsidR="0067430F" w:rsidRPr="00263B0A">
        <w:rPr>
          <w:color w:val="000000"/>
          <w:sz w:val="28"/>
          <w:lang w:val="kk-KZ"/>
        </w:rPr>
        <w:t>Сағат саны</w:t>
      </w:r>
      <w:r w:rsidR="0013629C">
        <w:rPr>
          <w:color w:val="000000"/>
          <w:sz w:val="28"/>
          <w:lang w:val="kk-KZ"/>
        </w:rPr>
        <w:t xml:space="preserve"> 74</w:t>
      </w:r>
      <w:r w:rsidRPr="00263B0A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071"/>
        <w:gridCol w:w="4535"/>
      </w:tblGrid>
      <w:tr w:rsidR="00FF38BC" w:rsidRPr="005573F6" w:rsidTr="00497B1D">
        <w:tc>
          <w:tcPr>
            <w:tcW w:w="2801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:rsidR="00FF38BC" w:rsidRPr="00263B0A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1211B2" w:rsidP="00263B0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Дүрменбаева Ж.Д.</w:t>
            </w:r>
          </w:p>
          <w:p w:rsidR="00FF38BC" w:rsidRPr="00263B0A" w:rsidRDefault="00FF38BC" w:rsidP="00497B1D">
            <w:pPr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 xml:space="preserve">                                   А.Ж.Т</w:t>
            </w:r>
          </w:p>
        </w:tc>
      </w:tr>
    </w:tbl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2"/>
    <w:p w:rsidR="00FF38BC" w:rsidRPr="00263B0A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FF38BC" w:rsidRPr="00263B0A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FF38BC" w:rsidRPr="00263B0A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 w:rsidR="00263B0A"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 </w:t>
      </w:r>
    </w:p>
    <w:p w:rsidR="00FF38BC" w:rsidRPr="00263B0A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FF38BC" w:rsidRPr="005573F6" w:rsidTr="00497B1D">
        <w:tc>
          <w:tcPr>
            <w:tcW w:w="2802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F38BC" w:rsidRPr="00263B0A" w:rsidRDefault="00FF38BC" w:rsidP="00497B1D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263B0A" w:rsidP="00263B0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FF38BC" w:rsidRPr="00263B0A" w:rsidRDefault="00FF38BC" w:rsidP="00497B1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p w:rsidR="00FF38BC" w:rsidRPr="00263B0A" w:rsidRDefault="00263B0A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</w:t>
      </w:r>
      <w:r w:rsidR="00FF38BC" w:rsidRPr="00263B0A">
        <w:rPr>
          <w:color w:val="000000"/>
          <w:sz w:val="28"/>
          <w:lang w:val="kk-KZ"/>
        </w:rPr>
        <w:t>отырысында қаралған</w:t>
      </w:r>
    </w:p>
    <w:p w:rsidR="00FF38BC" w:rsidRPr="00263B0A" w:rsidRDefault="00FF38BC" w:rsidP="00FF38BC">
      <w:pPr>
        <w:spacing w:after="0" w:line="240" w:lineRule="auto"/>
        <w:rPr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 w:rsidR="00263B0A"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_____ </w:t>
      </w:r>
      <w:bookmarkStart w:id="3" w:name="z733"/>
    </w:p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3"/>
      </w:tblGrid>
      <w:tr w:rsidR="00FF38BC" w:rsidRPr="005573F6" w:rsidTr="00497B1D">
        <w:tc>
          <w:tcPr>
            <w:tcW w:w="2802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:rsidR="00FF38BC" w:rsidRPr="00263B0A" w:rsidRDefault="00FF38BC" w:rsidP="00497B1D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263B0A" w:rsidP="00497B1D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FF38BC" w:rsidRPr="00263B0A" w:rsidRDefault="00FF38BC" w:rsidP="00497B1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BD5432" w:rsidRPr="00263B0A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263B0A" w:rsidSect="00497B1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1"/>
      <w:bookmarkEnd w:id="3"/>
    </w:p>
    <w:p w:rsidR="00BD5432" w:rsidRPr="00263B0A" w:rsidRDefault="00BD5432" w:rsidP="00BD5432">
      <w:pPr>
        <w:spacing w:after="0"/>
        <w:jc w:val="center"/>
        <w:rPr>
          <w:b/>
          <w:color w:val="000000"/>
          <w:sz w:val="28"/>
          <w:lang w:val="kk-KZ"/>
        </w:rPr>
      </w:pPr>
    </w:p>
    <w:p w:rsidR="00AE7855" w:rsidRPr="00263B0A" w:rsidRDefault="00AE7855" w:rsidP="00BD5432">
      <w:pPr>
        <w:spacing w:after="0"/>
        <w:jc w:val="center"/>
        <w:rPr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606"/>
        <w:gridCol w:w="5526"/>
        <w:gridCol w:w="1327"/>
        <w:gridCol w:w="1832"/>
        <w:gridCol w:w="3083"/>
      </w:tblGrid>
      <w:tr w:rsidR="00BD5432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263B0A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AE7855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63B0A" w:rsidRDefault="00AE7855" w:rsidP="00497B1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пәннің атауы</w:t>
            </w:r>
          </w:p>
        </w:tc>
      </w:tr>
      <w:tr w:rsidR="00AE7855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263B0A" w:rsidRDefault="001211B2" w:rsidP="00AE785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1 бөлім. Заттардың бөлшектері</w:t>
            </w:r>
          </w:p>
        </w:tc>
      </w:tr>
      <w:tr w:rsidR="00782F49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6E4690" w:rsidRDefault="00782F49" w:rsidP="00782F4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F49" w:rsidRPr="00D40358" w:rsidRDefault="00782F49" w:rsidP="00782F49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Атомның құрамы мен құрылысы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136CC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  <w:r w:rsidR="00782F49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F14" w:rsidRDefault="00CC4F14" w:rsidP="00CC4F14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782F49" w:rsidRPr="00263B0A" w:rsidRDefault="00CC4F14" w:rsidP="00CC4F1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1-бөлім.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 w:rsidR="007F2791">
              <w:rPr>
                <w:sz w:val="24"/>
                <w:lang w:val="kk-KZ"/>
              </w:rPr>
              <w:t>Т.Г.Белоусова  12</w:t>
            </w:r>
            <w:r w:rsidR="007F2791" w:rsidRPr="007F2791">
              <w:rPr>
                <w:sz w:val="24"/>
                <w:lang w:val="kk-KZ"/>
              </w:rPr>
              <w:t xml:space="preserve"> </w:t>
            </w:r>
            <w:r w:rsidR="007F2791">
              <w:rPr>
                <w:sz w:val="24"/>
                <w:lang w:val="kk-KZ"/>
              </w:rPr>
              <w:t>бет  №3-10</w:t>
            </w:r>
          </w:p>
        </w:tc>
      </w:tr>
      <w:tr w:rsidR="00782F49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CC4F14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C4F1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F49" w:rsidRPr="00D40358" w:rsidRDefault="00782F49" w:rsidP="00782F49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2.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Атомда электрондардың қозғалысы мен таралуы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136CC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782F49" w:rsidRPr="007F2791" w:rsidRDefault="007F2791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25</w:t>
            </w:r>
            <w:r w:rsidRPr="003A73D8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№4-6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CC4F14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C4F14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3. Химиялық байланыс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  <w:r w:rsidR="00497B1D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61</w:t>
            </w:r>
            <w:r w:rsidRPr="003A73D8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№2-3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 Иондық байланыс. Металдық байланыс. Сутектік байланыс. Кристалдық тор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 w:rsidRPr="003A73D8">
              <w:rPr>
                <w:sz w:val="24"/>
                <w:lang w:val="kk-KZ"/>
              </w:rPr>
              <w:t xml:space="preserve">72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№6-8</w:t>
            </w:r>
          </w:p>
        </w:tc>
      </w:tr>
      <w:tr w:rsidR="00497B1D" w:rsidRPr="005573F6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 xml:space="preserve">2 Бөлім 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Периодтылық.Химиялық реакциялардың  жүру заңдылықтары.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Периодтық заң және периодтық жүйе.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1-бөлім.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>
              <w:rPr>
                <w:sz w:val="24"/>
                <w:lang w:val="kk-KZ"/>
              </w:rPr>
              <w:t>Т.Г.Белоусова  80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№5-7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2. 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Химияның </w:t>
            </w:r>
            <w:r w:rsidRPr="00D4035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стехиометриялық заңдары.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Заттар массасының сақталу заңы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 w:rsidR="0026486C">
              <w:rPr>
                <w:sz w:val="24"/>
                <w:lang w:val="kk-KZ"/>
              </w:rPr>
              <w:t>89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1-2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№1. 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Тотығу-тотықсыздану процестері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26486C" w:rsidP="0026486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 Жеке тапсырма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Стандартты электрондық потенциалдар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1-бөлім.112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2-4</w:t>
            </w:r>
          </w:p>
        </w:tc>
      </w:tr>
      <w:tr w:rsidR="00497B1D" w:rsidRPr="0026486C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 xml:space="preserve"> бөлім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. Химиялық реакциялар энергетикасы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</w:t>
            </w:r>
          </w:p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Ішкі энергия және энтальпия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  <w:r w:rsidR="0078287D" w:rsidRPr="00CC4F14">
              <w:rPr>
                <w:sz w:val="24"/>
                <w:lang w:val="kk-KZ"/>
              </w:rPr>
              <w:t>М.К.Оспанов, К.С.Аухадиева,</w:t>
            </w:r>
            <w:r w:rsidR="0078287D">
              <w:rPr>
                <w:sz w:val="24"/>
                <w:lang w:val="kk-KZ"/>
              </w:rPr>
              <w:t xml:space="preserve">Т.Г.Белоусова 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116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5-8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№2. </w:t>
            </w:r>
          </w:p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Термодинамикалық заң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реакцияның жылдамдығы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486C" w:rsidRDefault="001300D6" w:rsidP="0026486C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Бөлім. </w:t>
            </w:r>
            <w:r w:rsidR="0026486C">
              <w:rPr>
                <w:sz w:val="24"/>
                <w:lang w:val="kk-KZ"/>
              </w:rPr>
              <w:t>142</w:t>
            </w:r>
            <w:r w:rsidR="0026486C" w:rsidRPr="0026486C">
              <w:rPr>
                <w:sz w:val="24"/>
                <w:lang w:val="kk-KZ"/>
              </w:rPr>
              <w:t xml:space="preserve"> бет  №</w:t>
            </w:r>
            <w:r w:rsidR="001654BB">
              <w:rPr>
                <w:sz w:val="24"/>
                <w:lang w:val="kk-KZ"/>
              </w:rPr>
              <w:t>6-9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№3. 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lang w:val="kk-KZ" w:eastAsia="en-GB"/>
              </w:rPr>
              <w:t>Химиялық реакцияның жылдамдығына әртүрлі факторлардың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тепе-теңдік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147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5-7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6.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Қышқылдар мен негіздер теориялары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160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6-8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Буферлі ерітінділер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166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7-10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9.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Электролиттер ерітінділеріндегі иондық тепе-теңдіктер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170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9-10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№4. 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 жылдамдығына жағдайдың әсері. Катализ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497B1D">
              <w:rPr>
                <w:b/>
                <w:color w:val="000000"/>
                <w:sz w:val="24"/>
                <w:szCs w:val="24"/>
                <w:lang w:val="kk-KZ"/>
              </w:rPr>
              <w:t>Барлығы 1 семестр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497B1D" w:rsidRDefault="00497B1D" w:rsidP="00497B1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97B1D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7B1D" w:rsidRPr="00782F49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4 бөлім.Химия және қоршаған орта</w:t>
            </w:r>
          </w:p>
        </w:tc>
      </w:tr>
      <w:tr w:rsidR="00497B1D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Жер химиясы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>
              <w:rPr>
                <w:sz w:val="24"/>
                <w:lang w:val="kk-KZ"/>
              </w:rPr>
              <w:t>Т.Г.Белоусова  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10-12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әдістер.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Хроматография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2-5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17 (17А)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23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3-6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№5.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Сулы ерітіндідегі галогенид иондарын анықтау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 w:eastAsia="en-GB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color w:val="000000"/>
                <w:sz w:val="24"/>
                <w:szCs w:val="24"/>
                <w:lang w:val="kk-KZ" w:eastAsia="en-GB"/>
              </w:rPr>
              <w:t xml:space="preserve"> 5. 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 w:eastAsia="en-GB"/>
              </w:rPr>
              <w:t>2 (IIА) 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="001654BB">
              <w:rPr>
                <w:sz w:val="24"/>
                <w:lang w:val="kk-KZ"/>
              </w:rPr>
              <w:t>26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4-8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№6.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shd w:val="clear" w:color="auto" w:fill="FFFFFF" w:themeFill="background1"/>
                <w:lang w:val="kk-KZ"/>
              </w:rPr>
            </w:pPr>
            <w:r w:rsidRPr="00D40358">
              <w:rPr>
                <w:sz w:val="24"/>
                <w:szCs w:val="24"/>
                <w:shd w:val="clear" w:color="auto" w:fill="FFFFFF" w:themeFill="background1"/>
                <w:lang w:val="kk-KZ"/>
              </w:rPr>
              <w:t>2 (II) топ элементтерінің және олардың қосылыстарының қасиеттерін</w:t>
            </w:r>
            <w:r w:rsidRPr="00D40358">
              <w:rPr>
                <w:sz w:val="24"/>
                <w:szCs w:val="24"/>
                <w:lang w:val="kk-KZ"/>
              </w:rPr>
              <w:t xml:space="preserve"> зерттеу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7.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14 (IVА) 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="001654BB">
              <w:rPr>
                <w:sz w:val="24"/>
                <w:lang w:val="kk-KZ"/>
              </w:rPr>
              <w:t>29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2-6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№7.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Эксперименттік есептер шығару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9.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Жай заттардың табиғатта таралу түрлері және алыну әдістері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32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№6-10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10. </w:t>
            </w:r>
          </w:p>
          <w:p w:rsidR="00497B1D" w:rsidRPr="00D40358" w:rsidRDefault="00497B1D" w:rsidP="00497B1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Азот және аммиактың молекулалық құрамы мен құрылысы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35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№7-11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11.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Азотты тыңайтқыштардың өнеркәсіптік алынуы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38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№5-8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12.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Күкірт қышқылын алудың контакт әдісі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42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№7-10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№8.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14.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Металдар және құймаларды алу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45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№8-9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15. </w:t>
            </w:r>
          </w:p>
          <w:p w:rsidR="00497B1D" w:rsidRPr="00D40358" w:rsidRDefault="00497B1D" w:rsidP="00497B1D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Темір және болат өндірісі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48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№3-7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16.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Ауыспалы металдардың жалпы сипаттамасы.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54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№4-9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17. Комплекстік қосылыстар</w:t>
            </w:r>
            <w:r w:rsidR="0078287D">
              <w:rPr>
                <w:color w:val="000000"/>
                <w:sz w:val="24"/>
                <w:szCs w:val="24"/>
                <w:lang w:val="kk-KZ"/>
              </w:rPr>
              <w:t>. Қорытынды бақылаужұмысы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57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№5-7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8287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8287D"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18. Химиялық өндірістің ғылыми принциптері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60 бет  №6-9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8287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8287D"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19.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Металл өндірісі кезіндегі қоршаған ортаны қорғау проблемалары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65 бет  №2-6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97B1D">
              <w:rPr>
                <w:color w:val="000000"/>
                <w:sz w:val="24"/>
                <w:szCs w:val="24"/>
                <w:lang w:val="kk-KZ"/>
              </w:rPr>
              <w:t>Тақырып 20.</w:t>
            </w:r>
            <w:r w:rsidRPr="00497B1D">
              <w:rPr>
                <w:color w:val="000000"/>
                <w:spacing w:val="2"/>
                <w:sz w:val="24"/>
                <w:szCs w:val="24"/>
                <w:lang w:val="kk-KZ"/>
              </w:rPr>
              <w:t>"Жасыл химияның" 12 принципін атау және оны түсіндіру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67 бет  №3-4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1654BB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  <w:r w:rsidRPr="00497B1D">
              <w:rPr>
                <w:b/>
                <w:color w:val="000000"/>
                <w:sz w:val="24"/>
                <w:szCs w:val="24"/>
                <w:lang w:val="kk-KZ"/>
              </w:rPr>
              <w:t xml:space="preserve"> Барлығы 2 семестр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497B1D" w:rsidRDefault="00497B1D" w:rsidP="00497B1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97B1D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7519DC" w:rsidRDefault="00497B1D" w:rsidP="00497B1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pacing w:val="2"/>
                <w:sz w:val="24"/>
                <w:szCs w:val="24"/>
                <w:lang w:val="kk-KZ"/>
              </w:rPr>
              <w:t>Көміртек және оның қосылыстары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21.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химияға кіріспе. Органикалық заттардың классификациясы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95 бет  №5-6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9.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заттардың молекулаларын модельдеу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23.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Қаныққан көмірсутектер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2-бөлім.110 бет  №7-8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24. Қанықпаған көмірсутектер. Алкендер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113 бет  №9-10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25. Полимерлеу реакциясы. Полиэтилен өндірісі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117 бет  №3-5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10.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Байланыстың қанықпауына сапалы реакциялар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27. Алкадиендер.  Алкиндер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120 бет  №6-9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28. Ароматтық қосылыстар қатары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125 бет  №7-8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29. Гетероцикликалық қосылыстар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127 бет  №7-9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30. Көмірсутек қорлары.Мұнай. Мұнайды өңдеу әдістері.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130 бет  №6-9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31.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Табиғи газ. Мұнайға серік газдар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133 бет  №4-8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32.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Көмір. Тас көмірді кокстеу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 135 бет  №5-7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33. Галогеноалкандар. Галогеналкандардың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элиминирлеу нуклеофильді орынбасу реакциясының механизмін түсіндіру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140бет  №2-5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34.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Оттекті органикалық қосылыстар. Біратомды, көпатомды спирттер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2-бөлім.143 бет  №3-6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11. </w:t>
            </w:r>
          </w:p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Спирттің суда ерігіштігі,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біратомды және көпатомды спиртттерге сапалық реакция жүргізу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Тема 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36.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Фенолдар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146 бет  №7-8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37.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Карбонилді қосылыстар. Альдегидтер және кетондар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149   бет  №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38. Карбон қышқылдары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151бет  №7-9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12.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Сірке қышқылы, қасиеттері, алу жолдары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40.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Күрделі эфирлер. Майлар. Сабын және синтетикалық жуғыш заттар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154 бет  №</w:t>
            </w:r>
            <w:r w:rsidR="00D34B97">
              <w:rPr>
                <w:sz w:val="24"/>
                <w:lang w:val="kk-KZ"/>
              </w:rPr>
              <w:t>6-9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41.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Жоғары молекулалық қосылыстар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2-бөлім.160 бет  №</w:t>
            </w:r>
            <w:r w:rsidR="00D34B97">
              <w:rPr>
                <w:sz w:val="24"/>
                <w:lang w:val="kk-KZ"/>
              </w:rPr>
              <w:t>7-8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42. Поликонденсация реакциялары. Полиамидтер және полиэфирлер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163 бет  №</w:t>
            </w:r>
            <w:r w:rsidR="00D34B97">
              <w:rPr>
                <w:sz w:val="24"/>
                <w:lang w:val="kk-KZ"/>
              </w:rPr>
              <w:t>9-10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43.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Пластиктердің қолданылуы және қоршаған ортаға әсері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Пластмассаларды және талшықтарды тану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166 бет  №</w:t>
            </w:r>
            <w:r w:rsidR="00D34B97">
              <w:rPr>
                <w:sz w:val="24"/>
                <w:lang w:val="kk-KZ"/>
              </w:rPr>
              <w:t>10-11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44.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Жаңа заттарды және материалдарды өндіру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170 бет  №</w:t>
            </w:r>
            <w:r w:rsidR="00D34B97">
              <w:rPr>
                <w:sz w:val="24"/>
                <w:lang w:val="kk-KZ"/>
              </w:rPr>
              <w:t>1-4</w:t>
            </w:r>
          </w:p>
        </w:tc>
      </w:tr>
      <w:tr w:rsidR="00497B1D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bCs/>
                <w:sz w:val="24"/>
                <w:szCs w:val="24"/>
                <w:lang w:val="kk-KZ"/>
              </w:rPr>
              <w:t>45. Нанотехнология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7136C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172 бет  №</w:t>
            </w:r>
            <w:r w:rsidR="00D34B97">
              <w:rPr>
                <w:sz w:val="24"/>
                <w:lang w:val="kk-KZ"/>
              </w:rPr>
              <w:t>2-5</w:t>
            </w: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Бөлім 5. Химия және өмір</w:t>
            </w: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654BB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 Көмірсутектер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7136CC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175 бет  №</w:t>
            </w:r>
            <w:r w:rsidR="00D34B97">
              <w:rPr>
                <w:sz w:val="24"/>
                <w:lang w:val="kk-KZ"/>
              </w:rPr>
              <w:t>3-6</w:t>
            </w:r>
          </w:p>
        </w:tc>
      </w:tr>
      <w:tr w:rsidR="001654BB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13. </w:t>
            </w:r>
          </w:p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Альдегидоспирт ретінде глюкозаның химиялық қасиеттері. Крахмалға сапалық реакция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1654BB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Аминдер.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Аминқышқылдары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7136CC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178 бет  №</w:t>
            </w:r>
            <w:r w:rsidR="00D34B97">
              <w:rPr>
                <w:sz w:val="24"/>
                <w:lang w:val="kk-KZ"/>
              </w:rPr>
              <w:t>6-9</w:t>
            </w:r>
          </w:p>
        </w:tc>
      </w:tr>
      <w:tr w:rsidR="001654BB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4. Ақуыздың құрылысы мен қасиеті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7136CC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180 бет  №</w:t>
            </w:r>
            <w:r w:rsidR="00D34B97">
              <w:rPr>
                <w:sz w:val="24"/>
                <w:lang w:val="kk-KZ"/>
              </w:rPr>
              <w:t>4-6</w:t>
            </w:r>
          </w:p>
        </w:tc>
      </w:tr>
      <w:tr w:rsidR="001654BB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 Ферменттердің ролі және қолданылуы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7136CC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183 бет  №</w:t>
            </w:r>
            <w:r w:rsidR="00D34B97">
              <w:rPr>
                <w:sz w:val="24"/>
                <w:lang w:val="kk-KZ"/>
              </w:rPr>
              <w:t>6-7</w:t>
            </w:r>
          </w:p>
        </w:tc>
      </w:tr>
      <w:tr w:rsidR="001654BB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9F1030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14. </w:t>
            </w:r>
          </w:p>
          <w:p w:rsidR="001654BB" w:rsidRPr="00D40358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Денатурация және ақуыздардың түсті реакциялары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1654BB" w:rsidRPr="005573F6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6E4690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Default="001654BB" w:rsidP="001654BB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1654BB" w:rsidRPr="00D40358" w:rsidRDefault="001654BB" w:rsidP="001654B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Нуклеин қышқылдарының құрылысы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7136CC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185 бет  №</w:t>
            </w:r>
            <w:r w:rsidR="00D34B97">
              <w:rPr>
                <w:sz w:val="24"/>
                <w:lang w:val="kk-KZ"/>
              </w:rPr>
              <w:t>8-9</w:t>
            </w:r>
          </w:p>
        </w:tc>
      </w:tr>
      <w:tr w:rsidR="001654BB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710CCC" w:rsidRDefault="001654BB" w:rsidP="001654BB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 3</w:t>
            </w:r>
            <w:r w:rsidRPr="00710CCC"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710CCC" w:rsidRDefault="001654BB" w:rsidP="001654B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Pr="00263B0A" w:rsidRDefault="0067430F" w:rsidP="00BD5432">
      <w:pPr>
        <w:spacing w:after="0"/>
        <w:jc w:val="both"/>
        <w:rPr>
          <w:color w:val="000000"/>
          <w:sz w:val="28"/>
          <w:lang w:val="kk-KZ"/>
        </w:rPr>
      </w:pPr>
    </w:p>
    <w:p w:rsidR="0067430F" w:rsidRPr="00263B0A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263B0A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263B0A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263B0A" w:rsidTr="00D34B97">
        <w:trPr>
          <w:trHeight w:val="30"/>
        </w:trPr>
        <w:tc>
          <w:tcPr>
            <w:tcW w:w="70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0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263B0A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:rsidR="00BD5432" w:rsidRPr="00263B0A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263B0A" w:rsidTr="00D34B97">
        <w:trPr>
          <w:trHeight w:val="30"/>
        </w:trPr>
        <w:tc>
          <w:tcPr>
            <w:tcW w:w="0" w:type="auto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08" w:type="dxa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7136CC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Жаңа сабақты түсіндіру</w:t>
            </w:r>
            <w:r w:rsidR="00394617" w:rsidRPr="00263B0A">
              <w:rPr>
                <w:color w:val="000000"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138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1  </w:t>
            </w:r>
            <w:r w:rsidRPr="00263B0A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2 </w:t>
            </w: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4B97" w:rsidRPr="00263B0A" w:rsidTr="003375E4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Келесі оқу жылына қалды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</w:tbl>
    <w:p w:rsidR="00497B1D" w:rsidRPr="00263B0A" w:rsidRDefault="00497B1D" w:rsidP="00BD5432">
      <w:pPr>
        <w:rPr>
          <w:lang w:val="kk-KZ"/>
        </w:rPr>
      </w:pPr>
    </w:p>
    <w:p w:rsidR="0067430F" w:rsidRPr="00263B0A" w:rsidRDefault="0067430F" w:rsidP="0067430F">
      <w:pPr>
        <w:rPr>
          <w:lang w:val="kk-KZ"/>
        </w:rPr>
      </w:pPr>
    </w:p>
    <w:p w:rsidR="0067430F" w:rsidRPr="00263B0A" w:rsidRDefault="0067430F" w:rsidP="0067430F">
      <w:pPr>
        <w:rPr>
          <w:lang w:val="kk-KZ"/>
        </w:rPr>
      </w:pPr>
    </w:p>
    <w:sectPr w:rsidR="0067430F" w:rsidRPr="00263B0A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76340BE"/>
    <w:multiLevelType w:val="hybridMultilevel"/>
    <w:tmpl w:val="81785BB6"/>
    <w:lvl w:ilvl="0" w:tplc="83E455EA">
      <w:start w:val="1"/>
      <w:numFmt w:val="decimal"/>
      <w:lvlText w:val="%1-"/>
      <w:lvlJc w:val="left"/>
      <w:pPr>
        <w:ind w:left="11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51A84"/>
    <w:rsid w:val="000F0533"/>
    <w:rsid w:val="001211B2"/>
    <w:rsid w:val="001300D6"/>
    <w:rsid w:val="0013629C"/>
    <w:rsid w:val="001654BB"/>
    <w:rsid w:val="001666F5"/>
    <w:rsid w:val="001D007C"/>
    <w:rsid w:val="00263B0A"/>
    <w:rsid w:val="0026486C"/>
    <w:rsid w:val="00394617"/>
    <w:rsid w:val="003A73D8"/>
    <w:rsid w:val="00497B1D"/>
    <w:rsid w:val="005573F6"/>
    <w:rsid w:val="005752A1"/>
    <w:rsid w:val="0067430F"/>
    <w:rsid w:val="007136CC"/>
    <w:rsid w:val="0078287D"/>
    <w:rsid w:val="00782F49"/>
    <w:rsid w:val="007C4046"/>
    <w:rsid w:val="007F2791"/>
    <w:rsid w:val="0096088F"/>
    <w:rsid w:val="00AE7855"/>
    <w:rsid w:val="00B334E8"/>
    <w:rsid w:val="00BD5432"/>
    <w:rsid w:val="00C0778D"/>
    <w:rsid w:val="00CC4F14"/>
    <w:rsid w:val="00D34B97"/>
    <w:rsid w:val="00D421C7"/>
    <w:rsid w:val="00E35877"/>
    <w:rsid w:val="00E812F2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9A1312-1863-45C2-B7FF-6FE2CF32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B881-BCC1-4AD4-B86B-E13F9347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2020-09-07T11:04:00Z</cp:lastPrinted>
  <dcterms:created xsi:type="dcterms:W3CDTF">2021-03-12T05:05:00Z</dcterms:created>
  <dcterms:modified xsi:type="dcterms:W3CDTF">2021-03-12T05:05:00Z</dcterms:modified>
</cp:coreProperties>
</file>