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 w:rsidRPr="00937020">
        <w:rPr>
          <w:b/>
          <w:color w:val="000000"/>
          <w:lang w:val="ru-RU"/>
        </w:rPr>
        <w:t>ТОО «</w:t>
      </w:r>
      <w:r w:rsidR="001D08CF" w:rsidRPr="00937020">
        <w:rPr>
          <w:b/>
          <w:color w:val="000000"/>
          <w:lang w:val="ru-RU"/>
        </w:rPr>
        <w:t>АЛМАТЫ</w:t>
      </w:r>
      <w:r w:rsidR="001D08CF">
        <w:rPr>
          <w:b/>
          <w:color w:val="000000"/>
          <w:lang w:val="ru-RU"/>
        </w:rPr>
        <w:t xml:space="preserve">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A5668E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F50B23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Кәсіпорын, ұйым басшысы</w:t>
            </w:r>
          </w:p>
          <w:p w:rsidR="00F50B23" w:rsidRPr="00F50B23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________________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</w:t>
            </w:r>
            <w:r w:rsidR="00F50B23"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орынбасары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_______________ 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r w:rsidRPr="001A6992">
        <w:rPr>
          <w:b/>
          <w:color w:val="000000"/>
          <w:sz w:val="36"/>
          <w:szCs w:val="36"/>
          <w:lang w:val="ru-RU"/>
        </w:rPr>
        <w:t>Жұмыс оқу бағдарламасы</w:t>
      </w: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05624" w:rsidRPr="00505624" w:rsidRDefault="00505624" w:rsidP="006F697F">
      <w:pPr>
        <w:spacing w:after="0"/>
        <w:jc w:val="center"/>
        <w:rPr>
          <w:color w:val="000000"/>
          <w:sz w:val="28"/>
          <w:lang w:val="ru-RU"/>
        </w:rPr>
      </w:pPr>
      <w:r>
        <w:rPr>
          <w:noProof/>
          <w:color w:val="000000"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199228</wp:posOffset>
                </wp:positionV>
                <wp:extent cx="2466753" cy="10633"/>
                <wp:effectExtent l="0" t="0" r="2921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753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6DA0E" id="Прямая соединительная линия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15.7pt" to="331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" strokecolor="black [3213]"/>
            </w:pict>
          </mc:Fallback>
        </mc:AlternateContent>
      </w:r>
      <w:r w:rsidRPr="00505624">
        <w:rPr>
          <w:color w:val="000000"/>
          <w:sz w:val="28"/>
          <w:lang w:val="ru-RU"/>
        </w:rPr>
        <w:t>Математика</w:t>
      </w:r>
    </w:p>
    <w:p w:rsidR="00DA3A20" w:rsidRDefault="00E3074B" w:rsidP="006F697F">
      <w:pPr>
        <w:spacing w:after="0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 xml:space="preserve">  </w:t>
      </w:r>
      <w:r w:rsidR="00CA6104">
        <w:rPr>
          <w:color w:val="000000"/>
          <w:sz w:val="20"/>
          <w:szCs w:val="20"/>
          <w:lang w:val="ru-RU"/>
        </w:rPr>
        <w:t>(модульдің немесе пәннің атауы)</w:t>
      </w:r>
      <w:r w:rsidRPr="004E7ABC">
        <w:rPr>
          <w:lang w:val="ru-RU"/>
        </w:rPr>
        <w:br/>
      </w:r>
    </w:p>
    <w:p w:rsidR="002040F5" w:rsidRDefault="00CA6104" w:rsidP="002040F5">
      <w:pPr>
        <w:spacing w:after="0" w:line="240" w:lineRule="auto"/>
        <w:rPr>
          <w:color w:val="000000"/>
          <w:sz w:val="28"/>
          <w:lang w:val="ru-RU"/>
        </w:rPr>
      </w:pPr>
      <w:r w:rsidRPr="00CA6104">
        <w:rPr>
          <w:color w:val="000000"/>
          <w:sz w:val="28"/>
          <w:lang w:val="ru-RU"/>
        </w:rPr>
        <w:t>Мамандығы</w:t>
      </w:r>
      <w:r w:rsidR="002040F5">
        <w:rPr>
          <w:color w:val="000000"/>
          <w:sz w:val="28"/>
          <w:lang w:val="ru-RU"/>
        </w:rPr>
        <w:t xml:space="preserve">          </w:t>
      </w:r>
      <w:r w:rsidR="002040F5" w:rsidRPr="002040F5">
        <w:rPr>
          <w:color w:val="000000"/>
          <w:sz w:val="28"/>
          <w:u w:val="single"/>
          <w:lang w:val="ru-RU"/>
        </w:rPr>
        <w:t>1305</w:t>
      </w:r>
      <w:r w:rsidR="002040F5">
        <w:rPr>
          <w:color w:val="000000"/>
          <w:sz w:val="28"/>
          <w:u w:val="single"/>
          <w:lang w:val="ru-RU"/>
        </w:rPr>
        <w:t>0</w:t>
      </w:r>
      <w:r w:rsidR="002040F5" w:rsidRPr="002040F5">
        <w:rPr>
          <w:color w:val="000000"/>
          <w:sz w:val="28"/>
          <w:u w:val="single"/>
          <w:lang w:val="ru-RU"/>
        </w:rPr>
        <w:t>00 – Ақпараттық жүйелер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     </w:t>
      </w:r>
      <w:r w:rsidR="002040F5">
        <w:rPr>
          <w:color w:val="000000"/>
          <w:sz w:val="28"/>
          <w:lang w:val="ru-RU"/>
        </w:rPr>
        <w:t xml:space="preserve">                                      </w:t>
      </w:r>
      <w:proofErr w:type="gramStart"/>
      <w:r w:rsidR="002040F5">
        <w:rPr>
          <w:color w:val="000000"/>
          <w:sz w:val="28"/>
          <w:lang w:val="ru-RU"/>
        </w:rPr>
        <w:t xml:space="preserve">   </w:t>
      </w:r>
      <w:r w:rsidR="00E3074B" w:rsidRPr="00DA3A20">
        <w:rPr>
          <w:color w:val="000000"/>
          <w:sz w:val="20"/>
          <w:szCs w:val="20"/>
          <w:lang w:val="ru-RU"/>
        </w:rPr>
        <w:t>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код</w:t>
      </w:r>
      <w:r>
        <w:rPr>
          <w:color w:val="000000"/>
          <w:sz w:val="20"/>
          <w:szCs w:val="20"/>
          <w:lang w:val="ru-RU"/>
        </w:rPr>
        <w:t>ы және атауы</w:t>
      </w:r>
      <w:r w:rsidR="00E3074B" w:rsidRPr="00DA3A20">
        <w:rPr>
          <w:color w:val="000000"/>
          <w:sz w:val="20"/>
          <w:szCs w:val="20"/>
          <w:lang w:val="ru-RU"/>
        </w:rPr>
        <w:t>)</w:t>
      </w:r>
      <w:bookmarkStart w:id="3" w:name="_GoBack"/>
      <w:bookmarkEnd w:id="3"/>
      <w:r w:rsidR="00E3074B" w:rsidRPr="004E7ABC">
        <w:rPr>
          <w:lang w:val="ru-RU"/>
        </w:rPr>
        <w:br/>
      </w:r>
    </w:p>
    <w:p w:rsidR="002040F5" w:rsidRDefault="002040F5" w:rsidP="002040F5">
      <w:pPr>
        <w:spacing w:after="0" w:line="240" w:lineRule="auto"/>
        <w:rPr>
          <w:color w:val="000000"/>
          <w:sz w:val="28"/>
          <w:lang w:val="ru-RU"/>
        </w:rPr>
      </w:pPr>
    </w:p>
    <w:p w:rsidR="002040F5" w:rsidRDefault="00CA6104" w:rsidP="002040F5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="002040F5">
        <w:rPr>
          <w:color w:val="000000"/>
          <w:sz w:val="28"/>
          <w:lang w:val="ru-RU"/>
        </w:rPr>
        <w:t xml:space="preserve">             </w:t>
      </w:r>
      <w:r w:rsidR="002040F5" w:rsidRPr="002040F5">
        <w:rPr>
          <w:color w:val="000000"/>
          <w:sz w:val="28"/>
          <w:u w:val="single"/>
          <w:lang w:val="ru-RU"/>
        </w:rPr>
        <w:t>1305023</w:t>
      </w:r>
      <w:r w:rsidR="002040F5">
        <w:rPr>
          <w:color w:val="000000"/>
          <w:sz w:val="28"/>
          <w:u w:val="single"/>
          <w:lang w:val="ru-RU"/>
        </w:rPr>
        <w:t xml:space="preserve"> </w:t>
      </w:r>
      <w:r w:rsidR="002040F5" w:rsidRPr="002040F5">
        <w:rPr>
          <w:color w:val="000000"/>
          <w:sz w:val="28"/>
          <w:u w:val="single"/>
          <w:lang w:val="ru-RU"/>
        </w:rPr>
        <w:t>-</w:t>
      </w:r>
      <w:r w:rsidR="002040F5">
        <w:rPr>
          <w:color w:val="000000"/>
          <w:sz w:val="28"/>
          <w:u w:val="single"/>
          <w:lang w:val="ru-RU"/>
        </w:rPr>
        <w:t xml:space="preserve"> </w:t>
      </w:r>
      <w:r w:rsidR="002040F5" w:rsidRPr="002040F5">
        <w:rPr>
          <w:color w:val="000000"/>
          <w:sz w:val="28"/>
          <w:u w:val="single"/>
          <w:lang w:val="ru-RU"/>
        </w:rPr>
        <w:t>Техник-бағдарламашы</w:t>
      </w:r>
    </w:p>
    <w:p w:rsidR="002E3DFE" w:rsidRPr="002040F5" w:rsidRDefault="002040F5" w:rsidP="002040F5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                                          </w:t>
      </w:r>
      <w:r w:rsidR="00CA6104" w:rsidRPr="00DA3A20">
        <w:rPr>
          <w:color w:val="000000"/>
          <w:sz w:val="20"/>
          <w:szCs w:val="20"/>
          <w:lang w:val="ru-RU"/>
        </w:rPr>
        <w:t>(код</w:t>
      </w:r>
      <w:r w:rsidR="00CA6104">
        <w:rPr>
          <w:color w:val="000000"/>
          <w:sz w:val="20"/>
          <w:szCs w:val="20"/>
          <w:lang w:val="ru-RU"/>
        </w:rPr>
        <w:t>ы және атауы</w:t>
      </w:r>
      <w:r w:rsidR="00CA6104" w:rsidRPr="00DA3A20">
        <w:rPr>
          <w:color w:val="000000"/>
          <w:sz w:val="20"/>
          <w:szCs w:val="20"/>
          <w:lang w:val="ru-RU"/>
        </w:rPr>
        <w:t>)</w:t>
      </w:r>
      <w:r w:rsidR="00CA6104" w:rsidRPr="004E7ABC">
        <w:rPr>
          <w:lang w:val="ru-RU"/>
        </w:rPr>
        <w:br/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Default="00CA6104" w:rsidP="00DA3A20">
      <w:pPr>
        <w:spacing w:after="0" w:line="360" w:lineRule="auto"/>
        <w:rPr>
          <w:color w:val="000000"/>
          <w:sz w:val="28"/>
          <w:lang w:val="ru-RU"/>
        </w:rPr>
      </w:pPr>
      <w:r w:rsidRPr="00CA6104">
        <w:rPr>
          <w:color w:val="000000"/>
          <w:sz w:val="28"/>
          <w:lang w:val="ru-RU"/>
        </w:rPr>
        <w:t xml:space="preserve">Оқу түрі </w:t>
      </w:r>
      <w:r w:rsidR="002040F5">
        <w:rPr>
          <w:color w:val="000000"/>
          <w:sz w:val="28"/>
          <w:lang w:val="ru-RU"/>
        </w:rPr>
        <w:t xml:space="preserve">  </w:t>
      </w:r>
      <w:proofErr w:type="gramStart"/>
      <w:r w:rsidR="002040F5" w:rsidRPr="002040F5">
        <w:rPr>
          <w:color w:val="000000"/>
          <w:sz w:val="28"/>
          <w:u w:val="single"/>
          <w:lang w:val="ru-RU"/>
        </w:rPr>
        <w:t>күндізгі</w:t>
      </w:r>
      <w:r w:rsidR="002040F5" w:rsidRPr="002040F5">
        <w:rPr>
          <w:color w:val="000000"/>
          <w:sz w:val="28"/>
          <w:lang w:val="ru-RU"/>
        </w:rPr>
        <w:t xml:space="preserve">, </w:t>
      </w:r>
      <w:r w:rsidR="00E3074B" w:rsidRPr="002040F5">
        <w:rPr>
          <w:color w:val="000000"/>
          <w:sz w:val="28"/>
          <w:lang w:val="ru-RU"/>
        </w:rPr>
        <w:t xml:space="preserve"> </w:t>
      </w:r>
      <w:r w:rsidR="002040F5" w:rsidRPr="002040F5">
        <w:rPr>
          <w:color w:val="000000"/>
          <w:sz w:val="28"/>
          <w:lang w:val="ru-RU"/>
        </w:rPr>
        <w:t xml:space="preserve"> </w:t>
      </w:r>
      <w:proofErr w:type="gramEnd"/>
      <w:r w:rsidR="00853BC3" w:rsidRPr="002040F5">
        <w:rPr>
          <w:color w:val="000000"/>
          <w:sz w:val="28"/>
          <w:u w:val="single"/>
          <w:lang w:val="ru-RU"/>
        </w:rPr>
        <w:t>негізгі</w:t>
      </w:r>
      <w:r w:rsidR="002040F5"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>орта білім беру базасында</w:t>
      </w:r>
      <w:r w:rsidR="00E3074B" w:rsidRPr="004E7ABC">
        <w:rPr>
          <w:lang w:val="ru-RU"/>
        </w:rPr>
        <w:br/>
      </w:r>
      <w:r w:rsidR="00853BC3" w:rsidRPr="00853BC3">
        <w:rPr>
          <w:color w:val="000000"/>
          <w:sz w:val="28"/>
          <w:lang w:val="ru-RU"/>
        </w:rPr>
        <w:t xml:space="preserve">Жалпы сағат саны </w:t>
      </w:r>
      <w:r w:rsidR="002040F5" w:rsidRPr="002040F5">
        <w:rPr>
          <w:color w:val="000000"/>
          <w:sz w:val="28"/>
          <w:u w:val="single"/>
          <w:lang w:val="ru-RU"/>
        </w:rPr>
        <w:t>176</w:t>
      </w:r>
    </w:p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4D5C3C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692903" w:rsidTr="00832D2D">
        <w:tc>
          <w:tcPr>
            <w:tcW w:w="2802" w:type="dxa"/>
          </w:tcPr>
          <w:p w:rsidR="0051396A" w:rsidRDefault="0051396A" w:rsidP="002040F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2040F5" w:rsidRDefault="002040F5" w:rsidP="005139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2040F5">
              <w:rPr>
                <w:color w:val="000000"/>
                <w:sz w:val="28"/>
                <w:u w:val="single"/>
                <w:lang w:val="ru-RU"/>
              </w:rPr>
              <w:t>Смаилова А.С.</w:t>
            </w:r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51396A" w:rsidRPr="00692903" w:rsidTr="00832D2D">
        <w:tc>
          <w:tcPr>
            <w:tcW w:w="2802" w:type="dxa"/>
          </w:tcPr>
          <w:p w:rsidR="0051396A" w:rsidRPr="004E7ABC" w:rsidRDefault="0051396A" w:rsidP="00832D2D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51396A" w:rsidRPr="00692903" w:rsidTr="00832D2D">
        <w:tc>
          <w:tcPr>
            <w:tcW w:w="2802" w:type="dxa"/>
          </w:tcPr>
          <w:p w:rsidR="0051396A" w:rsidRPr="004E7ABC" w:rsidRDefault="0051396A" w:rsidP="00832D2D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832D2D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  <w:r w:rsidR="002040F5">
        <w:rPr>
          <w:color w:val="000000"/>
          <w:sz w:val="28"/>
          <w:szCs w:val="28"/>
          <w:lang w:val="ru-RU"/>
        </w:rPr>
        <w:t>:</w:t>
      </w:r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692903" w:rsidTr="00832D2D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3A1A30" w:rsidRDefault="003A1A30" w:rsidP="003A1A30">
            <w:pPr>
              <w:rPr>
                <w:color w:val="000000"/>
                <w:sz w:val="28"/>
                <w:u w:val="single"/>
                <w:lang w:val="ru-RU"/>
              </w:rPr>
            </w:pPr>
            <w:r w:rsidRPr="003A1A30">
              <w:rPr>
                <w:color w:val="000000"/>
                <w:sz w:val="28"/>
                <w:u w:val="single"/>
                <w:lang w:val="ru-RU"/>
              </w:rPr>
              <w:t>Наутиева Ж.И.</w:t>
            </w:r>
            <w:r w:rsidR="002040F5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</w:p>
          <w:p w:rsidR="0051396A" w:rsidRPr="00F26146" w:rsidRDefault="003A1A30" w:rsidP="003A1A30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</w:t>
            </w:r>
            <w:r w:rsidR="0051396A" w:rsidRPr="003A1A30">
              <w:rPr>
                <w:color w:val="000000"/>
                <w:sz w:val="18"/>
                <w:szCs w:val="18"/>
                <w:lang w:val="ru-RU"/>
              </w:rPr>
              <w:t>А.Ж.Т</w:t>
            </w:r>
            <w:r w:rsidR="0051396A" w:rsidRPr="0051396A">
              <w:rPr>
                <w:color w:val="000000"/>
                <w:sz w:val="20"/>
                <w:szCs w:val="20"/>
                <w:lang w:val="ru-RU"/>
              </w:rPr>
              <w:t>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8523D" w:rsidRDefault="00853BC3" w:rsidP="004D5C3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Пәндік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>) комиссия отырысында қаралған</w:t>
      </w:r>
      <w:r w:rsidR="002040F5">
        <w:rPr>
          <w:color w:val="000000"/>
          <w:sz w:val="28"/>
          <w:lang w:val="ru-RU"/>
        </w:rPr>
        <w:t>:</w:t>
      </w:r>
    </w:p>
    <w:p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="00E3074B" w:rsidRPr="004E7ABC">
        <w:rPr>
          <w:color w:val="000000"/>
          <w:sz w:val="28"/>
          <w:lang w:val="ru-RU"/>
        </w:rPr>
        <w:t xml:space="preserve"> № __ </w:t>
      </w:r>
      <w:bookmarkStart w:id="4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692903" w:rsidTr="00832D2D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Pr="003A1A30" w:rsidRDefault="003A1A30" w:rsidP="003A1A30">
            <w:pPr>
              <w:rPr>
                <w:color w:val="000000"/>
                <w:sz w:val="28"/>
                <w:u w:val="single"/>
                <w:lang w:val="ru-RU"/>
              </w:rPr>
            </w:pPr>
            <w:r w:rsidRPr="003A1A30">
              <w:rPr>
                <w:color w:val="000000"/>
                <w:sz w:val="28"/>
                <w:u w:val="single"/>
                <w:lang w:val="ru-RU"/>
              </w:rPr>
              <w:t>Смаилова А.С.</w:t>
            </w:r>
          </w:p>
          <w:p w:rsidR="0051396A" w:rsidRPr="00F26146" w:rsidRDefault="003A1A30" w:rsidP="003A1A30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          </w:t>
            </w:r>
            <w:r w:rsidR="0051396A" w:rsidRPr="003A1A30">
              <w:rPr>
                <w:color w:val="000000"/>
                <w:sz w:val="18"/>
                <w:szCs w:val="18"/>
                <w:lang w:val="ru-RU"/>
              </w:rPr>
              <w:t>А.Ж.Т</w:t>
            </w:r>
            <w:r w:rsidR="0051396A" w:rsidRPr="0051396A">
              <w:rPr>
                <w:color w:val="000000"/>
                <w:sz w:val="20"/>
                <w:szCs w:val="20"/>
                <w:lang w:val="ru-RU"/>
              </w:rPr>
              <w:t>.</w:t>
            </w:r>
          </w:p>
        </w:tc>
      </w:tr>
    </w:tbl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  <w:bookmarkStart w:id="5" w:name="z734"/>
      <w:bookmarkEnd w:id="4"/>
    </w:p>
    <w:p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:rsidR="005962EE" w:rsidRDefault="00662B29" w:rsidP="00937020">
      <w:pPr>
        <w:jc w:val="center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br w:type="page"/>
      </w:r>
      <w:r w:rsidR="001E75F9" w:rsidRPr="00DC4DDB">
        <w:rPr>
          <w:b/>
          <w:color w:val="000000"/>
          <w:sz w:val="28"/>
          <w:lang w:val="ru-RU"/>
        </w:rPr>
        <w:lastRenderedPageBreak/>
        <w:t>Түсіндірме жазба</w:t>
      </w:r>
    </w:p>
    <w:p w:rsidR="005962EE" w:rsidRPr="00DC4DDB" w:rsidRDefault="005962EE" w:rsidP="005962E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 xml:space="preserve">1. </w:t>
      </w:r>
      <w:r w:rsidRPr="00DC4DDB">
        <w:rPr>
          <w:b/>
          <w:color w:val="000000"/>
          <w:sz w:val="24"/>
          <w:szCs w:val="24"/>
          <w:lang w:val="ru-RU"/>
        </w:rPr>
        <w:t>Пәннің/модульдің сипаттамасы</w:t>
      </w:r>
    </w:p>
    <w:p w:rsidR="005962EE" w:rsidRDefault="005962EE" w:rsidP="005962EE">
      <w:pPr>
        <w:spacing w:after="0" w:line="240" w:lineRule="auto"/>
        <w:ind w:firstLine="708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 w:eastAsia="kk-KZ"/>
        </w:rPr>
        <w:t xml:space="preserve">Математика пәнінің  жаңартылған мазмұндағы  жұмыс оқу бағдарламасына </w:t>
      </w:r>
      <w:r>
        <w:rPr>
          <w:sz w:val="24"/>
          <w:szCs w:val="24"/>
          <w:lang w:val="kk-KZ"/>
        </w:rPr>
        <w:t>жалпы орта білім беру деңгейінің жаратылыстану-математика</w:t>
      </w:r>
      <w:r>
        <w:rPr>
          <w:b/>
          <w:sz w:val="24"/>
          <w:szCs w:val="24"/>
          <w:lang w:val="kk-KZ"/>
        </w:rPr>
        <w:t xml:space="preserve">  </w:t>
      </w:r>
      <w:r>
        <w:rPr>
          <w:sz w:val="24"/>
          <w:szCs w:val="24"/>
          <w:lang w:val="kk-KZ"/>
        </w:rPr>
        <w:t xml:space="preserve">бағытындағы 10-11-сыныптарына арналған </w:t>
      </w:r>
      <w:r>
        <w:rPr>
          <w:sz w:val="24"/>
          <w:szCs w:val="24"/>
          <w:lang w:val="kk-KZ" w:eastAsia="kk-KZ"/>
        </w:rPr>
        <w:t xml:space="preserve"> «Алгебра және анализ бастамалары» және «Геометрия» пәндері енгізілген. </w:t>
      </w:r>
    </w:p>
    <w:p w:rsidR="005962EE" w:rsidRDefault="005962EE" w:rsidP="005962EE">
      <w:pPr>
        <w:spacing w:after="0"/>
        <w:jc w:val="both"/>
        <w:rPr>
          <w:b/>
          <w:color w:val="000000"/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Жаратылыстану-математика бағытына арналған</w:t>
      </w:r>
      <w:r>
        <w:rPr>
          <w:b/>
          <w:sz w:val="24"/>
          <w:szCs w:val="24"/>
          <w:lang w:val="kk-KZ"/>
        </w:rPr>
        <w:t xml:space="preserve">  </w:t>
      </w:r>
      <w:r>
        <w:rPr>
          <w:sz w:val="24"/>
          <w:szCs w:val="24"/>
          <w:lang w:val="kk-KZ" w:eastAsia="kk-KZ"/>
        </w:rPr>
        <w:t xml:space="preserve">математика пәнінің  жұмыс оқу бағдарламасында  16 бөлім қарастырылған. Олар: </w:t>
      </w:r>
      <w:r>
        <w:rPr>
          <w:sz w:val="24"/>
          <w:szCs w:val="24"/>
          <w:lang w:val="kk-KZ"/>
        </w:rPr>
        <w:t xml:space="preserve">«Функция, оның қасиеттері және графигі», «Тригонометриялық </w:t>
      </w:r>
      <w:r w:rsidRPr="00DC4DDB">
        <w:rPr>
          <w:sz w:val="24"/>
          <w:szCs w:val="24"/>
          <w:lang w:val="kk-KZ"/>
        </w:rPr>
        <w:t>функциялар», «Көпмүшелер», «Математикалық статистика және ықтималдықтар теориясы», «Дәреже мен түбір. Дәрежелік функция», «Көрсеткіштік және логарифмдік функциялар», «Функцияның  шегі  және үзіліссіздігі», «Туынды және оның қолданылуы», «Алғашқы функция және интеграл», «</w:t>
      </w:r>
      <w:r w:rsidRPr="00DC4DDB">
        <w:rPr>
          <w:rStyle w:val="a8"/>
          <w:rFonts w:eastAsia="Calibri"/>
          <w:bCs/>
          <w:i w:val="0"/>
          <w:sz w:val="24"/>
          <w:szCs w:val="24"/>
          <w:shd w:val="clear" w:color="auto" w:fill="FFFFFF"/>
          <w:lang w:val="kk-KZ"/>
        </w:rPr>
        <w:t>Комплекс сандар»,</w:t>
      </w:r>
      <w:r w:rsidRPr="00DC4DDB">
        <w:rPr>
          <w:rStyle w:val="a8"/>
          <w:rFonts w:eastAsia="Calibri"/>
          <w:bCs/>
          <w:sz w:val="24"/>
          <w:szCs w:val="24"/>
          <w:shd w:val="clear" w:color="auto" w:fill="FFFFFF"/>
          <w:lang w:val="kk-KZ"/>
        </w:rPr>
        <w:t xml:space="preserve"> «</w:t>
      </w:r>
      <w:r>
        <w:rPr>
          <w:sz w:val="24"/>
          <w:szCs w:val="24"/>
          <w:lang w:val="kk-KZ"/>
        </w:rPr>
        <w:t xml:space="preserve">Дифференциалдық </w:t>
      </w:r>
      <w:r w:rsidRPr="00DC4DDB">
        <w:rPr>
          <w:sz w:val="24"/>
          <w:szCs w:val="24"/>
          <w:lang w:val="kk-KZ"/>
        </w:rPr>
        <w:t xml:space="preserve">теңдеулер», «Стереометрия аксиомалары. </w:t>
      </w:r>
      <w:r w:rsidRPr="00DC4DDB">
        <w:rPr>
          <w:sz w:val="24"/>
          <w:szCs w:val="24"/>
          <w:shd w:val="clear" w:color="auto" w:fill="FFFFFF"/>
          <w:lang w:val="kk-KZ"/>
        </w:rPr>
        <w:t>Кеңістіктегі параллельдік </w:t>
      </w:r>
      <w:r w:rsidRPr="00DC4DDB">
        <w:rPr>
          <w:rStyle w:val="a8"/>
          <w:rFonts w:eastAsia="Calibri"/>
          <w:bCs/>
          <w:i w:val="0"/>
          <w:sz w:val="24"/>
          <w:szCs w:val="24"/>
          <w:shd w:val="clear" w:color="auto" w:fill="FFFFFF"/>
          <w:lang w:val="kk-KZ"/>
        </w:rPr>
        <w:t>және перпендикулярлық</w:t>
      </w:r>
      <w:r w:rsidRPr="00DC4DDB">
        <w:rPr>
          <w:sz w:val="24"/>
          <w:szCs w:val="24"/>
          <w:shd w:val="clear" w:color="auto" w:fill="FFFFFF"/>
          <w:lang w:val="kk-KZ"/>
        </w:rPr>
        <w:t>», «</w:t>
      </w:r>
      <w:r w:rsidRPr="00DC4DDB">
        <w:rPr>
          <w:sz w:val="24"/>
          <w:szCs w:val="24"/>
          <w:lang w:val="kk-KZ"/>
        </w:rPr>
        <w:t>Кеңістіктегі  тікбұрышты  координаталар жүйесі және  векторлар», «Көпжақтар», «Айналу денелері және олардың элементтері», «Денелер көлемдері».</w:t>
      </w:r>
      <w:r w:rsidRPr="005962EE">
        <w:rPr>
          <w:b/>
          <w:color w:val="000000"/>
          <w:sz w:val="24"/>
          <w:szCs w:val="24"/>
          <w:lang w:val="kk-KZ"/>
        </w:rPr>
        <w:t xml:space="preserve"> </w:t>
      </w:r>
    </w:p>
    <w:p w:rsidR="005962EE" w:rsidRDefault="005962EE" w:rsidP="005962E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5962EE">
        <w:rPr>
          <w:b/>
          <w:color w:val="000000"/>
          <w:sz w:val="24"/>
          <w:szCs w:val="24"/>
          <w:lang w:val="kk-KZ"/>
        </w:rPr>
        <w:t>2. Қалыптастырылатын құзыреттілік</w:t>
      </w:r>
    </w:p>
    <w:p w:rsidR="005962EE" w:rsidRDefault="005962EE" w:rsidP="005962EE">
      <w:pPr>
        <w:pStyle w:val="ac"/>
        <w:ind w:firstLine="708"/>
        <w:rPr>
          <w:sz w:val="24"/>
          <w:szCs w:val="24"/>
        </w:rPr>
      </w:pPr>
      <w:r>
        <w:rPr>
          <w:sz w:val="24"/>
          <w:szCs w:val="24"/>
        </w:rPr>
        <w:t>Мақсаты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қазіргі замандағы қоғамда өзін еркін сезінуге адамға қажетті ойлау қасиеттерін қалыптастыру арқылы білім алушылардың  зияткерлік деңгейін дамыту; практикалық іс-әрекеттерде қолдануда, басқа пәндерді үйренуде, білім алуды жалғастыруда қажетті математикалық білімді меңгеру.</w:t>
      </w:r>
    </w:p>
    <w:p w:rsidR="005962EE" w:rsidRDefault="005962EE" w:rsidP="005962EE">
      <w:pPr>
        <w:pStyle w:val="ac"/>
        <w:ind w:firstLine="708"/>
        <w:rPr>
          <w:i/>
          <w:sz w:val="24"/>
          <w:szCs w:val="24"/>
        </w:rPr>
      </w:pPr>
      <w:r>
        <w:rPr>
          <w:sz w:val="24"/>
          <w:szCs w:val="24"/>
        </w:rPr>
        <w:t>Міндеттері:</w:t>
      </w:r>
      <w:r>
        <w:rPr>
          <w:i/>
          <w:sz w:val="24"/>
          <w:szCs w:val="24"/>
        </w:rPr>
        <w:t xml:space="preserve"> </w:t>
      </w:r>
    </w:p>
    <w:p w:rsidR="005962EE" w:rsidRDefault="005962EE" w:rsidP="005962EE">
      <w:pPr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 w:eastAsia="kk-KZ"/>
        </w:rPr>
        <w:t xml:space="preserve">1) жеке тұлғаның зияткерлік қасиеттерін дамытуға бағытталған математика негіздерін сапалы меңгеруге, </w:t>
      </w:r>
      <w:r>
        <w:rPr>
          <w:sz w:val="24"/>
          <w:szCs w:val="24"/>
          <w:lang w:val="kk-KZ"/>
        </w:rPr>
        <w:t>математикалық білім, білік және дағдыларын әрі қарай қалыптастыру мен  дамытуға жағдай жасау;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2) әртүрлі мәнмәтіндегі есептерді шешуде математикалық тілді және негізгі математикалық заңдарды қолдануға, сандық қатынастар мен кеңістіктік формаларды оқып білуге ықпал ету;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3) есептерді шешу мақсатында білім алушылардың білімдерін математикалық модельдерді құруға және керісінше, шынайы процестерді сипаттайтын математикалық модельдерді суреттеп беруге бағыттау;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4) практикалық есептерді шешуде, алынған нәтижелерді бағалау мен олардың нақтылығын айқындауда лайықты математикалық әдістерді таңдап алу үшін логикалық және сыни тұрғыдан ойлауын, шығармашылық қабілеттерін дамыту;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 xml:space="preserve">5) коммуникативтік дағдыларын, оның ішінде, ақпаратты дұрыс және сауатты түрде беру, сонымен қатар түрлі ақпарат көздерінен, басылымдар мен электрондық құралдардан алынған ақпаратты қолдану қабілетін дамыту; 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6) өздігінен және топта жұмыс істеуде қажетті тәуелсіздік, жауапкершілік, белсенділік, табандылық пен толеранттылық сияқты тұлғалық қасиеттерді дамыту;</w:t>
      </w:r>
    </w:p>
    <w:p w:rsidR="005962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7) математиканы оқыту процесінде ақпараттық-коммуникациялық технологияларды қолдану дағдыларын дамыту.</w:t>
      </w:r>
    </w:p>
    <w:p w:rsidR="005962EE" w:rsidRPr="00DC4DDB" w:rsidRDefault="005962EE" w:rsidP="005962EE">
      <w:pPr>
        <w:spacing w:after="0" w:line="240" w:lineRule="auto"/>
        <w:ind w:firstLine="708"/>
        <w:jc w:val="center"/>
        <w:rPr>
          <w:sz w:val="24"/>
          <w:szCs w:val="24"/>
          <w:lang w:val="kk-KZ" w:eastAsia="kk-KZ"/>
        </w:rPr>
      </w:pPr>
      <w:r>
        <w:rPr>
          <w:b/>
          <w:color w:val="000000"/>
          <w:sz w:val="24"/>
          <w:szCs w:val="24"/>
          <w:lang w:val="kk-KZ"/>
        </w:rPr>
        <w:t xml:space="preserve">3. </w:t>
      </w:r>
      <w:r w:rsidRPr="005962EE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5962EE" w:rsidRDefault="005962EE" w:rsidP="005962EE">
      <w:pPr>
        <w:spacing w:after="0" w:line="240" w:lineRule="auto"/>
        <w:ind w:firstLine="993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Оқулықтар, оқу-әдістемелік кешендер, қосымша әдебиеттер, электронды оқу құралдары, тақта, проектор, формулалар, сызбалар, плакаттар, үлестірме материалдар.</w:t>
      </w:r>
    </w:p>
    <w:p w:rsidR="005962EE" w:rsidRDefault="005962EE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5962EE" w:rsidRDefault="005962EE" w:rsidP="005962EE">
      <w:pPr>
        <w:spacing w:after="0"/>
        <w:rPr>
          <w:color w:val="000000"/>
          <w:sz w:val="24"/>
          <w:szCs w:val="24"/>
          <w:lang w:val="kk-KZ"/>
        </w:rPr>
      </w:pPr>
      <w:r w:rsidRPr="005962EE">
        <w:rPr>
          <w:color w:val="000000"/>
          <w:sz w:val="24"/>
          <w:szCs w:val="24"/>
          <w:lang w:val="kk-KZ"/>
        </w:rPr>
        <w:t>О</w:t>
      </w:r>
      <w:r w:rsidRPr="003511F8">
        <w:rPr>
          <w:color w:val="000000"/>
          <w:sz w:val="24"/>
          <w:szCs w:val="24"/>
          <w:lang w:val="kk-KZ"/>
        </w:rPr>
        <w:t>қ</w:t>
      </w:r>
      <w:r>
        <w:rPr>
          <w:color w:val="000000"/>
          <w:sz w:val="24"/>
          <w:szCs w:val="24"/>
          <w:lang w:val="kk-KZ"/>
        </w:rPr>
        <w:t>ы</w:t>
      </w:r>
      <w:r w:rsidRPr="003511F8">
        <w:rPr>
          <w:color w:val="000000"/>
          <w:sz w:val="24"/>
          <w:szCs w:val="24"/>
          <w:lang w:val="kk-KZ"/>
        </w:rPr>
        <w:t>тушының</w:t>
      </w:r>
      <w:r w:rsidRPr="005962EE">
        <w:rPr>
          <w:color w:val="000000"/>
          <w:sz w:val="24"/>
          <w:szCs w:val="24"/>
          <w:lang w:val="kk-KZ"/>
        </w:rPr>
        <w:t xml:space="preserve"> байланыс ақпараты: </w:t>
      </w:r>
    </w:p>
    <w:p w:rsidR="005962EE" w:rsidRPr="00662B29" w:rsidRDefault="005962EE" w:rsidP="005962EE">
      <w:pPr>
        <w:spacing w:after="0"/>
        <w:rPr>
          <w:color w:val="000000"/>
          <w:sz w:val="24"/>
          <w:szCs w:val="24"/>
          <w:lang w:val="kk-KZ"/>
        </w:rPr>
      </w:pPr>
      <w:r w:rsidRPr="005962EE">
        <w:rPr>
          <w:color w:val="000000"/>
          <w:sz w:val="24"/>
          <w:szCs w:val="24"/>
          <w:lang w:val="kk-KZ"/>
        </w:rPr>
        <w:t xml:space="preserve">Смаилова А.С.                              </w:t>
      </w:r>
      <w:r w:rsidRPr="00662B29">
        <w:rPr>
          <w:color w:val="000000"/>
          <w:sz w:val="24"/>
          <w:szCs w:val="24"/>
          <w:lang w:val="kk-KZ"/>
        </w:rPr>
        <w:t xml:space="preserve">   </w:t>
      </w:r>
      <w:r w:rsidRPr="005962EE">
        <w:rPr>
          <w:color w:val="000000"/>
          <w:sz w:val="24"/>
          <w:szCs w:val="24"/>
          <w:lang w:val="kk-KZ"/>
        </w:rPr>
        <w:t xml:space="preserve"> </w:t>
      </w:r>
      <w:r w:rsidRPr="00662B29">
        <w:rPr>
          <w:color w:val="000000"/>
          <w:sz w:val="24"/>
          <w:szCs w:val="24"/>
          <w:lang w:val="kk-KZ"/>
        </w:rPr>
        <w:t xml:space="preserve">тел.: 87029879757 </w:t>
      </w:r>
    </w:p>
    <w:p w:rsidR="002E3DFE" w:rsidRPr="00662B29" w:rsidRDefault="005962EE" w:rsidP="00937020">
      <w:pPr>
        <w:spacing w:after="0"/>
        <w:ind w:left="2832" w:firstLine="708"/>
        <w:rPr>
          <w:color w:val="000000"/>
          <w:sz w:val="28"/>
          <w:lang w:val="kk-KZ"/>
        </w:rPr>
      </w:pPr>
      <w:r w:rsidRPr="00662B29">
        <w:rPr>
          <w:color w:val="000000"/>
          <w:sz w:val="24"/>
          <w:szCs w:val="24"/>
          <w:lang w:val="kk-KZ"/>
        </w:rPr>
        <w:t xml:space="preserve">е-mail: </w:t>
      </w:r>
      <w:r w:rsidRPr="005E74C6">
        <w:rPr>
          <w:color w:val="000000"/>
          <w:sz w:val="24"/>
          <w:szCs w:val="24"/>
          <w:lang w:val="kk-KZ"/>
        </w:rPr>
        <w:t>smailovaas@mail.ru</w:t>
      </w:r>
      <w:bookmarkStart w:id="6" w:name="z735"/>
      <w:bookmarkEnd w:id="5"/>
      <w:r w:rsidR="00E3074B" w:rsidRPr="00662B29">
        <w:rPr>
          <w:color w:val="000000"/>
          <w:sz w:val="28"/>
          <w:lang w:val="kk-KZ"/>
        </w:rPr>
        <w:t>     </w:t>
      </w:r>
    </w:p>
    <w:p w:rsidR="00DA3A20" w:rsidRPr="00662B29" w:rsidRDefault="00DA3A20" w:rsidP="00E3074B">
      <w:pPr>
        <w:spacing w:after="0"/>
        <w:jc w:val="both"/>
        <w:rPr>
          <w:color w:val="000000"/>
          <w:sz w:val="28"/>
          <w:lang w:val="kk-KZ"/>
        </w:rPr>
      </w:pPr>
    </w:p>
    <w:p w:rsidR="001E75F9" w:rsidRPr="00662B29" w:rsidRDefault="001E75F9" w:rsidP="001E75F9">
      <w:pPr>
        <w:spacing w:after="0"/>
        <w:jc w:val="both"/>
        <w:rPr>
          <w:color w:val="000000"/>
          <w:sz w:val="28"/>
          <w:lang w:val="kk-KZ"/>
        </w:rPr>
        <w:sectPr w:rsidR="001E75F9" w:rsidRPr="00662B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5E74C6" w:rsidRDefault="005E74C6" w:rsidP="00DA3A20">
      <w:pPr>
        <w:spacing w:after="0"/>
        <w:jc w:val="center"/>
        <w:rPr>
          <w:b/>
          <w:lang w:val="kk-KZ"/>
        </w:rPr>
      </w:pPr>
      <w:r>
        <w:rPr>
          <w:b/>
          <w:sz w:val="28"/>
          <w:lang w:val="kk-KZ"/>
        </w:rPr>
        <w:lastRenderedPageBreak/>
        <w:t>Математика</w:t>
      </w: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544"/>
        <w:gridCol w:w="3119"/>
        <w:gridCol w:w="4252"/>
        <w:gridCol w:w="851"/>
        <w:gridCol w:w="850"/>
        <w:gridCol w:w="851"/>
        <w:gridCol w:w="850"/>
      </w:tblGrid>
      <w:tr w:rsidR="006C2E75" w:rsidRPr="006C2E75" w:rsidTr="00B25EEF">
        <w:trPr>
          <w:trHeight w:val="30"/>
        </w:trPr>
        <w:tc>
          <w:tcPr>
            <w:tcW w:w="46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3511F8" w:rsidRPr="006C2E75" w:rsidRDefault="003511F8" w:rsidP="00E63053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6C2E75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09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6C2E75" w:rsidRDefault="003511F8" w:rsidP="00E63053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6C2E75">
              <w:rPr>
                <w:b/>
                <w:sz w:val="24"/>
                <w:szCs w:val="24"/>
                <w:lang w:val="ru-RU"/>
              </w:rPr>
              <w:t>Бағдарламаның</w:t>
            </w:r>
            <w:r w:rsidRPr="006C2E75">
              <w:rPr>
                <w:b/>
                <w:sz w:val="24"/>
                <w:szCs w:val="24"/>
              </w:rPr>
              <w:t xml:space="preserve"> </w:t>
            </w:r>
            <w:r w:rsidRPr="006C2E75">
              <w:rPr>
                <w:b/>
                <w:sz w:val="24"/>
                <w:szCs w:val="24"/>
                <w:lang w:val="ru-RU"/>
              </w:rPr>
              <w:t>мазмұны</w:t>
            </w:r>
            <w:r w:rsidRPr="006C2E7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6C2E75" w:rsidRDefault="003511F8" w:rsidP="00B25EE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bookmarkStart w:id="7" w:name="z736"/>
            <w:r w:rsidRPr="006C2E75">
              <w:rPr>
                <w:b/>
                <w:sz w:val="24"/>
                <w:szCs w:val="24"/>
                <w:lang w:val="ru-RU"/>
              </w:rPr>
              <w:t>Барлығы</w:t>
            </w:r>
          </w:p>
          <w:p w:rsidR="003511F8" w:rsidRPr="006C2E75" w:rsidRDefault="003511F8" w:rsidP="00B25EE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6C2E75">
              <w:rPr>
                <w:b/>
                <w:sz w:val="24"/>
                <w:szCs w:val="24"/>
                <w:lang w:val="ru-RU"/>
              </w:rPr>
              <w:t>сағат</w:t>
            </w:r>
          </w:p>
        </w:tc>
        <w:bookmarkEnd w:id="7"/>
        <w:tc>
          <w:tcPr>
            <w:tcW w:w="255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6C2E75" w:rsidRDefault="003511F8" w:rsidP="00E6305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6C2E75">
              <w:rPr>
                <w:b/>
                <w:sz w:val="24"/>
                <w:szCs w:val="24"/>
                <w:lang w:val="ru-RU"/>
              </w:rPr>
              <w:t>оның ішінде</w:t>
            </w:r>
          </w:p>
        </w:tc>
      </w:tr>
      <w:tr w:rsidR="00B25EEF" w:rsidRPr="006C2E75" w:rsidTr="00B25EEF">
        <w:trPr>
          <w:trHeight w:val="30"/>
        </w:trPr>
        <w:tc>
          <w:tcPr>
            <w:tcW w:w="467" w:type="dxa"/>
            <w:vMerge/>
          </w:tcPr>
          <w:p w:rsidR="003511F8" w:rsidRPr="006C2E75" w:rsidRDefault="003511F8" w:rsidP="00E6305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3511F8" w:rsidRPr="006C2E75" w:rsidRDefault="003511F8" w:rsidP="00B25EE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6C2E75">
              <w:rPr>
                <w:b/>
                <w:sz w:val="24"/>
                <w:szCs w:val="24"/>
                <w:lang w:val="ru-RU"/>
              </w:rPr>
              <w:t>Бөлімдер</w:t>
            </w:r>
            <w:r w:rsidRPr="006C2E75">
              <w:rPr>
                <w:b/>
                <w:sz w:val="24"/>
                <w:szCs w:val="24"/>
              </w:rPr>
              <w:t xml:space="preserve">, </w:t>
            </w:r>
            <w:r w:rsidRPr="006C2E75">
              <w:rPr>
                <w:b/>
                <w:sz w:val="24"/>
                <w:szCs w:val="24"/>
                <w:lang w:val="ru-RU"/>
              </w:rPr>
              <w:t>тақырыптар</w:t>
            </w:r>
          </w:p>
        </w:tc>
        <w:tc>
          <w:tcPr>
            <w:tcW w:w="3119" w:type="dxa"/>
            <w:vAlign w:val="center"/>
          </w:tcPr>
          <w:p w:rsidR="003511F8" w:rsidRPr="006C2E75" w:rsidRDefault="003511F8" w:rsidP="00B25EE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6C2E75">
              <w:rPr>
                <w:b/>
                <w:sz w:val="24"/>
                <w:szCs w:val="24"/>
                <w:lang w:val="ru-RU"/>
              </w:rPr>
              <w:t>Оқыту</w:t>
            </w:r>
            <w:r w:rsidRPr="006C2E75">
              <w:rPr>
                <w:b/>
                <w:sz w:val="24"/>
                <w:szCs w:val="24"/>
              </w:rPr>
              <w:t xml:space="preserve"> </w:t>
            </w:r>
            <w:r w:rsidRPr="006C2E75">
              <w:rPr>
                <w:b/>
                <w:sz w:val="24"/>
                <w:szCs w:val="24"/>
                <w:lang w:val="ru-RU"/>
              </w:rPr>
              <w:t>нәтижелері</w:t>
            </w:r>
          </w:p>
        </w:tc>
        <w:tc>
          <w:tcPr>
            <w:tcW w:w="4252" w:type="dxa"/>
            <w:vAlign w:val="center"/>
          </w:tcPr>
          <w:p w:rsidR="003511F8" w:rsidRPr="006C2E75" w:rsidRDefault="003511F8" w:rsidP="00B25EE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6C2E75">
              <w:rPr>
                <w:b/>
                <w:sz w:val="24"/>
                <w:szCs w:val="24"/>
                <w:lang w:val="ru-RU"/>
              </w:rPr>
              <w:t>Бағалау</w:t>
            </w:r>
            <w:r w:rsidRPr="006C2E75">
              <w:rPr>
                <w:b/>
                <w:sz w:val="24"/>
                <w:szCs w:val="24"/>
              </w:rPr>
              <w:t xml:space="preserve"> </w:t>
            </w:r>
            <w:r w:rsidRPr="006C2E75">
              <w:rPr>
                <w:b/>
                <w:sz w:val="24"/>
                <w:szCs w:val="24"/>
                <w:lang w:val="ru-RU"/>
              </w:rPr>
              <w:t>критерийлері</w:t>
            </w:r>
          </w:p>
        </w:tc>
        <w:tc>
          <w:tcPr>
            <w:tcW w:w="851" w:type="dxa"/>
            <w:vMerge/>
          </w:tcPr>
          <w:p w:rsidR="003511F8" w:rsidRPr="006C2E75" w:rsidRDefault="003511F8" w:rsidP="00E6305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6C2E75" w:rsidRDefault="003511F8" w:rsidP="00B25EE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6C2E75">
              <w:rPr>
                <w:b/>
                <w:sz w:val="24"/>
                <w:szCs w:val="24"/>
                <w:lang w:val="ru-RU"/>
              </w:rPr>
              <w:t>Теориялық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6C2E75" w:rsidRDefault="003511F8" w:rsidP="00B25EE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6C2E75">
              <w:rPr>
                <w:b/>
                <w:sz w:val="24"/>
                <w:szCs w:val="24"/>
                <w:lang w:val="ru-RU"/>
              </w:rPr>
              <w:t>зертханалық-практикалық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11F8" w:rsidRPr="00B25EEF" w:rsidRDefault="003511F8" w:rsidP="00B25EEF">
            <w:pPr>
              <w:spacing w:after="0" w:line="240" w:lineRule="auto"/>
              <w:ind w:left="20"/>
              <w:jc w:val="center"/>
              <w:rPr>
                <w:b/>
              </w:rPr>
            </w:pPr>
            <w:r w:rsidRPr="00B25EEF">
              <w:rPr>
                <w:b/>
              </w:rPr>
              <w:t>Өндірістік оқыту/</w:t>
            </w:r>
          </w:p>
          <w:p w:rsidR="00B25EEF" w:rsidRDefault="00B25EEF" w:rsidP="00B25EEF">
            <w:pPr>
              <w:spacing w:after="0" w:line="240" w:lineRule="auto"/>
              <w:ind w:left="20"/>
              <w:jc w:val="center"/>
              <w:rPr>
                <w:b/>
              </w:rPr>
            </w:pPr>
            <w:r>
              <w:rPr>
                <w:b/>
              </w:rPr>
              <w:t>к</w:t>
            </w:r>
            <w:r w:rsidR="003511F8" w:rsidRPr="00B25EEF">
              <w:rPr>
                <w:b/>
              </w:rPr>
              <w:t>әсіп</w:t>
            </w:r>
          </w:p>
          <w:p w:rsidR="003511F8" w:rsidRPr="006C2E75" w:rsidRDefault="003511F8" w:rsidP="00B25EE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B25EEF">
              <w:rPr>
                <w:b/>
              </w:rPr>
              <w:t>тік прак</w:t>
            </w:r>
            <w:r w:rsidR="00B25EEF">
              <w:rPr>
                <w:b/>
                <w:lang w:val="kk-KZ"/>
              </w:rPr>
              <w:t xml:space="preserve"> </w:t>
            </w:r>
            <w:r w:rsidRPr="00B25EEF">
              <w:rPr>
                <w:b/>
              </w:rPr>
              <w:t>тика</w:t>
            </w:r>
          </w:p>
        </w:tc>
      </w:tr>
      <w:tr w:rsidR="00187999" w:rsidRPr="006C2E75" w:rsidTr="00936427">
        <w:trPr>
          <w:trHeight w:val="30"/>
        </w:trPr>
        <w:tc>
          <w:tcPr>
            <w:tcW w:w="14784" w:type="dxa"/>
            <w:gridSpan w:val="8"/>
          </w:tcPr>
          <w:p w:rsidR="00187999" w:rsidRPr="006C2E75" w:rsidRDefault="00187999" w:rsidP="00E63053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6C2E75">
              <w:rPr>
                <w:b/>
                <w:sz w:val="24"/>
                <w:szCs w:val="24"/>
              </w:rPr>
              <w:t xml:space="preserve">I </w:t>
            </w:r>
            <w:r w:rsidRPr="006C2E75">
              <w:rPr>
                <w:b/>
                <w:sz w:val="24"/>
                <w:szCs w:val="24"/>
                <w:lang w:val="kk-KZ"/>
              </w:rPr>
              <w:t>семестр</w:t>
            </w:r>
          </w:p>
        </w:tc>
      </w:tr>
      <w:tr w:rsidR="00B25EEF" w:rsidRPr="006C2E75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6C2E75" w:rsidRDefault="00C878C1" w:rsidP="00E63053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6C2E75">
              <w:rPr>
                <w:b/>
                <w:sz w:val="24"/>
                <w:szCs w:val="24"/>
                <w:lang w:val="ru-RU"/>
              </w:rPr>
              <w:t>1 бөлім. Функция, оның қасиеттері және графигі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6C2E75" w:rsidRDefault="00A639B0" w:rsidP="00E63053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C2E75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6C2E75" w:rsidRDefault="00A639B0" w:rsidP="00E63053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C2E75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6C2E75" w:rsidRDefault="00A639B0" w:rsidP="00E63053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C2E75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78C1" w:rsidRPr="006C2E75" w:rsidRDefault="00C878C1" w:rsidP="00E6305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15223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5223" w:rsidRPr="00AD1A50" w:rsidRDefault="00A15223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5223" w:rsidRPr="00AD1A50" w:rsidRDefault="00A15223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1. Функция және оның берілу тәсілдері.</w:t>
            </w:r>
            <w:r w:rsidRPr="00AD1A50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119" w:type="dxa"/>
          </w:tcPr>
          <w:p w:rsidR="00A15223" w:rsidRPr="00AD1A50" w:rsidRDefault="00A15223" w:rsidP="00A15223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Функцияны   зерттеу және   графигін салу  үшін функция ұғымы, функция түрлері  туралы түсініктерін  қалыптастыру.</w:t>
            </w:r>
          </w:p>
        </w:tc>
        <w:tc>
          <w:tcPr>
            <w:tcW w:w="4252" w:type="dxa"/>
          </w:tcPr>
          <w:p w:rsidR="00A15223" w:rsidRPr="00AD1A50" w:rsidRDefault="00A15223" w:rsidP="00A1522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 Функцияның  анықтамасын түсіндіреді;</w:t>
            </w:r>
          </w:p>
          <w:p w:rsidR="00A15223" w:rsidRPr="00AD1A50" w:rsidRDefault="00A15223" w:rsidP="00A1522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2) Функцияның берілу тәсілдерін  және түрлерін ажыратады.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15223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5223" w:rsidRPr="00AD1A50" w:rsidRDefault="00A15223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AD1A50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5223" w:rsidRPr="00AD1A50" w:rsidRDefault="00A15223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Функция қасиеттері. Функциялардың графиктерін түрлендіру.</w:t>
            </w:r>
          </w:p>
        </w:tc>
        <w:tc>
          <w:tcPr>
            <w:tcW w:w="3119" w:type="dxa"/>
          </w:tcPr>
          <w:p w:rsidR="00A15223" w:rsidRPr="00AD1A50" w:rsidRDefault="00A15223" w:rsidP="00A15223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kk-KZ" w:eastAsia="en-US"/>
              </w:rPr>
            </w:pPr>
            <w:r w:rsidRPr="00AD1A50">
              <w:rPr>
                <w:rFonts w:ascii="Times New Roman" w:hAnsi="Times New Roman" w:cs="Times New Roman"/>
                <w:sz w:val="24"/>
                <w:szCs w:val="24"/>
                <w:lang w:val="kk-KZ" w:eastAsia="en-US"/>
              </w:rPr>
              <w:t>Графикалық кескін мен  аналитикалық анықтамасы негізінде функцияның қасиеттерін ашу.</w:t>
            </w:r>
          </w:p>
        </w:tc>
        <w:tc>
          <w:tcPr>
            <w:tcW w:w="4252" w:type="dxa"/>
          </w:tcPr>
          <w:p w:rsidR="00A15223" w:rsidRPr="00AD1A50" w:rsidRDefault="00A15223" w:rsidP="00A15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kk-KZ"/>
              </w:rPr>
              <w:t>1)</w:t>
            </w:r>
            <w:r w:rsidRPr="00AD1A50">
              <w:rPr>
                <w:sz w:val="24"/>
                <w:szCs w:val="24"/>
                <w:lang w:val="ru-RU"/>
              </w:rPr>
              <w:t xml:space="preserve"> Берілген функция графигіне түрлендірулер орындайды;</w:t>
            </w:r>
          </w:p>
          <w:p w:rsidR="00A15223" w:rsidRPr="00AD1A50" w:rsidRDefault="00A15223" w:rsidP="00A15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2) Функция қасиеттерін сипаттайды;</w:t>
            </w:r>
          </w:p>
          <w:p w:rsidR="00A15223" w:rsidRPr="00AD1A50" w:rsidRDefault="00A15223" w:rsidP="00A15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kk-KZ"/>
              </w:rPr>
              <w:t>3)</w:t>
            </w:r>
            <w:r w:rsidR="004F75C6"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Функцияның анықталу облысы және функцияның мәндер жиынын табады.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15223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5223" w:rsidRPr="00AD1A50" w:rsidRDefault="00A15223" w:rsidP="00F24B1C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AD1A50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5223" w:rsidRPr="00AD1A50" w:rsidRDefault="00A15223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3. Бөлшек-сызықты функция. Күрделі және кері функция ұғымдары.</w:t>
            </w:r>
          </w:p>
        </w:tc>
        <w:tc>
          <w:tcPr>
            <w:tcW w:w="3119" w:type="dxa"/>
          </w:tcPr>
          <w:p w:rsidR="00A15223" w:rsidRPr="00AD1A50" w:rsidRDefault="00A15223" w:rsidP="00A15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Өзара кері функциялар графиктерінің орналасу қасиетін пайдаланып, графиктерді салыстыру. </w:t>
            </w:r>
          </w:p>
          <w:p w:rsidR="00A15223" w:rsidRPr="00AD1A50" w:rsidRDefault="00A15223" w:rsidP="00A15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f(g(x)) күрделі функциясын ажырату.</w:t>
            </w:r>
          </w:p>
          <w:p w:rsidR="00A15223" w:rsidRPr="00AD1A50" w:rsidRDefault="00A15223" w:rsidP="00A15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252" w:type="dxa"/>
          </w:tcPr>
          <w:p w:rsidR="00A15223" w:rsidRPr="00AD1A50" w:rsidRDefault="00A15223" w:rsidP="00A15223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1) </w:t>
            </w:r>
            <w:r w:rsidRPr="00AD1A50">
              <w:rPr>
                <w:rStyle w:val="a8"/>
                <w:rFonts w:eastAsia="Calibri"/>
                <w:bCs/>
                <w:i w:val="0"/>
                <w:sz w:val="24"/>
                <w:szCs w:val="24"/>
                <w:shd w:val="clear" w:color="auto" w:fill="FFFFFF"/>
                <w:lang w:val="kk-KZ"/>
              </w:rPr>
              <w:t>Кері функцияны</w:t>
            </w:r>
            <w:r w:rsidRPr="00AD1A50">
              <w:rPr>
                <w:rStyle w:val="a8"/>
                <w:rFonts w:eastAsia="Calibri"/>
                <w:b/>
                <w:bCs/>
                <w:i w:val="0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shd w:val="clear" w:color="auto" w:fill="FFFFFF"/>
                <w:lang w:val="kk-KZ"/>
              </w:rPr>
              <w:t> табу жолдарын</w:t>
            </w:r>
            <w:r w:rsidR="002A3899">
              <w:rPr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AD1A50">
              <w:rPr>
                <w:rStyle w:val="a8"/>
                <w:rFonts w:eastAsia="Calibri"/>
                <w:bCs/>
                <w:i w:val="0"/>
                <w:sz w:val="24"/>
                <w:szCs w:val="24"/>
                <w:shd w:val="clear" w:color="auto" w:fill="FFFFFF"/>
                <w:lang w:val="kk-KZ"/>
              </w:rPr>
              <w:t>түсіндіреді</w:t>
            </w:r>
            <w:r w:rsidRPr="00AD1A50">
              <w:rPr>
                <w:sz w:val="24"/>
                <w:szCs w:val="24"/>
                <w:shd w:val="clear" w:color="auto" w:fill="FFFFFF"/>
                <w:lang w:val="kk-KZ"/>
              </w:rPr>
              <w:t>;</w:t>
            </w:r>
          </w:p>
          <w:p w:rsidR="00A15223" w:rsidRPr="00AD1A50" w:rsidRDefault="00A15223" w:rsidP="002A3899">
            <w:pPr>
              <w:pStyle w:val="Defaul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lang w:val="kk-KZ"/>
              </w:rPr>
            </w:pPr>
            <w:r w:rsidRPr="00AD1A50">
              <w:rPr>
                <w:rFonts w:ascii="Times New Roman" w:hAnsi="Times New Roman" w:cs="Times New Roman"/>
                <w:color w:val="auto"/>
                <w:lang w:val="kk-KZ" w:eastAsia="en-US"/>
              </w:rPr>
              <w:t xml:space="preserve">2) Функцияның бірсарындылық </w:t>
            </w:r>
            <w:r w:rsidR="002A3899">
              <w:rPr>
                <w:rFonts w:ascii="Times New Roman" w:hAnsi="Times New Roman" w:cs="Times New Roman"/>
                <w:color w:val="auto"/>
                <w:lang w:val="kk-KZ" w:eastAsia="en-US"/>
              </w:rPr>
              <w:t>а</w:t>
            </w:r>
            <w:r w:rsidRPr="00AD1A50">
              <w:rPr>
                <w:rFonts w:ascii="Times New Roman" w:hAnsi="Times New Roman" w:cs="Times New Roman"/>
                <w:color w:val="auto"/>
                <w:lang w:val="kk-KZ" w:eastAsia="en-US"/>
              </w:rPr>
              <w:t>ралықтарын</w:t>
            </w:r>
            <w:r w:rsidR="002A3899">
              <w:rPr>
                <w:rFonts w:ascii="Times New Roman" w:hAnsi="Times New Roman" w:cs="Times New Roman"/>
                <w:color w:val="auto"/>
                <w:lang w:val="kk-KZ" w:eastAsia="en-US"/>
              </w:rPr>
              <w:t xml:space="preserve"> </w:t>
            </w:r>
            <w:r w:rsidRPr="00AD1A50">
              <w:rPr>
                <w:rFonts w:ascii="Times New Roman" w:hAnsi="Times New Roman" w:cs="Times New Roman"/>
                <w:color w:val="auto"/>
                <w:lang w:val="kk-KZ" w:eastAsia="en-US"/>
              </w:rPr>
              <w:t>анықтайды.</w:t>
            </w:r>
            <w:r w:rsidRPr="00AD1A50">
              <w:rPr>
                <w:rFonts w:ascii="Times New Roman" w:hAnsi="Times New Roman" w:cs="Times New Roman"/>
                <w:lang w:val="kk-KZ"/>
              </w:rPr>
              <w:t xml:space="preserve"> </w:t>
            </w:r>
          </w:p>
          <w:p w:rsidR="00A15223" w:rsidRPr="00AD1A50" w:rsidRDefault="00A15223" w:rsidP="00A152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3) Күрделі функция формуласының мазмұнын түсіндіреді;</w:t>
            </w:r>
          </w:p>
          <w:p w:rsidR="00A15223" w:rsidRPr="00AD1A50" w:rsidRDefault="00A15223" w:rsidP="002A3899">
            <w:pPr>
              <w:pStyle w:val="Defaul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auto"/>
                <w:lang w:val="kk-KZ" w:eastAsia="en-US"/>
              </w:rPr>
            </w:pPr>
            <w:r w:rsidRPr="00AD1A50">
              <w:rPr>
                <w:rFonts w:ascii="Times New Roman" w:hAnsi="Times New Roman" w:cs="Times New Roman"/>
                <w:lang w:val="kk-KZ" w:eastAsia="en-US"/>
              </w:rPr>
              <w:t xml:space="preserve">4)  Функциялар композициясын </w:t>
            </w:r>
            <w:r w:rsidR="002A3899">
              <w:rPr>
                <w:rFonts w:ascii="Times New Roman" w:hAnsi="Times New Roman" w:cs="Times New Roman"/>
                <w:lang w:val="kk-KZ" w:eastAsia="en-US"/>
              </w:rPr>
              <w:t>қ</w:t>
            </w:r>
            <w:r w:rsidRPr="00AD1A50">
              <w:rPr>
                <w:rFonts w:ascii="Times New Roman" w:hAnsi="Times New Roman" w:cs="Times New Roman"/>
                <w:lang w:val="kk-KZ" w:eastAsia="en-US"/>
              </w:rPr>
              <w:t>ұрастырады.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15223" w:rsidRPr="00AD1A50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D1A50">
              <w:rPr>
                <w:b/>
                <w:sz w:val="24"/>
                <w:szCs w:val="24"/>
              </w:rPr>
              <w:t xml:space="preserve">2 </w:t>
            </w:r>
            <w:r w:rsidRPr="00AD1A50">
              <w:rPr>
                <w:b/>
                <w:sz w:val="24"/>
                <w:szCs w:val="24"/>
                <w:lang w:val="ru-RU"/>
              </w:rPr>
              <w:t xml:space="preserve">бөлім. </w:t>
            </w:r>
            <w:r w:rsidRPr="00AD1A50">
              <w:rPr>
                <w:b/>
                <w:sz w:val="24"/>
                <w:szCs w:val="24"/>
                <w:lang w:val="kk-KZ"/>
              </w:rPr>
              <w:t>Тригонометриялық функциялар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15223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5223" w:rsidRPr="00AD1A50" w:rsidRDefault="00A15223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AD1A50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5223" w:rsidRPr="00AD1A50" w:rsidRDefault="00A15223" w:rsidP="009742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1. Тригонометриялық функциялар, олардың қасиеттері мен графиктері. </w:t>
            </w:r>
            <w:r w:rsidRPr="00AD1A50">
              <w:rPr>
                <w:sz w:val="24"/>
                <w:szCs w:val="24"/>
                <w:lang w:val="ru-RU"/>
              </w:rPr>
              <w:t xml:space="preserve">Тригонометриялық </w:t>
            </w:r>
            <w:r w:rsidRPr="00AD1A50">
              <w:rPr>
                <w:sz w:val="24"/>
                <w:szCs w:val="24"/>
                <w:lang w:val="ru-RU"/>
              </w:rPr>
              <w:lastRenderedPageBreak/>
              <w:t>функциялардың графиктерін түрлендірулер көмегімен салу.</w:t>
            </w:r>
          </w:p>
        </w:tc>
        <w:tc>
          <w:tcPr>
            <w:tcW w:w="3119" w:type="dxa"/>
          </w:tcPr>
          <w:p w:rsidR="00A15223" w:rsidRPr="00AD1A50" w:rsidRDefault="00A15223" w:rsidP="00A1587B">
            <w:pPr>
              <w:pStyle w:val="NESTableText"/>
            </w:pPr>
            <w:r w:rsidRPr="00AD1A50">
              <w:lastRenderedPageBreak/>
              <w:t>Тригонометриялық  функцияларды білу.</w:t>
            </w:r>
          </w:p>
        </w:tc>
        <w:tc>
          <w:tcPr>
            <w:tcW w:w="4252" w:type="dxa"/>
          </w:tcPr>
          <w:p w:rsidR="00A15223" w:rsidRPr="00AD1A50" w:rsidRDefault="00A15223" w:rsidP="002A3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</w:t>
            </w:r>
            <w:r w:rsidR="004F75C6"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Тригонометриялық функцияларды анықтайды;</w:t>
            </w:r>
          </w:p>
          <w:p w:rsidR="00A15223" w:rsidRPr="00AD1A50" w:rsidRDefault="00A15223" w:rsidP="002A3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2)</w:t>
            </w:r>
            <w:r w:rsidR="004F75C6"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Тригонометриялық функциялардың қасиеттерін түсіндіреді;</w:t>
            </w:r>
          </w:p>
          <w:p w:rsidR="00A15223" w:rsidRPr="00AD1A50" w:rsidRDefault="00A15223" w:rsidP="002A3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lastRenderedPageBreak/>
              <w:t>3)</w:t>
            </w:r>
            <w:r w:rsidR="004F75C6"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Тригонометриялық функцияның графигін салады  және график бойынша берілген тригонометриялық функцияның қасиеттерін сипаттайды.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15223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5223" w:rsidRPr="00AD1A50" w:rsidRDefault="00A15223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AD1A50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5223" w:rsidRPr="00AD1A50" w:rsidRDefault="00A15223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Арксинус, арккосинус, арктангенс, арккотангенс.</w:t>
            </w:r>
          </w:p>
        </w:tc>
        <w:tc>
          <w:tcPr>
            <w:tcW w:w="3119" w:type="dxa"/>
          </w:tcPr>
          <w:p w:rsidR="00A15223" w:rsidRPr="00AD1A50" w:rsidRDefault="00A15223" w:rsidP="00A1587B">
            <w:pPr>
              <w:pStyle w:val="NESTableText"/>
            </w:pPr>
            <w:r w:rsidRPr="00AD1A50">
              <w:t xml:space="preserve">Кері тригонометриялық  функцияларды білу </w:t>
            </w:r>
          </w:p>
        </w:tc>
        <w:tc>
          <w:tcPr>
            <w:tcW w:w="4252" w:type="dxa"/>
          </w:tcPr>
          <w:p w:rsidR="00A15223" w:rsidRPr="00AD1A50" w:rsidRDefault="00A15223" w:rsidP="002A3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 Арксинус, арккосинус, арктангенс, арккотангенс мәндерін анықтайды;</w:t>
            </w:r>
          </w:p>
          <w:p w:rsidR="00A15223" w:rsidRPr="00AD1A50" w:rsidRDefault="00A15223" w:rsidP="00A1587B">
            <w:pPr>
              <w:pStyle w:val="NESTableText"/>
            </w:pPr>
            <w:r w:rsidRPr="00AD1A50">
              <w:t xml:space="preserve">2) Кері тригонометриялық функциялары </w:t>
            </w:r>
            <w:r w:rsidR="002A42A4" w:rsidRPr="00AD1A50">
              <w:t>бар өрнектердің мәнін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15223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5223" w:rsidRPr="00AD1A50" w:rsidRDefault="00A15223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AD1A50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5223" w:rsidRPr="00AD1A50" w:rsidRDefault="00A15223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3. Кері тригонометриялық функциялар, олардың қасиеттері мен графиктері. Құрамында арксинус, арккосинус, арктангенс, арккотангенсі бар  өрнектерді тепе-тең түрлендіру.</w:t>
            </w:r>
          </w:p>
        </w:tc>
        <w:tc>
          <w:tcPr>
            <w:tcW w:w="3119" w:type="dxa"/>
          </w:tcPr>
          <w:p w:rsidR="00A15223" w:rsidRPr="00AD1A50" w:rsidRDefault="002A42A4" w:rsidP="00A1587B">
            <w:pPr>
              <w:pStyle w:val="NESTableText"/>
            </w:pPr>
            <w:r w:rsidRPr="00AD1A50">
              <w:t>Құрамында кері тригонометриялық функциялары бар өрнектердің мәнін табу.</w:t>
            </w:r>
          </w:p>
        </w:tc>
        <w:tc>
          <w:tcPr>
            <w:tcW w:w="4252" w:type="dxa"/>
          </w:tcPr>
          <w:p w:rsidR="002A42A4" w:rsidRPr="00AD1A50" w:rsidRDefault="002A42A4" w:rsidP="00A1587B">
            <w:pPr>
              <w:pStyle w:val="NESTableText"/>
            </w:pPr>
            <w:r w:rsidRPr="00AD1A50">
              <w:t>2) Кері тригонометриялық функциялары бар өрнектердің мәнін есептейді;</w:t>
            </w:r>
          </w:p>
          <w:p w:rsidR="00A15223" w:rsidRPr="00AD1A50" w:rsidRDefault="002A42A4" w:rsidP="00B40432">
            <w:pPr>
              <w:pStyle w:val="NESTableText"/>
            </w:pPr>
            <w:r w:rsidRPr="00AD1A50">
              <w:t>3)</w:t>
            </w:r>
            <w:r w:rsidR="004F75C6">
              <w:t xml:space="preserve"> </w:t>
            </w:r>
            <w:r w:rsidRPr="00AD1A50">
              <w:t>Тригонометриялық функциялардың   формулаларын   және кестесін қолданып</w:t>
            </w:r>
            <w:r w:rsidR="00B40432">
              <w:t xml:space="preserve"> </w:t>
            </w:r>
            <w:r w:rsidRPr="00AD1A50">
              <w:t>өрнектерге түрлендірулер жасайды.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15223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5223" w:rsidRPr="00AD1A50" w:rsidRDefault="00A15223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AD1A50"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5223" w:rsidRPr="00AD1A50" w:rsidRDefault="00A15223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4. Кері тригонометриялық функциялары бар қарапайым теңдеулер.</w:t>
            </w:r>
          </w:p>
        </w:tc>
        <w:tc>
          <w:tcPr>
            <w:tcW w:w="3119" w:type="dxa"/>
          </w:tcPr>
          <w:p w:rsidR="00A15223" w:rsidRPr="00AD1A50" w:rsidRDefault="002E1D27" w:rsidP="00A1587B">
            <w:pPr>
              <w:pStyle w:val="NESTableText"/>
            </w:pPr>
            <w:r w:rsidRPr="00AD1A50">
              <w:t>Кері тригонометриялық функциялары бар қарапайым теңдеулерді шеше алу.</w:t>
            </w:r>
          </w:p>
        </w:tc>
        <w:tc>
          <w:tcPr>
            <w:tcW w:w="4252" w:type="dxa"/>
          </w:tcPr>
          <w:p w:rsidR="002E1D27" w:rsidRPr="00AD1A50" w:rsidRDefault="002E1D27" w:rsidP="00A1587B">
            <w:pPr>
              <w:pStyle w:val="NESTableText"/>
            </w:pPr>
            <w:r w:rsidRPr="00AD1A50">
              <w:t>1)</w:t>
            </w:r>
            <w:r w:rsidR="004F75C6">
              <w:t xml:space="preserve"> </w:t>
            </w:r>
            <w:r w:rsidRPr="00AD1A50">
              <w:t>Кері тригонометриялық функциялардан құралған теңдеулерді шешеді;</w:t>
            </w:r>
          </w:p>
          <w:p w:rsidR="00A15223" w:rsidRPr="00AD1A50" w:rsidRDefault="002E1D27" w:rsidP="00A1587B">
            <w:pPr>
              <w:pStyle w:val="NESTableText"/>
            </w:pPr>
            <w:r w:rsidRPr="00AD1A50">
              <w:t>2)</w:t>
            </w:r>
            <w:r w:rsidR="004F75C6">
              <w:t xml:space="preserve"> </w:t>
            </w:r>
            <w:r w:rsidRPr="00AD1A50">
              <w:t>Кері тригонометриялық функциялардан құралған теңдеулерді шешудің әртүрлі тәсілдерін талдайды.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5223" w:rsidRPr="00AD1A50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A42A4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42A4" w:rsidRPr="00AD1A50" w:rsidRDefault="002A42A4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AD1A50"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42A4" w:rsidRPr="00AD1A50" w:rsidRDefault="002A42A4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ru-RU"/>
              </w:rPr>
              <w:t>Тақырып 5. Қарапайым тригонометриялық теңдеулер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9" w:type="dxa"/>
          </w:tcPr>
          <w:p w:rsidR="002A42A4" w:rsidRPr="00AD1A50" w:rsidRDefault="00D438EB" w:rsidP="00A1587B">
            <w:pPr>
              <w:pStyle w:val="NESTableText"/>
            </w:pPr>
            <w:r w:rsidRPr="00AD1A50">
              <w:rPr>
                <w:lang w:val="ru-RU"/>
              </w:rPr>
              <w:t xml:space="preserve">Қарапайым </w:t>
            </w:r>
            <w:r>
              <w:rPr>
                <w:lang w:val="ru-RU"/>
              </w:rPr>
              <w:t>т</w:t>
            </w:r>
            <w:r w:rsidR="002A42A4" w:rsidRPr="00AD1A50">
              <w:t>ригонометриялық теңдеулерді шешу.</w:t>
            </w:r>
          </w:p>
        </w:tc>
        <w:tc>
          <w:tcPr>
            <w:tcW w:w="4252" w:type="dxa"/>
          </w:tcPr>
          <w:p w:rsidR="002A42A4" w:rsidRPr="00AD1A50" w:rsidRDefault="002A42A4" w:rsidP="00A1587B">
            <w:pPr>
              <w:pStyle w:val="NESTableText"/>
            </w:pPr>
            <w:r w:rsidRPr="00AD1A50">
              <w:t>1)</w:t>
            </w:r>
            <w:r w:rsidR="004F75C6">
              <w:t xml:space="preserve"> </w:t>
            </w:r>
            <w:r w:rsidRPr="00AD1A50">
              <w:t>Тригонометриялық теңдеулерді</w:t>
            </w:r>
            <w:r w:rsidR="002A3899">
              <w:t xml:space="preserve"> </w:t>
            </w:r>
            <w:r w:rsidRPr="00AD1A50">
              <w:t>шешу үшін формулаларды атайды;</w:t>
            </w:r>
          </w:p>
          <w:p w:rsidR="002A42A4" w:rsidRPr="00AD1A50" w:rsidRDefault="002A42A4" w:rsidP="00A1587B">
            <w:pPr>
              <w:pStyle w:val="NESTableText"/>
            </w:pPr>
            <w:r w:rsidRPr="00AD1A50">
              <w:t>2) Қарапайым тригонометриялық теңдеулердің түбірін табу формулаларын қолданады;</w:t>
            </w:r>
          </w:p>
          <w:p w:rsidR="002E1D27" w:rsidRPr="00AD1A50" w:rsidRDefault="002A42A4" w:rsidP="00BA4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3)</w:t>
            </w:r>
            <w:r w:rsidR="004F75C6"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Тригонометриялық теңдеулердің түрлерін атайды;</w:t>
            </w:r>
          </w:p>
          <w:p w:rsidR="002A42A4" w:rsidRPr="00AD1A50" w:rsidRDefault="002A42A4" w:rsidP="00BA4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4)</w:t>
            </w:r>
            <w:r w:rsidR="004F75C6"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Тригонометриялық теңдеулерді  шешу әдістерін ажыратады.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42A4" w:rsidRPr="00AD1A50" w:rsidRDefault="002A42A4" w:rsidP="00BA417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42A4" w:rsidRPr="00AD1A50" w:rsidRDefault="002A42A4" w:rsidP="00BA417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42A4" w:rsidRPr="00AD1A50" w:rsidRDefault="002A42A4" w:rsidP="00BA417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42A4" w:rsidRPr="00AD1A50" w:rsidRDefault="002A42A4" w:rsidP="00BA417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A42A4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42A4" w:rsidRPr="00AD1A50" w:rsidRDefault="002A42A4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AD1A50"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42A4" w:rsidRPr="00AD1A50" w:rsidRDefault="002A42A4" w:rsidP="009742C4">
            <w:pPr>
              <w:spacing w:after="0" w:line="240" w:lineRule="auto"/>
              <w:rPr>
                <w:sz w:val="24"/>
                <w:szCs w:val="24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6. Тригонометриялық теңдеулер және олардың жүйелерін шешу. </w:t>
            </w:r>
            <w:r w:rsidRPr="00AD1A50">
              <w:rPr>
                <w:sz w:val="24"/>
                <w:szCs w:val="24"/>
              </w:rPr>
              <w:t>Тригонометриялық теңсіздіктерді шешу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9" w:type="dxa"/>
          </w:tcPr>
          <w:p w:rsidR="002A42A4" w:rsidRPr="00AD1A50" w:rsidRDefault="002A42A4" w:rsidP="00A1587B">
            <w:pPr>
              <w:pStyle w:val="NESTableText"/>
            </w:pPr>
            <w:r w:rsidRPr="00AD1A50">
              <w:t>Қарапайым тригонометриялық теңсіздіктерді шешу.</w:t>
            </w:r>
          </w:p>
        </w:tc>
        <w:tc>
          <w:tcPr>
            <w:tcW w:w="4252" w:type="dxa"/>
          </w:tcPr>
          <w:p w:rsidR="002A42A4" w:rsidRPr="00AD1A50" w:rsidRDefault="002A42A4" w:rsidP="00BA4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</w:t>
            </w:r>
            <w:r w:rsidR="004F75C6"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Тригонометриялық теңсіздіктердің шешімін түсіндіреді;</w:t>
            </w:r>
          </w:p>
          <w:p w:rsidR="002A42A4" w:rsidRPr="00AD1A50" w:rsidRDefault="002A42A4" w:rsidP="00A1587B">
            <w:pPr>
              <w:pStyle w:val="NESTableText"/>
            </w:pPr>
            <w:r w:rsidRPr="00AD1A50">
              <w:t xml:space="preserve">2) Қарапайым тригонометриялық теңсіздіктер және теңсіздіктер жүйесі шешімдер жиынын координаталық </w:t>
            </w:r>
            <w:r w:rsidRPr="00AD1A50">
              <w:lastRenderedPageBreak/>
              <w:t>жазықтықта бейнелейді.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42A4" w:rsidRPr="00AD1A50" w:rsidRDefault="002A42A4" w:rsidP="00BA417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42A4" w:rsidRPr="00AD1A50" w:rsidRDefault="002A42A4" w:rsidP="00BA417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42A4" w:rsidRPr="00AD1A50" w:rsidRDefault="002A42A4" w:rsidP="00BA417B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42A4" w:rsidRPr="00AD1A50" w:rsidRDefault="002A42A4" w:rsidP="00BA417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A42A4" w:rsidRPr="00AD1A50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A42A4" w:rsidRPr="00AD1A50" w:rsidRDefault="002A42A4" w:rsidP="00F24B1C">
            <w:pPr>
              <w:spacing w:after="0" w:line="240" w:lineRule="auto"/>
              <w:rPr>
                <w:sz w:val="24"/>
                <w:szCs w:val="24"/>
              </w:rPr>
            </w:pPr>
            <w:r w:rsidRPr="00AD1A50">
              <w:rPr>
                <w:b/>
                <w:sz w:val="24"/>
                <w:szCs w:val="24"/>
              </w:rPr>
              <w:t xml:space="preserve">3 </w:t>
            </w:r>
            <w:r w:rsidRPr="00AD1A50">
              <w:rPr>
                <w:b/>
                <w:sz w:val="24"/>
                <w:szCs w:val="24"/>
                <w:lang w:val="ru-RU"/>
              </w:rPr>
              <w:t xml:space="preserve">бөлім. </w:t>
            </w:r>
            <w:r w:rsidRPr="00AD1A50">
              <w:rPr>
                <w:b/>
                <w:sz w:val="24"/>
                <w:szCs w:val="24"/>
                <w:lang w:val="kk-KZ"/>
              </w:rPr>
              <w:t>Көпмүшелер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42A4" w:rsidRPr="00AD1A50" w:rsidRDefault="002A42A4" w:rsidP="002A42A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42A4" w:rsidRPr="00AD1A50" w:rsidRDefault="002A42A4" w:rsidP="002A42A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42A4" w:rsidRPr="00AD1A50" w:rsidRDefault="002A42A4" w:rsidP="002A42A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  <w:lang w:val="kk-KZ"/>
              </w:rPr>
              <w:t>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42A4" w:rsidRPr="00AD1A50" w:rsidRDefault="002A42A4" w:rsidP="002A42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F3235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235" w:rsidRPr="00AD1A50" w:rsidRDefault="00CF3235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AD1A50"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235" w:rsidRPr="00AD1A50" w:rsidRDefault="00CF3235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1. Бірнеше айнымалысы бар көпмүшелер және олардың стандарт түрі. Біртекті және симметриялы көпмүшелер. Бір айнымалысы бар көпмүшенің жалпы түрі. </w:t>
            </w:r>
          </w:p>
        </w:tc>
        <w:tc>
          <w:tcPr>
            <w:tcW w:w="3119" w:type="dxa"/>
          </w:tcPr>
          <w:p w:rsidR="00CF3235" w:rsidRPr="00AD1A50" w:rsidRDefault="00CF3235" w:rsidP="00CF3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Бір айнымалысы  және бірнеше айнымалысы бар көпмүшелер туралы ақпаратты жүйелеу.</w:t>
            </w:r>
          </w:p>
        </w:tc>
        <w:tc>
          <w:tcPr>
            <w:tcW w:w="4252" w:type="dxa"/>
          </w:tcPr>
          <w:p w:rsidR="00CF3235" w:rsidRPr="00AD1A50" w:rsidRDefault="00CF3235" w:rsidP="00A1587B">
            <w:pPr>
              <w:pStyle w:val="NESTableText"/>
            </w:pPr>
            <w:r w:rsidRPr="00AD1A50">
              <w:t>1) Көпмүшені стандарт түрге келтіреді;</w:t>
            </w:r>
          </w:p>
          <w:p w:rsidR="00CF3235" w:rsidRPr="00AD1A50" w:rsidRDefault="006078DD" w:rsidP="00A1587B">
            <w:pPr>
              <w:pStyle w:val="NESTableText"/>
            </w:pPr>
            <w:r w:rsidRPr="00AD1A50">
              <w:t xml:space="preserve">2) </w:t>
            </w:r>
            <w:r w:rsidR="00CF3235" w:rsidRPr="00AD1A50">
              <w:t>Стандарт түрдегі көпмүшенің дәрежесін анықтайды;</w:t>
            </w:r>
          </w:p>
          <w:p w:rsidR="00CF3235" w:rsidRPr="00AD1A50" w:rsidRDefault="00CF3235" w:rsidP="00A1587B">
            <w:pPr>
              <w:pStyle w:val="NESTableText"/>
            </w:pPr>
            <w:r w:rsidRPr="00AD1A50">
              <w:t>3)</w:t>
            </w:r>
            <w:r w:rsidR="004F75C6">
              <w:t xml:space="preserve"> </w:t>
            </w:r>
            <w:r w:rsidRPr="00AD1A50">
              <w:t>Симметриялы және біртекті көпмүшелерді ажыратады.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F3235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235" w:rsidRPr="00AD1A50" w:rsidRDefault="00CF3235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AD1A50"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235" w:rsidRPr="00AD1A50" w:rsidRDefault="00CF3235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2. Көбейткіштерге жіктеу әдісі арқылы бір айнымалысы бар көпмүше түбірлерін табу. </w:t>
            </w:r>
            <w:r w:rsidR="00493074" w:rsidRPr="00AD1A50">
              <w:rPr>
                <w:sz w:val="24"/>
                <w:szCs w:val="24"/>
                <w:lang w:val="kk-KZ"/>
              </w:rPr>
              <w:t xml:space="preserve">Көпмүшені көпмүшеге «бұрыштап» бөлу. </w:t>
            </w:r>
            <w:r w:rsidRPr="00AD1A50">
              <w:rPr>
                <w:sz w:val="24"/>
                <w:szCs w:val="24"/>
                <w:lang w:val="kk-KZ"/>
              </w:rPr>
              <w:t>Безу теоремасы. Горнер схемасы.</w:t>
            </w:r>
          </w:p>
        </w:tc>
        <w:tc>
          <w:tcPr>
            <w:tcW w:w="3119" w:type="dxa"/>
          </w:tcPr>
          <w:p w:rsidR="00CF3235" w:rsidRPr="00AD1A50" w:rsidRDefault="00CF3235" w:rsidP="00D33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Жоғары дәрежелі теңдеулердің, бір айнымалысы бар көпмүшенің түбірлерін табу.</w:t>
            </w:r>
          </w:p>
        </w:tc>
        <w:tc>
          <w:tcPr>
            <w:tcW w:w="4252" w:type="dxa"/>
          </w:tcPr>
          <w:p w:rsidR="00CF3235" w:rsidRPr="00AD1A50" w:rsidRDefault="00CF3235" w:rsidP="00A1587B">
            <w:pPr>
              <w:pStyle w:val="NESTableText"/>
            </w:pPr>
            <w:r w:rsidRPr="00AD1A50">
              <w:t>1) Бір айнымалысы және бірнеше айнымалысы  бар көпмүшенің түбірлерін көбейткіштерге жіктеу әдісі арқылы табады;</w:t>
            </w:r>
          </w:p>
          <w:p w:rsidR="00CF3235" w:rsidRPr="00AD1A50" w:rsidRDefault="00CF3235" w:rsidP="002A3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2) Көпмүшені көпмүшеге «бұрыштап» бөлуді орындайды;</w:t>
            </w:r>
          </w:p>
          <w:p w:rsidR="00CF3235" w:rsidRPr="00AD1A50" w:rsidRDefault="00CF3235" w:rsidP="002A3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kk-KZ"/>
              </w:rPr>
              <w:t>3) Есептер шығаруда  Безу теорем</w:t>
            </w:r>
            <w:r w:rsidR="006078DD" w:rsidRPr="00AD1A50">
              <w:rPr>
                <w:sz w:val="24"/>
                <w:szCs w:val="24"/>
                <w:lang w:val="kk-KZ"/>
              </w:rPr>
              <w:t>асын, Горнер схемасын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F3235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235" w:rsidRPr="00AD1A50" w:rsidRDefault="00CF3235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AD1A50"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235" w:rsidRPr="00AD1A50" w:rsidRDefault="00CF3235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3. Анықталмаған коэффициенттер әдісі. Бүтін коэффициентті көпмүшенің рационал түбірлері туралы теорема. </w:t>
            </w:r>
          </w:p>
        </w:tc>
        <w:tc>
          <w:tcPr>
            <w:tcW w:w="3119" w:type="dxa"/>
          </w:tcPr>
          <w:p w:rsidR="00CF3235" w:rsidRPr="00AD1A50" w:rsidRDefault="006078DD" w:rsidP="00850F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Жоғары дәрежелі теңдеулердің, бір айнымалысы бар көпмүшенің түбірлерін табу.</w:t>
            </w:r>
          </w:p>
        </w:tc>
        <w:tc>
          <w:tcPr>
            <w:tcW w:w="4252" w:type="dxa"/>
          </w:tcPr>
          <w:p w:rsidR="006078DD" w:rsidRPr="00AD1A50" w:rsidRDefault="006078DD" w:rsidP="002A3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  <w:r w:rsidR="006F383B" w:rsidRPr="00AD1A50">
              <w:rPr>
                <w:sz w:val="24"/>
                <w:szCs w:val="24"/>
                <w:lang w:val="kk-KZ"/>
              </w:rPr>
              <w:t>)</w:t>
            </w:r>
            <w:r w:rsidR="004F75C6"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Есептер шығаруда   анықталмаған коэффициенттер әдісін</w:t>
            </w:r>
          </w:p>
          <w:p w:rsidR="006078DD" w:rsidRPr="00AD1A50" w:rsidRDefault="006078DD" w:rsidP="00A1587B">
            <w:pPr>
              <w:pStyle w:val="NESTableText"/>
            </w:pPr>
            <w:r w:rsidRPr="00AD1A50">
              <w:t>қолданады;</w:t>
            </w:r>
          </w:p>
          <w:p w:rsidR="00CF3235" w:rsidRPr="00AD1A50" w:rsidRDefault="006078DD" w:rsidP="002A3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  <w:r w:rsidR="006F383B" w:rsidRPr="00AD1A50">
              <w:rPr>
                <w:sz w:val="24"/>
                <w:szCs w:val="24"/>
                <w:lang w:val="kk-KZ"/>
              </w:rPr>
              <w:t>)</w:t>
            </w:r>
            <w:r w:rsidR="004F75C6"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Бір айнымалы бар бүтін коэффициентті көпмүшенің рационал түбірі туралы теореманы оның түбірлерін табуда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F3235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235" w:rsidRPr="00AD1A50" w:rsidRDefault="00CF3235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AD1A50"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235" w:rsidRPr="00AD1A50" w:rsidRDefault="00CF3235" w:rsidP="009742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4. Квадрат теңдеуге келтірілетін жоғары дәрежелі теңдеулер. </w:t>
            </w:r>
            <w:r w:rsidRPr="00AD1A50">
              <w:rPr>
                <w:sz w:val="24"/>
                <w:szCs w:val="24"/>
                <w:lang w:val="ru-RU"/>
              </w:rPr>
              <w:t>Үшінші дәрежелі көпмүшеге арналған жалпыланған Виет теоремасы.</w:t>
            </w:r>
          </w:p>
        </w:tc>
        <w:tc>
          <w:tcPr>
            <w:tcW w:w="3119" w:type="dxa"/>
          </w:tcPr>
          <w:p w:rsidR="00CF3235" w:rsidRPr="00AD1A50" w:rsidRDefault="00CF3235" w:rsidP="00850F29">
            <w:pPr>
              <w:spacing w:after="0" w:line="240" w:lineRule="auto"/>
              <w:rPr>
                <w:sz w:val="24"/>
                <w:szCs w:val="24"/>
              </w:rPr>
            </w:pPr>
            <w:r w:rsidRPr="00AD1A50">
              <w:rPr>
                <w:sz w:val="24"/>
                <w:szCs w:val="24"/>
                <w:lang w:val="kk-KZ"/>
              </w:rPr>
              <w:t>Жоғары дәрежелі теңдеулерді шешеді.</w:t>
            </w:r>
          </w:p>
        </w:tc>
        <w:tc>
          <w:tcPr>
            <w:tcW w:w="4252" w:type="dxa"/>
            <w:vAlign w:val="center"/>
          </w:tcPr>
          <w:p w:rsidR="006078DD" w:rsidRPr="00AD1A50" w:rsidRDefault="006F383B" w:rsidP="006078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</w:t>
            </w:r>
            <w:r w:rsidR="004F75C6">
              <w:rPr>
                <w:sz w:val="24"/>
                <w:szCs w:val="24"/>
                <w:lang w:val="kk-KZ"/>
              </w:rPr>
              <w:t xml:space="preserve"> </w:t>
            </w:r>
            <w:r w:rsidR="006078DD" w:rsidRPr="00AD1A50">
              <w:rPr>
                <w:sz w:val="24"/>
                <w:szCs w:val="24"/>
                <w:lang w:val="kk-KZ"/>
              </w:rPr>
              <w:t>Көбейткіштерге жіктеу, жаңа айнымалы енгізу әдістерін қолданады;</w:t>
            </w:r>
          </w:p>
          <w:p w:rsidR="00CF3235" w:rsidRPr="00AD1A50" w:rsidRDefault="006078DD" w:rsidP="006078D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2)</w:t>
            </w:r>
            <w:r w:rsidR="004F75C6"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Үшінші дәрежелі көпмүшеге арналған жалпыланған Виет теоремасын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F3235" w:rsidRPr="00AD1A50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235" w:rsidRPr="00AD1A50" w:rsidRDefault="00CF3235" w:rsidP="00F24B1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b/>
                <w:sz w:val="24"/>
                <w:szCs w:val="24"/>
                <w:lang w:val="ru-RU"/>
              </w:rPr>
              <w:t>4 бөлім. Математикалық статистика және ықтималдықтар теориясы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D1A50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D1A50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D1A50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235" w:rsidRPr="00AD1A50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33E9D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3E9D" w:rsidRPr="00AD1A50" w:rsidRDefault="00D33E9D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3E9D" w:rsidRPr="00AD1A50" w:rsidRDefault="00D33E9D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ru-RU"/>
              </w:rPr>
              <w:t>Тақырып 1. Комбинаторика элементтері және оларды оқиғалардың ықтималдықтарын табуда қолданылуы. Жуықтап есептеулер үшін Ньютон биномы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9" w:type="dxa"/>
          </w:tcPr>
          <w:p w:rsidR="00D33E9D" w:rsidRPr="00AD1A50" w:rsidRDefault="00D33E9D" w:rsidP="00D33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«Алмастырулар», «орналастырулар», «терулер» ұғымдарын ажырату, </w:t>
            </w:r>
            <w:r w:rsidRPr="00AD1A50">
              <w:rPr>
                <w:sz w:val="24"/>
                <w:szCs w:val="24"/>
                <w:shd w:val="clear" w:color="auto" w:fill="FFFFFF"/>
                <w:lang w:val="kk-KZ"/>
              </w:rPr>
              <w:t>комбинация түрлерін анықтау.</w:t>
            </w:r>
          </w:p>
        </w:tc>
        <w:tc>
          <w:tcPr>
            <w:tcW w:w="4252" w:type="dxa"/>
          </w:tcPr>
          <w:p w:rsidR="00D33E9D" w:rsidRPr="00AD1A50" w:rsidRDefault="00D33E9D" w:rsidP="00A1587B">
            <w:pPr>
              <w:pStyle w:val="NESTableText"/>
            </w:pPr>
            <w:r w:rsidRPr="00AD1A50">
              <w:t>1)</w:t>
            </w:r>
            <w:r w:rsidR="00E60353">
              <w:t xml:space="preserve"> </w:t>
            </w:r>
            <w:r w:rsidRPr="00AD1A50">
              <w:t>«Алмастырулар», «орналастырулар», «терулер» ұғымдарына мысалдар келтіреді;</w:t>
            </w:r>
          </w:p>
          <w:p w:rsidR="00D33E9D" w:rsidRPr="00AD1A50" w:rsidRDefault="00D33E9D" w:rsidP="002A3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2) Қайталанбайтын алмастырулар, орналастырулар және терулерді </w:t>
            </w:r>
            <w:r w:rsidRPr="00AD1A50">
              <w:rPr>
                <w:sz w:val="24"/>
                <w:szCs w:val="24"/>
                <w:lang w:val="kk-KZ"/>
              </w:rPr>
              <w:lastRenderedPageBreak/>
              <w:t>есеп</w:t>
            </w:r>
            <w:r w:rsidR="00B92F08" w:rsidRPr="00AD1A50">
              <w:rPr>
                <w:sz w:val="24"/>
                <w:szCs w:val="24"/>
                <w:lang w:val="kk-KZ"/>
              </w:rPr>
              <w:t>теу үшін формулаларды қолданады; 3) Комбинаторика формулаларын, Ньютон биномын қолданып, ықтималдықтарды табады.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3E9D" w:rsidRPr="00AD1A50" w:rsidRDefault="00D33E9D" w:rsidP="00D33E9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3E9D" w:rsidRPr="00AD1A50" w:rsidRDefault="00D33E9D" w:rsidP="00D33E9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3E9D" w:rsidRPr="00AD1A50" w:rsidRDefault="00D33E9D" w:rsidP="00D33E9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3E9D" w:rsidRPr="00AD1A50" w:rsidRDefault="00D33E9D" w:rsidP="00D33E9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3E9D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3E9D" w:rsidRPr="00AD1A50" w:rsidRDefault="00D33E9D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15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3E9D" w:rsidRPr="00AD1A50" w:rsidRDefault="00D33E9D" w:rsidP="009742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Тақырып 2. Оқиға ықтималдығы және оның қасиеттері. Шартты ықтималдық. Ықтималдықтарды қосу және көбейту ережелері.</w:t>
            </w:r>
          </w:p>
        </w:tc>
        <w:tc>
          <w:tcPr>
            <w:tcW w:w="3119" w:type="dxa"/>
          </w:tcPr>
          <w:p w:rsidR="00D33E9D" w:rsidRPr="00AD1A50" w:rsidRDefault="00D33E9D" w:rsidP="00D33E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shd w:val="clear" w:color="auto" w:fill="FFFFFF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Ықтималдық теория негіздерін, ықтималдықтарды қосу және көбейту теоремаларын білу.</w:t>
            </w:r>
          </w:p>
        </w:tc>
        <w:tc>
          <w:tcPr>
            <w:tcW w:w="4252" w:type="dxa"/>
          </w:tcPr>
          <w:p w:rsidR="00B92F08" w:rsidRPr="00AD1A50" w:rsidRDefault="00B92F08" w:rsidP="00A1587B">
            <w:pPr>
              <w:pStyle w:val="NESTableText"/>
            </w:pPr>
            <w:r w:rsidRPr="00AD1A50">
              <w:t>1)</w:t>
            </w:r>
            <w:r w:rsidR="00E60353">
              <w:t xml:space="preserve"> </w:t>
            </w:r>
            <w:r w:rsidRPr="00AD1A50">
              <w:t>Ықтималдықтарды қосу және көбейту ережелерін түсіндіреді;</w:t>
            </w:r>
          </w:p>
          <w:p w:rsidR="00B92F08" w:rsidRPr="00AD1A50" w:rsidRDefault="00D33E9D" w:rsidP="00A1587B">
            <w:pPr>
              <w:pStyle w:val="NESTableText"/>
            </w:pPr>
            <w:r w:rsidRPr="00AD1A50">
              <w:t>2</w:t>
            </w:r>
            <w:r w:rsidR="00B92F08" w:rsidRPr="00AD1A50">
              <w:t>)</w:t>
            </w:r>
            <w:r w:rsidR="00E60353">
              <w:t xml:space="preserve"> </w:t>
            </w:r>
            <w:r w:rsidRPr="00AD1A50">
              <w:t>Ықтималдықтар қасиеттерін қолданып, кездейсоқ оқиғалардың ықтималдығын есептейді.</w:t>
            </w:r>
            <w:r w:rsidR="00B92F08" w:rsidRPr="00AD1A50">
              <w:t xml:space="preserve"> </w:t>
            </w:r>
          </w:p>
          <w:p w:rsidR="00D33E9D" w:rsidRPr="00AD1A50" w:rsidRDefault="00B92F08" w:rsidP="00BA4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3) Кездейсоқ шамаларға мысалдар келтіреді.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3E9D" w:rsidRPr="00AD1A50" w:rsidRDefault="00D33E9D" w:rsidP="00D33E9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3E9D" w:rsidRPr="00AD1A50" w:rsidRDefault="00D33E9D" w:rsidP="00D33E9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3E9D" w:rsidRPr="00AD1A50" w:rsidRDefault="00D33E9D" w:rsidP="00D33E9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3E9D" w:rsidRPr="00AD1A50" w:rsidRDefault="00D33E9D" w:rsidP="00D33E9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92F08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F08" w:rsidRPr="00AD1A50" w:rsidRDefault="00B92F08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F08" w:rsidRPr="00AD1A50" w:rsidRDefault="00B92F08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ru-RU"/>
              </w:rPr>
              <w:t>Тақырып 3. Толық ықтималдық формуласы және Байес формуласы. Бернулли формуласы</w:t>
            </w:r>
            <w:r w:rsidRPr="00AD1A50"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ru-RU"/>
              </w:rPr>
              <w:t>және оның салдарлары. Нақты құбылыстар мен процес</w:t>
            </w:r>
            <w:r w:rsidRPr="00AD1A50">
              <w:rPr>
                <w:sz w:val="24"/>
                <w:szCs w:val="24"/>
              </w:rPr>
              <w:t>тердің ықтималдық моделдері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9" w:type="dxa"/>
          </w:tcPr>
          <w:p w:rsidR="00B92F08" w:rsidRPr="00AD1A50" w:rsidRDefault="00B92F08" w:rsidP="00A1587B">
            <w:pPr>
              <w:pStyle w:val="NESTableText"/>
            </w:pPr>
            <w:r w:rsidRPr="00AD1A50">
              <w:t>Жүйелі түрде іріктеу жолымен және көбейту ережелерін қолдану арқылы комбинаторлық есептерді шешу.</w:t>
            </w:r>
          </w:p>
        </w:tc>
        <w:tc>
          <w:tcPr>
            <w:tcW w:w="4252" w:type="dxa"/>
          </w:tcPr>
          <w:p w:rsidR="00B92F08" w:rsidRPr="00AD1A50" w:rsidRDefault="00B92F08" w:rsidP="00B92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ru-RU"/>
              </w:rPr>
              <w:t>1) Бернулли схемасын қолдану</w:t>
            </w:r>
            <w:r w:rsidRPr="00AD1A50">
              <w:rPr>
                <w:sz w:val="24"/>
                <w:szCs w:val="24"/>
                <w:lang w:val="kk-KZ"/>
              </w:rPr>
              <w:t xml:space="preserve"> шартын және Байес формуласын атайды;</w:t>
            </w:r>
          </w:p>
          <w:p w:rsidR="00B92F08" w:rsidRPr="00AD1A50" w:rsidRDefault="00B92F08" w:rsidP="00B92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2)</w:t>
            </w:r>
            <w:r w:rsidRPr="00AD1A50">
              <w:rPr>
                <w:sz w:val="24"/>
                <w:szCs w:val="24"/>
                <w:lang w:val="kk-KZ"/>
              </w:rPr>
              <w:t xml:space="preserve"> Бернулли формуласы мен оның салдарларын есептер шығаруда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92F08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F08" w:rsidRPr="00AD1A50" w:rsidRDefault="00B92F08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F08" w:rsidRPr="00AD1A50" w:rsidRDefault="00B92F08" w:rsidP="009742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Тақырып 4. Кездейсоқ шамалар</w:t>
            </w:r>
            <w:r w:rsidRPr="00AD1A50">
              <w:rPr>
                <w:sz w:val="24"/>
                <w:szCs w:val="24"/>
                <w:lang w:val="kk-KZ"/>
              </w:rPr>
              <w:t>.</w:t>
            </w:r>
            <w:r w:rsidRPr="00AD1A50">
              <w:rPr>
                <w:sz w:val="24"/>
                <w:szCs w:val="24"/>
                <w:lang w:val="ru-RU"/>
              </w:rPr>
              <w:t xml:space="preserve"> Дискретті кездейсоқ шамалар. Үзіліссіз кездейсоқ шамалар. Дискертті кездейсоқ шаманың үлестірім заңы және түрлері. Үлкен сандар заңы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9" w:type="dxa"/>
          </w:tcPr>
          <w:p w:rsidR="00B92F08" w:rsidRPr="00AD1A50" w:rsidRDefault="00B92F08" w:rsidP="00B92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shd w:val="clear" w:color="auto" w:fill="FFFFFF"/>
                <w:lang w:val="kk-KZ"/>
              </w:rPr>
            </w:pPr>
            <w:r w:rsidRPr="00AD1A50">
              <w:rPr>
                <w:sz w:val="24"/>
                <w:szCs w:val="24"/>
                <w:lang w:val="ru-RU"/>
              </w:rPr>
              <w:t>Дискретті кездейсоқ шамаларға есептер шығару.</w:t>
            </w:r>
          </w:p>
        </w:tc>
        <w:tc>
          <w:tcPr>
            <w:tcW w:w="4252" w:type="dxa"/>
          </w:tcPr>
          <w:p w:rsidR="00B92F08" w:rsidRPr="00AD1A50" w:rsidRDefault="00B92F08" w:rsidP="00B92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 Дискретті және үзіліссіз кездейсоқ шамаларды салыстырады;</w:t>
            </w:r>
          </w:p>
          <w:p w:rsidR="00B92F08" w:rsidRPr="00AD1A50" w:rsidRDefault="00B92F08" w:rsidP="00A1587B">
            <w:pPr>
              <w:pStyle w:val="NESTableText"/>
            </w:pPr>
            <w:r w:rsidRPr="00AD1A50">
              <w:t>2) Дискертті кездейсоқ шаманың үлестірімінің түрлерін: биномдық, геометриялық, гипер</w:t>
            </w:r>
            <w:r w:rsidR="00DB55FA" w:rsidRPr="00AD1A50">
              <w:t>геометриялық түрлерін ажыратады;</w:t>
            </w:r>
          </w:p>
          <w:p w:rsidR="00B92F08" w:rsidRPr="00AD1A50" w:rsidRDefault="00B92F08" w:rsidP="00A1587B">
            <w:pPr>
              <w:pStyle w:val="NESTableText"/>
            </w:pPr>
            <w:r w:rsidRPr="00AD1A50">
              <w:rPr>
                <w:shd w:val="clear" w:color="auto" w:fill="FFFFFF"/>
              </w:rPr>
              <w:t>3)</w:t>
            </w:r>
            <w:r w:rsidR="00E60353">
              <w:rPr>
                <w:shd w:val="clear" w:color="auto" w:fill="FFFFFF"/>
              </w:rPr>
              <w:t xml:space="preserve"> </w:t>
            </w:r>
            <w:r w:rsidRPr="00AD1A50">
              <w:rPr>
                <w:shd w:val="clear" w:color="auto" w:fill="FFFFFF"/>
              </w:rPr>
              <w:t>Кейбір дискретті кездейсоқ шамалардың</w:t>
            </w:r>
            <w:r w:rsidR="00DB55FA" w:rsidRPr="00AD1A50">
              <w:rPr>
                <w:shd w:val="clear" w:color="auto" w:fill="FFFFFF"/>
              </w:rPr>
              <w:t xml:space="preserve"> үлестірім заңы кестесін құрады;</w:t>
            </w:r>
          </w:p>
          <w:p w:rsidR="00B92F08" w:rsidRPr="00AD1A50" w:rsidRDefault="00B92F08" w:rsidP="00A1587B">
            <w:pPr>
              <w:pStyle w:val="NESTableText"/>
            </w:pPr>
            <w:r w:rsidRPr="00AD1A50">
              <w:t>4)</w:t>
            </w:r>
            <w:r w:rsidR="00E60353">
              <w:t xml:space="preserve"> </w:t>
            </w:r>
            <w:r w:rsidRPr="00AD1A50">
              <w:t>Теория мен практикада пайда болған есептерді шешуде дискретті кездейсоқ шама ұғымын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92F08" w:rsidRPr="00AD1A50" w:rsidTr="005E74C6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F08" w:rsidRPr="00AD1A50" w:rsidRDefault="00B92F08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F08" w:rsidRPr="00AD1A50" w:rsidRDefault="00B92F08" w:rsidP="005E74C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Тақырып</w:t>
            </w:r>
            <w:r w:rsidR="00F24B1C">
              <w:rPr>
                <w:sz w:val="24"/>
                <w:szCs w:val="24"/>
                <w:lang w:val="ru-RU"/>
              </w:rPr>
              <w:t xml:space="preserve"> </w:t>
            </w:r>
            <w:r w:rsidRPr="00AD1A50">
              <w:rPr>
                <w:sz w:val="24"/>
                <w:szCs w:val="24"/>
                <w:lang w:val="ru-RU"/>
              </w:rPr>
              <w:t>5.</w:t>
            </w:r>
            <w:r w:rsidR="00F24B1C">
              <w:rPr>
                <w:sz w:val="24"/>
                <w:szCs w:val="24"/>
                <w:lang w:val="ru-RU"/>
              </w:rPr>
              <w:t xml:space="preserve"> </w:t>
            </w:r>
            <w:r w:rsidRPr="00AD1A50">
              <w:rPr>
                <w:sz w:val="24"/>
                <w:szCs w:val="24"/>
                <w:lang w:val="ru-RU"/>
              </w:rPr>
              <w:t>Бас</w:t>
            </w:r>
            <w:r w:rsidR="00F24B1C">
              <w:rPr>
                <w:sz w:val="24"/>
                <w:szCs w:val="24"/>
                <w:lang w:val="ru-RU"/>
              </w:rPr>
              <w:t xml:space="preserve"> </w:t>
            </w:r>
            <w:r w:rsidRPr="00AD1A50">
              <w:rPr>
                <w:sz w:val="24"/>
                <w:szCs w:val="24"/>
                <w:lang w:val="ru-RU"/>
              </w:rPr>
              <w:t>жиын және таңдама</w:t>
            </w:r>
            <w:r w:rsidRPr="00AD1A50">
              <w:rPr>
                <w:sz w:val="24"/>
                <w:szCs w:val="24"/>
                <w:lang w:val="kk-KZ"/>
              </w:rPr>
              <w:t>.</w:t>
            </w:r>
            <w:r w:rsidRPr="00AD1A50">
              <w:rPr>
                <w:sz w:val="24"/>
                <w:szCs w:val="24"/>
                <w:lang w:val="ru-RU"/>
              </w:rPr>
              <w:t xml:space="preserve"> Дискретті және интервалды вариациялық қатарлар.</w:t>
            </w:r>
          </w:p>
        </w:tc>
        <w:tc>
          <w:tcPr>
            <w:tcW w:w="3119" w:type="dxa"/>
          </w:tcPr>
          <w:p w:rsidR="00B92F08" w:rsidRPr="00AD1A50" w:rsidRDefault="00B92F08" w:rsidP="00A1587B">
            <w:pPr>
              <w:pStyle w:val="NESTableText"/>
            </w:pPr>
            <w:r w:rsidRPr="00AD1A50">
              <w:t>Дискретті кездейсоқ шаманың математикалық күтімі,</w:t>
            </w:r>
            <w:r w:rsidR="00EE36E2" w:rsidRPr="00AD1A50">
              <w:t xml:space="preserve"> </w:t>
            </w:r>
            <w:r w:rsidRPr="00AD1A50">
              <w:t xml:space="preserve">дискретті кездейсоқ шаманың дисперсиясы мен орташа квадраттық (стандартты) ауытқуы арасындағы  өзара </w:t>
            </w:r>
            <w:r w:rsidRPr="00AD1A50">
              <w:lastRenderedPageBreak/>
              <w:t>байланысты білу.</w:t>
            </w:r>
          </w:p>
        </w:tc>
        <w:tc>
          <w:tcPr>
            <w:tcW w:w="4252" w:type="dxa"/>
          </w:tcPr>
          <w:p w:rsidR="00B92F08" w:rsidRPr="00AD1A50" w:rsidRDefault="00B92F08" w:rsidP="00A1587B">
            <w:pPr>
              <w:pStyle w:val="NESTableText"/>
            </w:pPr>
            <w:r w:rsidRPr="00AD1A50">
              <w:lastRenderedPageBreak/>
              <w:t>1) Дискретті кездейсоқ шаманың математикалық күтімін есептейді;</w:t>
            </w:r>
          </w:p>
          <w:p w:rsidR="00B92F08" w:rsidRPr="00AD1A50" w:rsidRDefault="00B92F08" w:rsidP="00BA4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2) Дискретті кездейсоқ шаманың дисперсиясы мен орташа квадраттық (стандартты) ауытқуын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92F08" w:rsidRPr="00AD1A50" w:rsidTr="00B25EEF">
        <w:trPr>
          <w:trHeight w:val="121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F08" w:rsidRPr="00AD1A50" w:rsidRDefault="00B92F08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19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F08" w:rsidRPr="00AD1A50" w:rsidRDefault="00B92F08" w:rsidP="009742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Тақырып 6. Кездейсоқ шаманың сандық сипаттамаларын таңдамалар бойынша бағалау.</w:t>
            </w:r>
          </w:p>
        </w:tc>
        <w:tc>
          <w:tcPr>
            <w:tcW w:w="3119" w:type="dxa"/>
          </w:tcPr>
          <w:p w:rsidR="00B92F08" w:rsidRPr="00AD1A50" w:rsidRDefault="00B92F08" w:rsidP="00A1587B">
            <w:pPr>
              <w:pStyle w:val="NESTableText"/>
              <w:rPr>
                <w:shd w:val="clear" w:color="auto" w:fill="FFFFFF"/>
              </w:rPr>
            </w:pPr>
            <w:r w:rsidRPr="00AD1A50">
              <w:t>Таңдама бойынша кездейсоқ шамаларды сипаттау.</w:t>
            </w:r>
          </w:p>
        </w:tc>
        <w:tc>
          <w:tcPr>
            <w:tcW w:w="4252" w:type="dxa"/>
          </w:tcPr>
          <w:p w:rsidR="00B92F08" w:rsidRPr="00AD1A50" w:rsidRDefault="00B92F08" w:rsidP="00EE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 Дискретті кездейсоқ шамалардың сандық сипаттамаларын қолдану арқылы есептер шығарады;</w:t>
            </w:r>
          </w:p>
          <w:p w:rsidR="00B92F08" w:rsidRPr="00AD1A50" w:rsidRDefault="00B92F08" w:rsidP="00EE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2) Таңдама бойынша кездейсоқ шамалардың сандық сипаттамаларын бағалайды.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92F08" w:rsidRPr="00AD1A50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47506" w:rsidRDefault="00B92F08" w:rsidP="00B92F0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47506">
              <w:rPr>
                <w:b/>
                <w:sz w:val="24"/>
                <w:szCs w:val="24"/>
              </w:rPr>
              <w:t xml:space="preserve">5 </w:t>
            </w:r>
            <w:r w:rsidRPr="00AD1A50">
              <w:rPr>
                <w:b/>
                <w:sz w:val="24"/>
                <w:szCs w:val="24"/>
                <w:lang w:val="ru-RU"/>
              </w:rPr>
              <w:t>бөлім</w:t>
            </w:r>
            <w:r w:rsidRPr="00A47506">
              <w:rPr>
                <w:b/>
                <w:sz w:val="24"/>
                <w:szCs w:val="24"/>
              </w:rPr>
              <w:t xml:space="preserve">. </w:t>
            </w:r>
            <w:r w:rsidRPr="00AD1A50">
              <w:rPr>
                <w:b/>
                <w:sz w:val="24"/>
                <w:szCs w:val="24"/>
                <w:lang w:val="ru-RU"/>
              </w:rPr>
              <w:t>Дәреже</w:t>
            </w:r>
            <w:r w:rsidRPr="00A47506">
              <w:rPr>
                <w:b/>
                <w:sz w:val="24"/>
                <w:szCs w:val="24"/>
              </w:rPr>
              <w:t xml:space="preserve"> </w:t>
            </w:r>
            <w:r w:rsidRPr="00AD1A50">
              <w:rPr>
                <w:b/>
                <w:sz w:val="24"/>
                <w:szCs w:val="24"/>
                <w:lang w:val="ru-RU"/>
              </w:rPr>
              <w:t>мен</w:t>
            </w:r>
            <w:r w:rsidRPr="00A47506">
              <w:rPr>
                <w:b/>
                <w:sz w:val="24"/>
                <w:szCs w:val="24"/>
              </w:rPr>
              <w:t xml:space="preserve"> </w:t>
            </w:r>
            <w:r w:rsidRPr="00AD1A50">
              <w:rPr>
                <w:b/>
                <w:sz w:val="24"/>
                <w:szCs w:val="24"/>
                <w:lang w:val="ru-RU"/>
              </w:rPr>
              <w:t>түбір</w:t>
            </w:r>
            <w:r w:rsidRPr="00A47506">
              <w:rPr>
                <w:b/>
                <w:sz w:val="24"/>
                <w:szCs w:val="24"/>
              </w:rPr>
              <w:t xml:space="preserve">. </w:t>
            </w:r>
            <w:r w:rsidRPr="00AD1A50">
              <w:rPr>
                <w:b/>
                <w:sz w:val="24"/>
                <w:szCs w:val="24"/>
                <w:lang w:val="ru-RU"/>
              </w:rPr>
              <w:t>Дәрежелік</w:t>
            </w:r>
            <w:r w:rsidRPr="00A47506">
              <w:rPr>
                <w:b/>
                <w:sz w:val="24"/>
                <w:szCs w:val="24"/>
              </w:rPr>
              <w:t xml:space="preserve"> </w:t>
            </w:r>
            <w:r w:rsidRPr="00AD1A50">
              <w:rPr>
                <w:b/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D1A50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D1A50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92F08" w:rsidRPr="00A47506" w:rsidRDefault="00A47506" w:rsidP="00A1587B">
            <w:pPr>
              <w:pStyle w:val="NESTableText"/>
            </w:pPr>
            <w:r w:rsidRPr="00A47506">
              <w:t>10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F08" w:rsidRPr="00AD1A50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E36E2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36E2" w:rsidRPr="00AD1A50" w:rsidRDefault="00EE36E2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36E2" w:rsidRPr="00AD1A50" w:rsidRDefault="00EE36E2" w:rsidP="009742C4">
            <w:pPr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 xml:space="preserve">Тақырып 1. </w:t>
            </w:r>
            <w:r w:rsidRPr="00AD1A50">
              <w:rPr>
                <w:sz w:val="24"/>
                <w:szCs w:val="24"/>
              </w:rPr>
              <w:t>n</w:t>
            </w:r>
            <w:r w:rsidRPr="00AD1A50">
              <w:rPr>
                <w:sz w:val="24"/>
                <w:szCs w:val="24"/>
                <w:lang w:val="ru-RU"/>
              </w:rPr>
              <w:t xml:space="preserve">-ші дәрежелі түбір және оның қасиеттері. </w:t>
            </w:r>
          </w:p>
        </w:tc>
        <w:tc>
          <w:tcPr>
            <w:tcW w:w="3119" w:type="dxa"/>
          </w:tcPr>
          <w:p w:rsidR="00EE36E2" w:rsidRPr="00AD1A50" w:rsidRDefault="00EE36E2" w:rsidP="00EE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Алгебралық өрнектерді түрлендіру.</w:t>
            </w:r>
          </w:p>
        </w:tc>
        <w:tc>
          <w:tcPr>
            <w:tcW w:w="4252" w:type="dxa"/>
          </w:tcPr>
          <w:p w:rsidR="00EE36E2" w:rsidRPr="00AD1A50" w:rsidRDefault="00EE36E2" w:rsidP="00EE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 n-ші дәрежелі түбір және n-ші дәрежелі арифметикалық түбірдің анықтамасының сәйкестігін табады;</w:t>
            </w:r>
          </w:p>
          <w:p w:rsidR="00EE36E2" w:rsidRPr="00AD1A50" w:rsidRDefault="00EE36E2" w:rsidP="00EE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2) Алгебралық өрнектерді түрлендіруде n-ші дәрежелі түбір  және рационал көрсеткішті дәреже қасиеттерін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E36E2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36E2" w:rsidRPr="00AD1A50" w:rsidRDefault="00EE36E2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21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36E2" w:rsidRPr="00AD1A50" w:rsidRDefault="00EE36E2" w:rsidP="009742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Тақырып 2. Рационал көрсеткішті дәреже</w:t>
            </w:r>
            <w:r w:rsidRPr="00AD1A50">
              <w:rPr>
                <w:sz w:val="24"/>
                <w:szCs w:val="24"/>
                <w:lang w:val="kk-KZ"/>
              </w:rPr>
              <w:t xml:space="preserve">. </w:t>
            </w:r>
            <w:r w:rsidRPr="00AD1A50">
              <w:rPr>
                <w:sz w:val="24"/>
                <w:szCs w:val="24"/>
                <w:lang w:val="ru-RU"/>
              </w:rPr>
              <w:t xml:space="preserve"> Рационал көрсеткішті дәрежесі бар өрнектерді түрлендіру.</w:t>
            </w:r>
          </w:p>
        </w:tc>
        <w:tc>
          <w:tcPr>
            <w:tcW w:w="3119" w:type="dxa"/>
          </w:tcPr>
          <w:p w:rsidR="00EE36E2" w:rsidRPr="00AD1A50" w:rsidRDefault="00EE36E2" w:rsidP="00EE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Алгебралық өрнектерді түрлендіру.</w:t>
            </w:r>
          </w:p>
        </w:tc>
        <w:tc>
          <w:tcPr>
            <w:tcW w:w="4252" w:type="dxa"/>
          </w:tcPr>
          <w:p w:rsidR="00EE36E2" w:rsidRPr="00AD1A50" w:rsidRDefault="00DB55FA" w:rsidP="00EE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</w:t>
            </w:r>
            <w:r w:rsidR="00EE36E2" w:rsidRPr="00AD1A50">
              <w:rPr>
                <w:sz w:val="24"/>
                <w:szCs w:val="24"/>
                <w:lang w:val="kk-KZ"/>
              </w:rPr>
              <w:t>) Алгебралық өрнектерді түрлендіруде n-ші дәрежелі түбір  және рационал көрсеткішті дәреже қасиеттерін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E36E2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36E2" w:rsidRPr="00AD1A50" w:rsidRDefault="00EE36E2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22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36E2" w:rsidRPr="00AD1A50" w:rsidRDefault="00EE36E2" w:rsidP="009742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Тақырып 3. Иррационал өрнектерді түрлендіру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9" w:type="dxa"/>
          </w:tcPr>
          <w:p w:rsidR="00EE36E2" w:rsidRPr="00AD1A50" w:rsidRDefault="00EE36E2" w:rsidP="00850F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Алгебралық өрнектерді түрлендіру.</w:t>
            </w:r>
          </w:p>
        </w:tc>
        <w:tc>
          <w:tcPr>
            <w:tcW w:w="4252" w:type="dxa"/>
          </w:tcPr>
          <w:p w:rsidR="00EE36E2" w:rsidRPr="00AD1A50" w:rsidRDefault="00DB55FA" w:rsidP="00EE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</w:t>
            </w:r>
            <w:r w:rsidR="00E60353">
              <w:rPr>
                <w:sz w:val="24"/>
                <w:szCs w:val="24"/>
                <w:lang w:val="kk-KZ"/>
              </w:rPr>
              <w:t xml:space="preserve"> </w:t>
            </w:r>
            <w:r w:rsidR="00EE36E2" w:rsidRPr="00AD1A50">
              <w:rPr>
                <w:sz w:val="24"/>
                <w:szCs w:val="24"/>
                <w:lang w:val="kk-KZ"/>
              </w:rPr>
              <w:t>Иррационал  және алгебралық өрнектерді түрлендіруде n-ші дәрежелі түбір  және рационал көрсеткішті дәреже қасиеттерін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E36E2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36E2" w:rsidRPr="00AD1A50" w:rsidRDefault="00EE36E2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23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36E2" w:rsidRPr="00AD1A50" w:rsidRDefault="00EE36E2" w:rsidP="009742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Тақырып 4. Дәрежелік функция, оның қасиеттері мен графигі</w:t>
            </w:r>
            <w:r w:rsidRPr="00AD1A50">
              <w:rPr>
                <w:sz w:val="24"/>
                <w:szCs w:val="24"/>
                <w:lang w:val="kk-KZ"/>
              </w:rPr>
              <w:t>.</w:t>
            </w:r>
            <w:r w:rsidRPr="00AD1A50">
              <w:rPr>
                <w:bCs/>
                <w:sz w:val="24"/>
                <w:szCs w:val="24"/>
                <w:lang w:val="ru-RU" w:eastAsia="en-GB"/>
              </w:rPr>
              <w:t xml:space="preserve"> </w:t>
            </w:r>
          </w:p>
        </w:tc>
        <w:tc>
          <w:tcPr>
            <w:tcW w:w="3119" w:type="dxa"/>
          </w:tcPr>
          <w:p w:rsidR="00EE36E2" w:rsidRPr="00AD1A50" w:rsidRDefault="00EE36E2" w:rsidP="00EE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Дәрежелік функциялар  графиктерін салу.</w:t>
            </w:r>
          </w:p>
        </w:tc>
        <w:tc>
          <w:tcPr>
            <w:tcW w:w="4252" w:type="dxa"/>
            <w:vAlign w:val="center"/>
          </w:tcPr>
          <w:p w:rsidR="00EE36E2" w:rsidRPr="00AD1A50" w:rsidRDefault="00EE36E2" w:rsidP="00EE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  Функциялардың графиктерін салу  біліктілігін  жетілдіру үшін дәрежелік функция  қасиеттерін қолданады;</w:t>
            </w:r>
          </w:p>
          <w:p w:rsidR="00EE36E2" w:rsidRPr="00AD1A50" w:rsidRDefault="00EE36E2" w:rsidP="00EE36E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2) Берілген график бойынша дәрежелік функцияның қасиеттерін зерттейді.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EE36E2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36E2" w:rsidRPr="00AD1A50" w:rsidRDefault="00EE36E2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36E2" w:rsidRPr="00AD1A50" w:rsidRDefault="00EE36E2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ru-RU"/>
              </w:rPr>
              <w:t>Тақырып 5. Иррационал теңдеулер мен олардың жүйелері.</w:t>
            </w:r>
            <w:r w:rsidRPr="00AD1A50">
              <w:rPr>
                <w:color w:val="FF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119" w:type="dxa"/>
          </w:tcPr>
          <w:p w:rsidR="00EE36E2" w:rsidRPr="00AD1A50" w:rsidRDefault="00EE36E2" w:rsidP="00850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Иррационал теңдеулер, теңдеулер жүйелерін шешу  алгоритмін меңгеру.</w:t>
            </w:r>
          </w:p>
        </w:tc>
        <w:tc>
          <w:tcPr>
            <w:tcW w:w="4252" w:type="dxa"/>
            <w:vAlign w:val="center"/>
          </w:tcPr>
          <w:p w:rsidR="00EE36E2" w:rsidRPr="00AD1A50" w:rsidRDefault="00EE36E2" w:rsidP="00EE36E2">
            <w:pPr>
              <w:tabs>
                <w:tab w:val="left" w:pos="8931"/>
                <w:tab w:val="left" w:pos="9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 Иррационал теңдеудің анықтамасын түсіндіреді және иррационал теңдеудің мүмкін мәндер жиынын табады;</w:t>
            </w:r>
          </w:p>
          <w:p w:rsidR="00EE36E2" w:rsidRPr="00AD1A50" w:rsidRDefault="00EE36E2" w:rsidP="00EE36E2">
            <w:pPr>
              <w:tabs>
                <w:tab w:val="left" w:pos="8931"/>
                <w:tab w:val="left" w:pos="9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2) Теңдеудің екі жағын бірдей n-ші дәрежеге шығару тәсілі арқылы иррационал теңдеулерді шешеді;</w:t>
            </w:r>
          </w:p>
          <w:p w:rsidR="00EE36E2" w:rsidRPr="00AD1A50" w:rsidRDefault="00EE36E2" w:rsidP="00EE36E2">
            <w:pPr>
              <w:tabs>
                <w:tab w:val="left" w:pos="8931"/>
                <w:tab w:val="left" w:pos="9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3) Айнымалыны алмастыру тәсілі </w:t>
            </w:r>
            <w:r w:rsidRPr="00AD1A50">
              <w:rPr>
                <w:sz w:val="24"/>
                <w:szCs w:val="24"/>
                <w:lang w:val="kk-KZ"/>
              </w:rPr>
              <w:lastRenderedPageBreak/>
              <w:t>арқылы иррационал теңдеулерді шешеді.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E36E2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36E2" w:rsidRPr="00AD1A50" w:rsidRDefault="00EE36E2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25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36E2" w:rsidRPr="00AD1A50" w:rsidRDefault="00EE36E2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ru-RU"/>
              </w:rPr>
              <w:t>Тақырып 6. Иррационал теңсіздіктер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9" w:type="dxa"/>
          </w:tcPr>
          <w:p w:rsidR="00EE36E2" w:rsidRPr="00AD1A50" w:rsidRDefault="00EE36E2" w:rsidP="00850F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Иррационал теңдеулер, теңдеулер жүйелері, теңсіздіктер, теңсіздіктер жүйелерін шешу алгоритмін меңгеру.</w:t>
            </w:r>
          </w:p>
        </w:tc>
        <w:tc>
          <w:tcPr>
            <w:tcW w:w="4252" w:type="dxa"/>
            <w:vAlign w:val="center"/>
          </w:tcPr>
          <w:p w:rsidR="00EE36E2" w:rsidRPr="00AD1A50" w:rsidRDefault="00EE36E2" w:rsidP="00EE36E2">
            <w:pPr>
              <w:tabs>
                <w:tab w:val="left" w:pos="8931"/>
                <w:tab w:val="left" w:pos="9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 Теңдеудің екі жағын бірдей n-ші дәрежеге шығару тәсілі арқылы иррационал теңде</w:t>
            </w:r>
            <w:r w:rsidR="00DB55FA" w:rsidRPr="00AD1A50">
              <w:rPr>
                <w:sz w:val="24"/>
                <w:szCs w:val="24"/>
                <w:lang w:val="kk-KZ"/>
              </w:rPr>
              <w:t>улер мен теңсіздіктерді  шешеді;</w:t>
            </w:r>
          </w:p>
          <w:p w:rsidR="00EE36E2" w:rsidRPr="00AD1A50" w:rsidRDefault="00EE36E2" w:rsidP="00EE36E2">
            <w:pPr>
              <w:tabs>
                <w:tab w:val="left" w:pos="8931"/>
                <w:tab w:val="left" w:pos="9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2) Айнымалыны алмастыру тәсілі арқылы иррационал теңдеулер мен теңсіздіктерді  шешеді.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E36E2" w:rsidRPr="00AD1A50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E36E2" w:rsidRPr="00AD1A50" w:rsidRDefault="00EE36E2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  <w:lang w:val="kk-KZ"/>
              </w:rPr>
              <w:t>6 бөлім. Көрсеткіштік және логарифмдік функциялар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D1A50">
              <w:rPr>
                <w:b/>
                <w:sz w:val="24"/>
                <w:szCs w:val="24"/>
                <w:lang w:val="ru-RU"/>
              </w:rPr>
              <w:t>18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D1A50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AD1A50">
              <w:rPr>
                <w:b/>
                <w:sz w:val="24"/>
                <w:szCs w:val="24"/>
                <w:lang w:val="ru-RU"/>
              </w:rPr>
              <w:t>15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36E2" w:rsidRPr="00AD1A50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A29E2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9E2" w:rsidRPr="00AD1A50" w:rsidRDefault="008A29E2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9E2" w:rsidRPr="00AD1A50" w:rsidRDefault="008A29E2" w:rsidP="009742C4">
            <w:pPr>
              <w:spacing w:after="0" w:line="240" w:lineRule="auto"/>
              <w:rPr>
                <w:bCs/>
                <w:sz w:val="24"/>
                <w:szCs w:val="24"/>
                <w:lang w:val="ru-RU" w:eastAsia="en-GB"/>
              </w:rPr>
            </w:pPr>
            <w:r w:rsidRPr="00AD1A50">
              <w:rPr>
                <w:sz w:val="24"/>
                <w:szCs w:val="24"/>
                <w:lang w:val="ru-RU"/>
              </w:rPr>
              <w:t>Тақырып 1. Көрсеткіштік функция, оның қасиеттері және графигі.</w:t>
            </w:r>
          </w:p>
        </w:tc>
        <w:tc>
          <w:tcPr>
            <w:tcW w:w="3119" w:type="dxa"/>
          </w:tcPr>
          <w:p w:rsidR="008A29E2" w:rsidRPr="00AD1A50" w:rsidRDefault="008A29E2" w:rsidP="008A2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График бойынша көрсеткіштік функцияның қасиеттерін сипаттау. </w:t>
            </w:r>
          </w:p>
        </w:tc>
        <w:tc>
          <w:tcPr>
            <w:tcW w:w="4252" w:type="dxa"/>
            <w:shd w:val="clear" w:color="auto" w:fill="auto"/>
          </w:tcPr>
          <w:p w:rsidR="008A29E2" w:rsidRPr="00AD1A50" w:rsidRDefault="008A29E2" w:rsidP="00D42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 Көрсеткіштік функция анықтамасын түсіндіреді және оның графигін салады;</w:t>
            </w:r>
          </w:p>
          <w:p w:rsidR="008A29E2" w:rsidRPr="00AD1A50" w:rsidRDefault="008A29E2" w:rsidP="00D42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2) Негізге байланысты көрсеткіштік функцияның қасиеттерін қолданады.</w:t>
            </w:r>
          </w:p>
          <w:p w:rsidR="008A29E2" w:rsidRPr="00AD1A50" w:rsidRDefault="008A29E2" w:rsidP="00D42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3) Көрсеткіштік функцияның графигін салады.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29E2" w:rsidRPr="00AD1A50" w:rsidRDefault="008A29E2" w:rsidP="008A29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29E2" w:rsidRPr="00AD1A50" w:rsidRDefault="008A29E2" w:rsidP="008A29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29E2" w:rsidRPr="00AD1A50" w:rsidRDefault="008A29E2" w:rsidP="008A29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29E2" w:rsidRPr="00AD1A50" w:rsidRDefault="008A29E2" w:rsidP="008A29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A29E2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9E2" w:rsidRPr="00AD1A50" w:rsidRDefault="008A29E2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27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9E2" w:rsidRPr="00AD1A50" w:rsidRDefault="008A29E2" w:rsidP="009742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Тақырып 2. Көрсеткіштік теңдеулер және олардың жүйелері.</w:t>
            </w:r>
          </w:p>
        </w:tc>
        <w:tc>
          <w:tcPr>
            <w:tcW w:w="3119" w:type="dxa"/>
          </w:tcPr>
          <w:p w:rsidR="008A29E2" w:rsidRPr="00AD1A50" w:rsidRDefault="008A29E2" w:rsidP="008A2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Көрсеткіштік теңдеу, теңдеулер жүйесін шешу.</w:t>
            </w:r>
          </w:p>
        </w:tc>
        <w:tc>
          <w:tcPr>
            <w:tcW w:w="4252" w:type="dxa"/>
          </w:tcPr>
          <w:p w:rsidR="008A29E2" w:rsidRPr="00AD1A50" w:rsidRDefault="008A29E2" w:rsidP="00D42DF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 Көрсеткіштік теңдеулерді шешу алгоритмін   қолданады;</w:t>
            </w:r>
          </w:p>
          <w:p w:rsidR="008A29E2" w:rsidRPr="00AD1A50" w:rsidRDefault="00D42DF3" w:rsidP="00D42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2)</w:t>
            </w:r>
            <w:r w:rsidR="00E60353">
              <w:rPr>
                <w:sz w:val="24"/>
                <w:szCs w:val="24"/>
                <w:lang w:val="kk-KZ"/>
              </w:rPr>
              <w:t xml:space="preserve"> </w:t>
            </w:r>
            <w:r w:rsidR="008A29E2" w:rsidRPr="00AD1A50">
              <w:rPr>
                <w:sz w:val="24"/>
                <w:szCs w:val="24"/>
                <w:lang w:val="kk-KZ"/>
              </w:rPr>
              <w:t>Көрсеткіштік теңдеулерді шешу тәсілдерін атайды;</w:t>
            </w:r>
          </w:p>
          <w:p w:rsidR="008A29E2" w:rsidRPr="00AD1A50" w:rsidRDefault="00D42DF3" w:rsidP="00D42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3</w:t>
            </w:r>
            <w:r w:rsidR="008A29E2" w:rsidRPr="00AD1A50">
              <w:rPr>
                <w:sz w:val="24"/>
                <w:szCs w:val="24"/>
                <w:lang w:val="kk-KZ"/>
              </w:rPr>
              <w:t>) Көрсеткіштік т</w:t>
            </w:r>
            <w:r w:rsidRPr="00AD1A50">
              <w:rPr>
                <w:sz w:val="24"/>
                <w:szCs w:val="24"/>
                <w:lang w:val="kk-KZ"/>
              </w:rPr>
              <w:t xml:space="preserve">еңдеу, теңдеулер жүйесін </w:t>
            </w:r>
            <w:r w:rsidR="008A29E2" w:rsidRPr="00AD1A50">
              <w:rPr>
                <w:sz w:val="24"/>
                <w:szCs w:val="24"/>
                <w:lang w:val="kk-KZ"/>
              </w:rPr>
              <w:t>шешеді.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29E2" w:rsidRPr="00AD1A50" w:rsidRDefault="008A29E2" w:rsidP="008A29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29E2" w:rsidRPr="00AD1A50" w:rsidRDefault="008A29E2" w:rsidP="008A29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29E2" w:rsidRPr="00AD1A50" w:rsidRDefault="008A29E2" w:rsidP="008A29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29E2" w:rsidRPr="00AD1A50" w:rsidRDefault="008A29E2" w:rsidP="008A29E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A29E2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9E2" w:rsidRPr="00AD1A50" w:rsidRDefault="008A29E2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28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29E2" w:rsidRPr="00AD1A50" w:rsidRDefault="008A29E2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ru-RU"/>
              </w:rPr>
              <w:t xml:space="preserve">Тақырып 3. </w:t>
            </w:r>
            <w:r w:rsidRPr="00AD1A50">
              <w:rPr>
                <w:sz w:val="24"/>
                <w:szCs w:val="24"/>
              </w:rPr>
              <w:t>Көрсеткіштік теңсіздіктер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9" w:type="dxa"/>
          </w:tcPr>
          <w:p w:rsidR="008A29E2" w:rsidRPr="00AD1A50" w:rsidRDefault="008A29E2" w:rsidP="008A2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Көрсеткіштік теңдеу, теңдеулер жүйесі, теңсіздіктерді шешу.</w:t>
            </w:r>
          </w:p>
        </w:tc>
        <w:tc>
          <w:tcPr>
            <w:tcW w:w="4252" w:type="dxa"/>
          </w:tcPr>
          <w:p w:rsidR="00D42DF3" w:rsidRPr="00AD1A50" w:rsidRDefault="00D42DF3" w:rsidP="00D42DF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 Көрсеткіштік теңдеулерді шешу алгоритмін   қолданады;</w:t>
            </w:r>
          </w:p>
          <w:p w:rsidR="00D42DF3" w:rsidRPr="00AD1A50" w:rsidRDefault="00D42DF3" w:rsidP="00D42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2) Көрсеткіштік теңсіздіктерді шешуде көрсеткіштік</w:t>
            </w:r>
            <w:r w:rsidR="007B6E5B" w:rsidRPr="00AD1A50"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функцияның  негіздеріне қатысты  қасиеттерін қолданады;</w:t>
            </w:r>
          </w:p>
          <w:p w:rsidR="008A29E2" w:rsidRPr="00AD1A50" w:rsidRDefault="007B6E5B" w:rsidP="007B6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3)</w:t>
            </w:r>
            <w:r w:rsidR="00E60353">
              <w:rPr>
                <w:sz w:val="24"/>
                <w:szCs w:val="24"/>
                <w:lang w:val="kk-KZ"/>
              </w:rPr>
              <w:t xml:space="preserve"> </w:t>
            </w:r>
            <w:r w:rsidR="00D42DF3" w:rsidRPr="00AD1A50">
              <w:rPr>
                <w:sz w:val="24"/>
                <w:szCs w:val="24"/>
                <w:lang w:val="kk-KZ"/>
              </w:rPr>
              <w:t>Көрсеткіштік теңдеу, теңдеулер жүйесі, теңсіздіктерді шешеді.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29E2" w:rsidRPr="00AD1A50" w:rsidRDefault="008A29E2" w:rsidP="008A29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29E2" w:rsidRPr="00AD1A50" w:rsidRDefault="008A29E2" w:rsidP="008A29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29E2" w:rsidRPr="00AD1A50" w:rsidRDefault="008A29E2" w:rsidP="008A29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29E2" w:rsidRPr="00AD1A50" w:rsidRDefault="008A29E2" w:rsidP="008A29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42DF3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2DF3" w:rsidRPr="00AD1A50" w:rsidRDefault="00D42DF3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29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2DF3" w:rsidRPr="00AD1A50" w:rsidRDefault="00D42DF3" w:rsidP="009742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Тақырып 4. Сан логарифмі және оның қасиеттері.</w:t>
            </w:r>
          </w:p>
        </w:tc>
        <w:tc>
          <w:tcPr>
            <w:tcW w:w="3119" w:type="dxa"/>
          </w:tcPr>
          <w:p w:rsidR="00D42DF3" w:rsidRPr="00AD1A50" w:rsidRDefault="00D42DF3" w:rsidP="00D42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Логарифмі бар өрнектердің мәнін табу.</w:t>
            </w:r>
          </w:p>
        </w:tc>
        <w:tc>
          <w:tcPr>
            <w:tcW w:w="4252" w:type="dxa"/>
          </w:tcPr>
          <w:p w:rsidR="00D42DF3" w:rsidRPr="00AD1A50" w:rsidRDefault="00D42DF3" w:rsidP="007B6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 Сан логарифмін, ондық және натурал логарифмдерді анықтайды;</w:t>
            </w:r>
          </w:p>
          <w:p w:rsidR="00D42DF3" w:rsidRPr="00AD1A50" w:rsidRDefault="00D42DF3" w:rsidP="007B6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2) Логарифм қасиеттерін логарифмдік өрнектерді түрлендіруде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DF3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2DF3" w:rsidRPr="00AD1A50" w:rsidRDefault="00D42DF3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2DF3" w:rsidRPr="00AD1A50" w:rsidRDefault="00D42DF3" w:rsidP="009742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 xml:space="preserve">Тақырып 5. Логарифмдік </w:t>
            </w:r>
            <w:r w:rsidRPr="00AD1A50">
              <w:rPr>
                <w:sz w:val="24"/>
                <w:szCs w:val="24"/>
                <w:lang w:val="ru-RU"/>
              </w:rPr>
              <w:lastRenderedPageBreak/>
              <w:t xml:space="preserve">функция, оның қасиеттері </w:t>
            </w:r>
            <w:proofErr w:type="gramStart"/>
            <w:r w:rsidRPr="00AD1A50">
              <w:rPr>
                <w:sz w:val="24"/>
                <w:szCs w:val="24"/>
                <w:lang w:val="ru-RU"/>
              </w:rPr>
              <w:t>және  графигі</w:t>
            </w:r>
            <w:proofErr w:type="gramEnd"/>
            <w:r w:rsidRPr="00AD1A50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119" w:type="dxa"/>
          </w:tcPr>
          <w:p w:rsidR="00D42DF3" w:rsidRPr="00AD1A50" w:rsidRDefault="00D42DF3" w:rsidP="00D42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lastRenderedPageBreak/>
              <w:t xml:space="preserve">График бойынша </w:t>
            </w:r>
            <w:r w:rsidRPr="00AD1A50">
              <w:rPr>
                <w:sz w:val="24"/>
                <w:szCs w:val="24"/>
                <w:lang w:val="kk-KZ"/>
              </w:rPr>
              <w:lastRenderedPageBreak/>
              <w:t>логарифмдік функцияның  негізіне қатысты қасиеттерін сипаттау.</w:t>
            </w:r>
          </w:p>
          <w:p w:rsidR="00D42DF3" w:rsidRPr="00AD1A50" w:rsidRDefault="00D42DF3" w:rsidP="00D42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252" w:type="dxa"/>
          </w:tcPr>
          <w:p w:rsidR="00D42DF3" w:rsidRPr="00AD1A50" w:rsidRDefault="00D42DF3" w:rsidP="007B6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lastRenderedPageBreak/>
              <w:t xml:space="preserve">1) Логарифмдік функцияның </w:t>
            </w:r>
            <w:r w:rsidRPr="00AD1A50">
              <w:rPr>
                <w:sz w:val="24"/>
                <w:szCs w:val="24"/>
                <w:lang w:val="kk-KZ"/>
              </w:rPr>
              <w:lastRenderedPageBreak/>
              <w:t>анықтамасын береді және қасиеттерін сипаттайды;</w:t>
            </w:r>
          </w:p>
          <w:p w:rsidR="00D42DF3" w:rsidRPr="00AD1A50" w:rsidRDefault="007B6E5B" w:rsidP="007B6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  <w:r w:rsidR="00D42DF3" w:rsidRPr="00AD1A50">
              <w:rPr>
                <w:sz w:val="24"/>
                <w:szCs w:val="24"/>
                <w:lang w:val="kk-KZ"/>
              </w:rPr>
              <w:t>) Логарифмдік функцияның графигін салады.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DF3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2DF3" w:rsidRPr="00AD1A50" w:rsidRDefault="00D42DF3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31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2DF3" w:rsidRPr="00AD1A50" w:rsidRDefault="00D42DF3" w:rsidP="009742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Тақырып 6. Логарифмдік теңдеулер және олардың жүйелері.</w:t>
            </w:r>
          </w:p>
        </w:tc>
        <w:tc>
          <w:tcPr>
            <w:tcW w:w="3119" w:type="dxa"/>
          </w:tcPr>
          <w:p w:rsidR="00D42DF3" w:rsidRPr="00AD1A50" w:rsidRDefault="00D42DF3" w:rsidP="00D42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Логарифмдік  теңдеу, теңдеулер жүйесін шешу.</w:t>
            </w:r>
          </w:p>
          <w:p w:rsidR="00D42DF3" w:rsidRPr="00AD1A50" w:rsidRDefault="00D42DF3" w:rsidP="00D42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252" w:type="dxa"/>
          </w:tcPr>
          <w:p w:rsidR="00D42DF3" w:rsidRPr="00AD1A50" w:rsidRDefault="00D42DF3" w:rsidP="007B6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1) Есеп шарты </w:t>
            </w:r>
            <w:r w:rsidR="007B6E5B" w:rsidRPr="00AD1A50">
              <w:rPr>
                <w:sz w:val="24"/>
                <w:szCs w:val="24"/>
                <w:lang w:val="kk-KZ"/>
              </w:rPr>
              <w:t xml:space="preserve">бойынша теңдеуді </w:t>
            </w:r>
            <w:r w:rsidRPr="00AD1A50">
              <w:rPr>
                <w:sz w:val="24"/>
                <w:szCs w:val="24"/>
                <w:lang w:val="kk-KZ"/>
              </w:rPr>
              <w:t>құрастырады;</w:t>
            </w:r>
          </w:p>
          <w:p w:rsidR="00D42DF3" w:rsidRPr="00AD1A50" w:rsidRDefault="00D42DF3" w:rsidP="007B6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2) Логарифмдік теңдеулерді шешу тәсілдерін </w:t>
            </w:r>
            <w:r w:rsidR="007B6E5B" w:rsidRPr="00AD1A50">
              <w:rPr>
                <w:sz w:val="24"/>
                <w:szCs w:val="24"/>
                <w:lang w:val="kk-KZ"/>
              </w:rPr>
              <w:t>түсіндіреді.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DF3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2DF3" w:rsidRPr="00AD1A50" w:rsidRDefault="00D42DF3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32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2DF3" w:rsidRPr="00AD1A50" w:rsidRDefault="00D42DF3" w:rsidP="009742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Бақылау жұмысы «Көрсеткіштік және логарифмдік функциялар»</w:t>
            </w:r>
          </w:p>
        </w:tc>
        <w:tc>
          <w:tcPr>
            <w:tcW w:w="3119" w:type="dxa"/>
          </w:tcPr>
          <w:p w:rsidR="00D42DF3" w:rsidRPr="00AD1A50" w:rsidRDefault="007B6E5B" w:rsidP="00BA4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ru-RU"/>
              </w:rPr>
              <w:t>Көрсеткіштік және логарифмдік функциялар</w:t>
            </w:r>
          </w:p>
        </w:tc>
        <w:tc>
          <w:tcPr>
            <w:tcW w:w="4252" w:type="dxa"/>
            <w:vAlign w:val="center"/>
          </w:tcPr>
          <w:p w:rsidR="00D42DF3" w:rsidRPr="00AD1A50" w:rsidRDefault="007B6E5B" w:rsidP="007B6E5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</w:t>
            </w:r>
            <w:r w:rsidR="00E60353"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Көрсеткіштік және логарифмдік функциялардың графигін салады;</w:t>
            </w:r>
          </w:p>
          <w:p w:rsidR="007B6E5B" w:rsidRPr="00AD1A50" w:rsidRDefault="007B6E5B" w:rsidP="007B6E5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2) Көрсеткіштік теңдеулерді шешу </w:t>
            </w:r>
            <w:r w:rsidR="00BA417B">
              <w:rPr>
                <w:sz w:val="24"/>
                <w:szCs w:val="24"/>
                <w:lang w:val="kk-KZ"/>
              </w:rPr>
              <w:t>т</w:t>
            </w:r>
            <w:r w:rsidRPr="00AD1A50">
              <w:rPr>
                <w:sz w:val="24"/>
                <w:szCs w:val="24"/>
                <w:lang w:val="kk-KZ"/>
              </w:rPr>
              <w:t>әсілдерін қолданады;</w:t>
            </w:r>
          </w:p>
          <w:p w:rsidR="007B6E5B" w:rsidRPr="00AD1A50" w:rsidRDefault="007B6E5B" w:rsidP="007B6E5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3) Логарифмдік теңдеулерді шешу тәсілдерін қолданады;</w:t>
            </w:r>
          </w:p>
          <w:p w:rsidR="007B6E5B" w:rsidRPr="00AD1A50" w:rsidRDefault="007B6E5B" w:rsidP="007B6E5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4) Логарифм қасиеттерін логарифмдік өрнектерді түрлендіре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DF3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2DF3" w:rsidRPr="00AD1A50" w:rsidRDefault="00D42DF3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33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2DF3" w:rsidRPr="00AD1A50" w:rsidRDefault="00D42DF3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ru-RU"/>
              </w:rPr>
              <w:t xml:space="preserve">Тақырып 7. </w:t>
            </w:r>
            <w:r w:rsidRPr="00AD1A50">
              <w:rPr>
                <w:sz w:val="24"/>
                <w:szCs w:val="24"/>
              </w:rPr>
              <w:t>Логарифмдік теңсіздікте</w:t>
            </w:r>
            <w:r w:rsidRPr="00AD1A50">
              <w:rPr>
                <w:sz w:val="24"/>
                <w:szCs w:val="24"/>
                <w:lang w:val="kk-KZ"/>
              </w:rPr>
              <w:t>р.</w:t>
            </w:r>
          </w:p>
        </w:tc>
        <w:tc>
          <w:tcPr>
            <w:tcW w:w="3119" w:type="dxa"/>
          </w:tcPr>
          <w:p w:rsidR="00D42DF3" w:rsidRPr="00AD1A50" w:rsidRDefault="00D42DF3" w:rsidP="00850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Логарифмдік  теңдеу, теңдеулер жүйесі, теңсіздіктерді шешу.</w:t>
            </w:r>
          </w:p>
        </w:tc>
        <w:tc>
          <w:tcPr>
            <w:tcW w:w="4252" w:type="dxa"/>
            <w:vAlign w:val="center"/>
          </w:tcPr>
          <w:p w:rsidR="007B6E5B" w:rsidRPr="00AD1A50" w:rsidRDefault="007B6E5B" w:rsidP="007B6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1) Есеп шарты бойынша теңсіздікті құрастырады;</w:t>
            </w:r>
          </w:p>
          <w:p w:rsidR="00D42DF3" w:rsidRPr="00AD1A50" w:rsidRDefault="007B6E5B" w:rsidP="007B6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2) Логарифмдік теңсіздіктерді шешу тәсілдерін түсіндіреді.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42DF3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2DF3" w:rsidRPr="00AD1A50" w:rsidRDefault="00D42DF3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AD1A50">
              <w:rPr>
                <w:color w:val="000000"/>
                <w:sz w:val="24"/>
                <w:szCs w:val="24"/>
                <w:lang w:val="ru-RU"/>
              </w:rPr>
              <w:t>34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2DF3" w:rsidRPr="00AD1A50" w:rsidRDefault="00D42DF3" w:rsidP="009742C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Тақырып 8. Көрсеткіштік және логарифмдік теңдеулерді шешу.</w:t>
            </w:r>
          </w:p>
        </w:tc>
        <w:tc>
          <w:tcPr>
            <w:tcW w:w="3119" w:type="dxa"/>
          </w:tcPr>
          <w:p w:rsidR="00D42DF3" w:rsidRPr="00AD1A50" w:rsidRDefault="007B6E5B" w:rsidP="00850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ru-RU"/>
              </w:rPr>
              <w:t>Көрсеткіштік және логарифмдік теңдеулерді шешу.</w:t>
            </w:r>
          </w:p>
        </w:tc>
        <w:tc>
          <w:tcPr>
            <w:tcW w:w="4252" w:type="dxa"/>
            <w:vAlign w:val="center"/>
          </w:tcPr>
          <w:p w:rsidR="00D42DF3" w:rsidRPr="00AD1A50" w:rsidRDefault="007B6E5B" w:rsidP="007B6E5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3)</w:t>
            </w:r>
            <w:r w:rsidR="00E60353"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Логарифмдермен  практикалық  есептерді шешуде логарифмнің қасиеттерін, ережелерді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DF3" w:rsidRPr="00AD1A50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4252" w:type="dxa"/>
            <w:vAlign w:val="center"/>
          </w:tcPr>
          <w:p w:rsidR="005E74C6" w:rsidRPr="005E74C6" w:rsidRDefault="005E74C6" w:rsidP="005E74C6">
            <w:pPr>
              <w:spacing w:after="0" w:line="240" w:lineRule="auto"/>
              <w:jc w:val="right"/>
              <w:rPr>
                <w:b/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</w:rPr>
              <w:t xml:space="preserve">I </w:t>
            </w:r>
            <w:r w:rsidRPr="00AD1A50">
              <w:rPr>
                <w:b/>
                <w:sz w:val="24"/>
                <w:szCs w:val="24"/>
                <w:lang w:val="kk-KZ"/>
              </w:rPr>
              <w:t>семестр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  <w:lang w:val="kk-KZ"/>
              </w:rPr>
              <w:t>68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  <w:lang w:val="kk-KZ"/>
              </w:rPr>
              <w:t>48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936427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I</w:t>
            </w:r>
            <w:r w:rsidRPr="00AD1A50">
              <w:rPr>
                <w:b/>
                <w:sz w:val="24"/>
                <w:szCs w:val="24"/>
              </w:rPr>
              <w:t xml:space="preserve">I </w:t>
            </w:r>
            <w:r w:rsidRPr="00AD1A50">
              <w:rPr>
                <w:b/>
                <w:sz w:val="24"/>
                <w:szCs w:val="24"/>
                <w:lang w:val="kk-KZ"/>
              </w:rPr>
              <w:t>семестр</w:t>
            </w:r>
          </w:p>
        </w:tc>
      </w:tr>
      <w:tr w:rsidR="005E74C6" w:rsidRPr="00AD1A50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7 бөлім. Функцияның шегі </w:t>
            </w:r>
            <w:r w:rsidRPr="00AD1A50">
              <w:rPr>
                <w:b/>
                <w:sz w:val="24"/>
                <w:szCs w:val="24"/>
                <w:lang w:val="kk-KZ"/>
              </w:rPr>
              <w:t>және үзіліссіздігі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400E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AD400E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400E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AD400E">
              <w:rPr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400E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AD400E">
              <w:rPr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D200CA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1. Функцияның нүктедегі және шексіздіктегі шегі. </w:t>
            </w:r>
            <w:r w:rsidRPr="00AD1A50">
              <w:rPr>
                <w:sz w:val="24"/>
                <w:szCs w:val="24"/>
                <w:lang w:val="ru-RU"/>
              </w:rPr>
              <w:t xml:space="preserve">Сандар тізбегінің шегі. 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Функцияның  нүктедегі және аралықтағы үзіліссіздігін анықтау.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1) Функцияның нүктедегі шегін </w:t>
            </w:r>
            <w:r w:rsidRPr="00CD6817">
              <w:rPr>
                <w:sz w:val="24"/>
                <w:szCs w:val="24"/>
                <w:lang w:val="kk-KZ"/>
              </w:rPr>
              <w:t>және шексіздіктегі шегін есептейді;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2)  Функцияның үзіліссіздігін дәлелдеуде функц</w:t>
            </w:r>
            <w:r>
              <w:rPr>
                <w:sz w:val="24"/>
                <w:szCs w:val="24"/>
                <w:lang w:val="kk-KZ"/>
              </w:rPr>
              <w:t>ияның үзіліссіздік қасиеттерін</w:t>
            </w:r>
            <w:r w:rsidRPr="00CD6817">
              <w:rPr>
                <w:sz w:val="24"/>
                <w:szCs w:val="24"/>
                <w:lang w:val="kk-KZ"/>
              </w:rPr>
              <w:t xml:space="preserve">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D200CA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D200CA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Тақырып 2. Бірінші тамаша шек.</w:t>
            </w:r>
          </w:p>
        </w:tc>
        <w:tc>
          <w:tcPr>
            <w:tcW w:w="3119" w:type="dxa"/>
          </w:tcPr>
          <w:p w:rsidR="005E74C6" w:rsidRPr="005A4B01" w:rsidRDefault="005E74C6" w:rsidP="005E74C6">
            <w:pPr>
              <w:pStyle w:val="NESTableText"/>
            </w:pPr>
            <w:r w:rsidRPr="005A4B01">
              <w:t>Шектің мәнін табу және</w:t>
            </w:r>
          </w:p>
          <w:p w:rsidR="005E74C6" w:rsidRPr="005A4B01" w:rsidRDefault="005E74C6" w:rsidP="005E74C6">
            <w:pPr>
              <w:pStyle w:val="NESTableText"/>
            </w:pPr>
            <w:r w:rsidRPr="005A4B01">
              <w:t>бірінші тамаша шекті есептеу формуласын  қолдану.</w:t>
            </w:r>
          </w:p>
        </w:tc>
        <w:tc>
          <w:tcPr>
            <w:tcW w:w="4252" w:type="dxa"/>
          </w:tcPr>
          <w:p w:rsidR="005E74C6" w:rsidRPr="005A4B01" w:rsidRDefault="005E74C6" w:rsidP="005E74C6">
            <w:pPr>
              <w:pStyle w:val="NESTableText"/>
              <w:rPr>
                <w:rFonts w:eastAsia="Calibri"/>
              </w:rPr>
            </w:pPr>
            <w:r w:rsidRPr="005A4B01">
              <w:rPr>
                <w:rFonts w:eastAsia="Calibri"/>
              </w:rPr>
              <w:t>1) Кесте түрінде ұсынылған шек мәнін сипаттайды;</w:t>
            </w:r>
          </w:p>
          <w:p w:rsidR="005E74C6" w:rsidRPr="005A4B01" w:rsidRDefault="005E74C6" w:rsidP="005E74C6">
            <w:pPr>
              <w:pStyle w:val="NESTableText"/>
              <w:rPr>
                <w:rFonts w:eastAsia="Calibri"/>
              </w:rPr>
            </w:pPr>
            <w:r w:rsidRPr="005A4B01">
              <w:rPr>
                <w:rFonts w:eastAsia="Calibri"/>
              </w:rPr>
              <w:t>2)</w:t>
            </w:r>
            <w:r>
              <w:rPr>
                <w:rFonts w:eastAsia="Calibri"/>
              </w:rPr>
              <w:t xml:space="preserve"> </w:t>
            </w:r>
            <w:r w:rsidRPr="005A4B01">
              <w:t>Анықталмағандықты ашу тәсілдерін қолданады және түсіндіреді;</w:t>
            </w:r>
          </w:p>
          <w:p w:rsidR="005E74C6" w:rsidRPr="005A4B01" w:rsidRDefault="005E74C6" w:rsidP="005E74C6">
            <w:pPr>
              <w:pStyle w:val="NESTableText"/>
              <w:rPr>
                <w:rFonts w:eastAsia="Calibri"/>
              </w:rPr>
            </w:pPr>
            <w:r w:rsidRPr="005A4B01">
              <w:rPr>
                <w:rFonts w:eastAsia="Calibri"/>
              </w:rPr>
              <w:lastRenderedPageBreak/>
              <w:t>3)</w:t>
            </w:r>
            <w:r w:rsidRPr="005A4B01">
              <w:t xml:space="preserve"> Бірінші тамаша шекті ажыратады;</w:t>
            </w:r>
          </w:p>
          <w:p w:rsidR="005E74C6" w:rsidRPr="005A4B01" w:rsidRDefault="005E74C6" w:rsidP="005E74C6">
            <w:pPr>
              <w:pStyle w:val="NESTableText"/>
            </w:pPr>
            <w:r w:rsidRPr="005A4B01">
              <w:t>4) Практикалық  есептерді шешуде бірінші тамаша шекті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D200CA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47506">
              <w:rPr>
                <w:sz w:val="24"/>
                <w:szCs w:val="24"/>
                <w:lang w:val="kk-KZ"/>
              </w:rPr>
              <w:t xml:space="preserve">Тақырып 3. Функцияның  нүктедегі және жиындағы үзіліссіздігі. </w:t>
            </w:r>
            <w:r w:rsidRPr="00AD1A50">
              <w:rPr>
                <w:sz w:val="24"/>
                <w:szCs w:val="24"/>
                <w:lang w:val="ru-RU"/>
              </w:rPr>
              <w:t>Функция графигінің асимптоталары.</w:t>
            </w:r>
          </w:p>
        </w:tc>
        <w:tc>
          <w:tcPr>
            <w:tcW w:w="3119" w:type="dxa"/>
          </w:tcPr>
          <w:p w:rsidR="005E74C6" w:rsidRPr="005A4B01" w:rsidRDefault="005E74C6" w:rsidP="005E74C6">
            <w:pPr>
              <w:pStyle w:val="NESTableText"/>
            </w:pPr>
            <w:r w:rsidRPr="005A4B01">
              <w:t>Функция графигіне жүргізілген асимптотаны сипаттау.</w:t>
            </w:r>
          </w:p>
        </w:tc>
        <w:tc>
          <w:tcPr>
            <w:tcW w:w="4252" w:type="dxa"/>
          </w:tcPr>
          <w:p w:rsidR="005E74C6" w:rsidRPr="005A4B01" w:rsidRDefault="005E74C6" w:rsidP="005E74C6">
            <w:pPr>
              <w:pStyle w:val="NESTableText"/>
            </w:pPr>
            <w:r w:rsidRPr="005A4B01">
              <w:t>1)</w:t>
            </w:r>
            <w:r w:rsidRPr="005A4B01">
              <w:rPr>
                <w:lang w:eastAsia="ru-RU"/>
              </w:rPr>
              <w:t xml:space="preserve"> </w:t>
            </w:r>
            <w:r w:rsidRPr="005A4B01">
              <w:t>Функция графигіне асимптота жүргізеді;</w:t>
            </w:r>
          </w:p>
          <w:p w:rsidR="005E74C6" w:rsidRPr="005A4B01" w:rsidRDefault="005E74C6" w:rsidP="005E74C6">
            <w:pPr>
              <w:pStyle w:val="NESTableText"/>
            </w:pPr>
            <w:r w:rsidRPr="005A4B01">
              <w:t>2)</w:t>
            </w:r>
            <w:r>
              <w:t xml:space="preserve"> </w:t>
            </w:r>
            <w:r w:rsidRPr="005A4B01">
              <w:t>Асимптоталардың теңдеулерін құрады.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400631">
        <w:trPr>
          <w:trHeight w:val="233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BB62BF" w:rsidRDefault="005E74C6" w:rsidP="005E74C6">
            <w:pPr>
              <w:pStyle w:val="NESTableText"/>
              <w:rPr>
                <w:b/>
              </w:rPr>
            </w:pPr>
            <w:r w:rsidRPr="00BB62BF">
              <w:rPr>
                <w:b/>
              </w:rPr>
              <w:t>8 бөлім.  Туынды және оның қолданылуы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5A4B01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A4B01">
              <w:rPr>
                <w:b/>
                <w:sz w:val="24"/>
                <w:szCs w:val="24"/>
                <w:lang w:val="kk-KZ"/>
              </w:rPr>
              <w:t>2</w:t>
            </w: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5A4B01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A4B01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5A4B01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1. Туындының анықтамасы. Туындыны табу ережелері. Нақты көрсеткішті дәрежелік функцияның туындысы.</w:t>
            </w:r>
          </w:p>
        </w:tc>
        <w:tc>
          <w:tcPr>
            <w:tcW w:w="3119" w:type="dxa"/>
          </w:tcPr>
          <w:p w:rsidR="005E74C6" w:rsidRPr="005A4B01" w:rsidRDefault="005E74C6" w:rsidP="005E74C6">
            <w:pPr>
              <w:pStyle w:val="NESTableText"/>
            </w:pPr>
            <w:r w:rsidRPr="005A4B01">
              <w:t>Функцияның туындысын есептейді.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1) </w:t>
            </w:r>
            <w:r w:rsidRPr="00CD6817">
              <w:rPr>
                <w:sz w:val="24"/>
                <w:szCs w:val="24"/>
                <w:lang w:val="kk-KZ"/>
              </w:rPr>
              <w:t>Анықтамасы бойынша функцияның туындысын табады;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2)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CD6817">
              <w:rPr>
                <w:sz w:val="24"/>
                <w:szCs w:val="24"/>
                <w:lang w:val="kk-KZ"/>
              </w:rPr>
              <w:t>Функцияны дифференциалдау ережелерін 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D200CA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2. Туындының физикалық және геометриялық мағынасы. </w:t>
            </w:r>
            <w:r w:rsidRPr="00AD1A50">
              <w:rPr>
                <w:sz w:val="24"/>
                <w:szCs w:val="24"/>
                <w:lang w:val="ru-RU"/>
              </w:rPr>
              <w:t>Функция дифференциалы ұғымы.</w:t>
            </w:r>
          </w:p>
        </w:tc>
        <w:tc>
          <w:tcPr>
            <w:tcW w:w="3119" w:type="dxa"/>
          </w:tcPr>
          <w:p w:rsidR="005E74C6" w:rsidRPr="005A4B01" w:rsidRDefault="005E74C6" w:rsidP="005E74C6">
            <w:pPr>
              <w:pStyle w:val="NESTableText"/>
            </w:pPr>
            <w:r w:rsidRPr="005A4B01">
              <w:t>Туындының физикалық  және геометриялық  мағынасын түсіну.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1) Туындының физикалық  және геометриялық мағынасын  </w:t>
            </w:r>
            <w:r>
              <w:rPr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D200CA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D200CA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47506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>Тақырып 3. Функция графигіне жүргізілген жанаманың теңдеуі.</w:t>
            </w:r>
          </w:p>
        </w:tc>
        <w:tc>
          <w:tcPr>
            <w:tcW w:w="3119" w:type="dxa"/>
          </w:tcPr>
          <w:p w:rsidR="005E74C6" w:rsidRPr="005A4B01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5A4B01">
              <w:rPr>
                <w:sz w:val="24"/>
                <w:szCs w:val="24"/>
                <w:lang w:val="kk-KZ"/>
              </w:rPr>
              <w:t>Туындының физикалық және геометриялық  мағынасын түсіну.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CD6817">
              <w:rPr>
                <w:sz w:val="24"/>
                <w:szCs w:val="24"/>
                <w:lang w:val="kk-KZ"/>
              </w:rPr>
              <w:t>) Алгоритм бойынша  функция графигіне жүр</w:t>
            </w:r>
            <w:r>
              <w:rPr>
                <w:sz w:val="24"/>
                <w:szCs w:val="24"/>
                <w:lang w:val="kk-KZ"/>
              </w:rPr>
              <w:t>гізілген жанама теңдеуін құрады.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D200CA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F24B1C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F24B1C">
              <w:rPr>
                <w:color w:val="000000"/>
                <w:sz w:val="24"/>
                <w:szCs w:val="24"/>
                <w:lang w:val="kk-KZ"/>
              </w:rPr>
              <w:t>41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ru-RU"/>
              </w:rPr>
              <w:t xml:space="preserve">Тақырып 4. </w:t>
            </w:r>
            <w:r w:rsidRPr="00AD1A50">
              <w:rPr>
                <w:sz w:val="24"/>
                <w:szCs w:val="24"/>
              </w:rPr>
              <w:t>Тригонометриялық функциялардың туындылары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9" w:type="dxa"/>
          </w:tcPr>
          <w:p w:rsidR="005E74C6" w:rsidRPr="005A4B01" w:rsidRDefault="005E74C6" w:rsidP="005E74C6">
            <w:pPr>
              <w:pStyle w:val="NESTableText"/>
            </w:pPr>
            <w:r w:rsidRPr="005A4B01">
              <w:t>Тригонометриялық функциялардың туындысын табады.</w:t>
            </w:r>
          </w:p>
        </w:tc>
        <w:tc>
          <w:tcPr>
            <w:tcW w:w="4252" w:type="dxa"/>
          </w:tcPr>
          <w:p w:rsidR="005E74C6" w:rsidRPr="00A67894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1) </w:t>
            </w:r>
            <w:r w:rsidRPr="00A67894">
              <w:rPr>
                <w:sz w:val="24"/>
                <w:szCs w:val="24"/>
                <w:lang w:val="kk-KZ"/>
              </w:rPr>
              <w:t>Тригонометриялық функциялардың туынды</w:t>
            </w:r>
            <w:r w:rsidRPr="00A67894">
              <w:rPr>
                <w:lang w:val="kk-KZ"/>
              </w:rPr>
              <w:t>сын</w:t>
            </w:r>
            <w:r>
              <w:rPr>
                <w:lang w:val="kk-KZ"/>
              </w:rPr>
              <w:t xml:space="preserve"> есептер шығарғанда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200CA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F24B1C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F24B1C">
              <w:rPr>
                <w:color w:val="000000"/>
                <w:sz w:val="24"/>
                <w:szCs w:val="24"/>
                <w:lang w:val="kk-KZ"/>
              </w:rPr>
              <w:t>42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 xml:space="preserve">Тақырып 5. Күрделі функцияның және </w:t>
            </w:r>
            <w:r w:rsidRPr="00AD1A50">
              <w:rPr>
                <w:sz w:val="24"/>
                <w:szCs w:val="24"/>
                <w:lang w:val="kk-KZ"/>
              </w:rPr>
              <w:t>кері тригонометриялық функциялардың туындысы.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Күр</w:t>
            </w:r>
            <w:r>
              <w:rPr>
                <w:sz w:val="24"/>
                <w:szCs w:val="24"/>
                <w:lang w:val="kk-KZ"/>
              </w:rPr>
              <w:t>делі функцияның туындысын табу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1) Күрделі функцияны анықтайды және құрастырады;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2)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CD6817">
              <w:rPr>
                <w:sz w:val="24"/>
                <w:szCs w:val="24"/>
                <w:lang w:val="kk-KZ"/>
              </w:rPr>
              <w:t>Есептер шығаруда күрделі функцияның туындысын табу ережесін  қолдану.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6. Көрсеткіштік  және логарифмдік  функцияның туындысы.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Көрсеткіштік </w:t>
            </w:r>
            <w:r w:rsidRPr="00AD1A50">
              <w:rPr>
                <w:sz w:val="24"/>
                <w:szCs w:val="24"/>
                <w:lang w:val="kk-KZ"/>
              </w:rPr>
              <w:t>және логарифмдік  функцияның туындысы</w:t>
            </w:r>
            <w:r>
              <w:rPr>
                <w:sz w:val="24"/>
                <w:szCs w:val="24"/>
                <w:lang w:val="kk-KZ"/>
              </w:rPr>
              <w:t xml:space="preserve"> табу.</w:t>
            </w:r>
          </w:p>
        </w:tc>
        <w:tc>
          <w:tcPr>
            <w:tcW w:w="4252" w:type="dxa"/>
            <w:vAlign w:val="center"/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1) </w:t>
            </w:r>
            <w:r w:rsidRPr="00AD1A50">
              <w:rPr>
                <w:sz w:val="24"/>
                <w:szCs w:val="24"/>
                <w:lang w:val="kk-KZ"/>
              </w:rPr>
              <w:t>Көрсеткіштік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және логарифмдік  функцияның туындысы</w:t>
            </w:r>
            <w:r>
              <w:rPr>
                <w:sz w:val="24"/>
                <w:szCs w:val="24"/>
                <w:lang w:val="kk-KZ"/>
              </w:rPr>
              <w:t>н қолдана 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7. Екінші ретті туынды және оның физикалық мағынасы.</w:t>
            </w:r>
          </w:p>
        </w:tc>
        <w:tc>
          <w:tcPr>
            <w:tcW w:w="3119" w:type="dxa"/>
          </w:tcPr>
          <w:p w:rsidR="005E74C6" w:rsidRPr="00A67894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Туындының физикалық </w:t>
            </w:r>
            <w:r w:rsidRPr="00A67894">
              <w:rPr>
                <w:sz w:val="24"/>
                <w:szCs w:val="24"/>
                <w:lang w:val="kk-KZ"/>
              </w:rPr>
              <w:t>мағынасын түсіну.</w:t>
            </w:r>
          </w:p>
        </w:tc>
        <w:tc>
          <w:tcPr>
            <w:tcW w:w="4252" w:type="dxa"/>
            <w:vAlign w:val="center"/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CD6817">
              <w:rPr>
                <w:sz w:val="24"/>
                <w:szCs w:val="24"/>
                <w:lang w:val="kk-KZ"/>
              </w:rPr>
              <w:t>) Қозғалыстың жылдамдығын және үдеуін табады.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D400E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8. Функцияның өсу және кему белгілері. Функцияның </w:t>
            </w:r>
            <w:r w:rsidRPr="00AD1A50">
              <w:rPr>
                <w:sz w:val="24"/>
                <w:szCs w:val="24"/>
                <w:lang w:val="kk-KZ"/>
              </w:rPr>
              <w:lastRenderedPageBreak/>
              <w:t>кризистік нүктелері мен экстремумдары. Функция графигінің  дөңестігі мен ойыстығы. Иілу нүктелері.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pStyle w:val="NESTableText"/>
            </w:pPr>
            <w:r>
              <w:lastRenderedPageBreak/>
              <w:t xml:space="preserve">Функцияның </w:t>
            </w:r>
            <w:r w:rsidRPr="00AD1A50">
              <w:t>экстремумдары</w:t>
            </w:r>
            <w:r>
              <w:t xml:space="preserve">н анықтау </w:t>
            </w:r>
            <w:r>
              <w:lastRenderedPageBreak/>
              <w:t>және б</w:t>
            </w:r>
            <w:r w:rsidRPr="00AD1A50">
              <w:t>ірсарындылыққа зерттеу.</w:t>
            </w:r>
          </w:p>
          <w:p w:rsidR="005E74C6" w:rsidRPr="00AD1A50" w:rsidRDefault="005E74C6" w:rsidP="005E74C6">
            <w:pPr>
              <w:pStyle w:val="NESTableText"/>
            </w:pPr>
          </w:p>
        </w:tc>
        <w:tc>
          <w:tcPr>
            <w:tcW w:w="4252" w:type="dxa"/>
          </w:tcPr>
          <w:p w:rsidR="005E74C6" w:rsidRPr="00766959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1) </w:t>
            </w:r>
            <w:r w:rsidRPr="00766959">
              <w:rPr>
                <w:sz w:val="24"/>
                <w:szCs w:val="24"/>
                <w:lang w:val="kk-KZ"/>
              </w:rPr>
              <w:t xml:space="preserve">Функцияның аралықта өсуінің (кемуінің) қажетті және жеткілікті </w:t>
            </w:r>
            <w:r w:rsidRPr="00766959">
              <w:rPr>
                <w:sz w:val="24"/>
                <w:szCs w:val="24"/>
                <w:lang w:val="kk-KZ"/>
              </w:rPr>
              <w:lastRenderedPageBreak/>
              <w:t>шартын қолданады;</w:t>
            </w:r>
          </w:p>
          <w:p w:rsidR="005E74C6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2)</w:t>
            </w:r>
            <w:r w:rsidRPr="00AD1A50">
              <w:rPr>
                <w:sz w:val="24"/>
                <w:szCs w:val="24"/>
                <w:lang w:val="kk-KZ"/>
              </w:rPr>
              <w:t xml:space="preserve"> Функцияның кризистік нүктелері мен экстремумдары</w:t>
            </w:r>
            <w:r>
              <w:rPr>
                <w:sz w:val="24"/>
                <w:szCs w:val="24"/>
                <w:lang w:val="kk-KZ"/>
              </w:rPr>
              <w:t xml:space="preserve">н табады; 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3) </w:t>
            </w:r>
            <w:r w:rsidRPr="00AD1A50">
              <w:rPr>
                <w:sz w:val="24"/>
                <w:szCs w:val="24"/>
                <w:lang w:val="kk-KZ"/>
              </w:rPr>
              <w:t>Функция графигінің  дөңестігі мен ойыстығы</w:t>
            </w:r>
            <w:r>
              <w:rPr>
                <w:sz w:val="24"/>
                <w:szCs w:val="24"/>
                <w:lang w:val="kk-KZ"/>
              </w:rPr>
              <w:t xml:space="preserve"> анықтайды</w:t>
            </w:r>
            <w:r w:rsidRPr="00AD1A50">
              <w:rPr>
                <w:sz w:val="24"/>
                <w:szCs w:val="24"/>
                <w:lang w:val="kk-KZ"/>
              </w:rPr>
              <w:t xml:space="preserve">. 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400E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400E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400E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400E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400E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9. Туындының көмегімен функцияны зерттеу және оның графигін салу.</w:t>
            </w:r>
          </w:p>
        </w:tc>
        <w:tc>
          <w:tcPr>
            <w:tcW w:w="3119" w:type="dxa"/>
          </w:tcPr>
          <w:p w:rsidR="005E74C6" w:rsidRPr="00D84872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Туындының көмегім</w:t>
            </w:r>
            <w:r>
              <w:rPr>
                <w:sz w:val="24"/>
                <w:szCs w:val="24"/>
                <w:lang w:val="kk-KZ"/>
              </w:rPr>
              <w:t>ен функция қасиеттерін зерттеу.</w:t>
            </w:r>
          </w:p>
        </w:tc>
        <w:tc>
          <w:tcPr>
            <w:tcW w:w="4252" w:type="dxa"/>
            <w:vAlign w:val="center"/>
          </w:tcPr>
          <w:p w:rsidR="005E74C6" w:rsidRPr="00A47506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CD6817">
              <w:rPr>
                <w:sz w:val="24"/>
                <w:szCs w:val="24"/>
                <w:lang w:val="kk-KZ"/>
              </w:rPr>
              <w:t>) Туындының көмегімен функция қасиеттерін зерттейді және  оның графигін салады.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E74C6" w:rsidRPr="00AD400E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10. Функцияның кесіндідегі ең үлкен және ең кіші мәндері.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pStyle w:val="NESTableText"/>
            </w:pPr>
            <w:r w:rsidRPr="00AD1A50">
              <w:t>Функцияның кесіндідегі ең үлкен және ең кіші мәндерін анықтауда есептің математикалық моделін құрастыру.</w:t>
            </w:r>
          </w:p>
          <w:p w:rsidR="005E74C6" w:rsidRPr="00AD1A50" w:rsidRDefault="005E74C6" w:rsidP="005E74C6">
            <w:pPr>
              <w:pStyle w:val="NESTableText"/>
            </w:pP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1) Функцияның кесіндідегі ең үлкен және ең кіші мәндерін табу алгоритмін қолданады;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2) Функцияның ең үлкен және ең кіші мәндерін табуға қатысты практикалық  есептерді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400E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400E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400E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400E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400034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400034" w:rsidRDefault="005E74C6" w:rsidP="005E74C6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00034">
              <w:rPr>
                <w:sz w:val="24"/>
                <w:szCs w:val="24"/>
                <w:lang w:val="ru-RU"/>
              </w:rPr>
              <w:t>Бақылау жұмысы</w:t>
            </w:r>
          </w:p>
          <w:p w:rsidR="005E74C6" w:rsidRPr="00400034" w:rsidRDefault="005E74C6" w:rsidP="005E74C6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400034">
              <w:rPr>
                <w:sz w:val="24"/>
                <w:szCs w:val="24"/>
                <w:lang w:val="ru-RU"/>
              </w:rPr>
              <w:t>«</w:t>
            </w:r>
            <w:r w:rsidRPr="00B25EEF">
              <w:rPr>
                <w:sz w:val="24"/>
                <w:szCs w:val="24"/>
                <w:lang w:val="ru-RU"/>
              </w:rPr>
              <w:t>Туынды және оның қолданылуы</w:t>
            </w:r>
            <w:r w:rsidRPr="00400034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3119" w:type="dxa"/>
          </w:tcPr>
          <w:p w:rsidR="005E74C6" w:rsidRPr="00400034" w:rsidRDefault="005E74C6" w:rsidP="005E74C6">
            <w:pPr>
              <w:pStyle w:val="NESTableText"/>
            </w:pPr>
            <w:r w:rsidRPr="00400034">
              <w:t>Туынды және туындыны қолданып есептер шығар</w:t>
            </w:r>
            <w:r>
              <w:t>у</w:t>
            </w:r>
            <w:r w:rsidRPr="00400034">
              <w:t>.</w:t>
            </w:r>
          </w:p>
        </w:tc>
        <w:tc>
          <w:tcPr>
            <w:tcW w:w="4252" w:type="dxa"/>
          </w:tcPr>
          <w:p w:rsidR="005E74C6" w:rsidRPr="00400034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400034">
              <w:rPr>
                <w:sz w:val="24"/>
                <w:szCs w:val="24"/>
                <w:lang w:val="kk-KZ"/>
              </w:rPr>
              <w:t>1) Берілген функциялардың туындысын анықтайды;</w:t>
            </w:r>
          </w:p>
          <w:p w:rsidR="005E74C6" w:rsidRPr="00400034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400034">
              <w:rPr>
                <w:sz w:val="24"/>
                <w:szCs w:val="24"/>
                <w:lang w:val="kk-KZ"/>
              </w:rPr>
              <w:t>2) Функция графигіне жүргізілген жанаманың теңдеуін құрады;</w:t>
            </w:r>
          </w:p>
          <w:p w:rsidR="005E74C6" w:rsidRPr="00400034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400034">
              <w:rPr>
                <w:sz w:val="24"/>
                <w:szCs w:val="24"/>
                <w:lang w:val="kk-KZ"/>
              </w:rPr>
              <w:t>3) Функцияның кесіндідегі ең үлкен және ең кіші мәндерін табады;</w:t>
            </w:r>
          </w:p>
          <w:p w:rsidR="005E74C6" w:rsidRPr="00400034" w:rsidRDefault="005E74C6" w:rsidP="005E74C6">
            <w:pPr>
              <w:pStyle w:val="NESTableText"/>
            </w:pPr>
            <w:r w:rsidRPr="00400034">
              <w:t>4) Функцияның экстремумдарын анықтайды және бірсарындылыққа зерттейді.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400E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400E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D1A50">
              <w:rPr>
                <w:b/>
                <w:sz w:val="24"/>
                <w:szCs w:val="24"/>
                <w:lang w:val="ru-RU"/>
              </w:rPr>
              <w:t>9 бөлім.  Алғашқы функция және интеграл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5A4B01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5A4B01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5A4B01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9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ru-RU"/>
              </w:rPr>
              <w:t>Тақырып 1. Алғашқы функция және анықталмаған интеграл. Анықталмаған интеграл қасиеттері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Алғашқы функция және анықталмаған интегралды табу.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1) Алғашқы функция және анықт</w:t>
            </w:r>
            <w:r>
              <w:rPr>
                <w:sz w:val="24"/>
                <w:szCs w:val="24"/>
                <w:lang w:val="kk-KZ"/>
              </w:rPr>
              <w:t>алмаған интеграл ұғымын ашады</w:t>
            </w:r>
            <w:r w:rsidRPr="00CD6817">
              <w:rPr>
                <w:sz w:val="24"/>
                <w:szCs w:val="24"/>
                <w:lang w:val="kk-KZ"/>
              </w:rPr>
              <w:t>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2) Ан</w:t>
            </w:r>
            <w:r>
              <w:rPr>
                <w:sz w:val="24"/>
                <w:szCs w:val="24"/>
                <w:lang w:val="kk-KZ"/>
              </w:rPr>
              <w:t>ықталмаған интегралды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Нақты көрсеткішті дәрежелік және көрсеткіштік функциялардың  интегралы.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Нақты көрсеткішті дәрежелік және көрсеткіштік функциялардың  интегралы</w:t>
            </w:r>
            <w:r>
              <w:rPr>
                <w:sz w:val="24"/>
                <w:szCs w:val="24"/>
                <w:lang w:val="kk-KZ"/>
              </w:rPr>
              <w:t>н табу.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CD6817">
              <w:rPr>
                <w:sz w:val="24"/>
                <w:szCs w:val="24"/>
                <w:lang w:val="kk-KZ"/>
              </w:rPr>
              <w:t>) Анықталмаған интегралды есептейді;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CD6817">
              <w:rPr>
                <w:sz w:val="24"/>
                <w:szCs w:val="24"/>
                <w:lang w:val="kk-KZ"/>
              </w:rPr>
              <w:t>) Нақты көрсеткішті дәрежелік функцияның  және  көрсеткіштік функцияның интегралын табады.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321BD4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3. Қисықсызықты </w:t>
            </w:r>
            <w:r w:rsidRPr="00AD1A50">
              <w:rPr>
                <w:sz w:val="24"/>
                <w:szCs w:val="24"/>
                <w:lang w:val="kk-KZ"/>
              </w:rPr>
              <w:lastRenderedPageBreak/>
              <w:t xml:space="preserve">трапеция және оның ауданы. 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lastRenderedPageBreak/>
              <w:t xml:space="preserve">Анықталған интегралды, </w:t>
            </w:r>
            <w:r w:rsidRPr="00AD1A50">
              <w:rPr>
                <w:sz w:val="24"/>
                <w:szCs w:val="24"/>
                <w:lang w:val="kk-KZ"/>
              </w:rPr>
              <w:lastRenderedPageBreak/>
              <w:t>жазық фигураның ауданын есептеу.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lastRenderedPageBreak/>
              <w:t>1)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CD6817">
              <w:rPr>
                <w:sz w:val="24"/>
                <w:szCs w:val="24"/>
                <w:lang w:val="kk-KZ"/>
              </w:rPr>
              <w:t xml:space="preserve">Қисықсызықты трапецияның </w:t>
            </w:r>
            <w:r w:rsidRPr="00CD6817">
              <w:rPr>
                <w:sz w:val="24"/>
                <w:szCs w:val="24"/>
                <w:lang w:val="kk-KZ"/>
              </w:rPr>
              <w:lastRenderedPageBreak/>
              <w:t>ауданын табу үшін Ньют</w:t>
            </w:r>
            <w:r>
              <w:rPr>
                <w:sz w:val="24"/>
                <w:szCs w:val="24"/>
                <w:lang w:val="kk-KZ"/>
              </w:rPr>
              <w:t>он-Лейбниц формуласын қолданады.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21BD4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21BD4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21BD4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21BD4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321BD4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ru-RU"/>
              </w:rPr>
              <w:t>Тақырып 4. Анықталған интеграл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ru-RU"/>
              </w:rPr>
              <w:t>Анықталған интеграл</w:t>
            </w:r>
            <w:r>
              <w:rPr>
                <w:sz w:val="24"/>
                <w:szCs w:val="24"/>
                <w:lang w:val="kk-KZ"/>
              </w:rPr>
              <w:t>ды есептеу.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1) </w:t>
            </w:r>
            <w:r w:rsidRPr="00C03D15">
              <w:rPr>
                <w:sz w:val="24"/>
                <w:szCs w:val="24"/>
                <w:lang w:val="kk-KZ"/>
              </w:rPr>
              <w:t>Анықталған интеграл</w:t>
            </w:r>
            <w:r>
              <w:rPr>
                <w:sz w:val="24"/>
                <w:szCs w:val="24"/>
                <w:lang w:val="kk-KZ"/>
              </w:rPr>
              <w:t>ды</w:t>
            </w:r>
            <w:r w:rsidRPr="00CD6817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есептеуге </w:t>
            </w:r>
            <w:r w:rsidRPr="00CD6817">
              <w:rPr>
                <w:sz w:val="24"/>
                <w:szCs w:val="24"/>
                <w:lang w:val="kk-KZ"/>
              </w:rPr>
              <w:t>Ньют</w:t>
            </w:r>
            <w:r>
              <w:rPr>
                <w:sz w:val="24"/>
                <w:szCs w:val="24"/>
                <w:lang w:val="kk-KZ"/>
              </w:rPr>
              <w:t>он-Лейбниц формуласын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21BD4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21BD4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21BD4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321BD4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321BD4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47506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5</w:t>
            </w:r>
            <w:r w:rsidRPr="00A47506">
              <w:rPr>
                <w:sz w:val="24"/>
                <w:szCs w:val="24"/>
                <w:lang w:val="kk-KZ"/>
              </w:rPr>
              <w:t>. Анықталған интегралдың геометриялық және физикалық есептерді шығаруда қолданылуы.</w:t>
            </w:r>
          </w:p>
        </w:tc>
        <w:tc>
          <w:tcPr>
            <w:tcW w:w="3119" w:type="dxa"/>
          </w:tcPr>
          <w:p w:rsidR="005E74C6" w:rsidRPr="00A47506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Анықталған интегралды, жазық фигураның ауданын есептеу.</w:t>
            </w:r>
          </w:p>
        </w:tc>
        <w:tc>
          <w:tcPr>
            <w:tcW w:w="4252" w:type="dxa"/>
          </w:tcPr>
          <w:p w:rsidR="005E74C6" w:rsidRPr="00321BD4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1) </w:t>
            </w:r>
            <w:r w:rsidRPr="00CD6817">
              <w:rPr>
                <w:sz w:val="24"/>
                <w:szCs w:val="24"/>
                <w:lang w:val="kk-KZ"/>
              </w:rPr>
              <w:t>Берілген сызықтармен шектелген жаз</w:t>
            </w:r>
            <w:r>
              <w:rPr>
                <w:sz w:val="24"/>
                <w:szCs w:val="24"/>
                <w:lang w:val="kk-KZ"/>
              </w:rPr>
              <w:t>ық фигураның ауданын 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21BD4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21BD4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21BD4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21BD4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9D10A8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6</w:t>
            </w:r>
            <w:r w:rsidRPr="00A47506">
              <w:rPr>
                <w:sz w:val="24"/>
                <w:szCs w:val="24"/>
                <w:lang w:val="kk-KZ"/>
              </w:rPr>
              <w:t>. Анықталған интегралдың геометриялық есептерді шығаруда қолданылуы.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Анықталған интегралды, жазық фигураның айналу денесінің көлемін есептеу.</w:t>
            </w:r>
          </w:p>
        </w:tc>
        <w:tc>
          <w:tcPr>
            <w:tcW w:w="4252" w:type="dxa"/>
          </w:tcPr>
          <w:p w:rsidR="005E74C6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1) </w:t>
            </w:r>
            <w:r w:rsidRPr="00CD6817">
              <w:rPr>
                <w:sz w:val="24"/>
                <w:szCs w:val="24"/>
                <w:lang w:val="kk-KZ"/>
              </w:rPr>
              <w:t xml:space="preserve">Алгоритм бойынша айналу денесінің көлемін </w:t>
            </w:r>
          </w:p>
          <w:p w:rsidR="005E74C6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21BD4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D1A50">
              <w:rPr>
                <w:rStyle w:val="a8"/>
                <w:rFonts w:eastAsia="Calibri"/>
                <w:b/>
                <w:bCs/>
                <w:i w:val="0"/>
                <w:sz w:val="24"/>
                <w:szCs w:val="24"/>
                <w:shd w:val="clear" w:color="auto" w:fill="FFFFFF"/>
              </w:rPr>
              <w:t xml:space="preserve">10 </w:t>
            </w:r>
            <w:r w:rsidRPr="00AD1A50">
              <w:rPr>
                <w:rStyle w:val="a8"/>
                <w:rFonts w:eastAsia="Calibri"/>
                <w:b/>
                <w:bCs/>
                <w:i w:val="0"/>
                <w:sz w:val="24"/>
                <w:szCs w:val="24"/>
                <w:shd w:val="clear" w:color="auto" w:fill="FFFFFF"/>
                <w:lang w:val="ru-RU"/>
              </w:rPr>
              <w:t>бөлім</w:t>
            </w:r>
            <w:r w:rsidRPr="00AD1A50">
              <w:rPr>
                <w:rStyle w:val="a8"/>
                <w:rFonts w:eastAsia="Calibri"/>
                <w:b/>
                <w:bCs/>
                <w:i w:val="0"/>
                <w:sz w:val="24"/>
                <w:szCs w:val="24"/>
                <w:shd w:val="clear" w:color="auto" w:fill="FFFFFF"/>
              </w:rPr>
              <w:t>. Комплекс сандар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F76F3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F76F3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F76F3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F76F3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DF76F3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F76F3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E74C6" w:rsidRPr="003539C1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rStyle w:val="a8"/>
                <w:bCs/>
                <w:iCs w:val="0"/>
                <w:sz w:val="24"/>
                <w:szCs w:val="24"/>
                <w:shd w:val="clear" w:color="auto" w:fill="FFFFFF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 xml:space="preserve">Тақырып 1. </w:t>
            </w:r>
            <w:r w:rsidRPr="00AD1A50">
              <w:rPr>
                <w:rStyle w:val="a8"/>
                <w:rFonts w:eastAsia="Calibri"/>
                <w:bCs/>
                <w:i w:val="0"/>
                <w:sz w:val="24"/>
                <w:szCs w:val="24"/>
                <w:shd w:val="clear" w:color="auto" w:fill="FFFFFF"/>
                <w:lang w:val="ru-RU"/>
              </w:rPr>
              <w:t>Жорамал сандар. Комплекс санның анықтамасы.</w:t>
            </w:r>
            <w:r w:rsidRPr="00AD1A50">
              <w:rPr>
                <w:rStyle w:val="a8"/>
                <w:rFonts w:eastAsia="Calibri"/>
                <w:bCs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 w:rsidRPr="00AD1A50">
              <w:rPr>
                <w:sz w:val="24"/>
                <w:szCs w:val="24"/>
                <w:lang w:val="kk-KZ"/>
              </w:rPr>
              <w:t>Комплекс сандар жиыны ұғымы</w:t>
            </w:r>
            <w:r>
              <w:rPr>
                <w:sz w:val="24"/>
                <w:szCs w:val="24"/>
                <w:lang w:val="kk-KZ"/>
              </w:rPr>
              <w:t xml:space="preserve">н  және оларға амалдар қолдану </w:t>
            </w:r>
            <w:r w:rsidRPr="00AD1A50">
              <w:rPr>
                <w:sz w:val="24"/>
                <w:szCs w:val="24"/>
                <w:lang w:val="kk-KZ"/>
              </w:rPr>
              <w:t>ережесін меңгеру.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CD6817">
              <w:rPr>
                <w:rFonts w:eastAsia="Calibri"/>
                <w:sz w:val="24"/>
                <w:szCs w:val="24"/>
                <w:lang w:val="ru-RU"/>
              </w:rPr>
              <w:t xml:space="preserve">1) </w:t>
            </w:r>
            <w:r>
              <w:rPr>
                <w:sz w:val="24"/>
                <w:szCs w:val="24"/>
                <w:lang w:val="ru-RU"/>
              </w:rPr>
              <w:t xml:space="preserve">Комплекс сан </w:t>
            </w:r>
            <w:r w:rsidRPr="00CD6817">
              <w:rPr>
                <w:sz w:val="24"/>
                <w:szCs w:val="24"/>
                <w:lang w:val="ru-RU"/>
              </w:rPr>
              <w:t>және оның модулін анықтайды;</w:t>
            </w:r>
          </w:p>
          <w:p w:rsidR="005E74C6" w:rsidRPr="00CD6817" w:rsidRDefault="005E74C6" w:rsidP="005E74C6">
            <w:pPr>
              <w:pStyle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CD681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2) Комплекс санды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комплекс жазықтықта кескіндейді.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539C1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539C1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539C1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539C1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3539C1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47506" w:rsidRDefault="005E74C6" w:rsidP="005E74C6">
            <w:pPr>
              <w:spacing w:after="0" w:line="240" w:lineRule="auto"/>
              <w:rPr>
                <w:rStyle w:val="a8"/>
                <w:bCs/>
                <w:iCs w:val="0"/>
                <w:sz w:val="24"/>
                <w:szCs w:val="24"/>
                <w:shd w:val="clear" w:color="auto" w:fill="FFFFFF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Алгебралық түрдегі комплекс сандарға амалдар қолдану.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Комплекс сандарға амалдар қолдану ережесін пайдаланып өрнектерді түрлендіру.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8931"/>
                <w:tab w:val="left" w:pos="9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>1</w:t>
            </w:r>
            <w:r w:rsidRPr="00CD6817">
              <w:rPr>
                <w:rFonts w:eastAsia="Calibri"/>
                <w:sz w:val="24"/>
                <w:szCs w:val="24"/>
                <w:lang w:val="kk-KZ"/>
              </w:rPr>
              <w:t>)</w:t>
            </w:r>
            <w:r w:rsidRPr="00CD6817">
              <w:rPr>
                <w:sz w:val="24"/>
                <w:szCs w:val="24"/>
                <w:lang w:val="kk-KZ"/>
              </w:rPr>
              <w:t xml:space="preserve"> Алгебралық түрде берілген комплекс сандарға арифметикалық амалдар қолданады;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CD6817">
              <w:rPr>
                <w:sz w:val="24"/>
                <w:szCs w:val="24"/>
                <w:lang w:val="kk-KZ"/>
              </w:rPr>
              <w:t>) Комплекс санды бүтін дәрежеге келтіруде i</w:t>
            </w:r>
            <w:r w:rsidRPr="00CD6817">
              <w:rPr>
                <w:i/>
                <w:sz w:val="24"/>
                <w:szCs w:val="24"/>
                <w:vertAlign w:val="superscript"/>
                <w:lang w:val="kk-KZ"/>
              </w:rPr>
              <w:t xml:space="preserve">n </w:t>
            </w:r>
            <w:r w:rsidRPr="00CD6817">
              <w:rPr>
                <w:sz w:val="24"/>
                <w:szCs w:val="24"/>
                <w:lang w:val="kk-KZ"/>
              </w:rPr>
              <w:t xml:space="preserve"> -нің дәрежесі мәнінің заңдылығын,  түйіндес комплекс сандар ұғымы мен  қасиеттерін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rStyle w:val="a8"/>
                <w:bCs/>
                <w:iCs w:val="0"/>
                <w:sz w:val="24"/>
                <w:szCs w:val="24"/>
                <w:shd w:val="clear" w:color="auto" w:fill="FFFFFF"/>
              </w:rPr>
            </w:pPr>
            <w:r w:rsidRPr="00AD1A50">
              <w:rPr>
                <w:sz w:val="24"/>
                <w:szCs w:val="24"/>
                <w:lang w:val="kk-KZ"/>
              </w:rPr>
              <w:t>Тақырып 3. Квадрат теңдеулердің комплекс түбірлері. Алгебраның негізгі теоремасы.</w:t>
            </w:r>
          </w:p>
        </w:tc>
        <w:tc>
          <w:tcPr>
            <w:tcW w:w="3119" w:type="dxa"/>
          </w:tcPr>
          <w:p w:rsidR="005E74C6" w:rsidRPr="00DF76F3" w:rsidRDefault="005E74C6" w:rsidP="005E74C6">
            <w:pPr>
              <w:spacing w:after="0" w:line="240" w:lineRule="auto"/>
              <w:rPr>
                <w:sz w:val="24"/>
                <w:szCs w:val="24"/>
              </w:rPr>
            </w:pPr>
            <w:r w:rsidRPr="00AD1A50">
              <w:rPr>
                <w:sz w:val="24"/>
                <w:szCs w:val="24"/>
                <w:lang w:val="kk-KZ"/>
              </w:rPr>
              <w:t>Квадрат теңдеулердің комплекс түбірлері</w:t>
            </w:r>
            <w:r>
              <w:rPr>
                <w:sz w:val="24"/>
                <w:szCs w:val="24"/>
                <w:lang w:val="kk-KZ"/>
              </w:rPr>
              <w:t>н табу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4252" w:type="dxa"/>
            <w:vAlign w:val="center"/>
          </w:tcPr>
          <w:p w:rsidR="005E74C6" w:rsidRPr="00CD6817" w:rsidRDefault="005E74C6" w:rsidP="005E74C6">
            <w:pPr>
              <w:tabs>
                <w:tab w:val="left" w:pos="8931"/>
                <w:tab w:val="left" w:pos="9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CD6817">
              <w:rPr>
                <w:sz w:val="24"/>
                <w:szCs w:val="24"/>
                <w:lang w:val="ru-RU"/>
              </w:rPr>
              <w:t>1) Комплекс санның квадрат түбірін шығарады;</w:t>
            </w:r>
          </w:p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Pr="00CD6817">
              <w:rPr>
                <w:sz w:val="24"/>
                <w:szCs w:val="24"/>
                <w:lang w:val="ru-RU"/>
              </w:rPr>
              <w:t>Комплекс сандар жиынында квадрат теңдеулерді шешеді.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AD1A50">
              <w:rPr>
                <w:b/>
                <w:sz w:val="24"/>
                <w:szCs w:val="24"/>
                <w:lang w:val="ru-RU"/>
              </w:rPr>
              <w:t>11 бөлім. Дифференциалдық теңдеулер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C765BD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C765BD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C765BD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C765BD"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C765BD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C765BD"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rStyle w:val="a8"/>
                <w:bCs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Тақырып 1. Дифференциалдық теңдеулер туралы жалпы мағлұмат</w:t>
            </w:r>
            <w:r w:rsidRPr="00AD1A50">
              <w:rPr>
                <w:i/>
                <w:sz w:val="24"/>
                <w:szCs w:val="24"/>
                <w:lang w:val="ru-RU"/>
              </w:rPr>
              <w:t>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AD1A50">
              <w:rPr>
                <w:sz w:val="24"/>
                <w:szCs w:val="24"/>
                <w:lang w:val="kk-KZ"/>
              </w:rPr>
              <w:t>Дифференциалдық теңдеулерді шешу.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1) </w:t>
            </w:r>
            <w:r w:rsidRPr="00CD6817">
              <w:rPr>
                <w:sz w:val="24"/>
                <w:szCs w:val="24"/>
                <w:lang w:val="kk-KZ"/>
              </w:rPr>
              <w:t>Дифференц</w:t>
            </w:r>
            <w:r>
              <w:rPr>
                <w:sz w:val="24"/>
                <w:szCs w:val="24"/>
                <w:lang w:val="kk-KZ"/>
              </w:rPr>
              <w:t>иалдық теңдеулер ұғымын түсіндіреді</w:t>
            </w:r>
            <w:r w:rsidRPr="00CD6817">
              <w:rPr>
                <w:sz w:val="24"/>
                <w:szCs w:val="24"/>
                <w:lang w:val="kk-KZ"/>
              </w:rPr>
              <w:t>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ru-RU"/>
              </w:rPr>
              <w:t>2)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Дифференциалдық теңдеулердің </w:t>
            </w:r>
            <w:r w:rsidRPr="00CD6817">
              <w:rPr>
                <w:sz w:val="24"/>
                <w:szCs w:val="24"/>
                <w:lang w:val="kk-KZ"/>
              </w:rPr>
              <w:t>жалпы шешімдерін анықтайды.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59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rStyle w:val="a8"/>
                <w:bCs/>
                <w:iCs w:val="0"/>
                <w:sz w:val="24"/>
                <w:szCs w:val="24"/>
                <w:shd w:val="clear" w:color="auto" w:fill="FFFFFF"/>
                <w:lang w:val="ru-RU"/>
              </w:rPr>
            </w:pPr>
            <w:r w:rsidRPr="00AD1A50">
              <w:rPr>
                <w:sz w:val="24"/>
                <w:szCs w:val="24"/>
                <w:lang w:val="ru-RU"/>
              </w:rPr>
              <w:t>Тақырып 2. Айнымалылары ажыратылатын бірінші ретті дифференциалдық теңдеулер.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 w:rsidRPr="00AD1A50">
              <w:rPr>
                <w:sz w:val="24"/>
                <w:szCs w:val="24"/>
                <w:lang w:val="kk-KZ"/>
              </w:rPr>
              <w:t>Дифференциалдық теңдеулердің жеке түрлерін шешу.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CD6817">
              <w:rPr>
                <w:sz w:val="24"/>
                <w:szCs w:val="24"/>
                <w:lang w:val="kk-KZ"/>
              </w:rPr>
              <w:t xml:space="preserve">) Айнымалылары ажыратылатын </w:t>
            </w:r>
            <w:r w:rsidRPr="00C765BD">
              <w:rPr>
                <w:sz w:val="24"/>
                <w:szCs w:val="24"/>
                <w:lang w:val="kk-KZ"/>
              </w:rPr>
              <w:t xml:space="preserve">бірінші ретті </w:t>
            </w:r>
            <w:r w:rsidRPr="00CD6817">
              <w:rPr>
                <w:sz w:val="24"/>
                <w:szCs w:val="24"/>
                <w:lang w:val="kk-KZ"/>
              </w:rPr>
              <w:t>дифференциалдық теңдеулерді</w:t>
            </w:r>
            <w:r>
              <w:rPr>
                <w:sz w:val="24"/>
                <w:szCs w:val="24"/>
                <w:lang w:val="kk-KZ"/>
              </w:rPr>
              <w:t xml:space="preserve"> шешеді;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2) </w:t>
            </w:r>
            <w:r w:rsidRPr="00CD6817">
              <w:rPr>
                <w:sz w:val="24"/>
                <w:szCs w:val="24"/>
                <w:lang w:val="kk-KZ"/>
              </w:rPr>
              <w:t>Дифференциалдық теңдеулердің  жалпы және дербес шешімдерін анықтайды.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539C1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539C1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539C1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3539C1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3539C1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47506" w:rsidRDefault="005E74C6" w:rsidP="005E74C6">
            <w:pPr>
              <w:spacing w:after="0" w:line="240" w:lineRule="auto"/>
              <w:rPr>
                <w:rStyle w:val="a8"/>
                <w:bCs/>
                <w:iCs w:val="0"/>
                <w:sz w:val="24"/>
                <w:szCs w:val="24"/>
                <w:shd w:val="clear" w:color="auto" w:fill="FFFFFF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>Тақырып 3. Екінші ретті тұрақты коэффициентті біртекті сызықтық дифференциалдық теңдеулер.</w:t>
            </w:r>
          </w:p>
        </w:tc>
        <w:tc>
          <w:tcPr>
            <w:tcW w:w="3119" w:type="dxa"/>
          </w:tcPr>
          <w:p w:rsidR="005E74C6" w:rsidRPr="00A47506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>Екінші ретті тұрақты коэффициентті біртекті сызықтық дифференциалдық теңдеулер</w:t>
            </w:r>
            <w:r>
              <w:rPr>
                <w:sz w:val="24"/>
                <w:szCs w:val="24"/>
                <w:lang w:val="kk-KZ"/>
              </w:rPr>
              <w:t>ді шешу.</w:t>
            </w:r>
          </w:p>
        </w:tc>
        <w:tc>
          <w:tcPr>
            <w:tcW w:w="4252" w:type="dxa"/>
            <w:vAlign w:val="center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1) Физикалық есептерді шығаруда   дифференциалдық теңдеулерді қолданады;</w:t>
            </w:r>
          </w:p>
          <w:p w:rsidR="005E74C6" w:rsidRPr="00A47506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2) Е</w:t>
            </w:r>
            <w:r w:rsidRPr="00CD6817">
              <w:rPr>
                <w:sz w:val="24"/>
                <w:szCs w:val="24"/>
                <w:lang w:val="kk-KZ"/>
              </w:rPr>
              <w:t>кінші ретті біртекті сызықты дифференциалдық теңдеулерді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47506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47506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47506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47506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47506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12 бөлім. Стереометрия аксиомалары. </w:t>
            </w:r>
            <w:r>
              <w:rPr>
                <w:b/>
                <w:sz w:val="24"/>
                <w:szCs w:val="24"/>
                <w:shd w:val="clear" w:color="auto" w:fill="FFFFFF"/>
                <w:lang w:val="kk-KZ"/>
              </w:rPr>
              <w:t xml:space="preserve">Кеңістіктегі </w:t>
            </w:r>
            <w:r w:rsidRPr="00AD1A50">
              <w:rPr>
                <w:b/>
                <w:sz w:val="24"/>
                <w:szCs w:val="24"/>
                <w:shd w:val="clear" w:color="auto" w:fill="FFFFFF"/>
                <w:lang w:val="kk-KZ"/>
              </w:rPr>
              <w:t>параллельдік </w:t>
            </w:r>
            <w:r w:rsidRPr="00A47506">
              <w:rPr>
                <w:rStyle w:val="a8"/>
                <w:rFonts w:eastAsia="Calibri"/>
                <w:b/>
                <w:bCs/>
                <w:i w:val="0"/>
                <w:sz w:val="24"/>
                <w:szCs w:val="24"/>
                <w:shd w:val="clear" w:color="auto" w:fill="FFFFFF"/>
                <w:lang w:val="kk-KZ"/>
              </w:rPr>
              <w:t>және перпендикулярлық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9E2135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9E2135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9E2135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9E2135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47506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261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47506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widowControl w:val="0"/>
              <w:shd w:val="clear" w:color="auto" w:fill="FFFFFF"/>
              <w:tabs>
                <w:tab w:val="left" w:pos="42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1. Стереометрия аксиомалары және олардың салдарлары. 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pStyle w:val="NESTableText"/>
            </w:pPr>
            <w:r w:rsidRPr="00AD1A50">
              <w:t>Стереометрия аксиомаларын, олардың салдарларын білу.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1) Стереометрия аксиомаларын, </w:t>
            </w:r>
            <w:r>
              <w:rPr>
                <w:sz w:val="24"/>
                <w:szCs w:val="24"/>
                <w:lang w:val="kk-KZ"/>
              </w:rPr>
              <w:t>олардың салдарларын түсіндіреді;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2)  Стереометрия аксиомаларын, олардың салдарларын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CD6817">
              <w:rPr>
                <w:sz w:val="24"/>
                <w:szCs w:val="24"/>
                <w:lang w:val="kk-KZ"/>
              </w:rPr>
              <w:t>матема</w:t>
            </w:r>
            <w:r>
              <w:rPr>
                <w:sz w:val="24"/>
                <w:szCs w:val="24"/>
                <w:lang w:val="kk-KZ"/>
              </w:rPr>
              <w:t>тикалық символдар арқылы жазады.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E74C6" w:rsidRPr="00187999" w:rsidTr="00B25EEF">
        <w:trPr>
          <w:trHeight w:val="261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47506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widowControl w:val="0"/>
              <w:shd w:val="clear" w:color="auto" w:fill="FFFFFF"/>
              <w:tabs>
                <w:tab w:val="left" w:pos="42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Кеңістіктегі түзулердің параллельдігі. Кеңістіктегі түзулердің өзара орналасуы. Түзу мен жазықтықтың өзара орналасуы. Жазықтықтардың параллельдігі.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pStyle w:val="NESTableText"/>
            </w:pPr>
            <w:r w:rsidRPr="00AD1A50">
              <w:t>Кеңістіктегі түзулердің өзара орналасуын сипаттау.</w:t>
            </w:r>
          </w:p>
          <w:p w:rsidR="005E74C6" w:rsidRPr="00AD1A50" w:rsidRDefault="005E74C6" w:rsidP="005E74C6">
            <w:pPr>
              <w:pStyle w:val="NESTableText"/>
            </w:pP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1) Кеңістіктегі параллель және айқас түзулер қасиеттері туралы білімін есептер шығаруда қолданады;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2) Түзу мен жазықтықтың, жазықтықтардың  параллельдік  және перпендикулярлық белгілерін, қасиеттерін түсіндіреді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187999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187999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187999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187999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187999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widowControl w:val="0"/>
              <w:shd w:val="clear" w:color="auto" w:fill="FFFFFF"/>
              <w:tabs>
                <w:tab w:val="left" w:pos="42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3</w:t>
            </w:r>
            <w:r w:rsidRPr="00AD1A50">
              <w:rPr>
                <w:sz w:val="24"/>
                <w:szCs w:val="24"/>
                <w:lang w:val="kk-KZ"/>
              </w:rPr>
              <w:t xml:space="preserve">. Түзу мен жазықтықтың перпендикулярлығы. Үш перпендикуляр туралы теорема. Кеңістіктегі арақашықтықтар. 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Түзу мен   жазықтықтың,  жазықтықтардың  </w:t>
            </w:r>
          </w:p>
          <w:p w:rsidR="005E74C6" w:rsidRPr="00AD1A50" w:rsidRDefault="005E74C6" w:rsidP="005E74C6">
            <w:pPr>
              <w:pStyle w:val="NESTableText"/>
            </w:pPr>
            <w:r>
              <w:t>параллельдік  және перпендику</w:t>
            </w:r>
            <w:r w:rsidRPr="00AD1A50">
              <w:t>лярлық белгілерін ұғыну.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1) Кеңістіктегі перпендикуляр, көлбеу және көлб</w:t>
            </w:r>
            <w:r>
              <w:rPr>
                <w:sz w:val="24"/>
                <w:szCs w:val="24"/>
                <w:lang w:val="kk-KZ"/>
              </w:rPr>
              <w:t>еудің проекциясының мағынасын  ашады</w:t>
            </w:r>
            <w:r w:rsidRPr="00CD6817">
              <w:rPr>
                <w:sz w:val="24"/>
                <w:szCs w:val="24"/>
                <w:lang w:val="kk-KZ"/>
              </w:rPr>
              <w:t>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2) Кеңістіктегі параллель және айқас түзулер қасиеттерін </w:t>
            </w:r>
            <w:r>
              <w:rPr>
                <w:sz w:val="24"/>
                <w:szCs w:val="24"/>
                <w:lang w:val="kk-KZ"/>
              </w:rPr>
              <w:t>түсіндіреді</w:t>
            </w:r>
            <w:r w:rsidRPr="00CD6817">
              <w:rPr>
                <w:sz w:val="24"/>
                <w:szCs w:val="24"/>
                <w:lang w:val="kk-KZ"/>
              </w:rPr>
              <w:t>.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3)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CD6817">
              <w:rPr>
                <w:sz w:val="24"/>
                <w:szCs w:val="24"/>
                <w:lang w:val="kk-KZ"/>
              </w:rPr>
              <w:t xml:space="preserve">Жазықтықтардың  </w:t>
            </w:r>
          </w:p>
          <w:p w:rsidR="005E74C6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параллельдік  және перпендикулярлық белгілерін есептер шығаруда қолданады. 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4) </w:t>
            </w:r>
            <w:r w:rsidRPr="00CD6817">
              <w:rPr>
                <w:sz w:val="24"/>
                <w:szCs w:val="24"/>
                <w:lang w:val="kk-KZ"/>
              </w:rPr>
              <w:t xml:space="preserve">Үш перпендикуляр туралы теореманы есептер шығаруда </w:t>
            </w:r>
            <w:r w:rsidRPr="00CD6817">
              <w:rPr>
                <w:sz w:val="24"/>
                <w:szCs w:val="24"/>
                <w:lang w:val="kk-KZ"/>
              </w:rPr>
              <w:lastRenderedPageBreak/>
              <w:t>қолданады;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widowControl w:val="0"/>
              <w:shd w:val="clear" w:color="auto" w:fill="FFFFFF"/>
              <w:tabs>
                <w:tab w:val="left" w:pos="42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4</w:t>
            </w:r>
            <w:r w:rsidRPr="00AD1A50">
              <w:rPr>
                <w:sz w:val="24"/>
                <w:szCs w:val="24"/>
                <w:lang w:val="kk-KZ"/>
              </w:rPr>
              <w:t>. Кеңістіктегі бұрыштар. Жазықтықтардың перпендикулярлығы. Жазық фигураның жазықтыққа ортогональ проекциясы және оның ауданы.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Кеңістіктегі екі түзу арасындағы бұрыш, түзу мен жазықтық арасындағы бұрыш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 xml:space="preserve">ұғымын меңгеру. </w:t>
            </w:r>
          </w:p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1) Кеңістіктегі екі түзу арасындағы бұрышты анықтайды;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2) Кеңістіктегі түзу мен  жазықтық, жазықтықтар  арасындағы бұрышты </w:t>
            </w:r>
            <w:r>
              <w:rPr>
                <w:sz w:val="24"/>
                <w:szCs w:val="24"/>
                <w:lang w:val="kk-KZ"/>
              </w:rPr>
              <w:t>кескіндейді</w:t>
            </w:r>
            <w:r w:rsidRPr="00CD6817">
              <w:rPr>
                <w:sz w:val="24"/>
                <w:szCs w:val="24"/>
                <w:lang w:val="kk-KZ"/>
              </w:rPr>
              <w:t>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highlight w:val="yellow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3) Түзу мен жазықтық арасындағы бұрышты, жазықтықт</w:t>
            </w:r>
            <w:r>
              <w:rPr>
                <w:sz w:val="24"/>
                <w:szCs w:val="24"/>
                <w:lang w:val="kk-KZ"/>
              </w:rPr>
              <w:t>ар арасындағы бұрышты анықтайды.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I</w:t>
            </w:r>
            <w:r w:rsidRPr="00AD1A50">
              <w:rPr>
                <w:b/>
                <w:sz w:val="24"/>
                <w:szCs w:val="24"/>
              </w:rPr>
              <w:t xml:space="preserve">I </w:t>
            </w:r>
            <w:r w:rsidRPr="00AD1A50">
              <w:rPr>
                <w:b/>
                <w:sz w:val="24"/>
                <w:szCs w:val="24"/>
                <w:lang w:val="kk-KZ"/>
              </w:rPr>
              <w:t>семестр</w:t>
            </w:r>
            <w:r>
              <w:rPr>
                <w:b/>
                <w:sz w:val="24"/>
                <w:szCs w:val="24"/>
                <w:lang w:val="kk-KZ"/>
              </w:rPr>
              <w:t xml:space="preserve">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CD1391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CD1391">
              <w:rPr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CD1391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CD1391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CD1391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CD1391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C14FD4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I</w:t>
            </w:r>
            <w:r w:rsidRPr="00AD1A50">
              <w:rPr>
                <w:b/>
                <w:sz w:val="24"/>
                <w:szCs w:val="24"/>
              </w:rPr>
              <w:t xml:space="preserve">II </w:t>
            </w:r>
            <w:r w:rsidRPr="00AD1A50">
              <w:rPr>
                <w:b/>
                <w:sz w:val="24"/>
                <w:szCs w:val="24"/>
                <w:lang w:val="kk-KZ"/>
              </w:rPr>
              <w:t>семестр</w:t>
            </w:r>
          </w:p>
        </w:tc>
      </w:tr>
      <w:tr w:rsidR="005E74C6" w:rsidRPr="00A47506" w:rsidTr="005E74C6">
        <w:trPr>
          <w:trHeight w:val="364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  <w:lang w:val="kk-KZ"/>
              </w:rPr>
              <w:t>13 бөлім.  Кеңістіктегі  тікбұрышты  координаталар жүйесі және  векторлар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B92E9F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B92E9F"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B92E9F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B92E9F"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B92E9F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4"/>
                <w:szCs w:val="24"/>
                <w:lang w:val="kk-KZ"/>
              </w:rPr>
            </w:pPr>
            <w:r w:rsidRPr="00B92E9F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65325C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1. Кеңістіктегі векторлар  және оларға амалдар қолдану. 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Вектордың анықтамасын және  кеңістіктегі векторларға амалдар қолдануды меңгеру.</w:t>
            </w:r>
          </w:p>
          <w:p w:rsidR="005E74C6" w:rsidRPr="00AD1A50" w:rsidRDefault="005E74C6" w:rsidP="005E74C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252" w:type="dxa"/>
          </w:tcPr>
          <w:p w:rsidR="005E74C6" w:rsidRPr="00CD6817" w:rsidRDefault="005E74C6" w:rsidP="005E74C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1) Кеңістікте және жазықтықта векторды салады және оны сипаттайды;</w:t>
            </w:r>
          </w:p>
          <w:p w:rsidR="005E74C6" w:rsidRPr="00CD6817" w:rsidRDefault="005E74C6" w:rsidP="005E74C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CD6817">
              <w:rPr>
                <w:sz w:val="24"/>
                <w:szCs w:val="24"/>
                <w:lang w:val="kk-KZ"/>
              </w:rPr>
              <w:t>) Векторларды қосу және азайтуды, век</w:t>
            </w:r>
            <w:r>
              <w:rPr>
                <w:sz w:val="24"/>
                <w:szCs w:val="24"/>
                <w:lang w:val="kk-KZ"/>
              </w:rPr>
              <w:t>торды санға көбейтуді орындайды.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65325C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2</w:t>
            </w:r>
            <w:r w:rsidRPr="00AD1A50">
              <w:rPr>
                <w:sz w:val="24"/>
                <w:szCs w:val="24"/>
                <w:lang w:val="kk-KZ"/>
              </w:rPr>
              <w:t>. Кеңістіктегі вектордың координаталары. Вектордың ұзындығы. Векторлар арасындағы бұрыш. Векторлардың скаляр көбейтіндісі.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Вектордың коорди</w:t>
            </w:r>
            <w:r>
              <w:rPr>
                <w:sz w:val="24"/>
                <w:szCs w:val="24"/>
                <w:lang w:val="kk-KZ"/>
              </w:rPr>
              <w:t>наталарын, ұзындығын және скаляр көбейтідісін табу.</w:t>
            </w:r>
          </w:p>
        </w:tc>
        <w:tc>
          <w:tcPr>
            <w:tcW w:w="4252" w:type="dxa"/>
          </w:tcPr>
          <w:p w:rsidR="005E74C6" w:rsidRDefault="005E74C6" w:rsidP="005E74C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CD6817">
              <w:rPr>
                <w:sz w:val="24"/>
                <w:szCs w:val="24"/>
                <w:lang w:val="kk-KZ"/>
              </w:rPr>
              <w:t>) Вектордың коорди</w:t>
            </w:r>
            <w:r>
              <w:rPr>
                <w:sz w:val="24"/>
                <w:szCs w:val="24"/>
                <w:lang w:val="kk-KZ"/>
              </w:rPr>
              <w:t xml:space="preserve">наталарын және ұзындығын табады. </w:t>
            </w:r>
          </w:p>
          <w:p w:rsidR="005E74C6" w:rsidRPr="00CD6817" w:rsidRDefault="005E74C6" w:rsidP="005E74C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CD6817">
              <w:rPr>
                <w:sz w:val="24"/>
                <w:szCs w:val="24"/>
                <w:lang w:val="kk-KZ"/>
              </w:rPr>
              <w:t>) В</w:t>
            </w:r>
            <w:r w:rsidRPr="00CD6817">
              <w:rPr>
                <w:sz w:val="24"/>
                <w:szCs w:val="24"/>
              </w:rPr>
              <w:t>екторлардың скаляр көбейтіндісі</w:t>
            </w:r>
            <w:r w:rsidRPr="00CD6817">
              <w:rPr>
                <w:sz w:val="24"/>
                <w:szCs w:val="24"/>
                <w:lang w:val="kk-KZ"/>
              </w:rPr>
              <w:t>н табады.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F24B1C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F24B1C">
              <w:rPr>
                <w:color w:val="000000"/>
                <w:sz w:val="24"/>
                <w:szCs w:val="24"/>
                <w:lang w:val="kk-KZ"/>
              </w:rPr>
              <w:t>67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F24B1C" w:rsidRDefault="005E74C6" w:rsidP="005E74C6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24B1C">
              <w:rPr>
                <w:sz w:val="24"/>
                <w:szCs w:val="24"/>
                <w:lang w:val="ru-RU"/>
              </w:rPr>
              <w:t>Тақырып 3. Коллинеар және компланар векторлар. Векторды үш компланар емес вектор бойынша жіктеу.</w:t>
            </w:r>
          </w:p>
        </w:tc>
        <w:tc>
          <w:tcPr>
            <w:tcW w:w="3119" w:type="dxa"/>
          </w:tcPr>
          <w:p w:rsidR="005E74C6" w:rsidRPr="00F24B1C" w:rsidRDefault="005E74C6" w:rsidP="005E74C6">
            <w:pPr>
              <w:pStyle w:val="NESTableText"/>
            </w:pPr>
            <w:r w:rsidRPr="00F24B1C">
              <w:rPr>
                <w:lang w:val="ru-RU"/>
              </w:rPr>
              <w:t>Коллинеар және компланар векторларды анықтау.</w:t>
            </w:r>
          </w:p>
        </w:tc>
        <w:tc>
          <w:tcPr>
            <w:tcW w:w="4252" w:type="dxa"/>
          </w:tcPr>
          <w:p w:rsidR="005E74C6" w:rsidRPr="00F24B1C" w:rsidRDefault="005E74C6" w:rsidP="005E74C6">
            <w:pPr>
              <w:pStyle w:val="NESTableText"/>
            </w:pPr>
            <w:r w:rsidRPr="00F24B1C">
              <w:t>1) Кеңістіктегі векторлардың коллинеарлық және компланарлық  шартын анықтайды.</w:t>
            </w:r>
          </w:p>
          <w:p w:rsidR="005E74C6" w:rsidRPr="00F24B1C" w:rsidRDefault="005E74C6" w:rsidP="005E74C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24B1C">
              <w:rPr>
                <w:sz w:val="24"/>
                <w:szCs w:val="24"/>
                <w:lang w:val="kk-KZ"/>
              </w:rPr>
              <w:t>2) Есептер шығаруда кеңістіктегі векторлардың коллинеарлық және компланарлық  шартын қолданады.</w:t>
            </w:r>
          </w:p>
          <w:p w:rsidR="005E74C6" w:rsidRPr="00F24B1C" w:rsidRDefault="005E74C6" w:rsidP="005E74C6">
            <w:pPr>
              <w:pStyle w:val="NESTableText"/>
            </w:pPr>
            <w:r w:rsidRPr="00F24B1C">
              <w:t>3) Векторды үш компланар емес векторлар бойынша жіктейді;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F24B1C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F24B1C">
              <w:rPr>
                <w:color w:val="000000"/>
                <w:sz w:val="24"/>
                <w:szCs w:val="24"/>
                <w:lang w:val="kk-KZ"/>
              </w:rPr>
              <w:t>68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F24B1C" w:rsidRDefault="005E74C6" w:rsidP="005E74C6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24B1C">
              <w:rPr>
                <w:sz w:val="24"/>
                <w:szCs w:val="24"/>
                <w:lang w:val="kk-KZ"/>
              </w:rPr>
              <w:t xml:space="preserve">Тақырып 4. Кеңістіктегі тікбұрышты координаталар жүйесі. Кесінді ортасының </w:t>
            </w:r>
            <w:r w:rsidRPr="00F24B1C">
              <w:rPr>
                <w:sz w:val="24"/>
                <w:szCs w:val="24"/>
                <w:lang w:val="kk-KZ"/>
              </w:rPr>
              <w:lastRenderedPageBreak/>
              <w:t>координаталары. Екі нүктенің арақашықтығы.</w:t>
            </w:r>
          </w:p>
        </w:tc>
        <w:tc>
          <w:tcPr>
            <w:tcW w:w="3119" w:type="dxa"/>
          </w:tcPr>
          <w:p w:rsidR="005E74C6" w:rsidRPr="00F24B1C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24B1C">
              <w:rPr>
                <w:sz w:val="24"/>
                <w:szCs w:val="24"/>
                <w:lang w:val="kk-KZ"/>
              </w:rPr>
              <w:lastRenderedPageBreak/>
              <w:t>Кеңістіктегі екі нүкте арасындағы арақашықтыққа есептеулер жүргізу.</w:t>
            </w:r>
          </w:p>
        </w:tc>
        <w:tc>
          <w:tcPr>
            <w:tcW w:w="4252" w:type="dxa"/>
          </w:tcPr>
          <w:p w:rsidR="005E74C6" w:rsidRPr="00F24B1C" w:rsidRDefault="005E74C6" w:rsidP="005E74C6">
            <w:pPr>
              <w:pStyle w:val="NESTableText"/>
            </w:pPr>
            <w:r w:rsidRPr="00F24B1C">
              <w:t>1) Екі нүкте арасындағы арақашықтықты табады;</w:t>
            </w:r>
          </w:p>
          <w:p w:rsidR="005E74C6" w:rsidRPr="00F24B1C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B25EEF">
              <w:rPr>
                <w:sz w:val="24"/>
                <w:szCs w:val="24"/>
                <w:lang w:val="kk-KZ"/>
              </w:rPr>
              <w:t xml:space="preserve">2) Кеңістіктегі кесінді ортасының </w:t>
            </w:r>
            <w:r w:rsidRPr="00B25EEF">
              <w:rPr>
                <w:sz w:val="24"/>
                <w:szCs w:val="24"/>
                <w:lang w:val="kk-KZ"/>
              </w:rPr>
              <w:lastRenderedPageBreak/>
              <w:t>координаталарын табады.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F24B1C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F24B1C">
              <w:rPr>
                <w:color w:val="000000"/>
                <w:sz w:val="24"/>
                <w:szCs w:val="24"/>
                <w:lang w:val="kk-KZ"/>
              </w:rPr>
              <w:t>69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F24B1C" w:rsidRDefault="005E74C6" w:rsidP="005E74C6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F24B1C">
              <w:rPr>
                <w:sz w:val="24"/>
                <w:szCs w:val="24"/>
                <w:lang w:val="kk-KZ"/>
              </w:rPr>
              <w:t>Тақырып 5. Сфера теңдеуі.</w:t>
            </w:r>
          </w:p>
        </w:tc>
        <w:tc>
          <w:tcPr>
            <w:tcW w:w="3119" w:type="dxa"/>
          </w:tcPr>
          <w:p w:rsidR="005E74C6" w:rsidRPr="00F24B1C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24B1C">
              <w:rPr>
                <w:sz w:val="24"/>
                <w:szCs w:val="24"/>
                <w:lang w:val="kk-KZ"/>
              </w:rPr>
              <w:t>Сфера теңдеуін табу.</w:t>
            </w:r>
          </w:p>
        </w:tc>
        <w:tc>
          <w:tcPr>
            <w:tcW w:w="4252" w:type="dxa"/>
          </w:tcPr>
          <w:p w:rsidR="005E74C6" w:rsidRPr="00F24B1C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24B1C">
              <w:rPr>
                <w:sz w:val="24"/>
                <w:szCs w:val="24"/>
                <w:lang w:val="kk-KZ"/>
              </w:rPr>
              <w:t>1) Сфера теңдеуін есептер шығаруда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</w:rPr>
              <w:t xml:space="preserve">14 </w:t>
            </w:r>
            <w:r w:rsidRPr="00AD1A50">
              <w:rPr>
                <w:b/>
                <w:sz w:val="24"/>
                <w:szCs w:val="24"/>
                <w:lang w:val="ru-RU"/>
              </w:rPr>
              <w:t>бөлім.  Көпжақтар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126147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126147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126147">
              <w:rPr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126147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9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</w:t>
            </w:r>
            <w:r w:rsidRPr="00AD1A50">
              <w:rPr>
                <w:sz w:val="24"/>
                <w:szCs w:val="24"/>
                <w:lang w:val="kk-KZ"/>
              </w:rPr>
              <w:t xml:space="preserve">1. Көпжақ ұғымы.  </w:t>
            </w:r>
            <w:r w:rsidRPr="00B25EEF">
              <w:rPr>
                <w:sz w:val="24"/>
                <w:szCs w:val="24"/>
                <w:lang w:val="kk-KZ"/>
              </w:rPr>
              <w:t>Дұрыс   көпжақтар.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Көпжақтар  ұғымын меңгеру.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1) </w:t>
            </w:r>
            <w:r>
              <w:rPr>
                <w:sz w:val="24"/>
                <w:szCs w:val="24"/>
                <w:lang w:val="kk-KZ"/>
              </w:rPr>
              <w:t xml:space="preserve">Көпжақ және оның элементтері </w:t>
            </w:r>
            <w:r w:rsidRPr="00CD6817">
              <w:rPr>
                <w:sz w:val="24"/>
                <w:szCs w:val="24"/>
                <w:lang w:val="kk-KZ"/>
              </w:rPr>
              <w:t>анықтамасын түсіндіреді;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2) Көпжақтар түрлері бойынша қасиеттерін сипаттайды.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2. </w:t>
            </w:r>
            <w:r w:rsidRPr="00AD1A50">
              <w:rPr>
                <w:sz w:val="24"/>
                <w:szCs w:val="24"/>
                <w:lang w:val="kk-KZ"/>
              </w:rPr>
              <w:t>Призма және оның элементтері, призма түрлері. Пpизманың жазбасы, пpизманың  бүйір және толық бетінің аудандары.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Призма эле</w:t>
            </w:r>
            <w:r>
              <w:rPr>
                <w:sz w:val="24"/>
                <w:szCs w:val="24"/>
                <w:lang w:val="kk-KZ"/>
              </w:rPr>
              <w:t xml:space="preserve">менттерін, бетінің аудандарын табуға арналған </w:t>
            </w:r>
            <w:r w:rsidRPr="00AD1A50">
              <w:rPr>
                <w:sz w:val="24"/>
                <w:szCs w:val="24"/>
                <w:lang w:val="kk-KZ"/>
              </w:rPr>
              <w:t xml:space="preserve">есептерді шығару. 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1) </w:t>
            </w:r>
            <w:r w:rsidRPr="00AD1A50">
              <w:rPr>
                <w:sz w:val="24"/>
                <w:szCs w:val="24"/>
                <w:lang w:val="kk-KZ"/>
              </w:rPr>
              <w:t>Призма</w:t>
            </w:r>
            <w:r>
              <w:rPr>
                <w:sz w:val="24"/>
                <w:szCs w:val="24"/>
                <w:lang w:val="kk-KZ"/>
              </w:rPr>
              <w:t>ны</w:t>
            </w:r>
            <w:r w:rsidRPr="00CD6817">
              <w:rPr>
                <w:sz w:val="24"/>
                <w:szCs w:val="24"/>
                <w:lang w:val="kk-KZ"/>
              </w:rPr>
              <w:t xml:space="preserve"> кескіндейді және жазбаларын жасайды;</w:t>
            </w:r>
          </w:p>
          <w:p w:rsidR="005E74C6" w:rsidRPr="00CD6817" w:rsidRDefault="005E74C6" w:rsidP="005E74C6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2) Дұрыс </w:t>
            </w:r>
            <w:r>
              <w:rPr>
                <w:sz w:val="24"/>
                <w:szCs w:val="24"/>
                <w:lang w:val="kk-KZ"/>
              </w:rPr>
              <w:t>п</w:t>
            </w:r>
            <w:r w:rsidRPr="00AD1A50">
              <w:rPr>
                <w:sz w:val="24"/>
                <w:szCs w:val="24"/>
                <w:lang w:val="kk-KZ"/>
              </w:rPr>
              <w:t>ризма</w:t>
            </w:r>
            <w:r>
              <w:rPr>
                <w:sz w:val="24"/>
                <w:szCs w:val="24"/>
                <w:lang w:val="kk-KZ"/>
              </w:rPr>
              <w:t>л</w:t>
            </w:r>
            <w:r w:rsidRPr="00CD6817">
              <w:rPr>
                <w:sz w:val="24"/>
                <w:szCs w:val="24"/>
                <w:lang w:val="kk-KZ"/>
              </w:rPr>
              <w:t>ардың түрлерін ажыратады</w:t>
            </w:r>
            <w:r>
              <w:rPr>
                <w:sz w:val="24"/>
                <w:szCs w:val="24"/>
                <w:lang w:val="kk-KZ"/>
              </w:rPr>
              <w:t>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3) </w:t>
            </w:r>
            <w:r>
              <w:rPr>
                <w:sz w:val="24"/>
                <w:szCs w:val="24"/>
                <w:lang w:val="kk-KZ"/>
              </w:rPr>
              <w:t xml:space="preserve">Призманың </w:t>
            </w:r>
            <w:r w:rsidRPr="00CD6817">
              <w:rPr>
                <w:sz w:val="24"/>
                <w:szCs w:val="24"/>
                <w:lang w:val="kk-KZ"/>
              </w:rPr>
              <w:t>элеме</w:t>
            </w:r>
            <w:r>
              <w:rPr>
                <w:sz w:val="24"/>
                <w:szCs w:val="24"/>
                <w:lang w:val="kk-KZ"/>
              </w:rPr>
              <w:t>нттерін табуға есептер шығарады;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4) </w:t>
            </w:r>
            <w:r w:rsidRPr="00AD1A50">
              <w:rPr>
                <w:sz w:val="24"/>
                <w:szCs w:val="24"/>
                <w:lang w:val="kk-KZ"/>
              </w:rPr>
              <w:t>Призма</w:t>
            </w:r>
            <w:r>
              <w:rPr>
                <w:sz w:val="24"/>
                <w:szCs w:val="24"/>
                <w:lang w:val="kk-KZ"/>
              </w:rPr>
              <w:t>ның</w:t>
            </w:r>
            <w:r w:rsidRPr="00CD6817">
              <w:rPr>
                <w:sz w:val="24"/>
                <w:szCs w:val="24"/>
                <w:lang w:val="kk-KZ"/>
              </w:rPr>
              <w:t xml:space="preserve"> бүйір және толық бетінің аудандары формулаларын есептер шығаруда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3</w:t>
            </w:r>
            <w:r w:rsidRPr="00AD1A50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Параллелепипед және оның элементтері, түрлері, қасиеті. Параллелепипедтің бүйір және толық бетінің аудандары.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Параллелепипед  элементтерін, бетінің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аудандарын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табуға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арналған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 xml:space="preserve">есептерді шығару. 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1) </w:t>
            </w:r>
            <w:r w:rsidRPr="00AD1A50">
              <w:rPr>
                <w:sz w:val="24"/>
                <w:szCs w:val="24"/>
                <w:lang w:val="kk-KZ"/>
              </w:rPr>
              <w:t>Параллелепипед</w:t>
            </w:r>
            <w:r>
              <w:rPr>
                <w:sz w:val="24"/>
                <w:szCs w:val="24"/>
                <w:lang w:val="kk-KZ"/>
              </w:rPr>
              <w:t>ті</w:t>
            </w:r>
            <w:r w:rsidRPr="00CD6817">
              <w:rPr>
                <w:sz w:val="24"/>
                <w:szCs w:val="24"/>
                <w:lang w:val="kk-KZ"/>
              </w:rPr>
              <w:t xml:space="preserve"> кескіндейді және жазбаларын жасайды;</w:t>
            </w:r>
          </w:p>
          <w:p w:rsidR="005E74C6" w:rsidRPr="00CD6817" w:rsidRDefault="005E74C6" w:rsidP="005E74C6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2) Дұрыс </w:t>
            </w:r>
            <w:r>
              <w:rPr>
                <w:sz w:val="24"/>
                <w:szCs w:val="24"/>
                <w:lang w:val="kk-KZ"/>
              </w:rPr>
              <w:t>п</w:t>
            </w:r>
            <w:r w:rsidRPr="00AD1A50">
              <w:rPr>
                <w:sz w:val="24"/>
                <w:szCs w:val="24"/>
                <w:lang w:val="kk-KZ"/>
              </w:rPr>
              <w:t>араллелепипед</w:t>
            </w:r>
            <w:r>
              <w:rPr>
                <w:sz w:val="24"/>
                <w:szCs w:val="24"/>
                <w:lang w:val="kk-KZ"/>
              </w:rPr>
              <w:t>тің</w:t>
            </w:r>
            <w:r w:rsidRPr="00CD6817">
              <w:rPr>
                <w:sz w:val="24"/>
                <w:szCs w:val="24"/>
                <w:lang w:val="kk-KZ"/>
              </w:rPr>
              <w:t xml:space="preserve"> түрлерін ажыратады</w:t>
            </w:r>
            <w:r>
              <w:rPr>
                <w:sz w:val="24"/>
                <w:szCs w:val="24"/>
                <w:lang w:val="kk-KZ"/>
              </w:rPr>
              <w:t>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3) </w:t>
            </w:r>
            <w:r>
              <w:rPr>
                <w:sz w:val="24"/>
                <w:szCs w:val="24"/>
                <w:lang w:val="kk-KZ"/>
              </w:rPr>
              <w:t>Параллелепипедт</w:t>
            </w:r>
            <w:r w:rsidRPr="00CD6817">
              <w:rPr>
                <w:sz w:val="24"/>
                <w:szCs w:val="24"/>
                <w:lang w:val="kk-KZ"/>
              </w:rPr>
              <w:t>ың элеме</w:t>
            </w:r>
            <w:r>
              <w:rPr>
                <w:sz w:val="24"/>
                <w:szCs w:val="24"/>
                <w:lang w:val="kk-KZ"/>
              </w:rPr>
              <w:t>нттерін табуға есептер шығарады;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4) </w:t>
            </w:r>
            <w:r w:rsidRPr="00AD1A50">
              <w:rPr>
                <w:sz w:val="24"/>
                <w:szCs w:val="24"/>
                <w:lang w:val="kk-KZ"/>
              </w:rPr>
              <w:t>Параллелепипед</w:t>
            </w:r>
            <w:r>
              <w:rPr>
                <w:sz w:val="24"/>
                <w:szCs w:val="24"/>
                <w:lang w:val="kk-KZ"/>
              </w:rPr>
              <w:t>тің</w:t>
            </w:r>
            <w:r w:rsidRPr="00CD6817">
              <w:rPr>
                <w:sz w:val="24"/>
                <w:szCs w:val="24"/>
                <w:lang w:val="kk-KZ"/>
              </w:rPr>
              <w:t xml:space="preserve"> бүйір және толық бетінің аудандары формулаларын есептер шығаруда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4. Куб</w:t>
            </w:r>
            <w:r w:rsidRPr="00AD1A50">
              <w:rPr>
                <w:sz w:val="24"/>
                <w:szCs w:val="24"/>
                <w:lang w:val="kk-KZ"/>
              </w:rPr>
              <w:t xml:space="preserve"> және оның элементтері, қасиеті. Кубтың  бүйір және толық бетінің аудандары.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Куб</w:t>
            </w:r>
            <w:r w:rsidRPr="00AD1A50">
              <w:rPr>
                <w:sz w:val="24"/>
                <w:szCs w:val="24"/>
                <w:lang w:val="kk-KZ"/>
              </w:rPr>
              <w:t xml:space="preserve">  элементтерін, бетінің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аудандарын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табуға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арналған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есептерді шығару.</w:t>
            </w:r>
          </w:p>
        </w:tc>
        <w:tc>
          <w:tcPr>
            <w:tcW w:w="4252" w:type="dxa"/>
            <w:vAlign w:val="center"/>
          </w:tcPr>
          <w:p w:rsidR="005E74C6" w:rsidRPr="00CD6817" w:rsidRDefault="005E74C6" w:rsidP="005E74C6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1) </w:t>
            </w:r>
            <w:r w:rsidRPr="00AD1A50">
              <w:rPr>
                <w:sz w:val="24"/>
                <w:szCs w:val="24"/>
                <w:lang w:val="kk-KZ"/>
              </w:rPr>
              <w:t>Куб</w:t>
            </w:r>
            <w:r>
              <w:rPr>
                <w:sz w:val="24"/>
                <w:szCs w:val="24"/>
                <w:lang w:val="kk-KZ"/>
              </w:rPr>
              <w:t>ты</w:t>
            </w:r>
            <w:r w:rsidRPr="00CD6817">
              <w:rPr>
                <w:sz w:val="24"/>
                <w:szCs w:val="24"/>
                <w:lang w:val="kk-KZ"/>
              </w:rPr>
              <w:t xml:space="preserve"> кескіндейді және жазбаларын жасайды;</w:t>
            </w:r>
          </w:p>
          <w:p w:rsidR="005E74C6" w:rsidRPr="00CD6817" w:rsidRDefault="005E74C6" w:rsidP="005E74C6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2) </w:t>
            </w:r>
            <w:r>
              <w:rPr>
                <w:sz w:val="24"/>
                <w:szCs w:val="24"/>
                <w:lang w:val="kk-KZ"/>
              </w:rPr>
              <w:t>Кубтың</w:t>
            </w:r>
            <w:r w:rsidRPr="00CD6817">
              <w:rPr>
                <w:sz w:val="24"/>
                <w:szCs w:val="24"/>
                <w:lang w:val="kk-KZ"/>
              </w:rPr>
              <w:t xml:space="preserve"> элементтерін табуға есептер шығарады</w:t>
            </w:r>
            <w:r>
              <w:rPr>
                <w:sz w:val="24"/>
                <w:szCs w:val="24"/>
                <w:lang w:val="kk-KZ"/>
              </w:rPr>
              <w:t>;</w:t>
            </w:r>
          </w:p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4) К</w:t>
            </w:r>
            <w:r>
              <w:rPr>
                <w:sz w:val="24"/>
                <w:szCs w:val="24"/>
                <w:lang w:val="kk-KZ"/>
              </w:rPr>
              <w:t>уб</w:t>
            </w:r>
            <w:r w:rsidRPr="00CD6817">
              <w:rPr>
                <w:sz w:val="24"/>
                <w:szCs w:val="24"/>
                <w:lang w:val="kk-KZ"/>
              </w:rPr>
              <w:t>тың бүйір және толық бетінің аудандары формулаларын есептер шығаруда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74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5</w:t>
            </w:r>
            <w:r w:rsidRPr="00AD1A50">
              <w:rPr>
                <w:sz w:val="24"/>
                <w:szCs w:val="24"/>
                <w:lang w:val="kk-KZ"/>
              </w:rPr>
              <w:t xml:space="preserve">. Пирамида және оның элементтері, түрлері, Пирамиданың жазбасы, бүйір және толық бетінің аудандары.  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Пирамида  элементтерін, бетінің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аудандарын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табуға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арналған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есептерді шығару.</w:t>
            </w:r>
          </w:p>
        </w:tc>
        <w:tc>
          <w:tcPr>
            <w:tcW w:w="4252" w:type="dxa"/>
            <w:vAlign w:val="center"/>
          </w:tcPr>
          <w:p w:rsidR="005E74C6" w:rsidRPr="00CD6817" w:rsidRDefault="005E74C6" w:rsidP="005E74C6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1) </w:t>
            </w:r>
            <w:r w:rsidRPr="00AD1A50">
              <w:rPr>
                <w:sz w:val="24"/>
                <w:szCs w:val="24"/>
                <w:lang w:val="kk-KZ"/>
              </w:rPr>
              <w:t>Пирамида</w:t>
            </w:r>
            <w:r>
              <w:rPr>
                <w:sz w:val="24"/>
                <w:szCs w:val="24"/>
                <w:lang w:val="kk-KZ"/>
              </w:rPr>
              <w:t>н</w:t>
            </w:r>
            <w:r w:rsidRPr="00CD6817">
              <w:rPr>
                <w:sz w:val="24"/>
                <w:szCs w:val="24"/>
                <w:lang w:val="kk-KZ"/>
              </w:rPr>
              <w:t>ы кескіндейді және жазбаларын жасайды;</w:t>
            </w:r>
          </w:p>
          <w:p w:rsidR="005E74C6" w:rsidRPr="00CD6817" w:rsidRDefault="005E74C6" w:rsidP="005E74C6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2) Дұрыс </w:t>
            </w:r>
            <w:r>
              <w:rPr>
                <w:sz w:val="24"/>
                <w:szCs w:val="24"/>
                <w:lang w:val="kk-KZ"/>
              </w:rPr>
              <w:t>п</w:t>
            </w:r>
            <w:r w:rsidRPr="00AD1A50">
              <w:rPr>
                <w:sz w:val="24"/>
                <w:szCs w:val="24"/>
                <w:lang w:val="kk-KZ"/>
              </w:rPr>
              <w:t>ирамида</w:t>
            </w:r>
            <w:r>
              <w:rPr>
                <w:sz w:val="24"/>
                <w:szCs w:val="24"/>
                <w:lang w:val="kk-KZ"/>
              </w:rPr>
              <w:t>н</w:t>
            </w:r>
            <w:r w:rsidRPr="00CD6817">
              <w:rPr>
                <w:sz w:val="24"/>
                <w:szCs w:val="24"/>
                <w:lang w:val="kk-KZ"/>
              </w:rPr>
              <w:t>ың түрлерін ажыратады</w:t>
            </w:r>
            <w:r>
              <w:rPr>
                <w:sz w:val="24"/>
                <w:szCs w:val="24"/>
                <w:lang w:val="kk-KZ"/>
              </w:rPr>
              <w:t>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3) </w:t>
            </w:r>
            <w:r w:rsidRPr="00AD1A50">
              <w:rPr>
                <w:sz w:val="24"/>
                <w:szCs w:val="24"/>
                <w:lang w:val="kk-KZ"/>
              </w:rPr>
              <w:t>Пирамида</w:t>
            </w:r>
            <w:r>
              <w:rPr>
                <w:sz w:val="24"/>
                <w:szCs w:val="24"/>
                <w:lang w:val="kk-KZ"/>
              </w:rPr>
              <w:t>н</w:t>
            </w:r>
            <w:r w:rsidRPr="00CD6817">
              <w:rPr>
                <w:sz w:val="24"/>
                <w:szCs w:val="24"/>
                <w:lang w:val="kk-KZ"/>
              </w:rPr>
              <w:t>ың элеме</w:t>
            </w:r>
            <w:r>
              <w:rPr>
                <w:sz w:val="24"/>
                <w:szCs w:val="24"/>
                <w:lang w:val="kk-KZ"/>
              </w:rPr>
              <w:t>нттерін табуға есептер шығарады;</w:t>
            </w:r>
          </w:p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4) </w:t>
            </w:r>
            <w:r w:rsidRPr="00AD1A50">
              <w:rPr>
                <w:sz w:val="24"/>
                <w:szCs w:val="24"/>
                <w:lang w:val="kk-KZ"/>
              </w:rPr>
              <w:t>Пирамида</w:t>
            </w:r>
            <w:r>
              <w:rPr>
                <w:sz w:val="24"/>
                <w:szCs w:val="24"/>
                <w:lang w:val="kk-KZ"/>
              </w:rPr>
              <w:t>н</w:t>
            </w:r>
            <w:r w:rsidRPr="00CD6817">
              <w:rPr>
                <w:sz w:val="24"/>
                <w:szCs w:val="24"/>
                <w:lang w:val="kk-KZ"/>
              </w:rPr>
              <w:t>ың бүйір және толық бетінің аудандары формулаларын есептер шығаруда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B40B18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B25EEF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6</w:t>
            </w:r>
            <w:r w:rsidRPr="00AD1A50">
              <w:rPr>
                <w:sz w:val="24"/>
                <w:szCs w:val="24"/>
                <w:lang w:val="kk-KZ"/>
              </w:rPr>
              <w:t xml:space="preserve">. Қиық  пирамида және оның элементтері. Қиық пирамиданың жазбасы, бүйір және толық бетінің аудандары.  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Қиық </w:t>
            </w:r>
            <w:r>
              <w:rPr>
                <w:sz w:val="24"/>
                <w:szCs w:val="24"/>
                <w:lang w:val="kk-KZ"/>
              </w:rPr>
              <w:t>п</w:t>
            </w:r>
            <w:r w:rsidRPr="00AD1A50">
              <w:rPr>
                <w:sz w:val="24"/>
                <w:szCs w:val="24"/>
                <w:lang w:val="kk-KZ"/>
              </w:rPr>
              <w:t>ирамида  элементтерін, бетінің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аудандарын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табуға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арналған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есептерді шығару.</w:t>
            </w:r>
          </w:p>
        </w:tc>
        <w:tc>
          <w:tcPr>
            <w:tcW w:w="4252" w:type="dxa"/>
            <w:vAlign w:val="center"/>
          </w:tcPr>
          <w:p w:rsidR="005E74C6" w:rsidRPr="00CD6817" w:rsidRDefault="005E74C6" w:rsidP="005E74C6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1) </w:t>
            </w:r>
            <w:r w:rsidRPr="00AD1A50">
              <w:rPr>
                <w:sz w:val="24"/>
                <w:szCs w:val="24"/>
                <w:lang w:val="kk-KZ"/>
              </w:rPr>
              <w:t>Қиық  пирамида</w:t>
            </w:r>
            <w:r>
              <w:rPr>
                <w:sz w:val="24"/>
                <w:szCs w:val="24"/>
                <w:lang w:val="kk-KZ"/>
              </w:rPr>
              <w:t>ны</w:t>
            </w:r>
            <w:r w:rsidRPr="00CD6817">
              <w:rPr>
                <w:sz w:val="24"/>
                <w:szCs w:val="24"/>
                <w:lang w:val="kk-KZ"/>
              </w:rPr>
              <w:t xml:space="preserve"> кескіндейді және жазбаларын жасайды;</w:t>
            </w:r>
          </w:p>
          <w:p w:rsidR="005E74C6" w:rsidRPr="00CD6817" w:rsidRDefault="005E74C6" w:rsidP="005E74C6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2) Дұрыс </w:t>
            </w:r>
            <w:r>
              <w:rPr>
                <w:sz w:val="24"/>
                <w:szCs w:val="24"/>
                <w:lang w:val="kk-KZ"/>
              </w:rPr>
              <w:t>қ</w:t>
            </w:r>
            <w:r w:rsidRPr="00AD1A50">
              <w:rPr>
                <w:sz w:val="24"/>
                <w:szCs w:val="24"/>
                <w:lang w:val="kk-KZ"/>
              </w:rPr>
              <w:t>иық пирамида</w:t>
            </w:r>
            <w:r w:rsidRPr="00CD6817">
              <w:rPr>
                <w:sz w:val="24"/>
                <w:szCs w:val="24"/>
                <w:lang w:val="kk-KZ"/>
              </w:rPr>
              <w:t xml:space="preserve"> түрлерін ажыратады</w:t>
            </w:r>
            <w:r>
              <w:rPr>
                <w:sz w:val="24"/>
                <w:szCs w:val="24"/>
                <w:lang w:val="kk-KZ"/>
              </w:rPr>
              <w:t>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3) </w:t>
            </w:r>
            <w:r>
              <w:rPr>
                <w:sz w:val="24"/>
                <w:szCs w:val="24"/>
                <w:lang w:val="kk-KZ"/>
              </w:rPr>
              <w:t xml:space="preserve">Қиық  пирамиданың </w:t>
            </w:r>
            <w:r w:rsidRPr="00CD6817">
              <w:rPr>
                <w:sz w:val="24"/>
                <w:szCs w:val="24"/>
                <w:lang w:val="kk-KZ"/>
              </w:rPr>
              <w:t>элеме</w:t>
            </w:r>
            <w:r>
              <w:rPr>
                <w:sz w:val="24"/>
                <w:szCs w:val="24"/>
                <w:lang w:val="kk-KZ"/>
              </w:rPr>
              <w:t>нттерін табуға есептер шығарады;</w:t>
            </w:r>
          </w:p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4) </w:t>
            </w:r>
            <w:r w:rsidRPr="00AD1A50">
              <w:rPr>
                <w:sz w:val="24"/>
                <w:szCs w:val="24"/>
                <w:lang w:val="kk-KZ"/>
              </w:rPr>
              <w:t>Қиық  пирамида</w:t>
            </w:r>
            <w:r>
              <w:rPr>
                <w:sz w:val="24"/>
                <w:szCs w:val="24"/>
                <w:lang w:val="kk-KZ"/>
              </w:rPr>
              <w:t>ның</w:t>
            </w:r>
            <w:r w:rsidRPr="00CD6817">
              <w:rPr>
                <w:sz w:val="24"/>
                <w:szCs w:val="24"/>
                <w:lang w:val="kk-KZ"/>
              </w:rPr>
              <w:t xml:space="preserve"> бүйір және толық бетінің аудандары формулаларын есептер шығаруда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B40B18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7</w:t>
            </w:r>
            <w:r w:rsidRPr="00AD1A50"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>Көпжақтар</w:t>
            </w:r>
            <w:r w:rsidRPr="00AD1A50">
              <w:rPr>
                <w:sz w:val="24"/>
                <w:szCs w:val="24"/>
                <w:lang w:val="kk-KZ"/>
              </w:rPr>
              <w:t xml:space="preserve"> және оның элементтері, түрлері, </w:t>
            </w:r>
            <w:r>
              <w:rPr>
                <w:sz w:val="24"/>
                <w:szCs w:val="24"/>
                <w:lang w:val="kk-KZ"/>
              </w:rPr>
              <w:t>Көпжақтард</w:t>
            </w:r>
            <w:r w:rsidRPr="00AD1A50">
              <w:rPr>
                <w:sz w:val="24"/>
                <w:szCs w:val="24"/>
                <w:lang w:val="kk-KZ"/>
              </w:rPr>
              <w:t>ың жазбасы, бүйір және толық бетінің аудандары.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Көпжақтар</w:t>
            </w:r>
            <w:r w:rsidRPr="00AD1A50">
              <w:rPr>
                <w:sz w:val="24"/>
                <w:szCs w:val="24"/>
                <w:lang w:val="kk-KZ"/>
              </w:rPr>
              <w:t xml:space="preserve"> элементтерін, бетінің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аудандарын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табуға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арналған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есептерді шығару.</w:t>
            </w:r>
          </w:p>
        </w:tc>
        <w:tc>
          <w:tcPr>
            <w:tcW w:w="4252" w:type="dxa"/>
            <w:vAlign w:val="center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1) Көпжақтар</w:t>
            </w:r>
            <w:r w:rsidRPr="00CD6817">
              <w:rPr>
                <w:sz w:val="24"/>
                <w:szCs w:val="24"/>
                <w:lang w:val="kk-KZ"/>
              </w:rPr>
              <w:t xml:space="preserve"> элементтерін табуға есептер шығарады</w:t>
            </w:r>
            <w:r>
              <w:rPr>
                <w:sz w:val="24"/>
                <w:szCs w:val="24"/>
                <w:lang w:val="kk-KZ"/>
              </w:rPr>
              <w:t>;</w:t>
            </w:r>
          </w:p>
          <w:p w:rsidR="005E74C6" w:rsidRPr="00CD6817" w:rsidRDefault="005E74C6" w:rsidP="005E74C6">
            <w:pPr>
              <w:widowControl w:val="0"/>
              <w:shd w:val="clear" w:color="auto" w:fill="FFFFFF"/>
              <w:tabs>
                <w:tab w:val="left" w:pos="45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CD6817">
              <w:rPr>
                <w:sz w:val="24"/>
                <w:szCs w:val="24"/>
                <w:lang w:val="kk-KZ"/>
              </w:rPr>
              <w:t xml:space="preserve">) </w:t>
            </w:r>
            <w:r>
              <w:rPr>
                <w:sz w:val="24"/>
                <w:szCs w:val="24"/>
                <w:lang w:val="kk-KZ"/>
              </w:rPr>
              <w:t>Көпжақтардың</w:t>
            </w:r>
            <w:r w:rsidRPr="00CD6817">
              <w:rPr>
                <w:sz w:val="24"/>
                <w:szCs w:val="24"/>
                <w:lang w:val="kk-KZ"/>
              </w:rPr>
              <w:t xml:space="preserve"> бүйір және толық бетінің аудандары формулаларын есептер шығаруда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B40B18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Бақылау жұмысы «Көпжақтар»</w:t>
            </w:r>
          </w:p>
        </w:tc>
        <w:tc>
          <w:tcPr>
            <w:tcW w:w="3119" w:type="dxa"/>
          </w:tcPr>
          <w:p w:rsidR="005E74C6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Көпжақтар</w:t>
            </w:r>
            <w:r w:rsidRPr="00AD1A50">
              <w:rPr>
                <w:sz w:val="24"/>
                <w:szCs w:val="24"/>
                <w:lang w:val="kk-KZ"/>
              </w:rPr>
              <w:t xml:space="preserve"> элементтерін, бетінің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аудандарын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табуға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арналған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есептерді шығару</w:t>
            </w:r>
          </w:p>
        </w:tc>
        <w:tc>
          <w:tcPr>
            <w:tcW w:w="4252" w:type="dxa"/>
            <w:vAlign w:val="center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1) Көпжақтар</w:t>
            </w:r>
            <w:r w:rsidRPr="00CD6817">
              <w:rPr>
                <w:sz w:val="24"/>
                <w:szCs w:val="24"/>
                <w:lang w:val="kk-KZ"/>
              </w:rPr>
              <w:t xml:space="preserve"> элементтерін табуға есептер шығарады</w:t>
            </w:r>
            <w:r>
              <w:rPr>
                <w:sz w:val="24"/>
                <w:szCs w:val="24"/>
                <w:lang w:val="kk-KZ"/>
              </w:rPr>
              <w:t>;</w:t>
            </w:r>
          </w:p>
          <w:p w:rsidR="005E74C6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CD6817">
              <w:rPr>
                <w:sz w:val="24"/>
                <w:szCs w:val="24"/>
                <w:lang w:val="kk-KZ"/>
              </w:rPr>
              <w:t xml:space="preserve">) </w:t>
            </w:r>
            <w:r>
              <w:rPr>
                <w:sz w:val="24"/>
                <w:szCs w:val="24"/>
                <w:lang w:val="kk-KZ"/>
              </w:rPr>
              <w:t>Көпжақтардың</w:t>
            </w:r>
            <w:r w:rsidRPr="00CD6817">
              <w:rPr>
                <w:sz w:val="24"/>
                <w:szCs w:val="24"/>
                <w:lang w:val="kk-KZ"/>
              </w:rPr>
              <w:t xml:space="preserve"> бүйір және толық бетінің аудандары формулаларын есептер шығаруда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  <w:lang w:val="kk-KZ"/>
              </w:rPr>
              <w:t>15 бөлім.  Айналу денелері және олардың элементтері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297C08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297C08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297C08">
              <w:rPr>
                <w:b/>
                <w:sz w:val="24"/>
                <w:szCs w:val="24"/>
                <w:lang w:val="kk-KZ"/>
              </w:rPr>
              <w:t>5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297C08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1. Цилиндр және оның элементтері.  Цилиндрдің жазбасы, бүйір және толық бетінің аудандары.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Цилиндр элементтерін</w:t>
            </w:r>
            <w:r>
              <w:rPr>
                <w:sz w:val="24"/>
                <w:szCs w:val="24"/>
                <w:lang w:val="kk-KZ"/>
              </w:rPr>
              <w:t>,</w:t>
            </w:r>
            <w:r w:rsidRPr="00AD1A50">
              <w:rPr>
                <w:sz w:val="24"/>
                <w:szCs w:val="24"/>
                <w:lang w:val="kk-KZ"/>
              </w:rPr>
              <w:t xml:space="preserve"> бүйір және толық бетінің аудандарын  есептеу.</w:t>
            </w:r>
          </w:p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1) Цилинд</w:t>
            </w:r>
            <w:r>
              <w:rPr>
                <w:sz w:val="24"/>
                <w:szCs w:val="24"/>
                <w:lang w:val="kk-KZ"/>
              </w:rPr>
              <w:t xml:space="preserve">р </w:t>
            </w:r>
            <w:r w:rsidRPr="00CD6817">
              <w:rPr>
                <w:sz w:val="24"/>
                <w:szCs w:val="24"/>
                <w:lang w:val="kk-KZ"/>
              </w:rPr>
              <w:t>элементтерін анықтайды;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2) Сызбада және модельдерде  айналу денелерін  ажыратады;</w:t>
            </w:r>
          </w:p>
          <w:p w:rsidR="005E74C6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3) Жазықтықта айналу денелерін кескіндейді және айналу д</w:t>
            </w:r>
            <w:r>
              <w:rPr>
                <w:sz w:val="24"/>
                <w:szCs w:val="24"/>
                <w:lang w:val="kk-KZ"/>
              </w:rPr>
              <w:t>енелерінің жазбаларын ажыратады;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4)</w:t>
            </w:r>
            <w:r w:rsidRPr="00CD6817">
              <w:rPr>
                <w:sz w:val="24"/>
                <w:szCs w:val="24"/>
                <w:lang w:val="kk-KZ"/>
              </w:rPr>
              <w:t xml:space="preserve"> </w:t>
            </w:r>
            <w:r w:rsidRPr="00AD1A50">
              <w:rPr>
                <w:sz w:val="24"/>
                <w:szCs w:val="24"/>
                <w:lang w:val="kk-KZ"/>
              </w:rPr>
              <w:t>Цилиндр</w:t>
            </w:r>
            <w:r>
              <w:rPr>
                <w:sz w:val="24"/>
                <w:szCs w:val="24"/>
                <w:lang w:val="kk-KZ"/>
              </w:rPr>
              <w:t xml:space="preserve">дің </w:t>
            </w:r>
            <w:r w:rsidRPr="00CD6817">
              <w:rPr>
                <w:sz w:val="24"/>
                <w:szCs w:val="24"/>
                <w:lang w:val="kk-KZ"/>
              </w:rPr>
              <w:t xml:space="preserve">бүйір беті </w:t>
            </w:r>
            <w:r>
              <w:rPr>
                <w:sz w:val="24"/>
                <w:szCs w:val="24"/>
                <w:lang w:val="kk-KZ"/>
              </w:rPr>
              <w:t xml:space="preserve">және </w:t>
            </w:r>
            <w:r w:rsidRPr="00CD6817">
              <w:rPr>
                <w:sz w:val="24"/>
                <w:szCs w:val="24"/>
                <w:lang w:val="kk-KZ"/>
              </w:rPr>
              <w:t>толық беті аудандары формулал</w:t>
            </w:r>
            <w:r>
              <w:rPr>
                <w:sz w:val="24"/>
                <w:szCs w:val="24"/>
                <w:lang w:val="kk-KZ"/>
              </w:rPr>
              <w:t>арын есептер шығаруда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Конус және оның элементтері. Конустың жазбасы, бүйір және толық бетінің аудандары.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Конус </w:t>
            </w:r>
            <w:r w:rsidRPr="00AD1A50">
              <w:rPr>
                <w:sz w:val="24"/>
                <w:szCs w:val="24"/>
                <w:lang w:val="kk-KZ"/>
              </w:rPr>
              <w:t>элементтерін</w:t>
            </w:r>
            <w:r>
              <w:rPr>
                <w:sz w:val="24"/>
                <w:szCs w:val="24"/>
                <w:lang w:val="kk-KZ"/>
              </w:rPr>
              <w:t>,</w:t>
            </w:r>
            <w:r w:rsidRPr="00AD1A50">
              <w:rPr>
                <w:sz w:val="24"/>
                <w:szCs w:val="24"/>
                <w:lang w:val="kk-KZ"/>
              </w:rPr>
              <w:t xml:space="preserve"> бүйір және толық бетінің аудандарын  есептеу.</w:t>
            </w:r>
          </w:p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1) </w:t>
            </w:r>
            <w:r>
              <w:rPr>
                <w:sz w:val="24"/>
                <w:szCs w:val="24"/>
                <w:lang w:val="kk-KZ"/>
              </w:rPr>
              <w:t xml:space="preserve">Конус </w:t>
            </w:r>
            <w:r w:rsidRPr="00CD6817">
              <w:rPr>
                <w:sz w:val="24"/>
                <w:szCs w:val="24"/>
                <w:lang w:val="kk-KZ"/>
              </w:rPr>
              <w:t>элементтерін анықтайды;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2) Сызбада және модельдерде  айналу денелерін  ажыратады;</w:t>
            </w:r>
          </w:p>
          <w:p w:rsidR="005E74C6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3) Жазықтықта айналу денелерін кескіндейді және айналу д</w:t>
            </w:r>
            <w:r>
              <w:rPr>
                <w:sz w:val="24"/>
                <w:szCs w:val="24"/>
                <w:lang w:val="kk-KZ"/>
              </w:rPr>
              <w:t>енелерінің жазбаларын ажыратады;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4)</w:t>
            </w:r>
            <w:r w:rsidRPr="00CD6817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Конустың </w:t>
            </w:r>
            <w:r w:rsidRPr="00CD6817">
              <w:rPr>
                <w:sz w:val="24"/>
                <w:szCs w:val="24"/>
                <w:lang w:val="kk-KZ"/>
              </w:rPr>
              <w:t xml:space="preserve">бүйір беті </w:t>
            </w:r>
            <w:r>
              <w:rPr>
                <w:sz w:val="24"/>
                <w:szCs w:val="24"/>
                <w:lang w:val="kk-KZ"/>
              </w:rPr>
              <w:t xml:space="preserve">және </w:t>
            </w:r>
            <w:r w:rsidRPr="00CD6817">
              <w:rPr>
                <w:sz w:val="24"/>
                <w:szCs w:val="24"/>
                <w:lang w:val="kk-KZ"/>
              </w:rPr>
              <w:t>толық беті аудандары формулал</w:t>
            </w:r>
            <w:r>
              <w:rPr>
                <w:sz w:val="24"/>
                <w:szCs w:val="24"/>
                <w:lang w:val="kk-KZ"/>
              </w:rPr>
              <w:t>арын есептер шығаруда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3. Қиық  конус оның элементтері. Қиық конустың жазбасы, бүйір және толық бетінің аудандары.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Қиық конус </w:t>
            </w:r>
            <w:r w:rsidRPr="00AD1A50">
              <w:rPr>
                <w:sz w:val="24"/>
                <w:szCs w:val="24"/>
                <w:lang w:val="kk-KZ"/>
              </w:rPr>
              <w:t>элементтерін</w:t>
            </w:r>
            <w:r>
              <w:rPr>
                <w:sz w:val="24"/>
                <w:szCs w:val="24"/>
                <w:lang w:val="kk-KZ"/>
              </w:rPr>
              <w:t>,</w:t>
            </w:r>
            <w:r w:rsidRPr="00AD1A50">
              <w:rPr>
                <w:sz w:val="24"/>
                <w:szCs w:val="24"/>
                <w:lang w:val="kk-KZ"/>
              </w:rPr>
              <w:t xml:space="preserve"> бүйір және толық бетінің аудандарын  есептеу.</w:t>
            </w:r>
          </w:p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1) </w:t>
            </w:r>
            <w:r>
              <w:rPr>
                <w:sz w:val="24"/>
                <w:szCs w:val="24"/>
                <w:lang w:val="kk-KZ"/>
              </w:rPr>
              <w:t xml:space="preserve">Қиық конус </w:t>
            </w:r>
            <w:r w:rsidRPr="00CD6817">
              <w:rPr>
                <w:sz w:val="24"/>
                <w:szCs w:val="24"/>
                <w:lang w:val="kk-KZ"/>
              </w:rPr>
              <w:t>элементтерін анықтайды;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2) Сызбада және модельдерде  айналу денелерін  ажыратады;</w:t>
            </w:r>
          </w:p>
          <w:p w:rsidR="005E74C6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3) Жазықтықта айналу денелерін кескіндейді және айналу д</w:t>
            </w:r>
            <w:r>
              <w:rPr>
                <w:sz w:val="24"/>
                <w:szCs w:val="24"/>
                <w:lang w:val="kk-KZ"/>
              </w:rPr>
              <w:t>енелерінің жазбаларын ажыратады;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4)</w:t>
            </w:r>
            <w:r w:rsidRPr="00CD6817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Қиық конустың </w:t>
            </w:r>
            <w:r w:rsidRPr="00CD6817">
              <w:rPr>
                <w:sz w:val="24"/>
                <w:szCs w:val="24"/>
                <w:lang w:val="kk-KZ"/>
              </w:rPr>
              <w:t xml:space="preserve">бүйір беті </w:t>
            </w:r>
            <w:r>
              <w:rPr>
                <w:sz w:val="24"/>
                <w:szCs w:val="24"/>
                <w:lang w:val="kk-KZ"/>
              </w:rPr>
              <w:t xml:space="preserve">және </w:t>
            </w:r>
            <w:r w:rsidRPr="00CD6817">
              <w:rPr>
                <w:sz w:val="24"/>
                <w:szCs w:val="24"/>
                <w:lang w:val="kk-KZ"/>
              </w:rPr>
              <w:t>толық беті аудандары формулал</w:t>
            </w:r>
            <w:r>
              <w:rPr>
                <w:sz w:val="24"/>
                <w:szCs w:val="24"/>
                <w:lang w:val="kk-KZ"/>
              </w:rPr>
              <w:t>арын есептер шығаруда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4. Сфера, шар және олардың элементтері.   Сфера бетінің ауданы.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C6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Айналу денелерінің бүйір және толық бетінің аудандарын  есептеу.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C6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1) Айналу денелерінің бүйір бетінің аудандары формулаларын есептер шығаруда қолданады;</w:t>
            </w:r>
          </w:p>
          <w:p w:rsidR="005E74C6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2) Есептерді шешуде айналу денелерінің толық беті ауданының формуласын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5</w:t>
            </w:r>
            <w:r w:rsidRPr="00AD1A50"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 xml:space="preserve">Айналу денелерінің элементтері, оның </w:t>
            </w:r>
            <w:r w:rsidRPr="00AD1A50">
              <w:rPr>
                <w:sz w:val="24"/>
                <w:szCs w:val="24"/>
                <w:lang w:val="kk-KZ"/>
              </w:rPr>
              <w:t>жазбасы, бүйір және толық бетінің аудандары.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Айналу денелерінің </w:t>
            </w:r>
            <w:r w:rsidRPr="00AD1A50">
              <w:rPr>
                <w:sz w:val="24"/>
                <w:szCs w:val="24"/>
                <w:lang w:val="kk-KZ"/>
              </w:rPr>
              <w:t>элементтерін</w:t>
            </w:r>
            <w:r>
              <w:rPr>
                <w:sz w:val="24"/>
                <w:szCs w:val="24"/>
                <w:lang w:val="kk-KZ"/>
              </w:rPr>
              <w:t>,</w:t>
            </w:r>
            <w:r w:rsidRPr="00AD1A50">
              <w:rPr>
                <w:sz w:val="24"/>
                <w:szCs w:val="24"/>
                <w:lang w:val="kk-KZ"/>
              </w:rPr>
              <w:t xml:space="preserve"> бүйір және толық бетінің аудандарын  есептеу.</w:t>
            </w:r>
          </w:p>
          <w:p w:rsidR="005E74C6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1) </w:t>
            </w:r>
            <w:r>
              <w:rPr>
                <w:sz w:val="24"/>
                <w:szCs w:val="24"/>
                <w:lang w:val="kk-KZ"/>
              </w:rPr>
              <w:t xml:space="preserve">Айналу денелерінің </w:t>
            </w:r>
            <w:r w:rsidRPr="00CD6817">
              <w:rPr>
                <w:sz w:val="24"/>
                <w:szCs w:val="24"/>
                <w:lang w:val="kk-KZ"/>
              </w:rPr>
              <w:t>элементтерін анықтайды;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2) Сызбада және модельдерде  айналу денелерін  ажыратады;</w:t>
            </w:r>
          </w:p>
          <w:p w:rsidR="005E74C6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3) Жазықтықта айналу денелерін кескіндейді және айналу д</w:t>
            </w:r>
            <w:r>
              <w:rPr>
                <w:sz w:val="24"/>
                <w:szCs w:val="24"/>
                <w:lang w:val="kk-KZ"/>
              </w:rPr>
              <w:t>енелерінің жазбаларын ажыратады;</w:t>
            </w:r>
          </w:p>
          <w:p w:rsidR="005E74C6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4)</w:t>
            </w:r>
            <w:r w:rsidRPr="00CD6817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Айналу денелерінің </w:t>
            </w:r>
            <w:r w:rsidRPr="00CD6817">
              <w:rPr>
                <w:sz w:val="24"/>
                <w:szCs w:val="24"/>
                <w:lang w:val="kk-KZ"/>
              </w:rPr>
              <w:t xml:space="preserve">бүйір беті </w:t>
            </w:r>
            <w:r>
              <w:rPr>
                <w:sz w:val="24"/>
                <w:szCs w:val="24"/>
                <w:lang w:val="kk-KZ"/>
              </w:rPr>
              <w:t xml:space="preserve">және </w:t>
            </w:r>
            <w:r w:rsidRPr="00CD6817">
              <w:rPr>
                <w:sz w:val="24"/>
                <w:szCs w:val="24"/>
                <w:lang w:val="kk-KZ"/>
              </w:rPr>
              <w:lastRenderedPageBreak/>
              <w:t>толық беті аудандары формулал</w:t>
            </w:r>
            <w:r>
              <w:rPr>
                <w:sz w:val="24"/>
                <w:szCs w:val="24"/>
                <w:lang w:val="kk-KZ"/>
              </w:rPr>
              <w:t>арын есептер шығаруда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6</w:t>
            </w:r>
            <w:r w:rsidRPr="00AD1A50">
              <w:rPr>
                <w:sz w:val="24"/>
                <w:szCs w:val="24"/>
                <w:lang w:val="kk-KZ"/>
              </w:rPr>
              <w:t>. Айналу денелерінің жазықтықпен қималары.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C6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Айналу денелерінің элементтерін табуға арналған  </w:t>
            </w:r>
            <w:r>
              <w:rPr>
                <w:sz w:val="24"/>
                <w:szCs w:val="24"/>
                <w:lang w:val="kk-KZ" w:eastAsia="ru-RU"/>
              </w:rPr>
              <w:t>стереометриялық есептерді шешу.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4C6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1) Айналу денелерінің жазықтықпен қимасын кескіндейді;</w:t>
            </w:r>
          </w:p>
          <w:p w:rsidR="005E74C6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2) Айналу денелерінің элементтерін табуға есептер шығарады.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</w:rPr>
              <w:t>16</w:t>
            </w:r>
            <w:r w:rsidRPr="00AD1A50">
              <w:rPr>
                <w:b/>
                <w:sz w:val="24"/>
                <w:szCs w:val="24"/>
                <w:lang w:val="ru-RU"/>
              </w:rPr>
              <w:t xml:space="preserve"> бөлім.  </w:t>
            </w:r>
            <w:r w:rsidRPr="00AD1A50">
              <w:rPr>
                <w:b/>
                <w:sz w:val="24"/>
                <w:szCs w:val="24"/>
              </w:rPr>
              <w:t>Денелер көлемдері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936427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936427"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936427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936427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936427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936427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1. Денелер көлемдерінің жалпы қасиеттері. Призма көлемі.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Призма,  </w:t>
            </w:r>
            <w:r>
              <w:rPr>
                <w:sz w:val="24"/>
                <w:szCs w:val="24"/>
                <w:lang w:val="kk-KZ"/>
              </w:rPr>
              <w:t xml:space="preserve">параллелепипед </w:t>
            </w:r>
            <w:r w:rsidRPr="00AD1A50">
              <w:rPr>
                <w:sz w:val="24"/>
                <w:szCs w:val="24"/>
                <w:lang w:val="kk-KZ"/>
              </w:rPr>
              <w:t>көлемдері анықтамасын меңгеру.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1) Кеңістік денелері көлемдерінің қасиеттерін түсіндіреді;</w:t>
            </w:r>
          </w:p>
          <w:p w:rsidR="005E74C6" w:rsidRPr="00CD6817" w:rsidRDefault="005E74C6" w:rsidP="005E74C6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D681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 Призма,  </w:t>
            </w:r>
            <w:r>
              <w:rPr>
                <w:sz w:val="24"/>
                <w:szCs w:val="24"/>
                <w:lang w:val="kk-KZ"/>
              </w:rPr>
              <w:t>параллелепипед</w:t>
            </w:r>
            <w:r w:rsidRPr="00CD681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көлемдерін табу формулаларын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</w:t>
            </w:r>
            <w:r>
              <w:rPr>
                <w:sz w:val="24"/>
                <w:szCs w:val="24"/>
                <w:lang w:val="kk-KZ"/>
              </w:rPr>
              <w:t>қырып 2. П</w:t>
            </w:r>
            <w:r w:rsidRPr="00AD1A50">
              <w:rPr>
                <w:sz w:val="24"/>
                <w:szCs w:val="24"/>
                <w:lang w:val="kk-KZ"/>
              </w:rPr>
              <w:t>ирамида және қиық пирамиданың көлемдері анықтамасын меңгеру.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</w:t>
            </w:r>
            <w:r w:rsidRPr="00AD1A50">
              <w:rPr>
                <w:sz w:val="24"/>
                <w:szCs w:val="24"/>
                <w:lang w:val="kk-KZ"/>
              </w:rPr>
              <w:t xml:space="preserve">ирамида </w:t>
            </w:r>
            <w:r>
              <w:rPr>
                <w:sz w:val="24"/>
                <w:szCs w:val="24"/>
                <w:lang w:val="kk-KZ"/>
              </w:rPr>
              <w:t>және қиық пирамиданың көлемдерін есептеу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1) П</w:t>
            </w:r>
            <w:r w:rsidRPr="00CD6817">
              <w:rPr>
                <w:sz w:val="24"/>
                <w:szCs w:val="24"/>
                <w:lang w:val="kk-KZ"/>
              </w:rPr>
              <w:t>ирамида және қиық пирамида көлемдерін табу формулаларын</w:t>
            </w:r>
            <w:r>
              <w:rPr>
                <w:sz w:val="24"/>
                <w:szCs w:val="24"/>
                <w:lang w:val="kk-KZ"/>
              </w:rPr>
              <w:t xml:space="preserve"> есептер шығаруда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3</w:t>
            </w:r>
            <w:r w:rsidRPr="00AD1A50">
              <w:rPr>
                <w:sz w:val="24"/>
                <w:szCs w:val="24"/>
                <w:lang w:val="kk-KZ"/>
              </w:rPr>
              <w:t>. Цилиндр көлемі.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Цилиндр</w:t>
            </w:r>
            <w:r w:rsidRPr="00AD1A50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көлем</w:t>
            </w:r>
            <w:r w:rsidRPr="00AD1A50">
              <w:rPr>
                <w:sz w:val="24"/>
                <w:szCs w:val="24"/>
                <w:lang w:val="kk-KZ"/>
              </w:rPr>
              <w:t>і</w:t>
            </w:r>
            <w:r>
              <w:rPr>
                <w:sz w:val="24"/>
                <w:szCs w:val="24"/>
                <w:lang w:val="kk-KZ"/>
              </w:rPr>
              <w:t>нің</w:t>
            </w:r>
            <w:r w:rsidRPr="00AD1A50">
              <w:rPr>
                <w:sz w:val="24"/>
                <w:szCs w:val="24"/>
                <w:lang w:val="kk-KZ"/>
              </w:rPr>
              <w:t xml:space="preserve"> анықтамасын меңгеру.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D6817">
              <w:rPr>
                <w:rFonts w:ascii="Times New Roman" w:hAnsi="Times New Roman"/>
                <w:sz w:val="24"/>
                <w:szCs w:val="24"/>
                <w:lang w:val="kk-KZ"/>
              </w:rPr>
              <w:t>1) Цилиндр көлемдерін табу формулаларын қолданады;</w:t>
            </w:r>
          </w:p>
          <w:p w:rsidR="005E74C6" w:rsidRPr="00CD6817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2) Цилиндр</w:t>
            </w:r>
            <w:r>
              <w:rPr>
                <w:sz w:val="24"/>
                <w:szCs w:val="24"/>
                <w:lang w:val="kk-KZ"/>
              </w:rPr>
              <w:t xml:space="preserve">дің </w:t>
            </w:r>
            <w:r w:rsidRPr="00CD6817">
              <w:rPr>
                <w:sz w:val="24"/>
                <w:szCs w:val="24"/>
                <w:lang w:val="kk-KZ"/>
              </w:rPr>
              <w:t>көлемін есептеуге  арналған негізгі стереометриялық есептерді шешеді.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4</w:t>
            </w:r>
            <w:r w:rsidRPr="00AD1A50">
              <w:rPr>
                <w:sz w:val="24"/>
                <w:szCs w:val="24"/>
                <w:lang w:val="kk-KZ"/>
              </w:rPr>
              <w:t>.  Конус   және қиық конус көлемдері.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Конус және қиық конус</w:t>
            </w:r>
            <w:r w:rsidRPr="00AD1A50">
              <w:rPr>
                <w:sz w:val="24"/>
                <w:szCs w:val="24"/>
                <w:lang w:val="kk-KZ"/>
              </w:rPr>
              <w:t xml:space="preserve"> көлемдері анықтамасын меңгеру.</w:t>
            </w:r>
          </w:p>
        </w:tc>
        <w:tc>
          <w:tcPr>
            <w:tcW w:w="4252" w:type="dxa"/>
          </w:tcPr>
          <w:p w:rsidR="005E74C6" w:rsidRPr="00CD6817" w:rsidRDefault="005E74C6" w:rsidP="005E74C6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D681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К</w:t>
            </w:r>
            <w:r w:rsidRPr="00CD6817">
              <w:rPr>
                <w:rFonts w:ascii="Times New Roman" w:hAnsi="Times New Roman"/>
                <w:sz w:val="24"/>
                <w:szCs w:val="24"/>
                <w:lang w:val="kk-KZ"/>
              </w:rPr>
              <w:t>онус және қиық конус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CD6817">
              <w:rPr>
                <w:rFonts w:ascii="Times New Roman" w:hAnsi="Times New Roman"/>
                <w:sz w:val="24"/>
                <w:szCs w:val="24"/>
                <w:lang w:val="kk-KZ"/>
              </w:rPr>
              <w:t>көлемдерін табу формулаларын қолданады;</w:t>
            </w:r>
          </w:p>
          <w:p w:rsidR="005E74C6" w:rsidRPr="00CD6817" w:rsidRDefault="005E74C6" w:rsidP="005E74C6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 xml:space="preserve">2)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К</w:t>
            </w:r>
            <w:r w:rsidRPr="00CD6817">
              <w:rPr>
                <w:rFonts w:ascii="Times New Roman" w:hAnsi="Times New Roman"/>
                <w:sz w:val="24"/>
                <w:szCs w:val="24"/>
                <w:lang w:val="kk-KZ"/>
              </w:rPr>
              <w:t>онус және қиық конус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көлемдерін</w:t>
            </w:r>
            <w:r w:rsidRPr="00CD6817">
              <w:rPr>
                <w:sz w:val="24"/>
                <w:szCs w:val="24"/>
                <w:lang w:val="kk-KZ"/>
              </w:rPr>
              <w:t xml:space="preserve"> есептеуге  арналған негізгі стереометриялық есептерді шешеді.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74C6" w:rsidRPr="00AD1A50" w:rsidRDefault="005E74C6" w:rsidP="005E74C6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5</w:t>
            </w:r>
            <w:r w:rsidRPr="00AD1A50">
              <w:rPr>
                <w:sz w:val="24"/>
                <w:szCs w:val="24"/>
                <w:lang w:val="kk-KZ"/>
              </w:rPr>
              <w:t>. Шар және оның бөліктерінің  көлемдері.</w:t>
            </w:r>
          </w:p>
        </w:tc>
        <w:tc>
          <w:tcPr>
            <w:tcW w:w="3119" w:type="dxa"/>
          </w:tcPr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Шар және оның бөліктерінің көлемдері анықтамасын меңгеру.</w:t>
            </w:r>
          </w:p>
        </w:tc>
        <w:tc>
          <w:tcPr>
            <w:tcW w:w="4252" w:type="dxa"/>
            <w:vAlign w:val="center"/>
          </w:tcPr>
          <w:p w:rsidR="005E74C6" w:rsidRPr="00CD6817" w:rsidRDefault="005E74C6" w:rsidP="005E74C6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D681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Шар көлем</w:t>
            </w:r>
            <w:r w:rsidRPr="00CD6817">
              <w:rPr>
                <w:rFonts w:ascii="Times New Roman" w:hAnsi="Times New Roman"/>
                <w:sz w:val="24"/>
                <w:szCs w:val="24"/>
                <w:lang w:val="kk-KZ"/>
              </w:rPr>
              <w:t>ін табу формулаларын қолданады;</w:t>
            </w:r>
          </w:p>
          <w:p w:rsidR="005E74C6" w:rsidRPr="00AD1A50" w:rsidRDefault="005E74C6" w:rsidP="005E74C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6817">
              <w:rPr>
                <w:sz w:val="24"/>
                <w:szCs w:val="24"/>
                <w:lang w:val="kk-KZ"/>
              </w:rPr>
              <w:t>2) Айналу денелерінің көлемін есептеуге  арналған негізгі стереометриялық есептерді шешеді.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47506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right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>I</w:t>
            </w:r>
            <w:r w:rsidRPr="00AD1A50">
              <w:rPr>
                <w:b/>
                <w:sz w:val="24"/>
                <w:szCs w:val="24"/>
              </w:rPr>
              <w:t xml:space="preserve">II </w:t>
            </w:r>
            <w:r w:rsidRPr="00AD1A50">
              <w:rPr>
                <w:b/>
                <w:sz w:val="24"/>
                <w:szCs w:val="24"/>
                <w:lang w:val="kk-KZ"/>
              </w:rPr>
              <w:t>семестр</w:t>
            </w:r>
            <w:r>
              <w:rPr>
                <w:b/>
                <w:sz w:val="24"/>
                <w:szCs w:val="24"/>
                <w:lang w:val="kk-KZ"/>
              </w:rPr>
              <w:t xml:space="preserve">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962C57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962C57">
              <w:rPr>
                <w:b/>
                <w:sz w:val="24"/>
                <w:szCs w:val="24"/>
                <w:lang w:val="kk-KZ"/>
              </w:rPr>
              <w:t>48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962C57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962C57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962C57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962C57"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E74C6" w:rsidRPr="00AD1A50" w:rsidTr="00B25EEF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right"/>
              <w:rPr>
                <w:sz w:val="24"/>
                <w:szCs w:val="24"/>
                <w:lang w:val="kk-KZ"/>
              </w:rPr>
            </w:pPr>
            <w:r w:rsidRPr="00AD1A50">
              <w:rPr>
                <w:rFonts w:eastAsia="Calibri"/>
                <w:b/>
                <w:sz w:val="24"/>
                <w:szCs w:val="24"/>
                <w:lang w:val="kk-KZ"/>
              </w:rPr>
              <w:t>Пән бойынша барлығы</w:t>
            </w:r>
            <w:r>
              <w:rPr>
                <w:rFonts w:eastAsia="Calibri"/>
                <w:b/>
                <w:sz w:val="24"/>
                <w:szCs w:val="24"/>
                <w:lang w:val="kk-KZ"/>
              </w:rPr>
              <w:t>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E4082A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E4082A">
              <w:rPr>
                <w:b/>
                <w:sz w:val="24"/>
                <w:szCs w:val="24"/>
                <w:lang w:val="kk-KZ"/>
              </w:rPr>
              <w:t>176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E4082A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E4082A">
              <w:rPr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E4082A" w:rsidRDefault="005E74C6" w:rsidP="005E74C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E4082A">
              <w:rPr>
                <w:b/>
                <w:sz w:val="24"/>
                <w:szCs w:val="24"/>
                <w:lang w:val="kk-KZ"/>
              </w:rPr>
              <w:t>116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74C6" w:rsidRPr="00AD1A50" w:rsidRDefault="005E74C6" w:rsidP="005E74C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E3074B" w:rsidRPr="00E3074B" w:rsidRDefault="00E3074B" w:rsidP="00400631">
      <w:pPr>
        <w:spacing w:after="0"/>
        <w:jc w:val="both"/>
        <w:rPr>
          <w:lang w:val="ru-RU"/>
        </w:rPr>
      </w:pPr>
    </w:p>
    <w:sectPr w:rsidR="00E3074B" w:rsidRPr="00E3074B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3C2A58A4"/>
    <w:multiLevelType w:val="hybridMultilevel"/>
    <w:tmpl w:val="32B47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D1519"/>
    <w:multiLevelType w:val="multilevel"/>
    <w:tmpl w:val="262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D5D9E"/>
    <w:multiLevelType w:val="hybridMultilevel"/>
    <w:tmpl w:val="57F2777C"/>
    <w:lvl w:ilvl="0" w:tplc="FE3CCF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05351"/>
    <w:rsid w:val="000167CA"/>
    <w:rsid w:val="00090CA2"/>
    <w:rsid w:val="000B58F1"/>
    <w:rsid w:val="000D18FB"/>
    <w:rsid w:val="001031D6"/>
    <w:rsid w:val="00126147"/>
    <w:rsid w:val="00130FD3"/>
    <w:rsid w:val="00151B34"/>
    <w:rsid w:val="00187999"/>
    <w:rsid w:val="00194A5A"/>
    <w:rsid w:val="001A6992"/>
    <w:rsid w:val="001B1E6E"/>
    <w:rsid w:val="001D08CF"/>
    <w:rsid w:val="001D74DE"/>
    <w:rsid w:val="001E75F9"/>
    <w:rsid w:val="002040F5"/>
    <w:rsid w:val="002052AB"/>
    <w:rsid w:val="00227A55"/>
    <w:rsid w:val="0026592E"/>
    <w:rsid w:val="00297C08"/>
    <w:rsid w:val="002A3899"/>
    <w:rsid w:val="002A42A4"/>
    <w:rsid w:val="002E1D27"/>
    <w:rsid w:val="002E3DFE"/>
    <w:rsid w:val="00321BD4"/>
    <w:rsid w:val="003511F8"/>
    <w:rsid w:val="003539C1"/>
    <w:rsid w:val="00377BEA"/>
    <w:rsid w:val="00384351"/>
    <w:rsid w:val="003A1A30"/>
    <w:rsid w:val="003A598B"/>
    <w:rsid w:val="003B2821"/>
    <w:rsid w:val="003D7F7F"/>
    <w:rsid w:val="00400034"/>
    <w:rsid w:val="00400631"/>
    <w:rsid w:val="00435B44"/>
    <w:rsid w:val="00493074"/>
    <w:rsid w:val="004B1898"/>
    <w:rsid w:val="004B5F9B"/>
    <w:rsid w:val="004D5C3C"/>
    <w:rsid w:val="004E6959"/>
    <w:rsid w:val="004F29ED"/>
    <w:rsid w:val="004F75C6"/>
    <w:rsid w:val="005014C6"/>
    <w:rsid w:val="00505624"/>
    <w:rsid w:val="0051396A"/>
    <w:rsid w:val="005452D7"/>
    <w:rsid w:val="00554441"/>
    <w:rsid w:val="0056643A"/>
    <w:rsid w:val="0058237F"/>
    <w:rsid w:val="005962EE"/>
    <w:rsid w:val="005A06F5"/>
    <w:rsid w:val="005A4B01"/>
    <w:rsid w:val="005E73C5"/>
    <w:rsid w:val="005E74C6"/>
    <w:rsid w:val="005F01FD"/>
    <w:rsid w:val="005F1857"/>
    <w:rsid w:val="00602BD4"/>
    <w:rsid w:val="006078DD"/>
    <w:rsid w:val="006138F9"/>
    <w:rsid w:val="006458AD"/>
    <w:rsid w:val="0065325C"/>
    <w:rsid w:val="006540DE"/>
    <w:rsid w:val="00661665"/>
    <w:rsid w:val="00662B29"/>
    <w:rsid w:val="0068523D"/>
    <w:rsid w:val="00692903"/>
    <w:rsid w:val="006B5D31"/>
    <w:rsid w:val="006C2E75"/>
    <w:rsid w:val="006F383B"/>
    <w:rsid w:val="006F697F"/>
    <w:rsid w:val="00753233"/>
    <w:rsid w:val="00766959"/>
    <w:rsid w:val="007B6E5B"/>
    <w:rsid w:val="007D749E"/>
    <w:rsid w:val="007F3329"/>
    <w:rsid w:val="00827FF2"/>
    <w:rsid w:val="00832D2D"/>
    <w:rsid w:val="00850F29"/>
    <w:rsid w:val="00853BC3"/>
    <w:rsid w:val="008771B9"/>
    <w:rsid w:val="00881DD7"/>
    <w:rsid w:val="008932DC"/>
    <w:rsid w:val="008979B7"/>
    <w:rsid w:val="008A29E2"/>
    <w:rsid w:val="008A3020"/>
    <w:rsid w:val="008B350E"/>
    <w:rsid w:val="008C15BB"/>
    <w:rsid w:val="008E22FE"/>
    <w:rsid w:val="008F4D5D"/>
    <w:rsid w:val="00936427"/>
    <w:rsid w:val="00937020"/>
    <w:rsid w:val="009445CE"/>
    <w:rsid w:val="00960085"/>
    <w:rsid w:val="0096088F"/>
    <w:rsid w:val="00962C57"/>
    <w:rsid w:val="009742C4"/>
    <w:rsid w:val="00996369"/>
    <w:rsid w:val="009A03B5"/>
    <w:rsid w:val="009A6ADD"/>
    <w:rsid w:val="009D00FA"/>
    <w:rsid w:val="009D10A8"/>
    <w:rsid w:val="009E2135"/>
    <w:rsid w:val="00A15223"/>
    <w:rsid w:val="00A1587B"/>
    <w:rsid w:val="00A33118"/>
    <w:rsid w:val="00A452E7"/>
    <w:rsid w:val="00A47506"/>
    <w:rsid w:val="00A501AC"/>
    <w:rsid w:val="00A5668E"/>
    <w:rsid w:val="00A639B0"/>
    <w:rsid w:val="00A67894"/>
    <w:rsid w:val="00A92201"/>
    <w:rsid w:val="00A9224A"/>
    <w:rsid w:val="00AD1A50"/>
    <w:rsid w:val="00AD400E"/>
    <w:rsid w:val="00AE68A6"/>
    <w:rsid w:val="00AF3338"/>
    <w:rsid w:val="00AF3ABE"/>
    <w:rsid w:val="00B20F4B"/>
    <w:rsid w:val="00B25EEF"/>
    <w:rsid w:val="00B40432"/>
    <w:rsid w:val="00B40B18"/>
    <w:rsid w:val="00B6156A"/>
    <w:rsid w:val="00B747D5"/>
    <w:rsid w:val="00B92E9F"/>
    <w:rsid w:val="00B92F08"/>
    <w:rsid w:val="00B96DFF"/>
    <w:rsid w:val="00BA3225"/>
    <w:rsid w:val="00BA417B"/>
    <w:rsid w:val="00BA738C"/>
    <w:rsid w:val="00BB62BF"/>
    <w:rsid w:val="00BF2E54"/>
    <w:rsid w:val="00C038FF"/>
    <w:rsid w:val="00C03D15"/>
    <w:rsid w:val="00C16DAF"/>
    <w:rsid w:val="00C21758"/>
    <w:rsid w:val="00C32D88"/>
    <w:rsid w:val="00C348B6"/>
    <w:rsid w:val="00C60EE7"/>
    <w:rsid w:val="00C765BD"/>
    <w:rsid w:val="00C878C1"/>
    <w:rsid w:val="00CA6104"/>
    <w:rsid w:val="00CA62EA"/>
    <w:rsid w:val="00CD1391"/>
    <w:rsid w:val="00CD2187"/>
    <w:rsid w:val="00CE7EA5"/>
    <w:rsid w:val="00CF3235"/>
    <w:rsid w:val="00D200CA"/>
    <w:rsid w:val="00D2345F"/>
    <w:rsid w:val="00D33E9D"/>
    <w:rsid w:val="00D41631"/>
    <w:rsid w:val="00D429EB"/>
    <w:rsid w:val="00D42DF3"/>
    <w:rsid w:val="00D438EB"/>
    <w:rsid w:val="00D53946"/>
    <w:rsid w:val="00D84872"/>
    <w:rsid w:val="00D94435"/>
    <w:rsid w:val="00DA166A"/>
    <w:rsid w:val="00DA3A20"/>
    <w:rsid w:val="00DB55FA"/>
    <w:rsid w:val="00DC4DDB"/>
    <w:rsid w:val="00DF76F3"/>
    <w:rsid w:val="00E3074B"/>
    <w:rsid w:val="00E35877"/>
    <w:rsid w:val="00E4082A"/>
    <w:rsid w:val="00E457D5"/>
    <w:rsid w:val="00E51922"/>
    <w:rsid w:val="00E60353"/>
    <w:rsid w:val="00E63053"/>
    <w:rsid w:val="00E70CD2"/>
    <w:rsid w:val="00E74837"/>
    <w:rsid w:val="00E87A77"/>
    <w:rsid w:val="00EC23D6"/>
    <w:rsid w:val="00ED5992"/>
    <w:rsid w:val="00EE36E2"/>
    <w:rsid w:val="00F24B1C"/>
    <w:rsid w:val="00F3404B"/>
    <w:rsid w:val="00F50B23"/>
    <w:rsid w:val="00F8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4E78F-3649-480B-86D2-62EBF96C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C878C1"/>
    <w:rPr>
      <w:rFonts w:ascii="Times New Roman" w:eastAsia="Times New Roman" w:hAnsi="Times New Roman" w:cs="Times New Roman"/>
      <w:lang w:val="en-US"/>
    </w:rPr>
  </w:style>
  <w:style w:type="character" w:styleId="a8">
    <w:name w:val="Emphasis"/>
    <w:basedOn w:val="a0"/>
    <w:uiPriority w:val="20"/>
    <w:qFormat/>
    <w:rsid w:val="00A452E7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F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01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A1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A1587B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Default">
    <w:name w:val="Default"/>
    <w:uiPriority w:val="99"/>
    <w:rsid w:val="00A1522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qFormat/>
    <w:rsid w:val="00A15223"/>
    <w:pPr>
      <w:widowControl w:val="0"/>
      <w:spacing w:after="0" w:line="240" w:lineRule="auto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99"/>
    <w:rsid w:val="00A15223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ListParagraphChar">
    <w:name w:val="List Paragraph Char"/>
    <w:link w:val="1"/>
    <w:uiPriority w:val="34"/>
    <w:semiHidden/>
    <w:locked/>
    <w:rsid w:val="003539C1"/>
    <w:rPr>
      <w:rFonts w:ascii="Calibri" w:eastAsia="Calibri" w:hAnsi="Calibri" w:cs="Times New Roman"/>
      <w:lang w:val="en-GB"/>
    </w:rPr>
  </w:style>
  <w:style w:type="paragraph" w:customStyle="1" w:styleId="1">
    <w:name w:val="Абзац списка1"/>
    <w:basedOn w:val="a"/>
    <w:link w:val="ListParagraphChar"/>
    <w:uiPriority w:val="34"/>
    <w:semiHidden/>
    <w:qFormat/>
    <w:rsid w:val="003539C1"/>
    <w:pPr>
      <w:ind w:left="720"/>
      <w:contextualSpacing/>
    </w:pPr>
    <w:rPr>
      <w:rFonts w:ascii="Calibri" w:eastAsia="Calibri" w:hAnsi="Calibri"/>
      <w:lang w:val="en-GB"/>
    </w:rPr>
  </w:style>
  <w:style w:type="paragraph" w:styleId="ab">
    <w:name w:val="No Spacing"/>
    <w:basedOn w:val="a"/>
    <w:uiPriority w:val="1"/>
    <w:qFormat/>
    <w:rsid w:val="00554441"/>
    <w:pPr>
      <w:shd w:val="clear" w:color="auto" w:fill="FFFFFF"/>
      <w:spacing w:after="0" w:line="240" w:lineRule="auto"/>
      <w:ind w:firstLine="510"/>
      <w:jc w:val="both"/>
    </w:pPr>
    <w:rPr>
      <w:rFonts w:ascii="Cambria" w:hAnsi="Cambria"/>
      <w:lang w:bidi="en-US"/>
    </w:rPr>
  </w:style>
  <w:style w:type="paragraph" w:styleId="ac">
    <w:name w:val="List Bullet"/>
    <w:basedOn w:val="a"/>
    <w:autoRedefine/>
    <w:uiPriority w:val="99"/>
    <w:unhideWhenUsed/>
    <w:rsid w:val="00DC4DDB"/>
    <w:pPr>
      <w:widowControl w:val="0"/>
      <w:spacing w:after="0" w:line="240" w:lineRule="auto"/>
      <w:ind w:firstLine="567"/>
      <w:jc w:val="both"/>
    </w:pPr>
    <w:rPr>
      <w:sz w:val="28"/>
      <w:szCs w:val="28"/>
      <w:lang w:val="kk-KZ"/>
    </w:rPr>
  </w:style>
  <w:style w:type="character" w:styleId="ad">
    <w:name w:val="Hyperlink"/>
    <w:basedOn w:val="a0"/>
    <w:uiPriority w:val="99"/>
    <w:unhideWhenUsed/>
    <w:rsid w:val="00662B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D2B2F-4D14-4956-97CF-566AD7BC0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18</Pages>
  <Words>4941</Words>
  <Characters>28166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129</cp:revision>
  <cp:lastPrinted>2020-09-07T11:03:00Z</cp:lastPrinted>
  <dcterms:created xsi:type="dcterms:W3CDTF">2020-09-01T03:38:00Z</dcterms:created>
  <dcterms:modified xsi:type="dcterms:W3CDTF">2021-02-08T16:19:00Z</dcterms:modified>
</cp:coreProperties>
</file>