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75" w:rsidRPr="00CA62EA" w:rsidRDefault="00E82075" w:rsidP="00E82075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z735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E82075" w:rsidRPr="00A5668E" w:rsidRDefault="00E82075" w:rsidP="00E82075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E82075" w:rsidRPr="005B3130" w:rsidTr="009307D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E82075" w:rsidRPr="00DD2AFD" w:rsidRDefault="00E82075" w:rsidP="009307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E82075" w:rsidRPr="00DD2AFD" w:rsidRDefault="00E82075" w:rsidP="009307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E82075" w:rsidRPr="00DD2AFD" w:rsidRDefault="00E82075" w:rsidP="009307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E82075" w:rsidRPr="00DD2AFD" w:rsidRDefault="00E82075" w:rsidP="009307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E82075" w:rsidRPr="00CA62EA" w:rsidRDefault="00E82075" w:rsidP="009307DA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E82075" w:rsidRPr="00CA62EA" w:rsidRDefault="00E82075" w:rsidP="009307DA">
            <w:pPr>
              <w:rPr>
                <w:sz w:val="24"/>
                <w:szCs w:val="24"/>
                <w:lang w:val="ru-RU"/>
              </w:rPr>
            </w:pPr>
          </w:p>
          <w:p w:rsidR="00E82075" w:rsidRPr="00CA62EA" w:rsidRDefault="00E82075" w:rsidP="009307DA">
            <w:pPr>
              <w:rPr>
                <w:sz w:val="24"/>
                <w:szCs w:val="24"/>
                <w:lang w:val="ru-RU"/>
              </w:rPr>
            </w:pPr>
          </w:p>
          <w:p w:rsidR="00E82075" w:rsidRPr="00CA62EA" w:rsidRDefault="00E82075" w:rsidP="009307DA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2075" w:rsidRPr="00CA62EA" w:rsidRDefault="00E82075" w:rsidP="009307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E82075" w:rsidRPr="00CA62EA" w:rsidRDefault="00E82075" w:rsidP="009307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E82075" w:rsidRPr="00CA62EA" w:rsidRDefault="00E82075" w:rsidP="009307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E82075" w:rsidRPr="00CA62EA" w:rsidRDefault="00E82075" w:rsidP="009307DA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E82075" w:rsidRDefault="00E82075" w:rsidP="00E82075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E82075" w:rsidRDefault="00E82075" w:rsidP="00E8207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E82075" w:rsidRDefault="00E82075" w:rsidP="00E8207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04206" w:rsidRDefault="00004206" w:rsidP="00E82075">
      <w:pPr>
        <w:spacing w:after="0"/>
        <w:jc w:val="center"/>
        <w:rPr>
          <w:lang w:val="ru-RU"/>
        </w:rPr>
      </w:pPr>
      <w:r w:rsidRPr="00004206">
        <w:rPr>
          <w:color w:val="000000"/>
          <w:sz w:val="28"/>
          <w:u w:val="single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</w:p>
    <w:p w:rsidR="00E82075" w:rsidRDefault="00004206" w:rsidP="00E82075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</w:t>
      </w:r>
      <w:r w:rsidR="00E82075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E82075" w:rsidRDefault="00E82075" w:rsidP="00E82075">
      <w:pPr>
        <w:spacing w:after="0"/>
        <w:jc w:val="center"/>
        <w:rPr>
          <w:lang w:val="ru-RU"/>
        </w:rPr>
      </w:pPr>
      <w:bookmarkStart w:id="4" w:name="_GoBack"/>
      <w:bookmarkEnd w:id="4"/>
    </w:p>
    <w:p w:rsidR="00E82075" w:rsidRPr="00D8214F" w:rsidRDefault="00E82075" w:rsidP="00E82075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E82075" w:rsidRDefault="00E82075" w:rsidP="00E82075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E82075" w:rsidRDefault="00E82075" w:rsidP="00E82075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Pr="00305105">
        <w:rPr>
          <w:color w:val="000000"/>
          <w:sz w:val="28"/>
          <w:u w:val="single"/>
          <w:lang w:val="ru-RU"/>
        </w:rPr>
        <w:t>1304053 - Техник по защите информации</w:t>
      </w:r>
    </w:p>
    <w:p w:rsidR="00E82075" w:rsidRPr="00DA3A20" w:rsidRDefault="00E82075" w:rsidP="00E82075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E82075" w:rsidRDefault="00E82075" w:rsidP="00E82075">
      <w:pPr>
        <w:spacing w:after="0" w:line="360" w:lineRule="auto"/>
        <w:rPr>
          <w:color w:val="000000"/>
          <w:sz w:val="28"/>
          <w:lang w:val="ru-RU"/>
        </w:rPr>
      </w:pPr>
    </w:p>
    <w:p w:rsidR="00E82075" w:rsidRDefault="00E82075" w:rsidP="00E82075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Pr="004E7ABC">
        <w:rPr>
          <w:lang w:val="ru-RU"/>
        </w:rPr>
        <w:br/>
      </w:r>
      <w:r w:rsidRPr="00DD2AFD">
        <w:rPr>
          <w:color w:val="000000"/>
          <w:sz w:val="28"/>
          <w:lang w:val="ru-RU"/>
        </w:rPr>
        <w:t xml:space="preserve">Курс </w:t>
      </w:r>
      <w:r w:rsidRPr="00DD2AFD">
        <w:rPr>
          <w:color w:val="000000"/>
          <w:sz w:val="28"/>
          <w:u w:val="single"/>
        </w:rPr>
        <w:t>II</w:t>
      </w:r>
      <w:r w:rsidRPr="00DD2AFD"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ru-RU"/>
        </w:rPr>
        <w:t>ТЗИ 19 Р, ТЗИД 19 Р</w:t>
      </w:r>
    </w:p>
    <w:p w:rsidR="00E82075" w:rsidRPr="00864041" w:rsidRDefault="00E82075" w:rsidP="00E82075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338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1"/>
      </w:tblGrid>
      <w:tr w:rsidR="00E82075" w:rsidRPr="00004206" w:rsidTr="009307DA">
        <w:tc>
          <w:tcPr>
            <w:tcW w:w="2802" w:type="dxa"/>
          </w:tcPr>
          <w:p w:rsidR="00E82075" w:rsidRDefault="00E82075" w:rsidP="009307D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E82075" w:rsidRPr="008C7B30" w:rsidRDefault="00E82075" w:rsidP="009307D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E82075" w:rsidRPr="00F26146" w:rsidRDefault="00E82075" w:rsidP="009307D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Жұмадін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Д.Е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E82075" w:rsidRPr="00004206" w:rsidTr="009307DA">
        <w:tc>
          <w:tcPr>
            <w:tcW w:w="2802" w:type="dxa"/>
          </w:tcPr>
          <w:p w:rsidR="00E82075" w:rsidRDefault="00E82075" w:rsidP="009307D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E82075" w:rsidRPr="008C7B30" w:rsidRDefault="00E82075" w:rsidP="009307D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E82075" w:rsidRPr="00F26146" w:rsidRDefault="00E82075" w:rsidP="009307D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Нишан Ш.Қ.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E82075" w:rsidRPr="00004206" w:rsidTr="009307DA">
        <w:tc>
          <w:tcPr>
            <w:tcW w:w="2802" w:type="dxa"/>
          </w:tcPr>
          <w:p w:rsidR="00E82075" w:rsidRPr="004E7ABC" w:rsidRDefault="00E82075" w:rsidP="009307D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E82075" w:rsidRPr="008C7B30" w:rsidRDefault="00E82075" w:rsidP="009307D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E82075" w:rsidRPr="00F26146" w:rsidRDefault="00E82075" w:rsidP="009307D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Төлеуғазы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Р.Т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E82075" w:rsidRPr="00D8214F" w:rsidRDefault="00E82075" w:rsidP="00E82075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E82075" w:rsidRPr="00D8214F" w:rsidRDefault="00E82075" w:rsidP="00E82075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E82075" w:rsidRPr="00004206" w:rsidTr="009307DA">
        <w:tc>
          <w:tcPr>
            <w:tcW w:w="2802" w:type="dxa"/>
          </w:tcPr>
          <w:p w:rsidR="00E82075" w:rsidRDefault="00E82075" w:rsidP="009307D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E82075" w:rsidRPr="008C7B30" w:rsidRDefault="00E82075" w:rsidP="009307D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E82075" w:rsidRPr="004F3E0C" w:rsidRDefault="00E82075" w:rsidP="009307DA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E82075" w:rsidRPr="00F26146" w:rsidRDefault="00E82075" w:rsidP="009307D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82075" w:rsidRPr="00085FBB" w:rsidRDefault="00E82075" w:rsidP="00E82075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DD2AFD">
        <w:rPr>
          <w:color w:val="000000"/>
          <w:sz w:val="28"/>
          <w:lang w:val="ru-RU"/>
        </w:rPr>
        <w:t xml:space="preserve">Рассмотрена на заседании ПЦК </w:t>
      </w:r>
      <w:r w:rsidRPr="00DD2AFD">
        <w:rPr>
          <w:color w:val="000000"/>
          <w:sz w:val="28"/>
          <w:lang w:val="kk-KZ"/>
        </w:rPr>
        <w:t>«ВТиПО»</w:t>
      </w:r>
    </w:p>
    <w:p w:rsidR="00E82075" w:rsidRPr="00864041" w:rsidRDefault="00E82075" w:rsidP="00E82075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5" w:name="z733"/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E82075" w:rsidRPr="00004206" w:rsidTr="009307DA">
        <w:tc>
          <w:tcPr>
            <w:tcW w:w="2802" w:type="dxa"/>
          </w:tcPr>
          <w:p w:rsidR="00E82075" w:rsidRDefault="00E82075" w:rsidP="009307D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E82075" w:rsidRPr="008C7B30" w:rsidRDefault="00E82075" w:rsidP="009307D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E82075" w:rsidRPr="008B6DE4" w:rsidRDefault="00E82075" w:rsidP="009307DA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E82075" w:rsidRPr="00F26146" w:rsidRDefault="00E82075" w:rsidP="009307D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82075" w:rsidRDefault="00E82075" w:rsidP="00E8207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6" w:name="z734"/>
      <w:bookmarkEnd w:id="5"/>
    </w:p>
    <w:p w:rsidR="00E82075" w:rsidRDefault="00E82075" w:rsidP="00E8207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82075" w:rsidRDefault="00E82075" w:rsidP="00E8207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82075" w:rsidRDefault="00E82075" w:rsidP="00E8207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82075" w:rsidRDefault="00E82075" w:rsidP="00E8207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E82075" w:rsidRPr="007B1F91" w:rsidRDefault="00E82075" w:rsidP="00E82075">
      <w:pPr>
        <w:spacing w:after="0" w:line="240" w:lineRule="auto"/>
        <w:rPr>
          <w:b/>
          <w:color w:val="000000"/>
          <w:sz w:val="28"/>
          <w:lang w:val="ru-RU"/>
        </w:rPr>
      </w:pPr>
    </w:p>
    <w:bookmarkEnd w:id="6"/>
    <w:p w:rsidR="00E82075" w:rsidRDefault="00E82075" w:rsidP="00E82075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E82075" w:rsidRPr="00F140DA" w:rsidRDefault="00E82075" w:rsidP="00E8207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>Содержание модуля рабочей учебной программы «</w:t>
      </w:r>
      <w:r w:rsidRPr="00DD2AFD">
        <w:rPr>
          <w:color w:val="000000"/>
          <w:sz w:val="24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Pr="00DD2AFD">
        <w:rPr>
          <w:sz w:val="24"/>
          <w:szCs w:val="24"/>
          <w:lang w:val="ru-RU"/>
        </w:rPr>
        <w:t xml:space="preserve">» включает предметы «Алгоритмизация и программирование», </w:t>
      </w:r>
      <w:r w:rsidRPr="00DD2AFD">
        <w:rPr>
          <w:sz w:val="24"/>
          <w:szCs w:val="24"/>
          <w:lang w:val="kk-KZ"/>
        </w:rPr>
        <w:t>«Объектно-ориентированное программирование»</w:t>
      </w:r>
      <w:r w:rsidRPr="00B1306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«Проектирование технологии разработки программного обеспечения» и </w:t>
      </w:r>
      <w:r>
        <w:rPr>
          <w:sz w:val="24"/>
          <w:szCs w:val="24"/>
          <w:lang w:val="kk-KZ"/>
        </w:rPr>
        <w:t>«Практика по Алгоритмизации и программированию»</w:t>
      </w:r>
      <w:r>
        <w:rPr>
          <w:sz w:val="24"/>
          <w:szCs w:val="24"/>
          <w:lang w:val="ru-RU"/>
        </w:rPr>
        <w:t>.</w:t>
      </w:r>
    </w:p>
    <w:p w:rsidR="00E82075" w:rsidRDefault="00E82075" w:rsidP="00E8207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модуля </w:t>
      </w:r>
      <w:r w:rsidRPr="00DD2AFD">
        <w:rPr>
          <w:sz w:val="24"/>
          <w:szCs w:val="24"/>
          <w:lang w:val="ru-RU"/>
        </w:rPr>
        <w:t>«</w:t>
      </w:r>
      <w:r w:rsidRPr="00DD2AFD">
        <w:rPr>
          <w:color w:val="000000"/>
          <w:sz w:val="24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>
        <w:rPr>
          <w:sz w:val="24"/>
          <w:szCs w:val="24"/>
          <w:lang w:val="ru-RU"/>
        </w:rPr>
        <w:t xml:space="preserve">» по дисциплине </w:t>
      </w:r>
      <w:r>
        <w:rPr>
          <w:sz w:val="24"/>
          <w:szCs w:val="24"/>
          <w:lang w:val="kk-KZ"/>
        </w:rPr>
        <w:t>«</w:t>
      </w:r>
      <w:r>
        <w:rPr>
          <w:sz w:val="24"/>
          <w:szCs w:val="24"/>
          <w:lang w:val="ru-RU"/>
        </w:rPr>
        <w:t>Алгоритмизация и 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 распределено 80 часов, из них 20 часов теоритических занятий, 60 часов лабораторно-практических занятий</w:t>
      </w:r>
      <w:r>
        <w:rPr>
          <w:sz w:val="24"/>
          <w:szCs w:val="24"/>
          <w:lang w:val="kk-KZ"/>
        </w:rPr>
        <w:t>.</w:t>
      </w:r>
    </w:p>
    <w:p w:rsidR="00E82075" w:rsidRDefault="00E82075" w:rsidP="00E8207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По рабочему учебному плану в дисциплиние «</w:t>
      </w:r>
      <w:r w:rsidRPr="00DD2AFD">
        <w:rPr>
          <w:sz w:val="24"/>
          <w:szCs w:val="24"/>
          <w:lang w:val="kk-KZ"/>
        </w:rPr>
        <w:t>Объектно-ориентированное программирование</w:t>
      </w:r>
      <w:r>
        <w:rPr>
          <w:sz w:val="24"/>
          <w:szCs w:val="24"/>
          <w:lang w:val="kk-KZ"/>
        </w:rPr>
        <w:t xml:space="preserve">» распределно 78 часов, из них 18 часов </w:t>
      </w:r>
      <w:r>
        <w:rPr>
          <w:sz w:val="24"/>
          <w:szCs w:val="24"/>
          <w:lang w:val="ru-RU"/>
        </w:rPr>
        <w:t>теоритических занятий, 60 часов лабораторно-практических занятий</w:t>
      </w:r>
      <w:r>
        <w:rPr>
          <w:sz w:val="24"/>
          <w:szCs w:val="24"/>
          <w:lang w:val="kk-KZ"/>
        </w:rPr>
        <w:t>.</w:t>
      </w:r>
    </w:p>
    <w:p w:rsidR="00E82075" w:rsidRDefault="00E82075" w:rsidP="00E8207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По рабочему учебному плану в дисциплиние «Проектирование технологии разработки программного обеспечения» распределно 108 часов, из них 30 часов </w:t>
      </w:r>
      <w:r>
        <w:rPr>
          <w:sz w:val="24"/>
          <w:szCs w:val="24"/>
          <w:lang w:val="ru-RU"/>
        </w:rPr>
        <w:t>теоритических занятий, 78 часов лабораторно-практических занятий</w:t>
      </w:r>
      <w:r>
        <w:rPr>
          <w:sz w:val="24"/>
          <w:szCs w:val="24"/>
          <w:lang w:val="kk-KZ"/>
        </w:rPr>
        <w:t>.</w:t>
      </w:r>
    </w:p>
    <w:p w:rsidR="00E82075" w:rsidRPr="00305105" w:rsidRDefault="00E82075" w:rsidP="00E8207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Производственное обучение по рабочему учебному плану в дисциплине «</w:t>
      </w:r>
      <w:r>
        <w:rPr>
          <w:sz w:val="24"/>
          <w:szCs w:val="24"/>
          <w:lang w:val="ru-RU"/>
        </w:rPr>
        <w:t>Алгоритмизация и программирование</w:t>
      </w:r>
      <w:r>
        <w:rPr>
          <w:sz w:val="24"/>
          <w:szCs w:val="24"/>
          <w:lang w:val="kk-KZ"/>
        </w:rPr>
        <w:t>» распределено 72 часа практических занятий.</w:t>
      </w:r>
    </w:p>
    <w:p w:rsidR="00E82075" w:rsidRDefault="00E82075" w:rsidP="00E8207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E82075" w:rsidRPr="006E499D" w:rsidRDefault="00E82075" w:rsidP="00E82075">
      <w:pPr>
        <w:spacing w:after="0"/>
        <w:jc w:val="center"/>
        <w:rPr>
          <w:b/>
          <w:color w:val="000000"/>
          <w:sz w:val="28"/>
          <w:lang w:val="kk-KZ"/>
        </w:rPr>
      </w:pPr>
    </w:p>
    <w:p w:rsidR="00E82075" w:rsidRDefault="00E82075" w:rsidP="00E82075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E82075" w:rsidRPr="00684CEA" w:rsidRDefault="00E82075" w:rsidP="00E82075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теорией алгоритмов, компьютерной наукой и </w:t>
      </w:r>
      <w:r>
        <w:rPr>
          <w:sz w:val="24"/>
          <w:szCs w:val="24"/>
          <w:lang w:val="kk-KZ" w:eastAsia="ru-RU"/>
        </w:rPr>
        <w:t>языком высокого уровня программирования С++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>научить учащихся составлять алгоритмы и разрабатывать программы на языке С++,</w:t>
      </w:r>
      <w:r w:rsidRPr="00290041">
        <w:rPr>
          <w:sz w:val="24"/>
          <w:szCs w:val="24"/>
          <w:lang w:val="ru-RU"/>
        </w:rPr>
        <w:t xml:space="preserve"> </w:t>
      </w:r>
      <w:r w:rsidRPr="00E71795">
        <w:rPr>
          <w:sz w:val="24"/>
          <w:szCs w:val="24"/>
          <w:lang w:val="ru-RU"/>
        </w:rPr>
        <w:t>решать задачи из различных областей науки и техники. Иметь опыт работы с пользовательскими приложениями.</w:t>
      </w:r>
    </w:p>
    <w:p w:rsidR="00E82075" w:rsidRPr="007B1F91" w:rsidRDefault="00E82075" w:rsidP="00E82075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E82075" w:rsidRPr="007B1F91" w:rsidRDefault="00E82075" w:rsidP="00E82075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>
        <w:rPr>
          <w:sz w:val="24"/>
          <w:szCs w:val="24"/>
          <w:lang w:val="kk-KZ" w:eastAsia="ru-RU"/>
        </w:rPr>
        <w:t>алгоритмов и программирования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проектировать алгоритмы, разрабатывать простые и сложные программы в </w:t>
      </w:r>
      <w:r>
        <w:rPr>
          <w:sz w:val="24"/>
          <w:szCs w:val="24"/>
          <w:lang w:val="ru-RU" w:eastAsia="ru-RU"/>
        </w:rPr>
        <w:t>С++</w:t>
      </w:r>
      <w:r w:rsidRPr="007B1F91">
        <w:rPr>
          <w:sz w:val="24"/>
          <w:szCs w:val="24"/>
          <w:lang w:val="kk-KZ" w:eastAsia="ru-RU"/>
        </w:rPr>
        <w:t>;</w:t>
      </w:r>
    </w:p>
    <w:p w:rsidR="00E82075" w:rsidRPr="007B1F91" w:rsidRDefault="00E82075" w:rsidP="00E82075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E82075" w:rsidRPr="007B1F91" w:rsidRDefault="00E82075" w:rsidP="00E82075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E82075" w:rsidRDefault="00E82075" w:rsidP="00E82075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82075" w:rsidRDefault="00E82075" w:rsidP="00E82075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E82075" w:rsidRDefault="00E82075" w:rsidP="00E82075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proofErr w:type="spellStart"/>
      <w:r>
        <w:rPr>
          <w:color w:val="000000"/>
          <w:sz w:val="24"/>
          <w:szCs w:val="24"/>
        </w:rPr>
        <w:t>Trello</w:t>
      </w:r>
      <w:proofErr w:type="spellEnd"/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E82075" w:rsidRDefault="00E82075" w:rsidP="00E82075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E82075" w:rsidRPr="00546813" w:rsidRDefault="00E82075" w:rsidP="00E82075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  <w:lang w:val="kk-KZ"/>
        </w:rPr>
        <w:t>Алгоритмизация и программирование</w:t>
      </w:r>
    </w:p>
    <w:p w:rsidR="00E82075" w:rsidRPr="008C025A" w:rsidRDefault="00E82075" w:rsidP="00E82075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, И. В. Основы программирования на языках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++ / И.В. </w:t>
      </w: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. - М.: Горячая линия - Телеком, 2012. - 208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</w:p>
    <w:p w:rsidR="00E82075" w:rsidRPr="008C025A" w:rsidRDefault="00E82075" w:rsidP="00E82075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sz w:val="24"/>
          <w:szCs w:val="24"/>
          <w:lang w:val="ru-RU"/>
        </w:rPr>
        <w:t>Шалыто</w:t>
      </w:r>
      <w:proofErr w:type="spellEnd"/>
      <w:r w:rsidRPr="008C025A">
        <w:rPr>
          <w:sz w:val="24"/>
          <w:szCs w:val="24"/>
          <w:lang w:val="ru-RU"/>
        </w:rPr>
        <w:t xml:space="preserve"> А. А. Алгоритмизация и программирование задач логического управления. СПбГУ ИТМО. 1998.</w:t>
      </w:r>
    </w:p>
    <w:p w:rsidR="00E82075" w:rsidRPr="008C025A" w:rsidRDefault="00E82075" w:rsidP="00E82075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с. </w:t>
      </w:r>
    </w:p>
    <w:p w:rsidR="00E82075" w:rsidRPr="008C025A" w:rsidRDefault="00E82075" w:rsidP="00E82075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</w:rPr>
      </w:pPr>
      <w:r w:rsidRPr="008C025A">
        <w:rPr>
          <w:sz w:val="24"/>
          <w:szCs w:val="24"/>
          <w:lang w:val="ru-RU"/>
        </w:rPr>
        <w:t>М. Э. Абрамян</w:t>
      </w:r>
      <w:r w:rsidRPr="008C025A">
        <w:rPr>
          <w:sz w:val="24"/>
          <w:szCs w:val="24"/>
          <w:lang w:val="kk-KZ"/>
        </w:rPr>
        <w:t xml:space="preserve"> </w:t>
      </w:r>
      <w:r w:rsidRPr="008C025A">
        <w:rPr>
          <w:sz w:val="24"/>
          <w:szCs w:val="24"/>
        </w:rPr>
        <w:t>Programming</w:t>
      </w:r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</w:rPr>
        <w:t>Taskbook</w:t>
      </w:r>
      <w:proofErr w:type="spellEnd"/>
      <w:r w:rsidRPr="008C025A">
        <w:rPr>
          <w:sz w:val="24"/>
          <w:szCs w:val="24"/>
          <w:lang w:val="ru-RU"/>
        </w:rPr>
        <w:t xml:space="preserve"> Электронный задачник по программированию </w:t>
      </w:r>
      <w:proofErr w:type="spellStart"/>
      <w:r w:rsidRPr="008C025A">
        <w:rPr>
          <w:sz w:val="24"/>
          <w:szCs w:val="24"/>
        </w:rPr>
        <w:lastRenderedPageBreak/>
        <w:t>Версия</w:t>
      </w:r>
      <w:proofErr w:type="spellEnd"/>
      <w:r w:rsidRPr="008C025A">
        <w:rPr>
          <w:sz w:val="24"/>
          <w:szCs w:val="24"/>
        </w:rPr>
        <w:t xml:space="preserve"> 4.5</w:t>
      </w:r>
      <w:r w:rsidRPr="008C025A">
        <w:rPr>
          <w:sz w:val="24"/>
          <w:szCs w:val="24"/>
          <w:lang w:val="kk-KZ"/>
        </w:rPr>
        <w:t xml:space="preserve"> </w:t>
      </w:r>
      <w:proofErr w:type="spellStart"/>
      <w:r w:rsidRPr="008C025A">
        <w:rPr>
          <w:sz w:val="24"/>
          <w:szCs w:val="24"/>
        </w:rPr>
        <w:t>Ростов-на-Дону</w:t>
      </w:r>
      <w:proofErr w:type="spellEnd"/>
      <w:r w:rsidRPr="008C025A">
        <w:rPr>
          <w:sz w:val="24"/>
          <w:szCs w:val="24"/>
        </w:rPr>
        <w:t xml:space="preserve"> 2005</w:t>
      </w:r>
    </w:p>
    <w:p w:rsidR="00E82075" w:rsidRDefault="00E82075" w:rsidP="00E82075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E82075" w:rsidRDefault="00E82075" w:rsidP="00E82075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Объектно</w:t>
      </w:r>
      <w:r>
        <w:rPr>
          <w:i/>
          <w:sz w:val="24"/>
          <w:szCs w:val="24"/>
          <w:lang w:val="en-US"/>
        </w:rPr>
        <w:t>-</w:t>
      </w:r>
      <w:r>
        <w:rPr>
          <w:i/>
          <w:sz w:val="24"/>
          <w:szCs w:val="24"/>
          <w:lang w:val="kk-KZ"/>
        </w:rPr>
        <w:t>ориентированное программирование</w:t>
      </w:r>
    </w:p>
    <w:p w:rsidR="00E82075" w:rsidRPr="008C025A" w:rsidRDefault="00E82075" w:rsidP="00E82075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E82075" w:rsidRPr="008C025A" w:rsidRDefault="00E82075" w:rsidP="00E82075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Промышленное </w:t>
      </w:r>
      <w:proofErr w:type="gramStart"/>
      <w:r w:rsidRPr="008C025A">
        <w:rPr>
          <w:sz w:val="24"/>
          <w:szCs w:val="24"/>
          <w:lang w:val="ru-RU"/>
        </w:rPr>
        <w:t>программирование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практ</w:t>
      </w:r>
      <w:proofErr w:type="spellEnd"/>
      <w:r w:rsidRPr="008C025A">
        <w:rPr>
          <w:sz w:val="24"/>
          <w:szCs w:val="24"/>
          <w:lang w:val="ru-RU"/>
        </w:rPr>
        <w:t xml:space="preserve">. пособие / И.Н. Блинов, В.С. Романчик. –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УниверсалПресс</w:t>
      </w:r>
      <w:proofErr w:type="spellEnd"/>
      <w:r w:rsidRPr="008C025A">
        <w:rPr>
          <w:sz w:val="24"/>
          <w:szCs w:val="24"/>
          <w:lang w:val="ru-RU"/>
        </w:rPr>
        <w:t xml:space="preserve">, 2007. – 704 с. </w:t>
      </w:r>
    </w:p>
    <w:p w:rsidR="00E82075" w:rsidRPr="00546813" w:rsidRDefault="00E82075" w:rsidP="00E82075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</w:rPr>
      </w:pPr>
      <w:r w:rsidRPr="008C025A">
        <w:rPr>
          <w:sz w:val="24"/>
          <w:szCs w:val="24"/>
          <w:lang w:val="ru-RU"/>
        </w:rPr>
        <w:t xml:space="preserve">Объектно-ориентированное программирование на </w:t>
      </w:r>
      <w:proofErr w:type="gramStart"/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>.</w:t>
      </w:r>
      <w:r w:rsidRPr="00546813">
        <w:rPr>
          <w:sz w:val="24"/>
          <w:szCs w:val="24"/>
          <w:lang w:val="kk-KZ"/>
        </w:rPr>
        <w:t>/</w:t>
      </w:r>
      <w:proofErr w:type="gramEnd"/>
      <w:r w:rsidRPr="00546813">
        <w:rPr>
          <w:sz w:val="24"/>
          <w:szCs w:val="24"/>
          <w:lang w:val="kk-KZ"/>
        </w:rPr>
        <w:t xml:space="preserve"> </w:t>
      </w:r>
      <w:r w:rsidRPr="00546813">
        <w:rPr>
          <w:sz w:val="24"/>
          <w:szCs w:val="24"/>
        </w:rPr>
        <w:t xml:space="preserve">ГАВРИЛОВ </w:t>
      </w:r>
      <w:proofErr w:type="spellStart"/>
      <w:r w:rsidRPr="00546813">
        <w:rPr>
          <w:sz w:val="24"/>
          <w:szCs w:val="24"/>
        </w:rPr>
        <w:t>Андрей</w:t>
      </w:r>
      <w:proofErr w:type="spellEnd"/>
      <w:r w:rsidRPr="00546813">
        <w:rPr>
          <w:sz w:val="24"/>
          <w:szCs w:val="24"/>
        </w:rPr>
        <w:t xml:space="preserve"> </w:t>
      </w:r>
      <w:proofErr w:type="spellStart"/>
      <w:r w:rsidRPr="00546813">
        <w:rPr>
          <w:sz w:val="24"/>
          <w:szCs w:val="24"/>
        </w:rPr>
        <w:t>Вадимович</w:t>
      </w:r>
      <w:proofErr w:type="spellEnd"/>
      <w:r w:rsidRPr="00546813">
        <w:rPr>
          <w:sz w:val="24"/>
          <w:szCs w:val="24"/>
          <w:lang w:val="kk-KZ"/>
        </w:rPr>
        <w:t xml:space="preserve">: </w:t>
      </w:r>
      <w:proofErr w:type="spellStart"/>
      <w:r w:rsidRPr="00546813">
        <w:rPr>
          <w:sz w:val="24"/>
          <w:szCs w:val="24"/>
        </w:rPr>
        <w:t>Самара</w:t>
      </w:r>
      <w:proofErr w:type="spellEnd"/>
      <w:r w:rsidRPr="00546813">
        <w:rPr>
          <w:sz w:val="24"/>
          <w:szCs w:val="24"/>
        </w:rPr>
        <w:t xml:space="preserve"> 2011</w:t>
      </w:r>
      <w:r w:rsidRPr="00546813">
        <w:rPr>
          <w:sz w:val="24"/>
          <w:szCs w:val="24"/>
          <w:lang w:val="kk-KZ"/>
        </w:rPr>
        <w:t>.</w:t>
      </w:r>
    </w:p>
    <w:p w:rsidR="00E82075" w:rsidRPr="008C025A" w:rsidRDefault="00E82075" w:rsidP="00E82075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t>Блинов,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>И.Н., Романчик, В.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 xml:space="preserve">С.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</w:t>
      </w:r>
    </w:p>
    <w:p w:rsidR="00E82075" w:rsidRPr="008C025A" w:rsidRDefault="00E82075" w:rsidP="00E82075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 xml:space="preserve">Герберт </w:t>
      </w:r>
      <w:proofErr w:type="spellStart"/>
      <w:r>
        <w:rPr>
          <w:color w:val="000000"/>
          <w:sz w:val="24"/>
          <w:szCs w:val="24"/>
          <w:shd w:val="clear" w:color="auto" w:fill="FFFFFF"/>
          <w:lang w:val="ru-RU"/>
        </w:rPr>
        <w:t>Шилдт</w:t>
      </w:r>
      <w:proofErr w:type="spellEnd"/>
      <w:r>
        <w:rPr>
          <w:color w:val="000000"/>
          <w:sz w:val="24"/>
          <w:szCs w:val="24"/>
          <w:shd w:val="clear" w:color="auto" w:fill="FFFFFF"/>
          <w:lang w:val="ru-RU"/>
        </w:rPr>
        <w:t>. «</w:t>
      </w:r>
      <w:r w:rsidRPr="00546813">
        <w:rPr>
          <w:color w:val="000000"/>
          <w:sz w:val="24"/>
          <w:szCs w:val="24"/>
          <w:shd w:val="clear" w:color="auto" w:fill="FFFFFF"/>
        </w:rPr>
        <w:t>Java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8.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 Полное руководство 9-е издание» (2015) г.</w:t>
      </w:r>
    </w:p>
    <w:p w:rsidR="00E82075" w:rsidRPr="008C025A" w:rsidRDefault="00E82075" w:rsidP="00E82075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t xml:space="preserve">Программирование приложений баз данных на языке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 с использованием интерфейса </w:t>
      </w:r>
      <w:proofErr w:type="gramStart"/>
      <w:r w:rsidRPr="00546813">
        <w:rPr>
          <w:sz w:val="24"/>
          <w:szCs w:val="24"/>
        </w:rPr>
        <w:t>JDBC</w:t>
      </w:r>
      <w:r w:rsidRPr="008C025A">
        <w:rPr>
          <w:sz w:val="24"/>
          <w:szCs w:val="24"/>
          <w:lang w:val="ru-RU"/>
        </w:rPr>
        <w:t xml:space="preserve"> :</w:t>
      </w:r>
      <w:proofErr w:type="gramEnd"/>
      <w:r w:rsidRPr="008C025A">
        <w:rPr>
          <w:sz w:val="24"/>
          <w:szCs w:val="24"/>
          <w:lang w:val="ru-RU"/>
        </w:rPr>
        <w:t xml:space="preserve"> методические указания по выполнению лабораторной работы / Юго-Зап. гос. ун-т; сост. М. В. Бородин. Курск, 2013. 46 с., ил.: 2, </w:t>
      </w:r>
      <w:proofErr w:type="spellStart"/>
      <w:proofErr w:type="gramStart"/>
      <w:r w:rsidRPr="008C025A">
        <w:rPr>
          <w:sz w:val="24"/>
          <w:szCs w:val="24"/>
          <w:lang w:val="ru-RU"/>
        </w:rPr>
        <w:t>библиогр</w:t>
      </w:r>
      <w:proofErr w:type="spellEnd"/>
      <w:r w:rsidRPr="008C025A">
        <w:rPr>
          <w:sz w:val="24"/>
          <w:szCs w:val="24"/>
          <w:lang w:val="ru-RU"/>
        </w:rPr>
        <w:t>.:</w:t>
      </w:r>
      <w:proofErr w:type="gramEnd"/>
      <w:r w:rsidRPr="008C025A">
        <w:rPr>
          <w:sz w:val="24"/>
          <w:szCs w:val="24"/>
          <w:lang w:val="ru-RU"/>
        </w:rPr>
        <w:t xml:space="preserve"> 4</w:t>
      </w:r>
    </w:p>
    <w:p w:rsidR="00E82075" w:rsidRPr="008C025A" w:rsidRDefault="00E82075" w:rsidP="00E82075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82075" w:rsidRPr="00D008D1" w:rsidRDefault="00E82075" w:rsidP="00E82075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806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82075" w:rsidRPr="007B1F91" w:rsidTr="009307DA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2075" w:rsidRPr="007B1F91" w:rsidRDefault="00E82075" w:rsidP="009307D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82075" w:rsidRPr="006F697F" w:rsidTr="009307DA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2075" w:rsidRPr="00BD1D5D" w:rsidRDefault="00E82075" w:rsidP="009307D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BD1D5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Pr="00BD1D5D">
              <w:rPr>
                <w:color w:val="000000"/>
                <w:sz w:val="24"/>
                <w:szCs w:val="24"/>
                <w:lang w:val="ru-RU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Pr="00BD1D5D">
              <w:rPr>
                <w:color w:val="000000"/>
                <w:sz w:val="24"/>
                <w:szCs w:val="24"/>
                <w:lang w:val="ru-RU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Pr="00BD1D5D">
              <w:rPr>
                <w:color w:val="000000"/>
                <w:sz w:val="24"/>
                <w:szCs w:val="24"/>
                <w:lang w:val="ru-RU"/>
              </w:rPr>
              <w:t>. (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при</w:t>
            </w:r>
            <w:r w:rsidRPr="00BD1D5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наличии</w:t>
            </w:r>
            <w:r w:rsidRPr="00BD1D5D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r>
              <w:rPr>
                <w:color w:val="000000"/>
                <w:sz w:val="24"/>
                <w:szCs w:val="24"/>
                <w:lang w:val="kk-KZ"/>
              </w:rPr>
              <w:t>Жұмадін Д.Е</w:t>
            </w:r>
            <w:r w:rsidRPr="00BD1D5D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2075" w:rsidRPr="00BD1D5D" w:rsidRDefault="00E82075" w:rsidP="009307DA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D1D5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Pr="00BD1D5D">
              <w:rPr>
                <w:color w:val="000000"/>
                <w:sz w:val="24"/>
                <w:szCs w:val="24"/>
              </w:rPr>
              <w:t>+7 </w:t>
            </w:r>
            <w:r>
              <w:rPr>
                <w:color w:val="000000"/>
                <w:sz w:val="24"/>
                <w:szCs w:val="24"/>
              </w:rPr>
              <w:t>700</w:t>
            </w:r>
            <w:r w:rsidRPr="00BD1D5D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099</w:t>
            </w:r>
            <w:r w:rsidRPr="00BD1D5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01</w:t>
            </w:r>
            <w:r w:rsidRPr="00BD1D5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57</w:t>
            </w:r>
          </w:p>
        </w:tc>
      </w:tr>
      <w:tr w:rsidR="00E82075" w:rsidRPr="006F697F" w:rsidTr="009307DA">
        <w:trPr>
          <w:trHeight w:val="30"/>
        </w:trPr>
        <w:tc>
          <w:tcPr>
            <w:tcW w:w="4991" w:type="dxa"/>
            <w:vMerge/>
          </w:tcPr>
          <w:p w:rsidR="00E82075" w:rsidRPr="006F697F" w:rsidRDefault="00E82075" w:rsidP="009307DA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2075" w:rsidRPr="006F697F" w:rsidRDefault="00E82075" w:rsidP="009307DA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zhumadin.darkhan@gmail.com</w:t>
            </w:r>
          </w:p>
        </w:tc>
      </w:tr>
      <w:tr w:rsidR="00E82075" w:rsidRPr="00C54FF0" w:rsidTr="009307DA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2075" w:rsidRPr="00290041" w:rsidRDefault="00E82075" w:rsidP="009307D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D1D5D">
              <w:rPr>
                <w:color w:val="000000"/>
                <w:sz w:val="24"/>
                <w:szCs w:val="24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Pr="00F80150">
              <w:rPr>
                <w:color w:val="000000"/>
                <w:sz w:val="24"/>
                <w:szCs w:val="24"/>
                <w:lang w:val="ru-RU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Pr="00F80150">
              <w:rPr>
                <w:color w:val="000000"/>
                <w:sz w:val="24"/>
                <w:szCs w:val="24"/>
                <w:lang w:val="ru-RU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Pr="00F80150">
              <w:rPr>
                <w:color w:val="000000"/>
                <w:sz w:val="24"/>
                <w:szCs w:val="24"/>
                <w:lang w:val="ru-RU"/>
              </w:rPr>
              <w:t>. (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при</w:t>
            </w:r>
            <w:r w:rsidRPr="00F8015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наличии</w:t>
            </w:r>
            <w:r w:rsidRPr="00F80150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r>
              <w:rPr>
                <w:color w:val="000000"/>
                <w:sz w:val="24"/>
                <w:szCs w:val="24"/>
                <w:lang w:val="kk-KZ"/>
              </w:rPr>
              <w:t>Нишан Ш.Қ.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2075" w:rsidRPr="00F80150" w:rsidRDefault="00E82075" w:rsidP="009307D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F8015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Pr="00BD1D5D">
              <w:rPr>
                <w:color w:val="000000"/>
                <w:sz w:val="24"/>
                <w:szCs w:val="24"/>
              </w:rPr>
              <w:t>+7</w:t>
            </w: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-RU"/>
              </w:rPr>
              <w:t>707 611 93 17</w:t>
            </w:r>
          </w:p>
        </w:tc>
      </w:tr>
      <w:tr w:rsidR="00E82075" w:rsidRPr="006F697F" w:rsidTr="009307DA">
        <w:trPr>
          <w:trHeight w:val="30"/>
        </w:trPr>
        <w:tc>
          <w:tcPr>
            <w:tcW w:w="4991" w:type="dxa"/>
            <w:vMerge/>
          </w:tcPr>
          <w:p w:rsidR="00E82075" w:rsidRPr="006F697F" w:rsidRDefault="00E82075" w:rsidP="009307DA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2075" w:rsidRPr="006F697F" w:rsidRDefault="00E82075" w:rsidP="009307DA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nyshans050@gmail.com</w:t>
            </w:r>
          </w:p>
        </w:tc>
      </w:tr>
      <w:tr w:rsidR="00E82075" w:rsidRPr="006F697F" w:rsidTr="009307DA">
        <w:trPr>
          <w:trHeight w:val="30"/>
        </w:trPr>
        <w:tc>
          <w:tcPr>
            <w:tcW w:w="4991" w:type="dxa"/>
            <w:vAlign w:val="center"/>
          </w:tcPr>
          <w:p w:rsidR="00E82075" w:rsidRPr="00290041" w:rsidRDefault="00E82075" w:rsidP="00E82075">
            <w:pPr>
              <w:spacing w:after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Төлеуғазы Р.Т.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16"/>
            </w:tblGrid>
            <w:tr w:rsidR="00E82075" w:rsidRPr="006D093A" w:rsidTr="009307DA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E82075" w:rsidRPr="006D093A" w:rsidRDefault="00E82075" w:rsidP="009307DA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kk-KZ"/>
                    </w:rPr>
                    <w:t xml:space="preserve"> </w:t>
                  </w:r>
                  <w:proofErr w:type="spellStart"/>
                  <w:r w:rsidRPr="006F697F">
                    <w:rPr>
                      <w:color w:val="000000"/>
                      <w:sz w:val="24"/>
                      <w:szCs w:val="24"/>
                    </w:rPr>
                    <w:t>тел</w:t>
                  </w:r>
                  <w:proofErr w:type="spellEnd"/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.: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>+7 707 485 45 75</w:t>
                  </w:r>
                </w:p>
              </w:tc>
            </w:tr>
            <w:tr w:rsidR="00E82075" w:rsidRPr="006F697F" w:rsidTr="009307DA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E82075" w:rsidRPr="006F697F" w:rsidRDefault="00E82075" w:rsidP="009307DA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 е-mail: </w:t>
                  </w:r>
                  <w:r w:rsidRPr="00305105">
                    <w:rPr>
                      <w:color w:val="000000"/>
                      <w:sz w:val="24"/>
                      <w:szCs w:val="24"/>
                    </w:rPr>
                    <w:t>1705</w:t>
                  </w:r>
                  <w:r>
                    <w:rPr>
                      <w:color w:val="000000"/>
                      <w:sz w:val="24"/>
                      <w:szCs w:val="24"/>
                    </w:rPr>
                    <w:t>trt@gmail.com</w:t>
                  </w:r>
                </w:p>
              </w:tc>
            </w:tr>
          </w:tbl>
          <w:p w:rsidR="00E82075" w:rsidRPr="006F697F" w:rsidRDefault="00E82075" w:rsidP="009307DA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1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00"/>
        <w:gridCol w:w="22"/>
        <w:gridCol w:w="24"/>
        <w:gridCol w:w="3366"/>
        <w:gridCol w:w="14"/>
        <w:gridCol w:w="2533"/>
        <w:gridCol w:w="2833"/>
        <w:gridCol w:w="39"/>
        <w:gridCol w:w="961"/>
        <w:gridCol w:w="32"/>
        <w:gridCol w:w="968"/>
        <w:gridCol w:w="24"/>
        <w:gridCol w:w="1535"/>
        <w:gridCol w:w="23"/>
        <w:gridCol w:w="1704"/>
      </w:tblGrid>
      <w:tr w:rsidR="00302CDD" w:rsidRPr="00342E0B" w:rsidTr="00155FE8">
        <w:trPr>
          <w:trHeight w:val="30"/>
        </w:trPr>
        <w:tc>
          <w:tcPr>
            <w:tcW w:w="706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03133A" w:rsidRDefault="00302CDD" w:rsidP="009A1E27">
            <w:pPr>
              <w:spacing w:after="20"/>
              <w:ind w:left="20"/>
              <w:jc w:val="center"/>
              <w:rPr>
                <w:b/>
                <w:i/>
                <w:lang w:val="ru-RU"/>
              </w:rPr>
            </w:pPr>
            <w:r w:rsidRPr="0003133A">
              <w:rPr>
                <w:b/>
                <w:i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03133A" w:rsidRDefault="0003133A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03133A">
              <w:rPr>
                <w:b/>
                <w:color w:val="000000"/>
                <w:sz w:val="24"/>
                <w:szCs w:val="24"/>
                <w:lang w:val="ru-RU"/>
              </w:rPr>
              <w:t>Объектно-ориентированное программирование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6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gridSpan w:val="2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3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gridSpan w:val="2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D008D1" w:rsidRPr="007B1F91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8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Pr="009513F4">
              <w:rPr>
                <w:b/>
                <w:sz w:val="24"/>
                <w:szCs w:val="24"/>
                <w:lang w:val="ru-RU"/>
              </w:rPr>
              <w:t>Основы объектно-ориентированного программирования</w:t>
            </w:r>
          </w:p>
        </w:tc>
        <w:tc>
          <w:tcPr>
            <w:tcW w:w="993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gridSpan w:val="2"/>
          </w:tcPr>
          <w:p w:rsidR="00D008D1" w:rsidRPr="008F7EEB" w:rsidRDefault="00D008D1" w:rsidP="00BD701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43E78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Pr="004936CE">
              <w:rPr>
                <w:sz w:val="24"/>
                <w:szCs w:val="24"/>
                <w:lang w:val="kk-KZ"/>
              </w:rPr>
              <w:t>Парадигма программирования</w:t>
            </w:r>
          </w:p>
        </w:tc>
        <w:tc>
          <w:tcPr>
            <w:tcW w:w="2533" w:type="dxa"/>
            <w:vAlign w:val="center"/>
          </w:tcPr>
          <w:p w:rsidR="00D008D1" w:rsidRPr="00C22F3E" w:rsidRDefault="00D008D1" w:rsidP="00BD701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43E78">
              <w:rPr>
                <w:sz w:val="24"/>
                <w:szCs w:val="24"/>
                <w:lang w:val="ru-RU"/>
              </w:rPr>
              <w:t>Владеть парадигмами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D008D1" w:rsidP="00BD701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3E78">
              <w:rPr>
                <w:sz w:val="24"/>
                <w:szCs w:val="24"/>
                <w:lang w:val="ru-RU"/>
              </w:rPr>
              <w:t>Владеет парадигмами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gridSpan w:val="2"/>
          </w:tcPr>
          <w:p w:rsidR="00D008D1" w:rsidRPr="008F7EEB" w:rsidRDefault="00D008D1" w:rsidP="00D008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ru-RU"/>
              </w:rPr>
              <w:t>Основные понятия ООП</w:t>
            </w:r>
          </w:p>
        </w:tc>
        <w:tc>
          <w:tcPr>
            <w:tcW w:w="2533" w:type="dxa"/>
            <w:vAlign w:val="center"/>
          </w:tcPr>
          <w:p w:rsidR="00D008D1" w:rsidRPr="00C54FF0" w:rsidRDefault="00D008D1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3E78">
              <w:rPr>
                <w:sz w:val="24"/>
                <w:szCs w:val="24"/>
                <w:lang w:val="ru-RU"/>
              </w:rPr>
              <w:t xml:space="preserve">Знать </w:t>
            </w:r>
            <w:proofErr w:type="spellStart"/>
            <w:r w:rsidRPr="000A1E4A">
              <w:rPr>
                <w:sz w:val="24"/>
                <w:szCs w:val="24"/>
              </w:rPr>
              <w:t>основные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понятия</w:t>
            </w:r>
            <w:proofErr w:type="spellEnd"/>
            <w:r w:rsidRPr="000A1E4A">
              <w:rPr>
                <w:sz w:val="24"/>
                <w:szCs w:val="24"/>
              </w:rPr>
              <w:t xml:space="preserve"> ООП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D008D1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Изучает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основные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понятия</w:t>
            </w:r>
            <w:proofErr w:type="spellEnd"/>
            <w:r w:rsidRPr="000A1E4A">
              <w:rPr>
                <w:sz w:val="24"/>
                <w:szCs w:val="24"/>
              </w:rPr>
              <w:t xml:space="preserve"> ООП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8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 </w:t>
            </w:r>
            <w:r w:rsidRPr="009513F4">
              <w:rPr>
                <w:b/>
                <w:sz w:val="24"/>
                <w:szCs w:val="24"/>
                <w:lang w:val="ru-RU"/>
              </w:rPr>
              <w:t xml:space="preserve">Основы программирования на языке </w:t>
            </w:r>
            <w:r w:rsidRPr="009513F4"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993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A76D3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C54FF0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4936CE">
              <w:rPr>
                <w:sz w:val="24"/>
                <w:szCs w:val="24"/>
                <w:lang w:val="ru-RU"/>
              </w:rPr>
              <w:t xml:space="preserve">Введение. </w:t>
            </w:r>
            <w:r w:rsidRPr="004936CE">
              <w:rPr>
                <w:sz w:val="24"/>
                <w:szCs w:val="24"/>
                <w:lang w:val="kk-KZ"/>
              </w:rPr>
              <w:t xml:space="preserve">Элементы языка </w:t>
            </w:r>
            <w:r w:rsidRPr="004936CE">
              <w:rPr>
                <w:sz w:val="24"/>
                <w:szCs w:val="24"/>
              </w:rPr>
              <w:t>Java</w:t>
            </w:r>
            <w:r w:rsidRPr="004936CE">
              <w:rPr>
                <w:sz w:val="24"/>
                <w:szCs w:val="24"/>
                <w:lang w:val="ru-RU"/>
              </w:rPr>
              <w:t>.</w:t>
            </w:r>
            <w:r w:rsidRPr="004936CE">
              <w:rPr>
                <w:sz w:val="24"/>
                <w:szCs w:val="24"/>
                <w:lang w:val="kk-KZ"/>
              </w:rPr>
              <w:t xml:space="preserve"> Базовые классы для консольных приложении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Работать</w:t>
            </w:r>
            <w:proofErr w:type="spellEnd"/>
            <w:r w:rsidRPr="000A1E4A">
              <w:rPr>
                <w:sz w:val="24"/>
                <w:szCs w:val="24"/>
              </w:rPr>
              <w:t xml:space="preserve"> с </w:t>
            </w:r>
            <w:proofErr w:type="spellStart"/>
            <w:r w:rsidRPr="000A1E4A">
              <w:rPr>
                <w:sz w:val="24"/>
                <w:szCs w:val="24"/>
              </w:rPr>
              <w:t>базовыми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классами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6359F1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Работает</w:t>
            </w:r>
            <w:proofErr w:type="spellEnd"/>
            <w:r w:rsidRPr="000A1E4A">
              <w:rPr>
                <w:sz w:val="24"/>
                <w:szCs w:val="24"/>
              </w:rPr>
              <w:t xml:space="preserve"> с </w:t>
            </w:r>
            <w:proofErr w:type="spellStart"/>
            <w:r w:rsidRPr="000A1E4A">
              <w:rPr>
                <w:sz w:val="24"/>
                <w:szCs w:val="24"/>
              </w:rPr>
              <w:t>базовыми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классами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E16327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936CE">
              <w:rPr>
                <w:sz w:val="24"/>
                <w:szCs w:val="24"/>
                <w:lang w:val="kk-KZ"/>
              </w:rPr>
              <w:t>Инструкция по управлению языком Java. Функции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рабо</w:t>
            </w:r>
            <w:r>
              <w:rPr>
                <w:sz w:val="24"/>
                <w:szCs w:val="24"/>
                <w:lang w:val="kk-KZ"/>
              </w:rPr>
              <w:t>т</w:t>
            </w:r>
            <w:r w:rsidRPr="000A1E4A">
              <w:rPr>
                <w:sz w:val="24"/>
                <w:szCs w:val="24"/>
                <w:lang w:val="kk-KZ"/>
              </w:rPr>
              <w:t>ать с функциями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рабо</w:t>
            </w:r>
            <w:r>
              <w:rPr>
                <w:sz w:val="24"/>
                <w:szCs w:val="24"/>
                <w:lang w:val="kk-KZ"/>
              </w:rPr>
              <w:t>т</w:t>
            </w:r>
            <w:r w:rsidRPr="000A1E4A">
              <w:rPr>
                <w:sz w:val="24"/>
                <w:szCs w:val="24"/>
                <w:lang w:val="kk-KZ"/>
              </w:rPr>
              <w:t>ать с функциями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C54FF0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Работа с массивами</w:t>
            </w:r>
            <w:r w:rsidRPr="00946741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Строки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Понимать</w:t>
            </w:r>
            <w:r w:rsidRPr="000A1E4A">
              <w:rPr>
                <w:sz w:val="24"/>
                <w:szCs w:val="24"/>
                <w:lang w:val="ru-RU"/>
              </w:rPr>
              <w:t xml:space="preserve"> работу с одномерными и многомерными массивами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работу с одномерными и многомерными массивами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>Препроцессорные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директивы. Файловый ввод/вывод </w:t>
            </w:r>
          </w:p>
        </w:tc>
        <w:tc>
          <w:tcPr>
            <w:tcW w:w="2533" w:type="dxa"/>
            <w:vAlign w:val="center"/>
          </w:tcPr>
          <w:p w:rsidR="00155FE8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Владеть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файловым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вводом</w:t>
            </w:r>
            <w:proofErr w:type="spellEnd"/>
            <w:r w:rsidRPr="000A1E4A">
              <w:rPr>
                <w:sz w:val="24"/>
                <w:szCs w:val="24"/>
              </w:rPr>
              <w:t xml:space="preserve">, </w:t>
            </w:r>
            <w:proofErr w:type="spellStart"/>
            <w:r w:rsidRPr="000A1E4A">
              <w:rPr>
                <w:sz w:val="24"/>
                <w:szCs w:val="24"/>
              </w:rPr>
              <w:t>выводом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Владеет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файловым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вводом</w:t>
            </w:r>
            <w:proofErr w:type="spellEnd"/>
            <w:r w:rsidRPr="000A1E4A">
              <w:rPr>
                <w:sz w:val="24"/>
                <w:szCs w:val="24"/>
              </w:rPr>
              <w:t xml:space="preserve">, </w:t>
            </w:r>
            <w:proofErr w:type="spellStart"/>
            <w:r w:rsidRPr="000A1E4A">
              <w:rPr>
                <w:sz w:val="24"/>
                <w:szCs w:val="24"/>
              </w:rPr>
              <w:t>выводом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9513F4">
              <w:rPr>
                <w:b/>
                <w:sz w:val="24"/>
                <w:szCs w:val="24"/>
                <w:lang w:val="kk-KZ"/>
              </w:rPr>
              <w:t>Создание и использование классов в разработке программного обеспечения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730D40">
              <w:rPr>
                <w:sz w:val="24"/>
                <w:szCs w:val="24"/>
                <w:lang w:val="kk-KZ"/>
              </w:rPr>
              <w:t>Создание и использование классов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Понимать</w:t>
            </w:r>
            <w:r w:rsidRPr="000A1E4A">
              <w:rPr>
                <w:sz w:val="24"/>
                <w:szCs w:val="24"/>
                <w:lang w:val="ru-RU"/>
              </w:rPr>
              <w:t xml:space="preserve"> основные элементы класса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основные элементы класса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0A1E4A">
              <w:rPr>
                <w:sz w:val="24"/>
                <w:szCs w:val="24"/>
                <w:lang w:val="kk-KZ"/>
              </w:rPr>
              <w:t xml:space="preserve"> компоненты классов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Знает компоненты классов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Владеть</w:t>
            </w:r>
            <w:r w:rsidRPr="000A1E4A">
              <w:rPr>
                <w:sz w:val="24"/>
                <w:szCs w:val="24"/>
                <w:lang w:val="ru-RU"/>
              </w:rPr>
              <w:t xml:space="preserve"> модификаторами доступа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Владеет модификаторами доступа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>Конструкторы. Методы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создавать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методы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Умеет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создавать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методы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Переопределение методов</w:t>
            </w:r>
          </w:p>
        </w:tc>
        <w:tc>
          <w:tcPr>
            <w:tcW w:w="2533" w:type="dxa"/>
            <w:vAlign w:val="center"/>
          </w:tcPr>
          <w:p w:rsidR="00155FE8" w:rsidRPr="006359F1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proofErr w:type="spellStart"/>
            <w:r>
              <w:rPr>
                <w:sz w:val="24"/>
                <w:szCs w:val="24"/>
                <w:lang w:val="ru-RU"/>
              </w:rPr>
              <w:t>концепциии</w:t>
            </w:r>
            <w:proofErr w:type="spellEnd"/>
            <w:r w:rsidRPr="000A1E4A">
              <w:rPr>
                <w:sz w:val="24"/>
                <w:szCs w:val="24"/>
                <w:lang w:val="ru-RU"/>
              </w:rPr>
              <w:t xml:space="preserve"> переопределения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D370F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Ознакомился с концепцией переопределения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Статические методы и поля</w:t>
            </w:r>
          </w:p>
        </w:tc>
        <w:tc>
          <w:tcPr>
            <w:tcW w:w="2533" w:type="dxa"/>
            <w:vAlign w:val="center"/>
          </w:tcPr>
          <w:p w:rsidR="00155FE8" w:rsidRPr="00D370F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использовать статические методы и поля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использовать статические методы и поля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C3C41" w:rsidTr="00155FE8">
        <w:trPr>
          <w:trHeight w:val="30"/>
        </w:trPr>
        <w:tc>
          <w:tcPr>
            <w:tcW w:w="9537" w:type="dxa"/>
            <w:gridSpan w:val="9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>
              <w:rPr>
                <w:b/>
                <w:sz w:val="24"/>
                <w:szCs w:val="24"/>
                <w:lang w:val="ru-RU"/>
              </w:rPr>
              <w:t>Наследование и полиморфизм</w:t>
            </w:r>
          </w:p>
        </w:tc>
        <w:tc>
          <w:tcPr>
            <w:tcW w:w="993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8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4" w:type="dxa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Наследник</w:t>
            </w:r>
            <w:r w:rsidRPr="00AE623D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 xml:space="preserve">Использование операторов </w:t>
            </w:r>
            <w:r>
              <w:rPr>
                <w:sz w:val="24"/>
                <w:szCs w:val="24"/>
              </w:rPr>
              <w:t>super</w:t>
            </w:r>
            <w:r w:rsidRPr="00E917ED"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this</w:t>
            </w:r>
          </w:p>
        </w:tc>
        <w:tc>
          <w:tcPr>
            <w:tcW w:w="2533" w:type="dxa"/>
            <w:vAlign w:val="center"/>
          </w:tcPr>
          <w:p w:rsidR="00155FE8" w:rsidRPr="0042626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</w:t>
            </w:r>
            <w:r w:rsidRPr="000A1E4A">
              <w:rPr>
                <w:sz w:val="24"/>
                <w:szCs w:val="24"/>
                <w:lang w:val="ru-RU"/>
              </w:rPr>
              <w:t>т</w:t>
            </w:r>
            <w:r>
              <w:rPr>
                <w:sz w:val="24"/>
                <w:szCs w:val="24"/>
                <w:lang w:val="ru-RU"/>
              </w:rPr>
              <w:t>ь</w:t>
            </w:r>
            <w:r w:rsidRPr="000A1E4A">
              <w:rPr>
                <w:sz w:val="24"/>
                <w:szCs w:val="24"/>
                <w:lang w:val="ru-RU"/>
              </w:rPr>
              <w:t xml:space="preserve"> понятие наследования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001E03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понятие наследования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Полиморфизм</w:t>
            </w:r>
          </w:p>
        </w:tc>
        <w:tc>
          <w:tcPr>
            <w:tcW w:w="2533" w:type="dxa"/>
            <w:vAlign w:val="center"/>
          </w:tcPr>
          <w:p w:rsidR="00155FE8" w:rsidRPr="0042626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Понимать</w:t>
            </w:r>
            <w:r w:rsidRPr="00730D40">
              <w:rPr>
                <w:sz w:val="24"/>
                <w:szCs w:val="24"/>
                <w:lang w:val="kk-KZ"/>
              </w:rPr>
              <w:t xml:space="preserve"> понятие полиморфизма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30D40">
              <w:rPr>
                <w:sz w:val="24"/>
                <w:szCs w:val="24"/>
                <w:lang w:val="kk-KZ"/>
              </w:rPr>
              <w:t>Понимает понятие полиморфизма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D5C74" w:rsidRDefault="00155FE8" w:rsidP="00155FE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4.3 Основные принципы полиморфизма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0A1E4A">
              <w:rPr>
                <w:sz w:val="24"/>
                <w:szCs w:val="24"/>
                <w:lang w:val="ru-RU"/>
              </w:rPr>
              <w:t xml:space="preserve"> связь между методами и полиморфизмом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30D40">
              <w:rPr>
                <w:sz w:val="24"/>
                <w:szCs w:val="24"/>
                <w:lang w:val="kk-KZ"/>
              </w:rPr>
              <w:t>Понимает понятие полиморфизма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9E17BC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4.4 Методы и полиморфизм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Владеть</w:t>
            </w:r>
            <w:r w:rsidRPr="000A1E4A">
              <w:rPr>
                <w:sz w:val="24"/>
                <w:szCs w:val="24"/>
                <w:lang w:val="ru-RU"/>
              </w:rPr>
              <w:t xml:space="preserve"> знанием о статических методах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Знает связь между методами и полиморфизмом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4.5 Статические методы и полиморфизм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  абстракци</w:t>
            </w:r>
            <w:r w:rsidRPr="000A1E4A">
              <w:rPr>
                <w:sz w:val="24"/>
                <w:szCs w:val="24"/>
                <w:lang w:val="kk-KZ"/>
              </w:rPr>
              <w:t>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</w:t>
            </w:r>
            <w:r w:rsidRPr="000A1E4A">
              <w:rPr>
                <w:sz w:val="24"/>
                <w:szCs w:val="24"/>
                <w:lang w:val="ru-RU"/>
              </w:rPr>
              <w:t>адеет знанием о статических методах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4.6 Абстрактные классы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правильно пользоваться абстракцией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Знакомится с абстракцией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4.7 Проектирование абстрактных классов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правильно пользоваться абстракцией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правильно пользоваться абстракцией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71C42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>
              <w:rPr>
                <w:sz w:val="24"/>
                <w:szCs w:val="24"/>
                <w:lang w:val="ru-RU"/>
              </w:rPr>
              <w:t xml:space="preserve">Класс </w:t>
            </w:r>
            <w:r>
              <w:rPr>
                <w:sz w:val="24"/>
                <w:szCs w:val="24"/>
                <w:lang w:val="kk-KZ"/>
              </w:rPr>
              <w:t>Object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Клонирование объектов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0A1E4A">
              <w:rPr>
                <w:sz w:val="24"/>
                <w:szCs w:val="24"/>
                <w:lang w:val="ru-RU"/>
              </w:rPr>
              <w:t xml:space="preserve"> работать с объектами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Учится работать с объектами</w:t>
            </w:r>
          </w:p>
        </w:tc>
        <w:tc>
          <w:tcPr>
            <w:tcW w:w="993" w:type="dxa"/>
            <w:gridSpan w:val="2"/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5.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D8105E">
              <w:rPr>
                <w:b/>
                <w:sz w:val="24"/>
                <w:szCs w:val="24"/>
                <w:lang w:val="kk-KZ"/>
              </w:rPr>
              <w:t>Интерфейсы и внутренние классы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5.1 Интерфейсы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E917ED">
              <w:rPr>
                <w:sz w:val="24"/>
                <w:szCs w:val="24"/>
                <w:lang w:val="kk-KZ"/>
              </w:rPr>
              <w:t xml:space="preserve"> реализовать статический импорт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kk-KZ"/>
              </w:rPr>
              <w:t>Может реализовать статический импорт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E623D"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ru-RU"/>
              </w:rPr>
              <w:t>Использование интерфейсов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пользоваться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интерфейсами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917ED">
              <w:rPr>
                <w:sz w:val="24"/>
                <w:szCs w:val="24"/>
              </w:rPr>
              <w:t>Умеет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пользоваться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интерфейсами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>
              <w:rPr>
                <w:sz w:val="24"/>
                <w:szCs w:val="24"/>
                <w:lang w:val="ru-RU"/>
              </w:rPr>
              <w:t>Пакеты. Статический импорт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E917ED">
              <w:rPr>
                <w:sz w:val="24"/>
                <w:szCs w:val="24"/>
                <w:lang w:val="ru-RU"/>
              </w:rPr>
              <w:t xml:space="preserve"> реализовать статический импорт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ru-RU"/>
              </w:rPr>
              <w:t>Может реализовать статический импорт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 w:rsidRPr="008327D3">
              <w:rPr>
                <w:sz w:val="24"/>
                <w:szCs w:val="24"/>
                <w:lang w:val="ru-RU"/>
              </w:rPr>
              <w:t>организовывать вложенные классы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>Научится организовывать вложенные классы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 xml:space="preserve"> Анонимные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классы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8327D3">
              <w:rPr>
                <w:sz w:val="24"/>
                <w:szCs w:val="24"/>
                <w:lang w:val="ru-RU"/>
              </w:rPr>
              <w:t xml:space="preserve"> реализовывать анонимные классы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>Учится реализовывать анонимные классы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24B67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>5.6  Описание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отношении между классами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8327D3">
              <w:rPr>
                <w:sz w:val="24"/>
                <w:szCs w:val="24"/>
                <w:lang w:val="kk-KZ"/>
              </w:rPr>
              <w:t xml:space="preserve"> строить правильное отношение между классами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kk-KZ"/>
              </w:rPr>
              <w:t>Умеет строить правильное отношение между классами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>5.7</w:t>
            </w:r>
            <w:r w:rsidRPr="00FC533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Визуализация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отношении между классами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8327D3">
              <w:rPr>
                <w:sz w:val="24"/>
                <w:szCs w:val="24"/>
                <w:lang w:val="kk-KZ"/>
              </w:rPr>
              <w:t xml:space="preserve"> строить правильное отношение между классами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kk-KZ"/>
              </w:rPr>
              <w:t>Умеет строить правильное отношение между классами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 xml:space="preserve"> Конвертация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объектов: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конвертировать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327D3">
              <w:rPr>
                <w:sz w:val="24"/>
                <w:szCs w:val="24"/>
              </w:rPr>
              <w:t>Умеет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конвертировать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1183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5.9 Конвертация объектов</w:t>
            </w:r>
            <w:r w:rsidRPr="00AE623D">
              <w:rPr>
                <w:sz w:val="24"/>
                <w:szCs w:val="24"/>
                <w:lang w:val="kk-KZ"/>
              </w:rPr>
              <w:t>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 w:rsidRPr="00AE623D">
              <w:rPr>
                <w:sz w:val="24"/>
                <w:szCs w:val="24"/>
              </w:rPr>
              <w:t>JSON</w:t>
            </w:r>
            <w:r w:rsidRPr="00AE623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 xml:space="preserve">Уметь </w:t>
            </w:r>
            <w:r w:rsidRPr="008327D3">
              <w:rPr>
                <w:sz w:val="24"/>
                <w:szCs w:val="24"/>
                <w:lang w:val="ru-RU"/>
              </w:rPr>
              <w:t xml:space="preserve"> пользоваться</w:t>
            </w:r>
            <w:proofErr w:type="gramEnd"/>
            <w:r w:rsidRPr="008327D3">
              <w:rPr>
                <w:sz w:val="24"/>
                <w:szCs w:val="24"/>
                <w:lang w:val="ru-RU"/>
              </w:rPr>
              <w:t xml:space="preserve"> форматом XML, </w:t>
            </w:r>
            <w:proofErr w:type="spellStart"/>
            <w:r w:rsidRPr="008327D3">
              <w:rPr>
                <w:sz w:val="24"/>
                <w:szCs w:val="24"/>
                <w:lang w:val="ru-RU"/>
              </w:rPr>
              <w:t>Json</w:t>
            </w:r>
            <w:proofErr w:type="spellEnd"/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 xml:space="preserve">Умеет пользоваться форматом XML, </w:t>
            </w:r>
            <w:proofErr w:type="spellStart"/>
            <w:r w:rsidRPr="008327D3">
              <w:rPr>
                <w:sz w:val="24"/>
                <w:szCs w:val="24"/>
                <w:lang w:val="ru-RU"/>
              </w:rPr>
              <w:t>Json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00D3A">
              <w:rPr>
                <w:b/>
                <w:sz w:val="24"/>
                <w:szCs w:val="24"/>
                <w:lang w:val="kk-KZ"/>
              </w:rPr>
              <w:t>Раздел 6. Элементы графического интерфейса пользователя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6.1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Знать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ресурсы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Изучает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ресурсы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6.2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Уметь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пользоваться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ресурсам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Обучается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пользованию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ресурсам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55FE8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155FE8">
              <w:rPr>
                <w:sz w:val="24"/>
                <w:szCs w:val="24"/>
                <w:lang w:val="kk-KZ"/>
              </w:rPr>
              <w:t xml:space="preserve">6.3 </w:t>
            </w:r>
            <w:r w:rsidRPr="00155FE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533" w:type="dxa"/>
          </w:tcPr>
          <w:p w:rsidR="00155FE8" w:rsidRPr="00155FE8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Знать  JavaFX  </w:t>
            </w:r>
          </w:p>
        </w:tc>
        <w:tc>
          <w:tcPr>
            <w:tcW w:w="2872" w:type="dxa"/>
            <w:gridSpan w:val="2"/>
          </w:tcPr>
          <w:p w:rsidR="00155FE8" w:rsidRPr="00155FE8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Знает JavaFX  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155FE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Тема 6.4 Swing графический компонент. </w:t>
            </w:r>
            <w:r w:rsidRPr="00155FE8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533" w:type="dxa"/>
          </w:tcPr>
          <w:p w:rsidR="00155FE8" w:rsidRPr="00155FE8" w:rsidRDefault="00155FE8" w:rsidP="00155FE8">
            <w:pPr>
              <w:spacing w:after="0" w:line="240" w:lineRule="auto"/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55FE8">
              <w:rPr>
                <w:sz w:val="24"/>
                <w:szCs w:val="24"/>
                <w:lang w:val="ru-RU"/>
              </w:rPr>
              <w:t>Владеть     FXML</w:t>
            </w:r>
          </w:p>
        </w:tc>
        <w:tc>
          <w:tcPr>
            <w:tcW w:w="2872" w:type="dxa"/>
            <w:gridSpan w:val="2"/>
          </w:tcPr>
          <w:p w:rsidR="00155FE8" w:rsidRPr="00155FE8" w:rsidRDefault="00155FE8" w:rsidP="00155FE8">
            <w:pPr>
              <w:spacing w:after="0" w:line="240" w:lineRule="auto"/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55FE8">
              <w:rPr>
                <w:sz w:val="24"/>
                <w:szCs w:val="24"/>
                <w:lang w:val="ru-RU"/>
              </w:rPr>
              <w:t>Владеет     FXML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7. </w:t>
            </w:r>
            <w:r w:rsidRPr="007729D9">
              <w:rPr>
                <w:sz w:val="24"/>
                <w:szCs w:val="24"/>
                <w:lang w:val="kk-KZ"/>
              </w:rPr>
              <w:t xml:space="preserve"> </w:t>
            </w:r>
            <w:r w:rsidRPr="00D8105E">
              <w:rPr>
                <w:b/>
                <w:sz w:val="24"/>
                <w:szCs w:val="24"/>
                <w:lang w:val="kk-KZ"/>
              </w:rPr>
              <w:t>Выполнение потоков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7.1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ru-RU"/>
              </w:rPr>
              <w:t>Понять жизненный цикл потоков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ru-RU"/>
              </w:rPr>
              <w:t>Понять жизненный цикл потоков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7.2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EF1428">
              <w:rPr>
                <w:sz w:val="24"/>
                <w:szCs w:val="24"/>
                <w:lang w:val="ru-RU"/>
              </w:rPr>
              <w:t xml:space="preserve">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Озна</w:t>
            </w:r>
            <w:r w:rsidRPr="00EF1428">
              <w:rPr>
                <w:sz w:val="24"/>
                <w:szCs w:val="24"/>
                <w:lang w:val="ru-RU"/>
              </w:rPr>
              <w:t xml:space="preserve">комился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7.3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EF1428">
              <w:rPr>
                <w:sz w:val="24"/>
                <w:szCs w:val="24"/>
                <w:lang w:val="kk-KZ"/>
              </w:rPr>
              <w:t xml:space="preserve"> контроль групп потоков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kk-KZ"/>
              </w:rPr>
              <w:t>Знает контроль групп потоков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8. Основы работы с базой данных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Поинмать и уметь </w:t>
            </w:r>
            <w:r w:rsidRPr="007729D9">
              <w:rPr>
                <w:sz w:val="24"/>
                <w:szCs w:val="24"/>
                <w:lang w:val="kk-KZ"/>
              </w:rPr>
              <w:t>пользоваться с понятиями БД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Поинмает и умеет пользоваться с понятиями БД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Уметь </w:t>
            </w:r>
            <w:proofErr w:type="spellStart"/>
            <w:r>
              <w:rPr>
                <w:sz w:val="24"/>
                <w:szCs w:val="24"/>
              </w:rPr>
              <w:t>пользоваться</w:t>
            </w:r>
            <w:proofErr w:type="spellEnd"/>
            <w:r w:rsidRPr="007729D9">
              <w:rPr>
                <w:sz w:val="24"/>
                <w:szCs w:val="24"/>
              </w:rPr>
              <w:t xml:space="preserve"> JDBC </w:t>
            </w:r>
            <w:proofErr w:type="spellStart"/>
            <w:r w:rsidRPr="007729D9">
              <w:rPr>
                <w:sz w:val="24"/>
                <w:szCs w:val="24"/>
              </w:rPr>
              <w:t>библиотекой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7729D9">
              <w:rPr>
                <w:sz w:val="24"/>
                <w:szCs w:val="24"/>
              </w:rPr>
              <w:t>Пользуется</w:t>
            </w:r>
            <w:proofErr w:type="spellEnd"/>
            <w:r w:rsidRPr="007729D9">
              <w:rPr>
                <w:sz w:val="24"/>
                <w:szCs w:val="24"/>
              </w:rPr>
              <w:t xml:space="preserve"> JDBC </w:t>
            </w:r>
            <w:proofErr w:type="spellStart"/>
            <w:r w:rsidRPr="007729D9">
              <w:rPr>
                <w:sz w:val="24"/>
                <w:szCs w:val="24"/>
              </w:rPr>
              <w:t>библиотекой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Работать </w:t>
            </w:r>
            <w:r w:rsidRPr="007729D9">
              <w:rPr>
                <w:sz w:val="24"/>
                <w:szCs w:val="24"/>
                <w:lang w:val="kk-KZ"/>
              </w:rPr>
              <w:t>с данными в таблице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Работает с данными в таблице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gridSpan w:val="2"/>
          </w:tcPr>
          <w:p w:rsidR="00D008D1" w:rsidRPr="00C54FF0" w:rsidRDefault="0003133A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78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BD7016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15673"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BD7016" w:rsidRDefault="00004C07" w:rsidP="00E3074B">
      <w:pPr>
        <w:spacing w:after="0"/>
        <w:jc w:val="center"/>
        <w:rPr>
          <w:color w:val="000000"/>
          <w:sz w:val="20"/>
          <w:lang w:val="kk-KZ"/>
        </w:rPr>
        <w:sectPr w:rsidR="00004C07" w:rsidRPr="00BD7016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206"/>
    <w:rsid w:val="00004C07"/>
    <w:rsid w:val="0003133A"/>
    <w:rsid w:val="00063978"/>
    <w:rsid w:val="00085FBB"/>
    <w:rsid w:val="000C7E6F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407955"/>
    <w:rsid w:val="00426260"/>
    <w:rsid w:val="00435B44"/>
    <w:rsid w:val="004403A0"/>
    <w:rsid w:val="004641F8"/>
    <w:rsid w:val="004E6959"/>
    <w:rsid w:val="004F1BD9"/>
    <w:rsid w:val="00526478"/>
    <w:rsid w:val="005439E0"/>
    <w:rsid w:val="005452D7"/>
    <w:rsid w:val="0056643A"/>
    <w:rsid w:val="005846AA"/>
    <w:rsid w:val="005875C7"/>
    <w:rsid w:val="005B3130"/>
    <w:rsid w:val="0061170D"/>
    <w:rsid w:val="00671C42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23831"/>
    <w:rsid w:val="00855CE0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F3338"/>
    <w:rsid w:val="00B13065"/>
    <w:rsid w:val="00BA1FE4"/>
    <w:rsid w:val="00BC5497"/>
    <w:rsid w:val="00BD7016"/>
    <w:rsid w:val="00C15673"/>
    <w:rsid w:val="00C54FF0"/>
    <w:rsid w:val="00C809F0"/>
    <w:rsid w:val="00CA62EA"/>
    <w:rsid w:val="00CB589A"/>
    <w:rsid w:val="00CD180D"/>
    <w:rsid w:val="00D008D1"/>
    <w:rsid w:val="00D370F4"/>
    <w:rsid w:val="00D41631"/>
    <w:rsid w:val="00D8214F"/>
    <w:rsid w:val="00D9532A"/>
    <w:rsid w:val="00DA3A20"/>
    <w:rsid w:val="00DD2AFD"/>
    <w:rsid w:val="00DF4ED3"/>
    <w:rsid w:val="00E1528E"/>
    <w:rsid w:val="00E3074B"/>
    <w:rsid w:val="00E35877"/>
    <w:rsid w:val="00E3721F"/>
    <w:rsid w:val="00E6280C"/>
    <w:rsid w:val="00E70CD2"/>
    <w:rsid w:val="00E82075"/>
    <w:rsid w:val="00EC5539"/>
    <w:rsid w:val="00F140DA"/>
    <w:rsid w:val="00F26146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04174-EC5C-4538-A211-8D813EEA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4</cp:revision>
  <cp:lastPrinted>2020-09-16T11:56:00Z</cp:lastPrinted>
  <dcterms:created xsi:type="dcterms:W3CDTF">2020-10-29T11:43:00Z</dcterms:created>
  <dcterms:modified xsi:type="dcterms:W3CDTF">2020-10-30T08:53:00Z</dcterms:modified>
</cp:coreProperties>
</file>