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D8E" w:rsidRPr="00B61D8E" w:rsidRDefault="00B61D8E" w:rsidP="00B61D8E">
      <w:pPr>
        <w:pStyle w:val="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</w:t>
      </w:r>
      <w:r w:rsidRPr="00B61D8E">
        <w:rPr>
          <w:rFonts w:ascii="Times New Roman" w:hAnsi="Times New Roman" w:cs="Times New Roman"/>
          <w:color w:val="auto"/>
          <w:sz w:val="28"/>
          <w:szCs w:val="28"/>
        </w:rPr>
        <w:t>АЛМАТЫ ҚАЛАСЫНЫҢ ИННОВАЦИЯЛЫҚ ТЕХНИКАЛЫҚ КОЛЛЕДЖІ</w:t>
      </w:r>
    </w:p>
    <w:p w:rsidR="00B61D8E" w:rsidRDefault="00B61D8E" w:rsidP="00B61D8E">
      <w:pPr>
        <w:spacing w:after="0"/>
        <w:jc w:val="center"/>
        <w:rPr>
          <w:b/>
          <w:color w:val="000000"/>
          <w:sz w:val="24"/>
          <w:lang w:val="kk-K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8"/>
        <w:gridCol w:w="8530"/>
      </w:tblGrid>
      <w:tr w:rsidR="00B61D8E" w:rsidRPr="00B61D8E" w:rsidTr="004B6AE9">
        <w:trPr>
          <w:trHeight w:val="43"/>
        </w:trPr>
        <w:tc>
          <w:tcPr>
            <w:tcW w:w="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1D8E" w:rsidRPr="00B61D8E" w:rsidRDefault="00B61D8E" w:rsidP="004B6AE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B61D8E">
              <w:rPr>
                <w:rFonts w:ascii="Times New Roman" w:hAnsi="Times New Roman"/>
                <w:sz w:val="28"/>
                <w:szCs w:val="28"/>
                <w:lang w:val="kk-KZ"/>
              </w:rPr>
              <w:br/>
            </w:r>
          </w:p>
        </w:tc>
        <w:tc>
          <w:tcPr>
            <w:tcW w:w="85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B61D8E" w:rsidRDefault="00B61D8E" w:rsidP="004B6AE9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B61D8E" w:rsidRPr="00B61D8E" w:rsidRDefault="00B61D8E" w:rsidP="004B6AE9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B61D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              БЕКІТЕМІН  </w:t>
            </w:r>
          </w:p>
          <w:p w:rsidR="00B61D8E" w:rsidRPr="00B61D8E" w:rsidRDefault="00B61D8E" w:rsidP="004B6AE9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B61D8E" w:rsidRPr="00B61D8E" w:rsidRDefault="00B61D8E" w:rsidP="004B6AE9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B61D8E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Директордың оқу –әдістемелік ісі </w:t>
            </w:r>
          </w:p>
          <w:p w:rsidR="00B61D8E" w:rsidRPr="00B61D8E" w:rsidRDefault="00B61D8E" w:rsidP="004B6AE9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B61D8E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B61D8E" w:rsidRPr="00B61D8E" w:rsidRDefault="00B61D8E" w:rsidP="004B6AE9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</w:pPr>
            <w:r w:rsidRPr="00B61D8E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_________  Шаймуханбетова К.А.</w:t>
            </w:r>
          </w:p>
          <w:p w:rsidR="00B61D8E" w:rsidRPr="00B61D8E" w:rsidRDefault="00B61D8E" w:rsidP="004B6AE9">
            <w:pPr>
              <w:pStyle w:val="a4"/>
              <w:tabs>
                <w:tab w:val="right" w:pos="1371"/>
                <w:tab w:val="right" w:pos="1611"/>
                <w:tab w:val="right" w:pos="1881"/>
              </w:tabs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</w:pPr>
            <w:r w:rsidRPr="00B61D8E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«_____» _________2020</w:t>
            </w:r>
            <w:r w:rsidRPr="00B61D8E"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  <w:t xml:space="preserve"> ж.                                                                                </w:t>
            </w:r>
          </w:p>
        </w:tc>
      </w:tr>
    </w:tbl>
    <w:p w:rsidR="00B61D8E" w:rsidRPr="00B61D8E" w:rsidRDefault="00B61D8E" w:rsidP="00B61D8E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val="kk-KZ"/>
        </w:rPr>
      </w:pPr>
    </w:p>
    <w:p w:rsidR="00B61D8E" w:rsidRPr="00B61D8E" w:rsidRDefault="00B61D8E" w:rsidP="00B61D8E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val="kk-KZ"/>
        </w:rPr>
      </w:pPr>
    </w:p>
    <w:p w:rsidR="00B61D8E" w:rsidRPr="00B61D8E" w:rsidRDefault="00B61D8E" w:rsidP="00B61D8E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val="kk-KZ"/>
        </w:rPr>
      </w:pPr>
    </w:p>
    <w:p w:rsidR="00B61D8E" w:rsidRPr="00B61D8E" w:rsidRDefault="00B61D8E" w:rsidP="00B61D8E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val="kk-KZ"/>
        </w:rPr>
      </w:pPr>
      <w:r w:rsidRPr="00B61D8E">
        <w:rPr>
          <w:rFonts w:ascii="Times New Roman" w:hAnsi="Times New Roman"/>
          <w:b/>
          <w:color w:val="000000"/>
          <w:sz w:val="28"/>
          <w:szCs w:val="28"/>
          <w:lang w:val="kk-KZ"/>
        </w:rPr>
        <w:t>ЖҰМЫС ОҚУ БАҒДАРЛАМАСЫ</w:t>
      </w:r>
    </w:p>
    <w:p w:rsidR="00B61D8E" w:rsidRPr="00B61D8E" w:rsidRDefault="00B61D8E" w:rsidP="00B61D8E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val="kk-KZ"/>
        </w:rPr>
      </w:pPr>
    </w:p>
    <w:p w:rsidR="00B61D8E" w:rsidRPr="00B61D8E" w:rsidRDefault="00B61D8E" w:rsidP="00B61D8E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  <w:lang w:val="kk-KZ" w:eastAsia="ru-RU"/>
        </w:rPr>
      </w:pPr>
      <w:r w:rsidRPr="00B61D8E">
        <w:rPr>
          <w:rFonts w:ascii="Times New Roman" w:hAnsi="Times New Roman"/>
          <w:color w:val="000000"/>
          <w:sz w:val="28"/>
          <w:szCs w:val="28"/>
          <w:u w:val="single"/>
          <w:lang w:val="kk-KZ" w:eastAsia="ru-RU"/>
        </w:rPr>
        <w:t xml:space="preserve">                                            Қазақ тілі мен әдебиеті</w:t>
      </w:r>
      <w:r w:rsidRPr="00B61D8E">
        <w:rPr>
          <w:rFonts w:ascii="Times New Roman" w:hAnsi="Times New Roman"/>
          <w:color w:val="000000"/>
          <w:sz w:val="28"/>
          <w:szCs w:val="28"/>
          <w:lang w:val="kk-KZ" w:eastAsia="ru-RU"/>
        </w:rPr>
        <w:t>______________</w:t>
      </w:r>
      <w:r>
        <w:rPr>
          <w:rFonts w:ascii="Times New Roman" w:hAnsi="Times New Roman"/>
          <w:color w:val="000000"/>
          <w:sz w:val="28"/>
          <w:szCs w:val="28"/>
          <w:lang w:val="kk-KZ" w:eastAsia="ru-RU"/>
        </w:rPr>
        <w:t>___________</w:t>
      </w:r>
    </w:p>
    <w:p w:rsidR="00B61D8E" w:rsidRPr="00B61D8E" w:rsidRDefault="00B61D8E" w:rsidP="00B61D8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kk-KZ" w:eastAsia="ru-RU"/>
        </w:rPr>
      </w:pP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>(модульдің немесе пәннің атауы)</w:t>
      </w:r>
    </w:p>
    <w:p w:rsidR="00B61D8E" w:rsidRPr="00B61D8E" w:rsidRDefault="00B61D8E" w:rsidP="00B61D8E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kk-KZ" w:eastAsia="ru-RU"/>
        </w:rPr>
      </w:pP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>   </w:t>
      </w:r>
    </w:p>
    <w:p w:rsidR="00B61D8E" w:rsidRPr="00B61D8E" w:rsidRDefault="00B61D8E" w:rsidP="00B61D8E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val="kk-KZ" w:eastAsia="ru-RU"/>
        </w:rPr>
      </w:pP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 xml:space="preserve">Мамандығы </w:t>
      </w:r>
      <w:r w:rsidRPr="00B61D8E">
        <w:rPr>
          <w:rFonts w:ascii="Times New Roman" w:hAnsi="Times New Roman"/>
          <w:sz w:val="28"/>
          <w:szCs w:val="28"/>
          <w:u w:val="single"/>
          <w:lang w:val="kk-KZ" w:eastAsia="ru-RU"/>
        </w:rPr>
        <w:t>1304000 – « Есептеу техникасы және бағдарламалық қамтамасыз</w:t>
      </w:r>
    </w:p>
    <w:p w:rsidR="00B61D8E" w:rsidRPr="00B61D8E" w:rsidRDefault="00B61D8E" w:rsidP="00B61D8E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kk-KZ" w:eastAsia="ru-RU"/>
        </w:rPr>
      </w:pPr>
      <w:r w:rsidRPr="00B61D8E">
        <w:rPr>
          <w:rFonts w:ascii="Times New Roman" w:hAnsi="Times New Roman"/>
          <w:sz w:val="28"/>
          <w:szCs w:val="28"/>
          <w:u w:val="single"/>
          <w:lang w:val="kk-KZ" w:eastAsia="ru-RU"/>
        </w:rPr>
        <w:t>ету» (түрлері бойынша)</w:t>
      </w:r>
    </w:p>
    <w:p w:rsidR="00B61D8E" w:rsidRPr="00B61D8E" w:rsidRDefault="00B61D8E" w:rsidP="00B61D8E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kk-KZ" w:eastAsia="ru-RU"/>
        </w:rPr>
      </w:pP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>(коды және атауы)</w:t>
      </w:r>
    </w:p>
    <w:p w:rsidR="00B61D8E" w:rsidRPr="00B61D8E" w:rsidRDefault="00B61D8E" w:rsidP="00B61D8E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 xml:space="preserve">Біліктілігі    </w:t>
      </w:r>
      <w:r w:rsidRPr="00B61D8E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1304053 – «Ақпаратты қорғау технигі»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>________________________</w:t>
      </w: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>  </w:t>
      </w:r>
    </w:p>
    <w:p w:rsidR="00B61D8E" w:rsidRPr="00B61D8E" w:rsidRDefault="00B61D8E" w:rsidP="00B61D8E">
      <w:pPr>
        <w:tabs>
          <w:tab w:val="right" w:pos="0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     (коды және атауы)</w:t>
      </w:r>
    </w:p>
    <w:p w:rsidR="00B61D8E" w:rsidRPr="00B61D8E" w:rsidRDefault="00B61D8E" w:rsidP="00B61D8E">
      <w:pPr>
        <w:pStyle w:val="a4"/>
        <w:tabs>
          <w:tab w:val="right" w:pos="0"/>
        </w:tabs>
        <w:ind w:left="-142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 xml:space="preserve">  Оқыту түрі  </w:t>
      </w:r>
      <w:r w:rsidRPr="00B61D8E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 xml:space="preserve"> күндізгі</w:t>
      </w: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 xml:space="preserve">,  негізгі </w:t>
      </w:r>
      <w:r w:rsidRPr="00B61D8E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орта білім базасында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>_________________________</w:t>
      </w:r>
    </w:p>
    <w:p w:rsidR="00B61D8E" w:rsidRPr="00B61D8E" w:rsidRDefault="00B61D8E" w:rsidP="00B61D8E">
      <w:pPr>
        <w:pStyle w:val="a4"/>
        <w:tabs>
          <w:tab w:val="right" w:pos="0"/>
          <w:tab w:val="left" w:pos="6495"/>
          <w:tab w:val="center" w:pos="7285"/>
        </w:tabs>
        <w:ind w:left="-142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ab/>
      </w: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ab/>
      </w:r>
    </w:p>
    <w:p w:rsidR="00B61D8E" w:rsidRPr="00B61D8E" w:rsidRDefault="00B61D8E" w:rsidP="00B61D8E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 xml:space="preserve">Жалпы сағат саны </w:t>
      </w:r>
      <w:r w:rsidRPr="00B61D8E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128</w:t>
      </w:r>
    </w:p>
    <w:p w:rsidR="00B61D8E" w:rsidRPr="00B61D8E" w:rsidRDefault="00B61D8E" w:rsidP="00B61D8E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B61D8E" w:rsidRPr="00B61D8E" w:rsidRDefault="00B61D8E" w:rsidP="00B61D8E">
      <w:pPr>
        <w:tabs>
          <w:tab w:val="right" w:pos="0"/>
        </w:tabs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>Құрастырған (-дар): _________</w:t>
      </w: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softHyphen/>
      </w: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softHyphen/>
      </w: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softHyphen/>
      </w: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softHyphen/>
      </w: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softHyphen/>
      </w: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softHyphen/>
      </w: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softHyphen/>
      </w: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softHyphen/>
        <w:t xml:space="preserve">____________  </w:t>
      </w:r>
      <w:r w:rsidRPr="00B61D8E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Бакеева Жанар Сериковна</w:t>
      </w:r>
    </w:p>
    <w:p w:rsidR="00B61D8E" w:rsidRPr="00B61D8E" w:rsidRDefault="00B61D8E" w:rsidP="00B61D8E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</w:t>
      </w: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 xml:space="preserve">   (қолы)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>А.Ж.Т.</w:t>
      </w:r>
    </w:p>
    <w:p w:rsidR="00B61D8E" w:rsidRPr="00B61D8E" w:rsidRDefault="00B61D8E" w:rsidP="00B61D8E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61D8E" w:rsidRPr="00B61D8E" w:rsidRDefault="00B61D8E" w:rsidP="00B61D8E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B61D8E">
        <w:rPr>
          <w:rFonts w:ascii="Times New Roman" w:hAnsi="Times New Roman"/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B61D8E" w:rsidRPr="00B61D8E" w:rsidRDefault="00B61D8E" w:rsidP="00B61D8E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B61D8E">
        <w:rPr>
          <w:rFonts w:ascii="Times New Roman" w:hAnsi="Times New Roman"/>
          <w:sz w:val="28"/>
          <w:szCs w:val="28"/>
          <w:lang w:val="kk-KZ"/>
        </w:rPr>
        <w:t>«____»_____________2020 ж. Хаттама № ____</w:t>
      </w:r>
    </w:p>
    <w:p w:rsidR="00B61D8E" w:rsidRPr="00B61D8E" w:rsidRDefault="00B61D8E" w:rsidP="00B61D8E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61D8E" w:rsidRPr="00B61D8E" w:rsidRDefault="00B61D8E" w:rsidP="00B61D8E">
      <w:pPr>
        <w:tabs>
          <w:tab w:val="right" w:pos="0"/>
        </w:tabs>
        <w:spacing w:after="0" w:line="240" w:lineRule="auto"/>
        <w:rPr>
          <w:rFonts w:ascii="Times New Roman" w:hAnsi="Times New Roman"/>
          <w:sz w:val="28"/>
          <w:szCs w:val="28"/>
          <w:u w:val="single"/>
          <w:lang w:val="kk-KZ"/>
        </w:rPr>
      </w:pPr>
      <w:r w:rsidRPr="00B61D8E">
        <w:rPr>
          <w:rFonts w:ascii="Times New Roman" w:hAnsi="Times New Roman"/>
          <w:sz w:val="28"/>
          <w:szCs w:val="28"/>
          <w:lang w:val="kk-KZ"/>
        </w:rPr>
        <w:t xml:space="preserve">Колледж әдіскері  _______________________  </w:t>
      </w:r>
      <w:r w:rsidRPr="00B61D8E">
        <w:rPr>
          <w:rFonts w:ascii="Times New Roman" w:hAnsi="Times New Roman"/>
          <w:sz w:val="28"/>
          <w:szCs w:val="28"/>
          <w:u w:val="single"/>
          <w:lang w:val="kk-KZ"/>
        </w:rPr>
        <w:t>Наутиева Жазира Ибатуллина</w:t>
      </w:r>
    </w:p>
    <w:p w:rsidR="00B61D8E" w:rsidRPr="00B61D8E" w:rsidRDefault="00B61D8E" w:rsidP="00B61D8E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</w:t>
      </w: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 xml:space="preserve"> (қолы)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</w:t>
      </w: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 xml:space="preserve"> А.Ж.Т.</w:t>
      </w:r>
    </w:p>
    <w:p w:rsidR="00B61D8E" w:rsidRPr="00B61D8E" w:rsidRDefault="00B61D8E" w:rsidP="00B61D8E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61D8E" w:rsidRPr="00B61D8E" w:rsidRDefault="00B61D8E" w:rsidP="00B61D8E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B61D8E">
        <w:rPr>
          <w:rFonts w:ascii="Times New Roman" w:hAnsi="Times New Roman"/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:rsidR="00B61D8E" w:rsidRPr="00B61D8E" w:rsidRDefault="00B61D8E" w:rsidP="00B61D8E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B61D8E">
        <w:rPr>
          <w:rFonts w:ascii="Times New Roman" w:hAnsi="Times New Roman"/>
          <w:sz w:val="28"/>
          <w:szCs w:val="28"/>
          <w:lang w:val="kk-KZ"/>
        </w:rPr>
        <w:t>«____»_____________2020 ж. Хаттама № ____</w:t>
      </w:r>
    </w:p>
    <w:p w:rsidR="00B61D8E" w:rsidRPr="00B61D8E" w:rsidRDefault="00B61D8E" w:rsidP="00B61D8E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61D8E" w:rsidRPr="00B61D8E" w:rsidRDefault="00B61D8E" w:rsidP="00B61D8E">
      <w:pPr>
        <w:tabs>
          <w:tab w:val="right" w:pos="0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B61D8E">
        <w:rPr>
          <w:rFonts w:ascii="Times New Roman" w:hAnsi="Times New Roman"/>
          <w:sz w:val="28"/>
          <w:szCs w:val="28"/>
          <w:lang w:val="kk-KZ"/>
        </w:rPr>
        <w:t xml:space="preserve">ПЦК төрайымы   _________________________   </w:t>
      </w:r>
      <w:r w:rsidRPr="00B61D8E">
        <w:rPr>
          <w:rFonts w:ascii="Times New Roman" w:hAnsi="Times New Roman"/>
          <w:sz w:val="28"/>
          <w:szCs w:val="28"/>
          <w:u w:val="single"/>
          <w:lang w:val="kk-KZ"/>
        </w:rPr>
        <w:t>Бакеева  Жанар  Сериковна</w:t>
      </w:r>
    </w:p>
    <w:p w:rsidR="00B61D8E" w:rsidRPr="00B61D8E" w:rsidRDefault="00B61D8E" w:rsidP="00B61D8E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 xml:space="preserve"> 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</w:t>
      </w: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 xml:space="preserve">  (қолы)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</w:t>
      </w:r>
      <w:r w:rsidRPr="00B61D8E">
        <w:rPr>
          <w:rFonts w:ascii="Times New Roman" w:hAnsi="Times New Roman"/>
          <w:color w:val="000000"/>
          <w:sz w:val="28"/>
          <w:szCs w:val="28"/>
          <w:lang w:val="kk-KZ"/>
        </w:rPr>
        <w:t xml:space="preserve"> А.Ж.Т.</w:t>
      </w:r>
    </w:p>
    <w:p w:rsidR="00B61D8E" w:rsidRDefault="00B61D8E" w:rsidP="00B61D8E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kk-KZ"/>
        </w:rPr>
      </w:pPr>
    </w:p>
    <w:p w:rsidR="00B61D8E" w:rsidRPr="00B61D8E" w:rsidRDefault="00B61D8E" w:rsidP="00B61D8E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kk-KZ"/>
        </w:rPr>
      </w:pPr>
    </w:p>
    <w:p w:rsidR="00B61D8E" w:rsidRPr="00B61D8E" w:rsidRDefault="00B61D8E" w:rsidP="00B61D8E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kk-KZ"/>
        </w:rPr>
      </w:pPr>
    </w:p>
    <w:p w:rsidR="00B61D8E" w:rsidRPr="007D2F81" w:rsidRDefault="00B61D8E" w:rsidP="00B61D8E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kk-KZ"/>
        </w:rPr>
      </w:pPr>
    </w:p>
    <w:p w:rsidR="00B61D8E" w:rsidRPr="007D2F81" w:rsidRDefault="00B61D8E" w:rsidP="00B61D8E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kk-KZ"/>
        </w:rPr>
      </w:pPr>
    </w:p>
    <w:p w:rsidR="00B61D8E" w:rsidRPr="00D07865" w:rsidRDefault="00B61D8E" w:rsidP="00B61D8E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  <w:lang w:val="kk-KZ"/>
        </w:rPr>
      </w:pPr>
      <w:r w:rsidRPr="00D07865">
        <w:rPr>
          <w:rFonts w:ascii="Times New Roman" w:eastAsia="Times New Roman" w:hAnsi="Times New Roman"/>
          <w:b/>
          <w:color w:val="000000"/>
          <w:sz w:val="28"/>
          <w:lang w:val="kk-KZ"/>
        </w:rPr>
        <w:lastRenderedPageBreak/>
        <w:t>Түсіндірме жазба</w:t>
      </w:r>
    </w:p>
    <w:p w:rsidR="00B61D8E" w:rsidRPr="00D07865" w:rsidRDefault="00B61D8E" w:rsidP="00B61D8E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B61D8E" w:rsidRPr="007F42FD" w:rsidRDefault="00B61D8E" w:rsidP="00B61D8E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Пәннің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/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модульдің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сипаттамасы</w:t>
      </w:r>
      <w:proofErr w:type="spellEnd"/>
    </w:p>
    <w:p w:rsidR="00B61D8E" w:rsidRPr="007F42FD" w:rsidRDefault="00B61D8E" w:rsidP="00B61D8E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B61D8E" w:rsidRPr="007F42FD" w:rsidRDefault="00B61D8E" w:rsidP="00B61D8E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Қалыптастырылатын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құзыреттілік</w:t>
      </w:r>
      <w:proofErr w:type="spellEnd"/>
    </w:p>
    <w:p w:rsidR="00B61D8E" w:rsidRPr="007F42FD" w:rsidRDefault="00B61D8E" w:rsidP="00B61D8E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:rsidR="00B61D8E" w:rsidRPr="007F42FD" w:rsidRDefault="00B61D8E" w:rsidP="00B61D8E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Қажетті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оқу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құралдары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жабдықтар</w:t>
      </w:r>
      <w:proofErr w:type="spellEnd"/>
    </w:p>
    <w:p w:rsidR="00B61D8E" w:rsidRPr="007F42FD" w:rsidRDefault="00B61D8E" w:rsidP="00B61D8E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:rsidR="00B61D8E" w:rsidRPr="007F42FD" w:rsidRDefault="00B61D8E" w:rsidP="00B61D8E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B61D8E" w:rsidRPr="007F42FD" w:rsidRDefault="00B61D8E" w:rsidP="00B61D8E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B61D8E" w:rsidRPr="007F42FD" w:rsidRDefault="00B61D8E" w:rsidP="00B61D8E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B61D8E" w:rsidRPr="007F42FD" w:rsidRDefault="00B61D8E" w:rsidP="00B61D8E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B61D8E" w:rsidRPr="007F42FD" w:rsidRDefault="00B61D8E" w:rsidP="00B61D8E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B61D8E" w:rsidRPr="007F42FD" w:rsidRDefault="00B61D8E" w:rsidP="00B61D8E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B61D8E" w:rsidRPr="007F42FD" w:rsidRDefault="00B61D8E" w:rsidP="00B61D8E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B61D8E" w:rsidRPr="007F42FD" w:rsidRDefault="00B61D8E" w:rsidP="00B61D8E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B61D8E" w:rsidRPr="007F42FD" w:rsidRDefault="00B61D8E" w:rsidP="00B61D8E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B61D8E" w:rsidRPr="007F42FD" w:rsidRDefault="00B61D8E" w:rsidP="00B61D8E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B61D8E" w:rsidRDefault="00B61D8E" w:rsidP="00B61D8E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B61D8E" w:rsidRDefault="00B61D8E" w:rsidP="00B61D8E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B61D8E" w:rsidRDefault="00B61D8E" w:rsidP="00B61D8E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B61D8E" w:rsidRDefault="00B61D8E" w:rsidP="00B61D8E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B61D8E" w:rsidRDefault="00B61D8E" w:rsidP="00B61D8E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B61D8E" w:rsidRDefault="00B61D8E" w:rsidP="00B61D8E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B61D8E" w:rsidRDefault="00B61D8E" w:rsidP="00B61D8E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B61D8E" w:rsidRDefault="00B61D8E" w:rsidP="00B61D8E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B61D8E" w:rsidRDefault="00B61D8E" w:rsidP="00B61D8E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B61D8E" w:rsidRDefault="00B61D8E" w:rsidP="00B61D8E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B61D8E" w:rsidRPr="00397038" w:rsidRDefault="00B61D8E" w:rsidP="00B61D8E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tbl>
      <w:tblPr>
        <w:tblpPr w:leftFromText="180" w:rightFromText="180" w:vertAnchor="text" w:horzAnchor="margin" w:tblpXSpec="right" w:tblpY="86"/>
        <w:tblW w:w="0" w:type="auto"/>
        <w:tblLook w:val="04A0" w:firstRow="1" w:lastRow="0" w:firstColumn="1" w:lastColumn="0" w:noHBand="0" w:noVBand="1"/>
      </w:tblPr>
      <w:tblGrid>
        <w:gridCol w:w="4991"/>
        <w:gridCol w:w="4946"/>
      </w:tblGrid>
      <w:tr w:rsidR="00B61D8E" w:rsidRPr="006F697F" w:rsidTr="004B6AE9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9978B1" w:rsidRDefault="00B61D8E" w:rsidP="004B6AE9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қытушының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(-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лардың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байланыс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ақпараты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</w:tr>
      <w:tr w:rsidR="00B61D8E" w:rsidRPr="006F697F" w:rsidTr="004B6AE9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3221EF" w:rsidRDefault="00B61D8E" w:rsidP="004B6AE9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Рысбай Жанар Иманғазықызы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3221EF" w:rsidRDefault="00B61D8E" w:rsidP="004B6AE9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тел.: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71 75 341 82</w:t>
            </w:r>
          </w:p>
        </w:tc>
      </w:tr>
      <w:tr w:rsidR="00B61D8E" w:rsidRPr="00B61D8E" w:rsidTr="004B6AE9">
        <w:trPr>
          <w:trHeight w:val="30"/>
        </w:trPr>
        <w:tc>
          <w:tcPr>
            <w:tcW w:w="4991" w:type="dxa"/>
            <w:vMerge/>
          </w:tcPr>
          <w:p w:rsidR="00B61D8E" w:rsidRPr="009978B1" w:rsidRDefault="00B61D8E" w:rsidP="004B6AE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9978B1" w:rsidRDefault="00B61D8E" w:rsidP="004B6AE9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zhanarkargyn@mail.ru</w:t>
            </w:r>
          </w:p>
        </w:tc>
      </w:tr>
      <w:tr w:rsidR="00B61D8E" w:rsidRPr="006F697F" w:rsidTr="004B6AE9">
        <w:trPr>
          <w:trHeight w:val="255"/>
        </w:trPr>
        <w:tc>
          <w:tcPr>
            <w:tcW w:w="4991" w:type="dxa"/>
            <w:vMerge w:val="restart"/>
            <w:vAlign w:val="center"/>
          </w:tcPr>
          <w:p w:rsidR="00B61D8E" w:rsidRPr="009978B1" w:rsidRDefault="00B61D8E" w:rsidP="004B6AE9">
            <w:pPr>
              <w:spacing w:after="2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Бакеева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Жанар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Сериковна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Default="00B61D8E" w:rsidP="004B6AE9">
            <w:pPr>
              <w:spacing w:after="20"/>
              <w:ind w:left="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B61D8E" w:rsidRPr="00802D83" w:rsidRDefault="00B61D8E" w:rsidP="004B6AE9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тел.: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8 778 114 74 71</w:t>
            </w:r>
          </w:p>
        </w:tc>
      </w:tr>
      <w:tr w:rsidR="00B61D8E" w:rsidRPr="00B61D8E" w:rsidTr="004B6AE9">
        <w:trPr>
          <w:trHeight w:val="255"/>
        </w:trPr>
        <w:tc>
          <w:tcPr>
            <w:tcW w:w="4991" w:type="dxa"/>
            <w:vMerge/>
          </w:tcPr>
          <w:p w:rsidR="00B61D8E" w:rsidRPr="009978B1" w:rsidRDefault="00B61D8E" w:rsidP="004B6AE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802D83" w:rsidRDefault="00B61D8E" w:rsidP="004B6AE9">
            <w:pPr>
              <w:spacing w:after="20"/>
              <w:ind w:left="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02D8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802D8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bzhs0201@mail.ru</w:t>
            </w:r>
          </w:p>
        </w:tc>
      </w:tr>
    </w:tbl>
    <w:p w:rsidR="00B61D8E" w:rsidRPr="00802D83" w:rsidRDefault="00B61D8E" w:rsidP="00B61D8E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B61D8E" w:rsidRDefault="00B61D8E" w:rsidP="00B61D8E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B61D8E" w:rsidRDefault="00B61D8E" w:rsidP="00B61D8E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B61D8E" w:rsidRPr="00802D83" w:rsidRDefault="00B61D8E" w:rsidP="00B61D8E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B61D8E" w:rsidRPr="00802D83" w:rsidRDefault="00B61D8E" w:rsidP="00B61D8E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B61D8E" w:rsidRPr="004E2425" w:rsidRDefault="00B61D8E" w:rsidP="00B61D8E">
      <w:pPr>
        <w:spacing w:after="0"/>
        <w:jc w:val="both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lastRenderedPageBreak/>
        <w:t xml:space="preserve">                                                                     </w:t>
      </w:r>
      <w:r w:rsidRPr="004A2B47">
        <w:rPr>
          <w:rFonts w:ascii="Times New Roman" w:hAnsi="Times New Roman"/>
          <w:b/>
          <w:sz w:val="28"/>
          <w:szCs w:val="28"/>
          <w:lang w:val="kk-KZ"/>
        </w:rPr>
        <w:t>Түсіндірме жазба</w:t>
      </w:r>
    </w:p>
    <w:p w:rsidR="00B61D8E" w:rsidRPr="004A2B47" w:rsidRDefault="00B61D8E" w:rsidP="00B61D8E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B61D8E" w:rsidRDefault="00B61D8E" w:rsidP="00B61D8E">
      <w:pPr>
        <w:spacing w:after="0" w:line="240" w:lineRule="auto"/>
        <w:ind w:firstLine="993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>Жұмыс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 оқу бағдарламасы Қазақстан Республикасы Білім және ғылым министрінің  </w:t>
      </w:r>
      <w:r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 xml:space="preserve">2018 жылғы 31 қазандағы № 604 </w:t>
      </w:r>
    </w:p>
    <w:p w:rsidR="00B61D8E" w:rsidRPr="00250D5D" w:rsidRDefault="00B61D8E" w:rsidP="00B61D8E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>«Білім берудің барлық деңгейінің мемлекеттік жалпыға міндетті білім беру стандарттарын бекіту туралы» және Қазақстан Республикасының Білім және ғылым министрінің 2012 жылғы 8 қарашадағы № 500 «</w:t>
      </w:r>
      <w:r w:rsidRPr="003221EF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Қазақстан Республикасындағы </w:t>
      </w:r>
      <w:r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>бастауыш, негізгі орта, жалпы орта білім берудің үлгілік оқу жоспарларын бекіту туралы» бұйрықтарына сәйкес әзірленген.</w:t>
      </w:r>
    </w:p>
    <w:p w:rsidR="00B61D8E" w:rsidRPr="004A2B47" w:rsidRDefault="00B61D8E" w:rsidP="00B61D8E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>Жұмыс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 оқу бағдарламасында ұсынылған әдебиеттер тізбесі Қазақстан Республикасы Білім және ғылым министрінің 2019 жылғы 17 мамырдағы № 217 «Оқулықтардың, оқу-әдістемелік кешендердің, құралдардың және басқа да қосымша әдебиеттердің, оның ішінде электрондық жеткізгіштердің тізбесін бекіту туралы» бұйрығы негізінде жасалған. </w:t>
      </w:r>
    </w:p>
    <w:p w:rsidR="00B61D8E" w:rsidRPr="004A2B47" w:rsidRDefault="00B61D8E" w:rsidP="00B61D8E">
      <w:pPr>
        <w:pStyle w:val="a4"/>
        <w:ind w:firstLine="709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 xml:space="preserve"> «Қазақ тілі мен әдебиеті» пәнінің оқу мақсаты</w:t>
      </w:r>
      <w:r w:rsidRPr="004A2B47">
        <w:rPr>
          <w:rFonts w:ascii="Times New Roman" w:hAnsi="Times New Roman"/>
          <w:sz w:val="28"/>
          <w:szCs w:val="28"/>
          <w:lang w:val="kk-KZ"/>
        </w:rPr>
        <w:t xml:space="preserve"> – қазақ тілі мен әдебиетін кіріктіріп оқыту негізінде білім алушылардың тілдік дағдыларын жетілдіру, тіл нормаларын сақтап, еркін сөйлеу және сауатты жазу дағдыларын дамыту, мемлекеттік тілге құрметпен қарауын қалыптастыру.</w:t>
      </w:r>
    </w:p>
    <w:p w:rsidR="00B61D8E" w:rsidRPr="004A2B47" w:rsidRDefault="00B61D8E" w:rsidP="00B61D8E">
      <w:pPr>
        <w:pStyle w:val="a3"/>
        <w:tabs>
          <w:tab w:val="left" w:pos="720"/>
          <w:tab w:val="left" w:pos="1134"/>
        </w:tabs>
        <w:kinsoku w:val="0"/>
        <w:overflowPunct w:val="0"/>
        <w:autoSpaceDE w:val="0"/>
        <w:autoSpaceDN w:val="0"/>
        <w:adjustRightInd w:val="0"/>
        <w:spacing w:before="20" w:after="2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ab/>
      </w:r>
      <w:r w:rsidRPr="004A2B47">
        <w:rPr>
          <w:rFonts w:ascii="Times New Roman" w:hAnsi="Times New Roman"/>
          <w:b/>
          <w:sz w:val="28"/>
          <w:szCs w:val="28"/>
          <w:lang w:val="kk-KZ"/>
        </w:rPr>
        <w:t xml:space="preserve">«Қазақ тілі мен әдебиеті» оқу пәнінің негізгі міндеттері: </w:t>
      </w:r>
    </w:p>
    <w:p w:rsidR="00B61D8E" w:rsidRPr="004A2B47" w:rsidRDefault="00B61D8E" w:rsidP="00B61D8E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қазақ тілі мен әдебиеті пәніне құндылық ретінде қарауды қалыптастыру;</w:t>
      </w:r>
    </w:p>
    <w:p w:rsidR="00B61D8E" w:rsidRPr="004A2B47" w:rsidRDefault="00B61D8E" w:rsidP="00B61D8E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 w:eastAsia="ru-RU"/>
        </w:rPr>
        <w:t>коммуникативтік оқыту негізінде барлық сөйлеу әрекетінің түрлерін әлеуметтік ортада қолдану дағдыларын дамыту;</w:t>
      </w:r>
    </w:p>
    <w:p w:rsidR="00B61D8E" w:rsidRPr="004A2B47" w:rsidRDefault="00B61D8E" w:rsidP="00B61D8E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қазақ әдебиетінің стилистикалық және жанрлық ерекшеліктерін тану негізінде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sz w:val="28"/>
          <w:szCs w:val="28"/>
          <w:lang w:val="kk-KZ"/>
        </w:rPr>
        <w:t>шығармашылық тұрғыда жұмыс істеу, сын тұрғысынан ойлау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sz w:val="28"/>
          <w:szCs w:val="28"/>
          <w:lang w:val="kk-KZ"/>
        </w:rPr>
        <w:t xml:space="preserve">дағдыларын дамыту; </w:t>
      </w:r>
    </w:p>
    <w:p w:rsidR="00B61D8E" w:rsidRPr="004A2B47" w:rsidRDefault="00B61D8E" w:rsidP="00B61D8E">
      <w:pPr>
        <w:widowControl w:val="0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білім деңгейі жоғары, </w:t>
      </w:r>
      <w:r>
        <w:rPr>
          <w:rFonts w:ascii="Times New Roman" w:hAnsi="Times New Roman"/>
          <w:sz w:val="28"/>
          <w:szCs w:val="28"/>
          <w:lang w:val="kk-KZ"/>
        </w:rPr>
        <w:t xml:space="preserve">полимәдениетті, </w:t>
      </w:r>
      <w:r w:rsidRPr="004A2B47">
        <w:rPr>
          <w:rFonts w:ascii="Times New Roman" w:hAnsi="Times New Roman"/>
          <w:sz w:val="28"/>
          <w:szCs w:val="28"/>
          <w:lang w:val="kk-KZ"/>
        </w:rPr>
        <w:t>ой-өрісі дамыған тұлғаны қалыптастыру.</w:t>
      </w:r>
    </w:p>
    <w:p w:rsidR="00B61D8E" w:rsidRPr="004A2B47" w:rsidRDefault="00B61D8E" w:rsidP="00B61D8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Техникалық  және кәсіптік білім беру ұйымдарының жұмыс оқу бағдарламаларын құруда төмендегідей құқықтары бар:</w:t>
      </w:r>
    </w:p>
    <w:p w:rsidR="00B61D8E" w:rsidRPr="004A2B47" w:rsidRDefault="00B61D8E" w:rsidP="00B61D8E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оқытудың әртүрлі технологияларын, түрін, ұйымдастыру әдістері мен оқу үрдісін бақылау түрлерін таңдауға;</w:t>
      </w:r>
    </w:p>
    <w:p w:rsidR="00B61D8E" w:rsidRPr="004A2B47" w:rsidRDefault="00B61D8E" w:rsidP="00B61D8E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оқу уақытының жалпы сағат көлемін бөлімдер мен тақырыптарға бөлуге (пәнді оқытуға бөлінген сағат көлемінен);</w:t>
      </w:r>
    </w:p>
    <w:p w:rsidR="00B61D8E" w:rsidRPr="004A2B47" w:rsidRDefault="00B61D8E" w:rsidP="00B61D8E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>
        <w:rPr>
          <w:rFonts w:ascii="Times New Roman" w:eastAsia="Times New Roman" w:hAnsi="Times New Roman"/>
          <w:sz w:val="28"/>
          <w:szCs w:val="28"/>
          <w:lang w:val="kk-KZ" w:eastAsia="kk-KZ"/>
        </w:rPr>
        <w:t>н</w:t>
      </w:r>
      <w:r w:rsidRPr="004A2B47">
        <w:rPr>
          <w:rFonts w:ascii="Times New Roman" w:eastAsia="Times New Roman" w:hAnsi="Times New Roman"/>
          <w:sz w:val="28"/>
          <w:szCs w:val="28"/>
          <w:lang w:val="kk-KZ" w:eastAsia="kk-KZ"/>
        </w:rPr>
        <w:t xml:space="preserve">ақты </w:t>
      </w:r>
      <w:r>
        <w:rPr>
          <w:rFonts w:ascii="Times New Roman" w:eastAsia="Times New Roman" w:hAnsi="Times New Roman"/>
          <w:sz w:val="28"/>
          <w:szCs w:val="28"/>
          <w:lang w:val="kk-KZ" w:eastAsia="kk-KZ"/>
        </w:rPr>
        <w:t>деректер мен дәйектерге</w:t>
      </w:r>
      <w:r w:rsidRPr="004A2B47">
        <w:rPr>
          <w:rFonts w:ascii="Times New Roman" w:eastAsia="Times New Roman" w:hAnsi="Times New Roman"/>
          <w:sz w:val="28"/>
          <w:szCs w:val="28"/>
          <w:lang w:val="kk-KZ" w:eastAsia="kk-KZ"/>
        </w:rPr>
        <w:t xml:space="preserve"> негіздей отырып, пәннің бөлімдері мен тақырыптарының реттілігін өзгертуге</w:t>
      </w:r>
      <w:r w:rsidRPr="004A2B47">
        <w:rPr>
          <w:rFonts w:ascii="Times New Roman" w:hAnsi="Times New Roman"/>
          <w:sz w:val="28"/>
          <w:szCs w:val="28"/>
          <w:lang w:val="kk-KZ" w:eastAsia="kk-KZ"/>
        </w:rPr>
        <w:t>.</w:t>
      </w:r>
    </w:p>
    <w:p w:rsidR="00B61D8E" w:rsidRPr="004A2B47" w:rsidRDefault="00B61D8E" w:rsidP="00B61D8E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sz w:val="28"/>
          <w:szCs w:val="28"/>
          <w:lang w:val="kk-KZ" w:eastAsia="kk-KZ"/>
        </w:rPr>
      </w:pPr>
      <w:r w:rsidRPr="004A2B47">
        <w:rPr>
          <w:sz w:val="28"/>
          <w:szCs w:val="28"/>
          <w:lang w:val="kk-KZ" w:eastAsia="kk-KZ"/>
        </w:rPr>
        <w:t>Жұмыс берушілердің талаптары мен жергілікті жағдайларға байланысты аймақтық компонентін енгізу арқылы бөлімдер мен тақырыптар тізімін тереңдету және кеңейту мақсатында өзгертуге болады.</w:t>
      </w:r>
    </w:p>
    <w:p w:rsidR="00B61D8E" w:rsidRPr="004A2B47" w:rsidRDefault="00B61D8E" w:rsidP="00B61D8E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b/>
          <w:spacing w:val="2"/>
          <w:sz w:val="28"/>
          <w:szCs w:val="28"/>
          <w:lang w:val="kk-KZ"/>
        </w:rPr>
      </w:pPr>
      <w:r w:rsidRPr="004A2B47">
        <w:rPr>
          <w:sz w:val="28"/>
          <w:szCs w:val="28"/>
          <w:lang w:val="kk-KZ"/>
        </w:rPr>
        <w:t>Қазақ тілі мен әдебиетін «Қазақстан тарихы», «Дүниежүзі тарихы», «География», «Биология» пәнде</w:t>
      </w:r>
      <w:r>
        <w:rPr>
          <w:sz w:val="28"/>
          <w:szCs w:val="28"/>
          <w:lang w:val="kk-KZ"/>
        </w:rPr>
        <w:t>рімен байланыстыра отырып оқыту</w:t>
      </w:r>
      <w:r w:rsidRPr="004A2B4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ұынылады.</w:t>
      </w:r>
      <w:r w:rsidRPr="004A2B47">
        <w:rPr>
          <w:sz w:val="28"/>
          <w:szCs w:val="28"/>
          <w:lang w:val="kk-KZ"/>
        </w:rPr>
        <w:t xml:space="preserve">  </w:t>
      </w:r>
    </w:p>
    <w:p w:rsidR="00B61D8E" w:rsidRPr="00397038" w:rsidRDefault="00B61D8E" w:rsidP="00B61D8E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  <w:sectPr w:rsidR="00B61D8E" w:rsidRPr="00397038" w:rsidSect="00802D83">
          <w:footerReference w:type="default" r:id="rId5"/>
          <w:pgSz w:w="11906" w:h="16838" w:code="9"/>
          <w:pgMar w:top="425" w:right="709" w:bottom="425" w:left="425" w:header="709" w:footer="709" w:gutter="0"/>
          <w:cols w:space="708"/>
          <w:titlePg/>
          <w:docGrid w:linePitch="360"/>
        </w:sectPr>
      </w:pPr>
    </w:p>
    <w:p w:rsidR="00B61D8E" w:rsidRPr="00D70F1C" w:rsidRDefault="00B61D8E" w:rsidP="00B61D8E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lastRenderedPageBreak/>
        <w:t>Ж</w:t>
      </w:r>
      <w:r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>ұмыс</w:t>
      </w: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оқу</w:t>
      </w:r>
      <w:r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бағдарламасының мазмұны</w:t>
      </w:r>
    </w:p>
    <w:p w:rsidR="00B61D8E" w:rsidRPr="00D70F1C" w:rsidRDefault="00B61D8E" w:rsidP="00B61D8E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5136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4462"/>
        <w:gridCol w:w="1134"/>
        <w:gridCol w:w="851"/>
        <w:gridCol w:w="992"/>
        <w:gridCol w:w="1701"/>
      </w:tblGrid>
      <w:tr w:rsidR="00B61D8E" w:rsidRPr="00D70F1C" w:rsidTr="004B6AE9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D70F1C" w:rsidRDefault="00B61D8E" w:rsidP="004B6AE9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12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81389F" w:rsidRDefault="00B61D8E" w:rsidP="004B6AE9">
            <w:pPr>
              <w:spacing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389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Қазақ тілі мен әдебиеті</w:t>
            </w:r>
          </w:p>
        </w:tc>
      </w:tr>
      <w:tr w:rsidR="00B61D8E" w:rsidRPr="00D70F1C" w:rsidTr="004B6AE9">
        <w:trPr>
          <w:trHeight w:val="30"/>
        </w:trPr>
        <w:tc>
          <w:tcPr>
            <w:tcW w:w="724" w:type="dxa"/>
            <w:vMerge/>
          </w:tcPr>
          <w:p w:rsidR="00B61D8E" w:rsidRPr="00D70F1C" w:rsidRDefault="00B61D8E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4" w:type="dxa"/>
            <w:gridSpan w:val="3"/>
            <w:vAlign w:val="center"/>
          </w:tcPr>
          <w:p w:rsidR="00B61D8E" w:rsidRPr="00F96AFC" w:rsidRDefault="00B61D8E" w:rsidP="004B6AE9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1134" w:type="dxa"/>
            <w:vMerge w:val="restart"/>
          </w:tcPr>
          <w:p w:rsidR="00B61D8E" w:rsidRPr="001F2AE0" w:rsidRDefault="00B61D8E" w:rsidP="004B6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Барлық сағат саны</w:t>
            </w:r>
          </w:p>
        </w:tc>
        <w:tc>
          <w:tcPr>
            <w:tcW w:w="35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D70F1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B61D8E" w:rsidRPr="00D70F1C" w:rsidTr="004B6AE9">
        <w:trPr>
          <w:trHeight w:val="30"/>
        </w:trPr>
        <w:tc>
          <w:tcPr>
            <w:tcW w:w="724" w:type="dxa"/>
            <w:vMerge/>
          </w:tcPr>
          <w:p w:rsidR="00B61D8E" w:rsidRPr="00D70F1C" w:rsidRDefault="00B61D8E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 w:rsidR="00B61D8E" w:rsidRPr="00F96AFC" w:rsidRDefault="00B61D8E" w:rsidP="004B6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Бөлімдер, тақырыптар</w:t>
            </w:r>
          </w:p>
        </w:tc>
        <w:tc>
          <w:tcPr>
            <w:tcW w:w="2835" w:type="dxa"/>
            <w:vAlign w:val="center"/>
          </w:tcPr>
          <w:p w:rsidR="00B61D8E" w:rsidRPr="001F2AE0" w:rsidRDefault="00B61D8E" w:rsidP="004B6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4462" w:type="dxa"/>
            <w:vAlign w:val="center"/>
          </w:tcPr>
          <w:p w:rsidR="00B61D8E" w:rsidRPr="00D70F1C" w:rsidRDefault="00B61D8E" w:rsidP="004B6A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Бағалау к</w:t>
            </w:r>
            <w:proofErr w:type="spell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ритери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йлері</w:t>
            </w: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</w:tcPr>
          <w:p w:rsidR="00B61D8E" w:rsidRPr="00D70F1C" w:rsidRDefault="00B61D8E" w:rsidP="004B6A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00BF2" w:rsidRDefault="00B61D8E" w:rsidP="004B6AE9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Теор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иялық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Default="00B61D8E" w:rsidP="004B6AE9">
            <w:pPr>
              <w:spacing w:after="20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proofErr w:type="spellStart"/>
            <w:proofErr w:type="gram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-</w:t>
            </w: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тор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-тәжіри</w:t>
            </w:r>
          </w:p>
          <w:p w:rsidR="00B61D8E" w:rsidRPr="00500BF2" w:rsidRDefault="00B61D8E" w:rsidP="004B6AE9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белік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D70F1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Өндірістік оқу</w:t>
            </w: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</w:t>
            </w:r>
          </w:p>
          <w:p w:rsidR="00B61D8E" w:rsidRPr="00500BF2" w:rsidRDefault="00B61D8E" w:rsidP="004B6AE9">
            <w:pPr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кәсіби әжірибе</w:t>
            </w:r>
          </w:p>
        </w:tc>
      </w:tr>
      <w:tr w:rsidR="00B61D8E" w:rsidRPr="00D70F1C" w:rsidTr="004B6AE9">
        <w:trPr>
          <w:trHeight w:val="198"/>
        </w:trPr>
        <w:tc>
          <w:tcPr>
            <w:tcW w:w="10458" w:type="dxa"/>
            <w:gridSpan w:val="4"/>
          </w:tcPr>
          <w:p w:rsidR="00B61D8E" w:rsidRPr="00D70F1C" w:rsidRDefault="00B61D8E" w:rsidP="004B6AE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4A2B47">
              <w:rPr>
                <w:rFonts w:ascii="Times New Roman" w:hAnsi="Times New Roman"/>
                <w:b/>
                <w:sz w:val="24"/>
                <w:szCs w:val="24"/>
              </w:rPr>
              <w:t xml:space="preserve"> 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өлім. Еңбек нарығы және сұраныс</w:t>
            </w:r>
          </w:p>
        </w:tc>
        <w:tc>
          <w:tcPr>
            <w:tcW w:w="1134" w:type="dxa"/>
          </w:tcPr>
          <w:p w:rsidR="00B61D8E" w:rsidRPr="00D70F1C" w:rsidRDefault="00B61D8E" w:rsidP="004B6AE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D70F1C" w:rsidRDefault="00B61D8E" w:rsidP="004B6AE9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D70F1C" w:rsidRDefault="00B61D8E" w:rsidP="004B6AE9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D70F1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61D8E" w:rsidRPr="00D70F1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61D8E" w:rsidRDefault="00B61D8E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61D8E" w:rsidRDefault="00B61D8E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61D8E" w:rsidRDefault="00B61D8E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61D8E" w:rsidRPr="00D70F1C" w:rsidRDefault="00B61D8E" w:rsidP="004B6AE9">
            <w:pPr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  <w:vAlign w:val="center"/>
          </w:tcPr>
          <w:p w:rsidR="00B61D8E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61D8E" w:rsidRPr="00666D8D" w:rsidRDefault="00B61D8E" w:rsidP="004B6AE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Еңбек нарығы</w:t>
            </w:r>
          </w:p>
        </w:tc>
        <w:tc>
          <w:tcPr>
            <w:tcW w:w="2835" w:type="dxa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</w:p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61D8E" w:rsidRPr="0015447E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жасап, өз біліміне сүйеніп тақырыпты жалғастырады;</w:t>
            </w:r>
          </w:p>
          <w:p w:rsidR="00B61D8E" w:rsidRPr="004A2B47" w:rsidRDefault="00B61D8E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2)Оқу-кәсіби, қоғамдық-саяси, әлеуметтік-мәдени тақырыптар аясында қолданылған сөздер мен термин сөздерді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орынды пайдаланады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B61D8E" w:rsidRPr="0015447E" w:rsidRDefault="00B61D8E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B61D8E" w:rsidRPr="00D70F1C" w:rsidRDefault="00B61D8E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0F2532" w:rsidRDefault="00B61D8E" w:rsidP="004B6AE9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841116" w:rsidRDefault="00B61D8E" w:rsidP="004B6AE9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D70F1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61D8E" w:rsidRPr="00D70F1C" w:rsidTr="004B6AE9">
        <w:trPr>
          <w:trHeight w:val="30"/>
        </w:trPr>
        <w:tc>
          <w:tcPr>
            <w:tcW w:w="724" w:type="dxa"/>
          </w:tcPr>
          <w:p w:rsidR="00B61D8E" w:rsidRPr="00D70F1C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  <w:vAlign w:val="center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Кәсіпкерлік – табыс көзі. Кәсіпкерлік – шеберлік</w:t>
            </w:r>
          </w:p>
        </w:tc>
        <w:tc>
          <w:tcPr>
            <w:tcW w:w="2835" w:type="dxa"/>
          </w:tcPr>
          <w:p w:rsidR="00B61D8E" w:rsidRPr="006B0839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Публицистикалық және ғылыми-көпшілік мәтіндерге сүйеніп, монолог және диалог құрау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1)Сөйлеу ағымындағы интонацияның құрамдас бөліктері: әуен, әуез, тембр, қарқын, кідірісті сөйлеу мәнеріне сай қолданады.</w:t>
            </w:r>
          </w:p>
          <w:p w:rsidR="00B61D8E" w:rsidRPr="006B0839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2)Мәтіндерге сүйеніп, монолог және диалог құрастырады.</w:t>
            </w:r>
          </w:p>
        </w:tc>
        <w:tc>
          <w:tcPr>
            <w:tcW w:w="1134" w:type="dxa"/>
            <w:vAlign w:val="center"/>
          </w:tcPr>
          <w:p w:rsidR="00B61D8E" w:rsidRPr="00D70F1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0F2532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0F2532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D70F1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Pr="00524C3C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37" w:type="dxa"/>
            <w:vAlign w:val="center"/>
          </w:tcPr>
          <w:p w:rsidR="00B61D8E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Әлеуметтік сұраныс және отандық өнім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Мәтіндердің 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)Мәнмәтін бойынша тілдік бірліктерді о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рфографиялық нормаға сай жаза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ды. </w:t>
            </w:r>
          </w:p>
          <w:p w:rsidR="00B61D8E" w:rsidRPr="004A2B47" w:rsidRDefault="00B61D8E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2)Ғылыми-көпшілік және публицистикалық стильдегі мәтіндердің (мақала) құрылымы мен рәсімделуін біледі, жанрлық және тілдік ерекшеліктерін талдайды;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Pr="00524C3C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  <w:vAlign w:val="center"/>
          </w:tcPr>
          <w:p w:rsidR="00B61D8E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Балғабек Қыдырбекұлы –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танымал жазушы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Теміржолшы – тарихи оқиға шежіресі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Стильдер  ерекшеліктеріне сай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тілдік құралдарды орынды қолданып, шағын мақала жазу.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1)Публицистикалық және ғылыми стильдің жанрлық және стильдік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ерекшеліктеріне сай тілдік құралдарды орынды қолданып, шағын мақала жаза біледі;</w:t>
            </w:r>
          </w:p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</w:t>
            </w:r>
          </w:p>
          <w:p w:rsidR="00B61D8E" w:rsidRPr="00524C3C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талдайды және кейіпкерлерді шынайы өмірмен салыстырып, баға береді.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II Бөлім. Отандық өнеркәсіп өнімі</w:t>
            </w:r>
          </w:p>
        </w:tc>
        <w:tc>
          <w:tcPr>
            <w:tcW w:w="1134" w:type="dxa"/>
            <w:vAlign w:val="center"/>
          </w:tcPr>
          <w:p w:rsidR="00B61D8E" w:rsidRPr="002149DE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2149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Pr="00524C3C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  <w:vAlign w:val="center"/>
          </w:tcPr>
          <w:p w:rsidR="00B61D8E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Отандық өнімді пайдаланамыз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 ресімдейді  (интервью).</w:t>
            </w:r>
          </w:p>
        </w:tc>
        <w:tc>
          <w:tcPr>
            <w:tcW w:w="4462" w:type="dxa"/>
          </w:tcPr>
          <w:p w:rsidR="00B61D8E" w:rsidRPr="00F36C3E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36C3E">
              <w:rPr>
                <w:rFonts w:ascii="Times New Roman" w:hAnsi="Times New Roman"/>
                <w:sz w:val="24"/>
                <w:szCs w:val="24"/>
                <w:lang w:val="kk-KZ"/>
              </w:rPr>
              <w:t>1)Әртүрлі стильдегі мәтіндердің  (интервью) құрылымы мен рәсімделуін біледі;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F36C3E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Pr="00524C3C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437" w:type="dxa"/>
            <w:vAlign w:val="center"/>
          </w:tcPr>
          <w:p w:rsidR="00B61D8E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Орталық Қазақстан – кенді аймақ</w:t>
            </w:r>
          </w:p>
        </w:tc>
        <w:tc>
          <w:tcPr>
            <w:tcW w:w="2835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Мәтінге жоспар құрып, әр тармақшаға қажетті негізгі және қосымша мәліметтерді тірек-схема, менталды карта, презентация түрінде ұсыну.</w:t>
            </w:r>
          </w:p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1)Тақырып бойынша мәтінге жоспар құрып, әр тармақшаға қажетті негізгі және қосымша мәліметтерді жинақтап тірек-схема, менталды карта, презентация қорғайды.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2)Көптік мәнді есімдер мен көптік жалғауларды ажырата танып, дұрыс қолдана алады.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Pr="00524C3C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437" w:type="dxa"/>
            <w:vAlign w:val="center"/>
          </w:tcPr>
          <w:p w:rsidR="00B61D8E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Қарағанды – кеншілер қаласы. Ғабиден Мұстафин. «Қарағанды» романынан үзінді</w:t>
            </w:r>
          </w:p>
        </w:tc>
        <w:tc>
          <w:tcPr>
            <w:tcW w:w="2835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Публицистикалық және ғылыми стильдерге сай тілдік құралдарды орынды қолданып, интервью жазу.</w:t>
            </w:r>
          </w:p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1)Мәтіндегі негізгі және қосымша ақпараттарды анықтай отыры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п, факті мен көзқарасты ажыратад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ы, мәтін идеясымен байланысын анықтайды;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ылыми-көпшілік және публицистикалық стильдегі мәтіндерден күрделі сөздердің жасалу жолын 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>анықтап,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D3841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D3841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49D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III 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өлім. Қазақ киносы мен театрының қазіргі келбеті</w:t>
            </w:r>
          </w:p>
        </w:tc>
        <w:tc>
          <w:tcPr>
            <w:tcW w:w="1134" w:type="dxa"/>
            <w:vAlign w:val="center"/>
          </w:tcPr>
          <w:p w:rsidR="00B61D8E" w:rsidRPr="00D4597B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Pr="00524C3C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437" w:type="dxa"/>
            <w:vAlign w:val="center"/>
          </w:tcPr>
          <w:p w:rsidR="00B61D8E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Қазақ киносының атасы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Қазақстанның мәдени өмірі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Ғ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мазмұны бойынша монолог және диалог құрастырады. </w:t>
            </w:r>
          </w:p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2)Сөз әдебі  мен сөйлеу этикеті формаларын орынды қолданады;</w:t>
            </w:r>
          </w:p>
          <w:p w:rsidR="00B61D8E" w:rsidRPr="00524C3C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vAlign w:val="center"/>
          </w:tcPr>
          <w:p w:rsidR="00B61D8E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Театр фестивальдары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Дулат Исабеков «Әпке» шығармасы</w:t>
            </w:r>
          </w:p>
        </w:tc>
        <w:tc>
          <w:tcPr>
            <w:tcW w:w="2835" w:type="dxa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Көркемдегіш құралдар мен айшықтау амалдарын тиімді қолдану.</w:t>
            </w:r>
          </w:p>
          <w:p w:rsidR="00B61D8E" w:rsidRPr="00D70F1C" w:rsidRDefault="00B61D8E" w:rsidP="004B6AE9">
            <w:pPr>
              <w:widowControl w:val="0"/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1)Интонацияның құрамдас бөліктерін сөйлеу мәнеріне сай қолданады;</w:t>
            </w:r>
          </w:p>
          <w:p w:rsidR="00B61D8E" w:rsidRPr="004A2B47" w:rsidRDefault="00B61D8E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 талдайды және кейіпкерлерді шынайы өмірмен салыстырып бағалайды.</w:t>
            </w:r>
          </w:p>
          <w:p w:rsidR="00B61D8E" w:rsidRPr="00524C3C" w:rsidRDefault="00B61D8E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3)Шығармашылық жазба жұмыстарында көркемдегіш құралдар мен айшықтау амалдарын тиімді қолданып жазады.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CB00B4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IV Бөлім. Ұлттық экологиялық мәдениет</w:t>
            </w:r>
          </w:p>
        </w:tc>
        <w:tc>
          <w:tcPr>
            <w:tcW w:w="1134" w:type="dxa"/>
            <w:vAlign w:val="center"/>
          </w:tcPr>
          <w:p w:rsidR="00B61D8E" w:rsidRPr="00D4597B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11-тақырып.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Ұлттық экология бастаулары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)Сөз әдебі  мен сөйлеу этикеті формаларын орынды қолданады;</w:t>
            </w:r>
          </w:p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2)«Пікірталас -монолог», «пікірталас-диалог», «пікірталас-полилог» түрлерінде сенімді және еркін сөйлейді;</w:t>
            </w:r>
          </w:p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3)Сан есімнің жасалу жолдарын біледі, мәтін құрауда орынды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қолданады.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13-тақырып.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Қадыр Мәрза Әлі – философ ақын. «Аралым...»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Поэзиялық шығарманы тыңдау, шығармада көтерілген жалпыадамзаттық мәселені айқындау.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1)Мәтіннің негізгі идеясын  (ақпараттарды) қысқаша түртіп жазады   (конспектілейді), жазбаға сүйеніп мәтін мазмұнын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діреді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2)Поэзиялық шығармада көтерілген жалпыадамзаттық мәселені айқындайды;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)Мәтінді тыңдай отырып, негізгі идеяларды  (ақпараттарды) қысқаша түртіп жазады   (конспектілеу).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7740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Мұхит – тіршілік мекені</w:t>
            </w:r>
          </w:p>
        </w:tc>
        <w:tc>
          <w:tcPr>
            <w:tcW w:w="1134" w:type="dxa"/>
            <w:vAlign w:val="center"/>
          </w:tcPr>
          <w:p w:rsidR="00B61D8E" w:rsidRPr="00D4597B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4597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Мұхиттағы жануарлар әлемі. Мұхиттағы өсімдік әлемі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әтін ішіндегі күрделі сөздердің жасалу жолын анықтау, ауызша </w:t>
            </w:r>
            <w:r>
              <w:rPr>
                <w:rFonts w:ascii="Times New Roman" w:hAnsi="Times New Roman"/>
                <w:sz w:val="24"/>
                <w:szCs w:val="24"/>
                <w:lang w:val="kk-KZ" w:eastAsia="en-GB"/>
              </w:rPr>
              <w:t>мәтін құрауда орынды қолдану.</w:t>
            </w:r>
          </w:p>
        </w:tc>
        <w:tc>
          <w:tcPr>
            <w:tcW w:w="4462" w:type="dxa"/>
          </w:tcPr>
          <w:p w:rsidR="00B61D8E" w:rsidRPr="00CE1112" w:rsidRDefault="00B61D8E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1)Ғылыми-көпшілік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:rsidR="00B61D8E" w:rsidRPr="00CE1112" w:rsidRDefault="00B61D8E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)Есімдіктердің жасалу жолдарын мәтін құрауда орынды</w:t>
            </w:r>
          </w:p>
          <w:p w:rsidR="00B61D8E" w:rsidRPr="00CE1112" w:rsidRDefault="00B61D8E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қолданады;</w:t>
            </w:r>
          </w:p>
          <w:p w:rsidR="00B61D8E" w:rsidRPr="00CE1112" w:rsidRDefault="00B61D8E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)Публицистикалық және ғылыми стильдің жанрлық және стильдік ерекшеліктеріне сай тілдік құралдарды орынды қолданады</w:t>
            </w:r>
          </w:p>
          <w:p w:rsidR="00B61D8E" w:rsidRPr="00524C3C" w:rsidRDefault="00B61D8E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Әбдіжәміл Нүрпейісов. «Қан мен тер» романы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мәтіндердің  (баспасөз парағы)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:rsidR="00B61D8E" w:rsidRPr="007D0D5F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1)Баспасөз парағының құрылымы мен рәсімделуін біледі, жанрлық және тілдік ерекшеліктерін талдайды;</w:t>
            </w:r>
          </w:p>
          <w:p w:rsidR="00B61D8E" w:rsidRPr="007D0D5F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2)Шығармада көтерілген әлеуметтік-қоғамдық  мәселені талдайды және кейіпкерлерді шынайы өмірмен салыстырып бағалайды;</w:t>
            </w:r>
          </w:p>
          <w:p w:rsidR="00B61D8E" w:rsidRPr="007D0D5F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3)Оқу-кәсіби, қоғамдық-саяси, әлеуметтік-мәдени тақырыптар аясында </w:t>
            </w: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қолданылған термин сөздердің мағынасын ажырата алады;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4)Ғылыми-көпшілік және публицистикалық стильдегі мәтіндерден күрделі сөздердің жасалу жолын анықтап,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VI бөлім. Ұлттық таным және мерекелер</w:t>
            </w:r>
          </w:p>
        </w:tc>
        <w:tc>
          <w:tcPr>
            <w:tcW w:w="1134" w:type="dxa"/>
            <w:vAlign w:val="center"/>
          </w:tcPr>
          <w:p w:rsidR="00B61D8E" w:rsidRPr="00167134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67134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Ұлттық мерекелер.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Айт қабыл болсын!</w:t>
            </w:r>
          </w:p>
        </w:tc>
        <w:tc>
          <w:tcPr>
            <w:tcW w:w="2835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B61D8E" w:rsidRPr="001869D6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>1)Мәтіндерге сүйеніп, монолог және диалог құрайды, сөз әдебі  мен сөйлеу этикеті формаларын орынды қолданып,  тыңдаушыға әсер етеді;</w:t>
            </w:r>
          </w:p>
          <w:p w:rsidR="00B61D8E" w:rsidRPr="001869D6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>2)Интонацияның құрамдас бөліктері: әуен, әуез, тембр, қарқын, кідірісті сөйлеу мәнеріне сай қолданады;</w:t>
            </w:r>
          </w:p>
          <w:p w:rsidR="00B61D8E" w:rsidRPr="001869D6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3)Мәтіндегі негізгі және қосымша ақпараттарды анықтай отырып, факті мен көзқарасты ажыратады, мәтін идеясымен байланысын анықтайды. 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Жүсіпбек Аймауытов. «Әнші» әңгімесі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)Шығармада көтерілген жалпыадамзаттық мәселені айқындайды;</w:t>
            </w:r>
          </w:p>
          <w:p w:rsidR="00B61D8E" w:rsidRPr="004A2B47" w:rsidRDefault="00B61D8E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2)Автордың көзқарасын  (негізгі ойын) негіздейтін аргументтерді талдай отырып, астарлы ойды анықтайды;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 (мақала, интервью) бойынша салыстырмалы (жанры, құрылымы, тілдік құралдары, мақсатты аудиториясы) талдау жасайды.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 бөлім. Сауда мен көмек: екі жақты келісімді сауда</w:t>
            </w:r>
          </w:p>
        </w:tc>
        <w:tc>
          <w:tcPr>
            <w:tcW w:w="1134" w:type="dxa"/>
            <w:vAlign w:val="center"/>
          </w:tcPr>
          <w:p w:rsidR="00B61D8E" w:rsidRPr="006750C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16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Сауда тарихы. Ұлы Жібек жолы – сауда мәдениетінің өркендеу биігі</w:t>
            </w:r>
          </w:p>
        </w:tc>
        <w:tc>
          <w:tcPr>
            <w:tcW w:w="2835" w:type="dxa"/>
          </w:tcPr>
          <w:p w:rsidR="00B61D8E" w:rsidRPr="004A2B47" w:rsidRDefault="00B61D8E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 сөздердің мағынасын түсіндіреді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1)Қолданылған сөздер мен термин сөздердің мағынасын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талдайды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B61D8E" w:rsidRPr="004A2B47" w:rsidRDefault="00B61D8E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2)Ғылыми-көпшілік және публицистикалық стильдегі мәтін-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дердің (мақала, баспасөз парағы) құрылымы мен рәсімделуін біледі.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Ыбырай Алтынсарин. «Дүние қалай етсең, табылады?»</w:t>
            </w:r>
          </w:p>
        </w:tc>
        <w:tc>
          <w:tcPr>
            <w:tcW w:w="2835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мәтіндердің  (мақала, баспасөз парағы)  жанрлық және тілдік ерекшеліктерін талдау.</w:t>
            </w:r>
          </w:p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B61D8E" w:rsidRPr="0081385E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)Мәтін мазмұнындағы деректі ақпаратты толық анықтап, негізгі ойға өз көзқарасын білдіреді және оны бағалайды;</w:t>
            </w:r>
          </w:p>
          <w:p w:rsidR="00B61D8E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)Көтерілген мәселе бойынша әртүрлі дереккөздерден алынған мәтіндерді салыстырады;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)Ақпаратты толық анықтап, негізгі ойға өз көзқарасын білдіру және оны бағалау, өз көзқарасын аргументтер негізінде дәлелдейді.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VIII Бөлім. Бұқаралық ақпарат құралдарындағы гендерлік бейне</w:t>
            </w:r>
          </w:p>
        </w:tc>
        <w:tc>
          <w:tcPr>
            <w:tcW w:w="1134" w:type="dxa"/>
            <w:vAlign w:val="center"/>
          </w:tcPr>
          <w:p w:rsidR="00B61D8E" w:rsidRPr="00113374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13374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Радиоарналарды тыңдаймын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Телефон – байланыс құралы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 үзінділері бойынша болжам жасайды, өз біліміне сүйеніп тақырыпты жалғастырады;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сымша ақпараттарды анықтай оты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рып, факті мен көзқарасты ажыратады, мәтін идеясымен байланысын анықтайды.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B7A95">
              <w:rPr>
                <w:rFonts w:ascii="Times New Roman" w:hAnsi="Times New Roman"/>
                <w:sz w:val="24"/>
                <w:szCs w:val="24"/>
                <w:lang w:val="kk-KZ"/>
              </w:rPr>
              <w:t>Отбасы және гендерлік саясат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</w:t>
            </w:r>
          </w:p>
        </w:tc>
        <w:tc>
          <w:tcPr>
            <w:tcW w:w="4462" w:type="dxa"/>
          </w:tcPr>
          <w:p w:rsidR="00B61D8E" w:rsidRPr="008D275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t>1)Мәтіндерге сүйеніп монолог және диалог құрап, сөз әдебі  мен сөйлеу этикеті формаларын орынды қолданып,  тыңдаушыға әсер етеді;</w:t>
            </w:r>
          </w:p>
          <w:p w:rsidR="00B61D8E" w:rsidRPr="008D275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t>2)Интонацияның құрамдас бөліктері: әуен, әуез, тембр, қарқын, кідірісті сөйлеу мәнеріне сай қолдану;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3)Шығармашылық жазба жұмыстарында көркемдегіш құралдар мен айшықтау амалдарын тиімді қолданып жазады;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20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Қазақтың тұңғыш журналист қыздары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Қазақтың тұңғыш дикторы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Шығармашылық жазба жұмыстарында көркемдегіш құралдар мен айшықтау амалдарын тиімді қолданып жазу.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1)Шығармашылық жазба жұмыстарында көркемдегіш құралдар мен айшықтау амалдарын тиімді қолданып жазады;</w:t>
            </w:r>
          </w:p>
          <w:p w:rsidR="00B61D8E" w:rsidRPr="004A2B47" w:rsidRDefault="00B61D8E" w:rsidP="004B6AE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2)Кажетті клишелер мен лексикалық құрылымдарды қолданып,  көтерілген мәселе бойынша өз ойын дәлелдеп, эссе жазады  («келісу, келіспеу» эссесі);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 тақырыбына байланысты қосымша материалдарды энциклопедиялардан тауып, ортақ қорытындылар жасайды.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12626E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5432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IX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Жер планетасындағы қауіпті қалдықтар</w:t>
            </w:r>
          </w:p>
        </w:tc>
        <w:tc>
          <w:tcPr>
            <w:tcW w:w="1134" w:type="dxa"/>
            <w:vAlign w:val="center"/>
          </w:tcPr>
          <w:p w:rsidR="00B61D8E" w:rsidRPr="001275F5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Тұрмыстық қалдықтар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Өндірістік қалдықтар. Қауіпті қалдықтар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мәтіндерден күрделі сөздердің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1)Мәтіндерден күрделі сөздердің жасалу жолын анықтайды, ауызша мәтін құрауда орынды қолданады;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бөлімдердің, абзацтардың орналасу тәртібін, ақпараттың тақырыппен байланысын анықтайды, оған түсініктеме береді.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Қайнар Олжай. «Жер мен аспан арасындағы дастан»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103FB">
              <w:rPr>
                <w:rFonts w:ascii="Times New Roman" w:hAnsi="Times New Roman"/>
                <w:sz w:val="24"/>
                <w:szCs w:val="24"/>
                <w:lang w:val="kk-KZ"/>
              </w:rPr>
              <w:t>Думан Рамазан. «Соңғы дем» әңгімесі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1)Прозалық шығармада көтерілген жалпыадамзаттық мәселені айқындайды;</w:t>
            </w:r>
          </w:p>
          <w:p w:rsidR="00B61D8E" w:rsidRPr="004A2B47" w:rsidRDefault="00B61D8E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2)Негізгі идеяларды  (ақпараттарды) қысқаша конспектілейді, жазбаға сүйеніп мәтін мазмұнын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мәтіндерден күрделі сөздердің жасалу жолын анықтайды,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 Бөлім. Әлеуметтік теңсіздік: адам құқықтары және көмек</w:t>
            </w:r>
          </w:p>
        </w:tc>
        <w:tc>
          <w:tcPr>
            <w:tcW w:w="1134" w:type="dxa"/>
            <w:vAlign w:val="center"/>
          </w:tcPr>
          <w:p w:rsidR="00B61D8E" w:rsidRPr="006D76EE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6D76E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Қоғамдағы әлеуметтік теңсіздіктің жіктелуі. Әлеуметтік теңсіздік және әлеуметтік топтар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:rsidR="00B61D8E" w:rsidRPr="004A2B47" w:rsidRDefault="00B61D8E" w:rsidP="004B6AE9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ажырату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1)Мәтіннен автордың көзқарасын  (негізгі ойын) негіздейтін аргументтерді талдай отырып, астарлы ойды анықтайды;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A5DAE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Жұмыссыздық және әлеуметтік теңсіздік</w:t>
            </w:r>
          </w:p>
        </w:tc>
        <w:tc>
          <w:tcPr>
            <w:tcW w:w="2835" w:type="dxa"/>
          </w:tcPr>
          <w:p w:rsidR="00B61D8E" w:rsidRPr="00D61579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Қажетті клишелер мен лексикалық құрылымдарды қолданып,  көтерілген мәселе бойынша өз ойын дәлелдеп эссе жазу  («келісу, келіспеу» эссесі, дискуссивті эссе, аргументативті  эссе).</w:t>
            </w:r>
          </w:p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B61D8E" w:rsidRPr="004A2B47" w:rsidRDefault="00B61D8E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 көтерілген мәселе бойынша өз ойын дәлелдеп эссе жазады  («келісу, келіспеу» эссесі, дискуссивті эссе, аргументативті  эссе);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2)Мәтінге жоспар құрады, әр тармақшаға қажетті  негізгі және қосымша мәліметтерді жинақтап тірек-схема, менталды карта, презентация түрінде ұсынады.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мәселені талдау және кейіпкерлерді шынайы өмірмен салыстырып бағалау.</w:t>
            </w:r>
          </w:p>
        </w:tc>
        <w:tc>
          <w:tcPr>
            <w:tcW w:w="4462" w:type="dxa"/>
          </w:tcPr>
          <w:p w:rsidR="00B61D8E" w:rsidRPr="00DA169D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)Ғылыми-көпшілік және публицистикалық мәтіндерге сүйеніп, монолог және диалог құрайды, сөз әдебі мен сөйлеу этикеті формаларын орынды қолданып, тыңдаушыға әсер етеді.</w:t>
            </w:r>
          </w:p>
          <w:p w:rsidR="00B61D8E" w:rsidRPr="00DA169D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 талдайды және кейіпкерлерді шынайы өмірмен салыстырып бағалайды;</w:t>
            </w:r>
          </w:p>
          <w:p w:rsidR="00B61D8E" w:rsidRPr="00DA169D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3)Тақырып бойынша мәтінге жоспар құрып, әр тармақшаға қажетті негізгі және қосымша мәліметтерді жинақтап ұсынады (тірек-схема, менталды карта, презентация);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4)Оқу-кәсіби, қоғамдық-саяси, әлеуметтік-мәдени тақырыптар аясында қолданылған 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 Бөлім. Жастардың денсаулығы - қоғам байлығы</w:t>
            </w:r>
          </w:p>
        </w:tc>
        <w:tc>
          <w:tcPr>
            <w:tcW w:w="1134" w:type="dxa"/>
            <w:vAlign w:val="center"/>
          </w:tcPr>
          <w:p w:rsidR="00B61D8E" w:rsidRPr="004261D8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261D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2)М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әтіндегі бөлімдердің, абзацтардың орналасу тәртібін, ақпараттың тақырыппен байланысын анықтап, түсініктеме береді.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)Шығармада көтерілген жалпыадамзаттық мәселені айқындайды;</w:t>
            </w:r>
          </w:p>
          <w:p w:rsidR="00B61D8E" w:rsidRPr="004A2B47" w:rsidRDefault="00B61D8E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2)Шығармада көтерілген жалпыадамзаттық мәселені айқындайды; 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3)Ақпаратты толық анықтап, негізгі ойға өз көзқарасын білдіреді және оны бағалайды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 Бөлім. Сандық технологияны пайдаланудағы теңсіздік</w:t>
            </w:r>
          </w:p>
        </w:tc>
        <w:tc>
          <w:tcPr>
            <w:tcW w:w="1134" w:type="dxa"/>
            <w:vAlign w:val="center"/>
          </w:tcPr>
          <w:p w:rsidR="00B61D8E" w:rsidRPr="00B42E93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42E9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Сандық технология.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Сандық теңсіздік. Электронды үкімет</w:t>
            </w:r>
          </w:p>
        </w:tc>
        <w:tc>
          <w:tcPr>
            <w:tcW w:w="2835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бойынша болжам жасайды, өз біліміне сүйеніп тақырыпты жалғастырады;</w:t>
            </w:r>
          </w:p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қолданылған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еді;</w:t>
            </w:r>
          </w:p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3)Әртүрлі графиктік мәтіндердегі (иллюстрация, фотосурет, сызба, шартты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белгі) ақпараттарды салыстырады, негізгі идеясын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29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Мұхтар Шахановтың «Компьютербасты жарты адамдар» концепциясы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«Өркениеттің адасуы» (романнан үзінді).  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факті мен көзқарасты ажырату, мәтін идеясымен байланысын анықтау.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1)Мәтіндегі негізгі және қосымша ақпараттарды анықтай отырып, факті мен көзқарасты ажыратады, мәтін идеясымен байланысын анықтайды;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2)Шығармада көтерілген әлеуметтік-қоғамдық  мәселені талдайды және кейіпкерлерді шынайы өмірмен салыстырып бағалайды.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XIII Бөлім. Қоғам және заң</w:t>
            </w:r>
          </w:p>
        </w:tc>
        <w:tc>
          <w:tcPr>
            <w:tcW w:w="1134" w:type="dxa"/>
            <w:vAlign w:val="center"/>
          </w:tcPr>
          <w:p w:rsidR="00B61D8E" w:rsidRPr="00B42E93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42E9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«Тәртіпке бағынған ел құл болмайды»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Ата Заң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3D60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мәтіндерден күрделі сөздердің жасалу жолын анықтау, ауызша мәтін құрауда орынды қолдану.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1)Күрделі сөздердің жасалу жолын анықтайды, ауызша мәтін құрауда орынды қолданады;</w:t>
            </w:r>
          </w:p>
          <w:p w:rsidR="00B61D8E" w:rsidRPr="004A2B47" w:rsidRDefault="00B61D8E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бөлімдердің, абзацтардың орналасу тәртібін, ақпараттың тақырыппен байланысын анықтайды, оған түсініктеме береді;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 (мақала, интервью, баспасөз парағы) бойынша салыстырмалы (жанры, құрылымы, тілдік құралдары, мақсатты аудиториясы) талдау жасайды.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Ермек Өтетілеуұлы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Драмалық, прозалық, поэзиялық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1)Драмалық, прозалық, поэзиялық шығарманы тыңдайды, шығармада көтерілген жалпыадамзаттық мәселені айқындайды; 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2)Көтерілген мәселе бойынша әртүрлі дереккөздерден алынған мәтіндерді тыңдайды және салыстырады, өз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көзқарасын аргументтер негізінде дәлелдейді;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D122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Қазіргі қоғамдағы әлеуметтік теңсіздік</w:t>
            </w:r>
          </w:p>
        </w:tc>
        <w:tc>
          <w:tcPr>
            <w:tcW w:w="1134" w:type="dxa"/>
            <w:vAlign w:val="center"/>
          </w:tcPr>
          <w:p w:rsidR="00B61D8E" w:rsidRPr="00E94CF5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2835" w:type="dxa"/>
          </w:tcPr>
          <w:p w:rsidR="00B61D8E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Ғылыми және кәсіби мәтіндер құрауда грамматикалық омонимдерді ажырата танып, ауызша және жазбаша дұрыс қолдану.</w:t>
            </w:r>
          </w:p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1)Ғылыми және кәсіби мәтіндер құрауда грамматикалық омонимдерді анықтай алады. 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2)Грамматикалық омонимдерге ауызша және жазбаша мысалдар келтіреді.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Отбасы – құндылық</w:t>
            </w:r>
          </w:p>
        </w:tc>
        <w:tc>
          <w:tcPr>
            <w:tcW w:w="2835" w:type="dxa"/>
          </w:tcPr>
          <w:p w:rsidR="00B61D8E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Мәтін үзінділері бойынша тиісті ақпаратты анықтай білу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B61D8E" w:rsidRPr="00697BE4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97BE4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жасайды.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97BE4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біледі.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Ерболат Әбікенұлы. «Пәтер іздеп жүр едік» әңгімесі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«Жігітті намыс өлтірер...»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1)Әдеби шығармада көтерілген әлеуметтік-қоғамдық мәселені анықтайды және әлем әдебиеті үлгілерімен салыстырады. 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 және публицистикалық стильдің жанрлық және стильдік ерекшеліктеріне сай тілдік құралдарды қолданады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 шағын мақала мәтінін құрайды.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9734" w:type="dxa"/>
            <w:gridSpan w:val="3"/>
            <w:vAlign w:val="center"/>
          </w:tcPr>
          <w:p w:rsidR="00B61D8E" w:rsidRPr="00802D83" w:rsidRDefault="00B61D8E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02D8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                                                                     1- семестрде барлығы:    68 сағат</w:t>
            </w:r>
          </w:p>
        </w:tc>
        <w:tc>
          <w:tcPr>
            <w:tcW w:w="1134" w:type="dxa"/>
            <w:vAlign w:val="center"/>
          </w:tcPr>
          <w:p w:rsidR="00B61D8E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XV Бөлім. Экология. Мұнай және атомдық индустрия</w:t>
            </w:r>
          </w:p>
        </w:tc>
        <w:tc>
          <w:tcPr>
            <w:tcW w:w="1134" w:type="dxa"/>
            <w:vAlign w:val="center"/>
          </w:tcPr>
          <w:p w:rsidR="00B61D8E" w:rsidRPr="00E94CF5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35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Табиғатты аяла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«Жасыл ел» бағдарламасына қатысaмын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Ғылыми және кәсіби мәтіндердегі күрделі сөздер мен терминдердің жасалу жолын анықтау,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кәсіби бағыттағы түпнұсқа мәтіндерден қажетті ақпаратты  (деректерді, сипаттамаларды, сандық көрсеткіштерді, сілтемелерді) анықтау.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>1)Ғылыми және кәсіби мәтіндердегі күрделі сөздер мен терминдерді ажыратады, ауызша мәтін құрауда дұрыс қолданады</w:t>
            </w: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;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2)Кәсіби бағыттағы түпнұсқа мәтіндерден қажетті ақпараттардың  (деректер, сипаттамалар, сандық көрсеткіштер, сілтемелер) қолданылу мақсатын айқындайды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Туған өлкенің экологиясы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Атомдық индустрияның болашағы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Ғылыми және кәсіби мәтіндер құрауда грамматикалық омонимдерді ажырата танып, ауызша және жазбаша дұрыс қолдану</w:t>
            </w:r>
          </w:p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1)Ғылыми және кәсіби мәтіндер құрауда грамматикалық омонимдерді анықтай алады. 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2)Грамматикалық омонимдерге ауызша және жазбаша мысалдар келтіреді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бойынша автор позициясын және көтерілген мәселеге қарым-қатынасын, тыңдаушыға ықпал ету тәсілін талдай отырып, негізгі ойды анықтау.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еді; 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талдайды, негізгі ойды табады.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Тіл. Өнер. Әдебиет.</w:t>
            </w:r>
          </w:p>
        </w:tc>
        <w:tc>
          <w:tcPr>
            <w:tcW w:w="1134" w:type="dxa"/>
            <w:vAlign w:val="center"/>
          </w:tcPr>
          <w:p w:rsidR="00B61D8E" w:rsidRPr="00E94CF5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38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Екі тілді білген – екі адам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Қазақ тілі – қандай тіл?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кәсіби мәтіндердегі күрделі сөздер мен терминдердің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1)Мәтіндердегі күрделі сөздер мен терминдердің жасалу жолын анықтайды. 2)Сөз әдебі  мен сөйлеу этикеті формаларын орынды қолданады.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 мазмұны бойынша монолог және диалог құрайды.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39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Шешендік сөз өнері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Шығармашылық жазба жұмыстарында көркемдегіш құралдар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мен айшықтау амалдарын тиімді қолданып жазу.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lastRenderedPageBreak/>
              <w:t xml:space="preserve">1)Ғылыми және публицистикалық стильдегі мәтіндер  (дәріс) бойынша салыстырмалы  (құрылымы, қызметі, 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lastRenderedPageBreak/>
              <w:t>мақсатты аудиториясы, оқырманға әсері) талдау жасайды;</w:t>
            </w:r>
          </w:p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Мәтіндегі негізгі ойды анықтап, көтерілген мәселеге өзіндік көзқарасын жүйелі, дәлелді жеткізеді.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3)Көркемдегіш құралдар мен айшықтау амалдарын тиімді қолданып эссе жазады;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40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 поэзиясының сұлу сарайы. Ілияс Жансүгіров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«Күй» поэмасы (үзінді)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1)Көркем шығарманы тыңдау, басқа өнер туындыларымен  (кино, 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1)Мәтінді тыңдай отырып, негізгі идеяларды (ақпараттарды) қысқаша жазады (конспектілейді) </w:t>
            </w:r>
          </w:p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басқа өнер туындыларымен  (кино, театр, музыка, би, сурет-мүсін өнері, сәулет) салыстырады, тақырып ортақтығын анықтай алады.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3)Мәтіндегі ақпарат бойынша өзіндік пікір білдіреді.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FF5AC6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937C7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FF5AC6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FF5AC6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Қоғамдағы жұмыссыздық мәселесі</w:t>
            </w:r>
          </w:p>
        </w:tc>
        <w:tc>
          <w:tcPr>
            <w:tcW w:w="1134" w:type="dxa"/>
            <w:vAlign w:val="center"/>
          </w:tcPr>
          <w:p w:rsidR="00B61D8E" w:rsidRPr="00E94CF5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Жұмыс және табыс.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Жұмыс табу – мәселе. Сан есім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Мәтінді тыңдай отырып, негізгі идеяларды  (ақпараттарды) қысқаша түртіп жазу (конспектілеу) және берілген ақпараттарды жүйелеу.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1)Мәтінді тыңдай отырып, негізгі идеяларды  (ақпараттарды) қанықтайды, қысқаша түртіп жазды (конспектілейді) </w:t>
            </w:r>
          </w:p>
          <w:p w:rsidR="00B61D8E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2)Көтерілген мәселе бойынша берілген ақпараттарды анықтайды.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Сан есімнің мағыналық түрлерін нақтылайды, мысалдар келтіреді</w:t>
            </w:r>
            <w:r>
              <w:rPr>
                <w:rFonts w:ascii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Қоғамның әлеуметтік құрылымы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Кедейлік неден туады?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публицистикалық стильдегі мәтіндердің  (үндеу)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1)Берілген мәтіннің стилін анықтап, құрылымы мен рәсімделуін нақтылайды.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Тақырып бойынша мәтінге жоспар құрады, әр тармақшаға қажетті  негізгі және қосымша мәліметтерді жинақтайды.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3)Мәтінді жанрлық және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тілдік ерекшеліктерін талдайды, өзіндік пікір білдіреді.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43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Ыбырай Алтынсарин. «Атымтай Жомарт» әңгімесі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Қазіргі заманның атымтайлары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салыстыру; көтерілген мәселе бойынша өз ойын дәлелдеп эссе жазу (дискуссивті эссе).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1)Әдеби шығармада көтерілген әлеуметтік-қоғамдық мәселе жайында өзіндік пікір білдіреді.</w:t>
            </w:r>
          </w:p>
          <w:p w:rsidR="00B61D8E" w:rsidRPr="004A2B47" w:rsidRDefault="00B61D8E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2)Әлем әдебиеті үлгілерімен салыстырады.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3)Қажетті ақпараттарды орынды қолданып, көтерілген мәселе бойынша өз ойын дәлелдеп эссе жазады (дискуссивті эссе).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937C75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37C7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6B677A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014F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XVIII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Тәуелсіз еліміздің өткені мен келешегі</w:t>
            </w:r>
          </w:p>
        </w:tc>
        <w:tc>
          <w:tcPr>
            <w:tcW w:w="1134" w:type="dxa"/>
            <w:vAlign w:val="center"/>
          </w:tcPr>
          <w:p w:rsidR="00B61D8E" w:rsidRPr="00E94CF5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44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Ұлы даланың жеті қыры</w:t>
            </w:r>
            <w:r w:rsidRPr="00E94CF5">
              <w:rPr>
                <w:rFonts w:ascii="Times New Roman" w:hAnsi="Times New Roman"/>
                <w:sz w:val="24"/>
                <w:szCs w:val="24"/>
                <w:lang w:val="kk-KZ"/>
              </w:rPr>
              <w:t>. Атқа міну мәдениеті. Заманауи ат спорты. Құсбегілік – ұлттық өнер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публицистикалық стильдегі мәтіндердің  (очерк)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)Ғылыми және публицистикалық стильдегі мәтіндердің  (очерк) құрылымы мен рәсімделуін біледі, жанрлық және тілдік ерекшеліктерін талдайды;</w:t>
            </w:r>
          </w:p>
          <w:p w:rsidR="00B61D8E" w:rsidRPr="004A2B47" w:rsidRDefault="00B61D8E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2)Мәтіннен детальді ақпараттарды, факті мен көзқарасты, астарлы ойды анықтап, берілген ақпараттың оқырманға әсерін және автор позициясын талқылайды.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45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Дүкенбай Досжан. «Төрт патшаны көрген кейуана» (хикаят)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(кино, театр, музыка, би, сурет-мүсін өнері, сәулет) салыстырып, тақырып ортақтығына сипаттама жасау, негізгі ойды анықтау.</w:t>
            </w:r>
          </w:p>
        </w:tc>
        <w:tc>
          <w:tcPr>
            <w:tcW w:w="4462" w:type="dxa"/>
          </w:tcPr>
          <w:p w:rsidR="00B61D8E" w:rsidRPr="00546E23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46E2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1)Көркем шығарманы тыңдайды, басқа өнер туындыларымен (кино, театр, музыка, би, сурет-мүсін өнері, сәулет) салыстырып, тақырып ортақтығына сипаттама жасайды; 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46E23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 отырып, негізгі ойды саралайды.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XIX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Ұлттық театр – өнер ордасы</w:t>
            </w:r>
          </w:p>
        </w:tc>
        <w:tc>
          <w:tcPr>
            <w:tcW w:w="1134" w:type="dxa"/>
            <w:vAlign w:val="center"/>
          </w:tcPr>
          <w:p w:rsidR="00B61D8E" w:rsidRPr="00BB37C9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46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 театрының қайнары. Көсемше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Мәтіндерден көсемше оралымды сөйлемдерді анықтап,оларды ауызша және жазбаша мәтіндер құрауда орынды қолдану.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Мәтіндерден көсемше оралымды сөйлемдерді анықтайды.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47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Ұлттық өнердің тарландары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Сәбит Оразбай. «Өмірдің өзі – театр» (үзінді)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 үзінділері бойынша болжам жасау, тиісті ақпаратты анықтайды.</w:t>
            </w:r>
          </w:p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тыңдап, басқа өнер туындыларымен  (кино, театр, музыка, би, сурет-мүсін өнері, сәулет) салыстырып, тақырып ортақтығына сипаттайды.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6B677A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6B677A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9B774A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6B677A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XX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b/>
                <w:sz w:val="24"/>
                <w:szCs w:val="24"/>
              </w:rPr>
              <w:t>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Туризм: Экотуризм</w:t>
            </w:r>
          </w:p>
        </w:tc>
        <w:tc>
          <w:tcPr>
            <w:tcW w:w="1134" w:type="dxa"/>
            <w:vAlign w:val="center"/>
          </w:tcPr>
          <w:p w:rsidR="00B61D8E" w:rsidRPr="00BB37C9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Туризм тарихын білесің ба?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Туризмнің түрі көп... Көсемше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Ғылыми және кәсіби мәтіндердегі күрделі сөздер мен терминдердің жасалу жолын анықтау, орынды қолдану.</w:t>
            </w:r>
          </w:p>
        </w:tc>
        <w:tc>
          <w:tcPr>
            <w:tcW w:w="4462" w:type="dxa"/>
          </w:tcPr>
          <w:p w:rsidR="00B61D8E" w:rsidRPr="00500049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00049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:rsidR="00B61D8E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00049">
              <w:rPr>
                <w:rFonts w:ascii="Times New Roman" w:hAnsi="Times New Roman"/>
                <w:sz w:val="24"/>
                <w:szCs w:val="24"/>
                <w:lang w:val="kk-KZ"/>
              </w:rPr>
              <w:t>2)Кәсіби бағыттағы түпнұсқа мәтіндерден қажетті ақпаратты  (деректерді, сипаттамаларды, сандық көрсеткіштерді, сілтемелерді) анықтап, олардың қолданылу мақсатын талдайды.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 Мәтіндерден көсемше оралымды сөйлемдерді анықтайды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49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Сәкен Сейфуллин. «Көкшетау» поэмасы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Көркем шығарманы тыңдау, басқа өнер туындыларымен  (кино, театр, музыка, би, сурет-мүсін өнері, сәулет) салыстырып, тақырып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ортақтығына сипаттама жасау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)Көркем шығарманы тыңдап, басқа өнер туындыларымен  (кино, театр, музыка, би, сурет-мүсін өнері, сәулет) салыстырып, тақырып ортақтығына сипаттама жасайды; 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2)Көтерілген мәселе бойынша әртүрлі дереккөздерден алынған мәтіндерді тыңдайды және салыстырады, өз ойын логикалық дұрыс, аргументті және айқын жеткізеді.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50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Ілияс Жансүгіров. «Жетісу» суреттері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Ғылыми және публицистикалық стильдегі мәтіндер (мақала, аннотация,  үндеу) бойынша салыстырмалы  (құрылымы, қызметі, мақсатты аудиториясы, оқырманға әсері) талдау жасау.</w:t>
            </w:r>
          </w:p>
        </w:tc>
        <w:tc>
          <w:tcPr>
            <w:tcW w:w="4462" w:type="dxa"/>
          </w:tcPr>
          <w:p w:rsidR="00B61D8E" w:rsidRPr="009858AD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858AD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публицистикалық стильдегі мәтіндер (мақала, аннотация,  үндеу) бойынша салыстырмалы  (құрылымы, қызметі, мақсатты аудиториясы, оқырманға әсері) талдау жасайды;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858AD">
              <w:rPr>
                <w:rFonts w:ascii="Times New Roman" w:hAnsi="Times New Roman"/>
                <w:sz w:val="24"/>
                <w:szCs w:val="24"/>
                <w:lang w:val="kk-KZ"/>
              </w:rPr>
              <w:t>2)Мәтіннен детальді ақпараттарды, факті мен көзқарасты, астарлы ойды анықтап, берілген ақпараттың оқырманға әсерін және автор позициясын талқылайды.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Әлемдегі ерлер мен әйелдердің құқықтары мен теңдігі</w:t>
            </w:r>
          </w:p>
        </w:tc>
        <w:tc>
          <w:tcPr>
            <w:tcW w:w="1134" w:type="dxa"/>
            <w:vAlign w:val="center"/>
          </w:tcPr>
          <w:p w:rsidR="00B61D8E" w:rsidRPr="00BB37C9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Әкеге қарап ұл өсер... Үстеудің мағыналық түрлері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Мәтін құрауда  үстеудің мағынанылқ түрлерін стильдік ерекшеліктеріне сай орынды қолдану.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1)Үстеудің мағыналық түрлерін нақтылайды, мысалдар келтіреді.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2)Үстеудің мағыналық түрлерінің стильдік ерекшеліктеріне сай қолданылуын түсіндіреді.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Гендер және тіл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 отбасындағы гендерлік ерекшеліктер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жасайды, тиісті ақпаратты анықтайды.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53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Мұхтар Әуезов. «Абай жолы» роман-эпопеясы, 1-кітап. Қайтқанда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2-кітап. Тайғақта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Ғылыми және публицистикалық стильдегі мәтіндер  (мақала,баспасөз парағы) бойынша салыстырмалы 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(құрылымы, қызметі, мақсатты аудиториясы, оқырманға әсері) талдау жасау.</w:t>
            </w:r>
          </w:p>
        </w:tc>
        <w:tc>
          <w:tcPr>
            <w:tcW w:w="4462" w:type="dxa"/>
          </w:tcPr>
          <w:p w:rsidR="00B61D8E" w:rsidRPr="005F4DFB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1)Ғылыми және публицистикалық стильдегі мәтіндер  (мақала,баспасөз парағы) бойынша салыстырмалы  (құрылымы, қызметі, мақсатты </w:t>
            </w: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аудиториясы, оқырманға әсері) талдау жасайды;</w:t>
            </w:r>
          </w:p>
          <w:p w:rsidR="00B61D8E" w:rsidRPr="005F4DFB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мәселеге баға береді және әлем әдебиеті үлгілерімен салыстыру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t>қажетті ақпараттарды орынды қолданып,  көтерілген мәселе бойынша өз ойын дәлелдеп эссе жазады  (дискуссивті эссе, аргументативті  эссе)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XII Бөлім. Жастар мәселесінің түйіткілдері</w:t>
            </w:r>
          </w:p>
        </w:tc>
        <w:tc>
          <w:tcPr>
            <w:tcW w:w="1134" w:type="dxa"/>
            <w:vAlign w:val="center"/>
          </w:tcPr>
          <w:p w:rsidR="00B61D8E" w:rsidRPr="00BB37C9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54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Ел болашағы. Шылаулар және мағыналық түрлері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Мәтін құрауда шылаудың мағыналық түрлерін стильдік қызметіне сай орынды қолдану.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1)Шылаудың мағыналық түрлерін нақтылайды, мысалдар келтіреді.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2)Шылаудың мағыналық түрлерінің стильдік ерекшеліктеріне сай қолданылуын түсіндіреді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55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Жастар мәселесінің түйіткілдері. Демеулік шылаулар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ойды анықтап, көтерілген мәселеге баға беру, өзіндік көзқарасын жүйелі, дәлелді жеткізу.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)Мәтіндегі негізгі ойды анықтап, көтерілген мәселеге баға береді, өзіндік көзқарасын жүйелі, дәлелді жеткізеді; 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2)Қажетті ақпараттарды орынды қолданып,  көтерілген мәселе бойынша өз ойын дәлелдеп эссе жазады  («келісу, келіспеу» эссесі, дискуссивті эссе);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XXIII Бөлім.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Жаһандық мәселелер: көші-қон саясаты</w:t>
            </w:r>
          </w:p>
        </w:tc>
        <w:tc>
          <w:tcPr>
            <w:tcW w:w="1134" w:type="dxa"/>
            <w:vAlign w:val="center"/>
          </w:tcPr>
          <w:p w:rsidR="00B61D8E" w:rsidRPr="00BB37C9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56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«Жаһандық миграция» деген не?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Мәтінді тыңдай отырып, негізгі берілген ақпараттарды жүйелеу.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)Мәтінді тыңдай отырып, негізгі берілген ақпараттарды жүйелейді;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57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Қабдеш Жұмаділов – қаламгер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«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Қаздар қайтып барады» повесі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:rsidR="00B61D8E" w:rsidRPr="00A61E86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1)Әдеби шығармада көтерілген әлеуметтік-қоғамдық мәселеге баға береді және әлем әдебиеті үлгілерімен салыстырады; </w:t>
            </w:r>
          </w:p>
          <w:p w:rsidR="00B61D8E" w:rsidRPr="00A61E86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>2)Мәтіннен берілген ақпараттың оқырманға әсерін және автор позициясын талқылайды;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>3)Ғылыми және публицистикалық стильдегі мәтіндерден басты лексикалық бірліктерді нақтылап, мәтіннің ақпараттық-маңызды фрагменттерін анықтап,  (компрессия) жинақы мәтін құрастырады;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XXIV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</w:t>
            </w:r>
            <w:proofErr w:type="spellStart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Толеранттылық</w:t>
            </w:r>
            <w:proofErr w:type="spellEnd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/>
              </w:rPr>
              <w:t>-</w:t>
            </w:r>
            <w:proofErr w:type="spellStart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елбірлігі</w:t>
            </w:r>
            <w:proofErr w:type="spellEnd"/>
          </w:p>
        </w:tc>
        <w:tc>
          <w:tcPr>
            <w:tcW w:w="1134" w:type="dxa"/>
            <w:vAlign w:val="center"/>
          </w:tcPr>
          <w:p w:rsidR="00B61D8E" w:rsidRPr="00BB37C9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58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Толеранттылық – бейбітшілік кепілі. Оқшау сөздер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Оқшау сөздердің қызметін білу, жазба жұмыстарында орынды қолдану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1)Оқшау сөздердің қызметін мысалдар келтіру арқылы анықтайды.</w:t>
            </w:r>
          </w:p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2)Оқшау сөздерді қатыстыра отырып, шағын мәтін құрайды.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3)Сөйлемде тыныс белгілерінің дұрыс қойылуын ажыратады.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59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Сайын Мұратбеков – шығармашыл тұлға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«Телі өскен ұл» повесі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 (кино, 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1)Көркем шығарманы тыңдау, басқа өнер туындыларымен  (кино, театр, музыка, би, сурет-мүсін өнері, сәулет) салыстырып, тақырып ортақтығына сипаттама жасайды;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 отырып, негізгі ойды анықтайды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 Бөлім.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Ұлт мұраты - ұлттық  қауіпсіздік</w:t>
            </w:r>
          </w:p>
        </w:tc>
        <w:tc>
          <w:tcPr>
            <w:tcW w:w="1134" w:type="dxa"/>
            <w:vAlign w:val="center"/>
          </w:tcPr>
          <w:p w:rsidR="00B61D8E" w:rsidRPr="00BB37C9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60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Ұлттық қауіпсіздік қызметкері болғым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lastRenderedPageBreak/>
              <w:t>келеді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 қорғау – парызым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Мәтін үзінділері бойынша болжам жасау,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тиісті ақпаратты анықтай білу.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1)Мәтін үзінділері бойынша болжам жасау, тиісті ақпаратты анықтайды.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2)Оқу-кәсіби, қоғамдық-саяси, әлеуметтік-мәдени тақырыптар аясында және мамандандырылған тар аядағы арнайы мәтіндердегісөздер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61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C354E">
              <w:rPr>
                <w:rFonts w:ascii="Times New Roman" w:hAnsi="Times New Roman"/>
                <w:sz w:val="24"/>
                <w:szCs w:val="24"/>
                <w:lang w:val="kk-KZ"/>
              </w:rPr>
              <w:t>Сағадат Нұрмағамбетов – халық қаһарманы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:rsidR="00B61D8E" w:rsidRPr="007E4BEF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1)Әдеби шығармада көтерілген әлеуметтік-қоғамдық мәселеге баға беру және әлем әдебиеті үлгілерімен салыстырады;</w:t>
            </w:r>
          </w:p>
          <w:p w:rsidR="00B61D8E" w:rsidRPr="007E4BEF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негізгі ойды анықтап, көтерілген мәселеге баға береді, өзіндік көзқарасын жүйелі, дәлелді жеткізеді.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3)Қажетті ақпараттарды орынды қолданып,  көтерілген мәселе бойынша өз ойын дәлелдеп эссе жазады  («келісу, келіспеу» эссесі).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62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Несіпбек Айтұлы. «Бәйтерек» поэмасы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Мәтіндерден қажетті ақпаратты  (деректерді, сипаттамаларды, сандық көрсеткіштерді, сілтемелерді) анықтау, олардың қолданылу мақсатын талдау</w:t>
            </w:r>
          </w:p>
        </w:tc>
        <w:tc>
          <w:tcPr>
            <w:tcW w:w="4462" w:type="dxa"/>
          </w:tcPr>
          <w:p w:rsidR="00B61D8E" w:rsidRPr="004F449D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449D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1)Мәтіндерден қажетті ақпаратты  (деректерді, сипаттамаларды, сандық көрсеткіштерді, сілтемелерді) анықтайды.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449D">
              <w:rPr>
                <w:rFonts w:ascii="Times New Roman" w:hAnsi="Times New Roman"/>
                <w:sz w:val="24"/>
                <w:szCs w:val="24"/>
                <w:lang w:val="kk-KZ"/>
              </w:rPr>
              <w:t>2) Деректердің, сипаттамалардың, сандық көрсеткіштердің, сілтемелердің қолданылу мақсатын айтады.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10458" w:type="dxa"/>
            <w:gridSpan w:val="4"/>
          </w:tcPr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XXVI Бөлім. </w:t>
            </w:r>
            <w:r w:rsidRPr="004A2B47">
              <w:rPr>
                <w:rFonts w:ascii="Times New Roman" w:hAnsi="Times New Roman"/>
                <w:b/>
                <w:bCs/>
                <w:sz w:val="24"/>
                <w:szCs w:val="24"/>
                <w:lang w:val="kk-KZ" w:eastAsia="ru-RU"/>
              </w:rPr>
              <w:t xml:space="preserve">Бос уақыт – қоғам дамуының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көрсеткіші</w:t>
            </w:r>
          </w:p>
        </w:tc>
        <w:tc>
          <w:tcPr>
            <w:tcW w:w="1134" w:type="dxa"/>
            <w:vAlign w:val="center"/>
          </w:tcPr>
          <w:p w:rsidR="00B61D8E" w:rsidRPr="00BB37C9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63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Бос уақытты жоспарлау. Уақыт – сыншы. Айқындауыш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Айқындауыш мүшелер  (қосалқы, қосарлы, оңашаланған) жасалу жолдарын білу, жазба жұмыстарында орынды қолдану.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1)Айқындауыш мүшелер  (қосалқы, қосарлы, оңашаланған) жасалу жолдарын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түсіндіреді;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2)Айқындауыш мүшелердің жасалу жолдарын түсіндіре отырып, әр түріне мысалдар келтіреді.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64</w:t>
            </w: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Мұқағали Мақатаев. «Сағатым қайда, сағатым?» өлеңі</w:t>
            </w: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426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үзінділері бойынша болжам жасау, тиісті ақпаратты анықтай </w:t>
            </w:r>
            <w:r w:rsidRPr="0034268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білу; көркем шығарманы тыңдау, басқа өнер туындыларымен  (кино, театр, музыка, би, сурет-мүсін өнері, сәулет) салыстырып, тақырып ортақтығына сипаттама жасау</w:t>
            </w:r>
          </w:p>
        </w:tc>
        <w:tc>
          <w:tcPr>
            <w:tcW w:w="4462" w:type="dxa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1)Мәтін үзінділері бойынша болжам жасайды, тиісті ақпаратты анықтай біледі; </w:t>
            </w:r>
          </w:p>
          <w:p w:rsidR="00B61D8E" w:rsidRPr="00524C3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2)Көркем шығарманы тыңдау, басқа өнер туындыларымен  (кино, театр, музыка, би, сурет-мүсін өнері, сәулет) салыстырып, тақырып ортақтығына сипаттама жасайды.</w:t>
            </w:r>
          </w:p>
        </w:tc>
        <w:tc>
          <w:tcPr>
            <w:tcW w:w="1134" w:type="dxa"/>
            <w:vAlign w:val="center"/>
          </w:tcPr>
          <w:p w:rsidR="00B61D8E" w:rsidRPr="00524C3C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9734" w:type="dxa"/>
            <w:gridSpan w:val="3"/>
            <w:vAlign w:val="center"/>
          </w:tcPr>
          <w:p w:rsidR="00B61D8E" w:rsidRPr="00802D83" w:rsidRDefault="00B61D8E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</w:t>
            </w:r>
            <w:r w:rsidRPr="00802D8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2-семестрде барлығы: 60 сағат</w:t>
            </w:r>
          </w:p>
        </w:tc>
        <w:tc>
          <w:tcPr>
            <w:tcW w:w="1134" w:type="dxa"/>
            <w:vAlign w:val="center"/>
          </w:tcPr>
          <w:p w:rsidR="00B61D8E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B61D8E" w:rsidRPr="00524C3C" w:rsidTr="004B6AE9">
        <w:trPr>
          <w:trHeight w:val="30"/>
        </w:trPr>
        <w:tc>
          <w:tcPr>
            <w:tcW w:w="724" w:type="dxa"/>
          </w:tcPr>
          <w:p w:rsidR="00B61D8E" w:rsidRDefault="00B61D8E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vAlign w:val="center"/>
          </w:tcPr>
          <w:p w:rsidR="00B61D8E" w:rsidRPr="004A2B47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B61D8E" w:rsidRPr="00D70F1C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B61D8E" w:rsidRPr="006A0B7F" w:rsidRDefault="00B61D8E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B61D8E" w:rsidRPr="00BB2AD9" w:rsidRDefault="00B61D8E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2AD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128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D3841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48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D3841" w:rsidRDefault="00B61D8E" w:rsidP="004B6AE9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80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1D8E" w:rsidRPr="00524C3C" w:rsidRDefault="00B61D8E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</w:tbl>
    <w:p w:rsidR="00B61D8E" w:rsidRDefault="00B61D8E" w:rsidP="00B61D8E">
      <w:pPr>
        <w:spacing w:after="0" w:line="240" w:lineRule="auto"/>
        <w:rPr>
          <w:rFonts w:ascii="Times New Roman" w:hAnsi="Times New Roman"/>
          <w:b/>
          <w:sz w:val="28"/>
          <w:szCs w:val="28"/>
          <w:shd w:val="clear" w:color="auto" w:fill="FFFFFF"/>
          <w:lang w:val="kk-KZ" w:eastAsia="ru-RU"/>
        </w:rPr>
      </w:pPr>
    </w:p>
    <w:p w:rsidR="00B61D8E" w:rsidRDefault="00B61D8E" w:rsidP="00B61D8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kk-KZ" w:eastAsia="ru-RU"/>
        </w:rPr>
      </w:pPr>
    </w:p>
    <w:p w:rsidR="00B61D8E" w:rsidRPr="004A2B47" w:rsidRDefault="00B61D8E" w:rsidP="00B61D8E">
      <w:pPr>
        <w:spacing w:before="20" w:after="20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:rsidR="00B61D8E" w:rsidRDefault="00B61D8E" w:rsidP="00B61D8E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ab/>
      </w:r>
    </w:p>
    <w:p w:rsidR="00B61D8E" w:rsidRDefault="00B61D8E" w:rsidP="00B61D8E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:rsidR="00B61D8E" w:rsidRDefault="00B61D8E" w:rsidP="00B61D8E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:rsidR="00B61D8E" w:rsidRDefault="00B61D8E" w:rsidP="00B61D8E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:rsidR="00B61D8E" w:rsidRDefault="00B61D8E" w:rsidP="00B61D8E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61D8E" w:rsidRDefault="00B61D8E" w:rsidP="00B61D8E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61D8E" w:rsidRDefault="00B61D8E" w:rsidP="00B61D8E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61D8E" w:rsidRDefault="00B61D8E" w:rsidP="00B61D8E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61D8E" w:rsidRDefault="00B61D8E" w:rsidP="00B61D8E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61D8E" w:rsidRDefault="00B61D8E" w:rsidP="00B61D8E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B61D8E" w:rsidRDefault="00B61D8E" w:rsidP="00B61D8E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1D8E" w:rsidRDefault="00B61D8E" w:rsidP="00B61D8E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1D8E" w:rsidRDefault="00B61D8E" w:rsidP="00B61D8E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1D8E" w:rsidRDefault="00B61D8E" w:rsidP="00B61D8E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1D8E" w:rsidRDefault="00B61D8E" w:rsidP="00B61D8E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1D8E" w:rsidRDefault="00B61D8E" w:rsidP="00B61D8E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1D8E" w:rsidRDefault="00B61D8E" w:rsidP="00B61D8E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1D8E" w:rsidRDefault="00B61D8E" w:rsidP="00B61D8E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1D8E" w:rsidRDefault="00B61D8E" w:rsidP="00B61D8E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1D8E" w:rsidRDefault="00B61D8E" w:rsidP="00B61D8E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1D8E" w:rsidRDefault="00B61D8E" w:rsidP="00B61D8E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1D8E" w:rsidRPr="00250D5D" w:rsidRDefault="00B61D8E" w:rsidP="00B61D8E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1D8E" w:rsidRPr="004A2B47" w:rsidRDefault="00B61D8E" w:rsidP="00B61D8E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Әдебиеттер мен оқу құралдарының тізімі</w:t>
      </w:r>
    </w:p>
    <w:p w:rsidR="00B61D8E" w:rsidRPr="004A2B47" w:rsidRDefault="00B61D8E" w:rsidP="00B61D8E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B61D8E" w:rsidRPr="004A2B47" w:rsidRDefault="00B61D8E" w:rsidP="00B61D8E">
      <w:pPr>
        <w:spacing w:before="20" w:after="2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Негізгі әдебиеттер:</w:t>
      </w:r>
    </w:p>
    <w:p w:rsidR="00B61D8E" w:rsidRPr="004A2B47" w:rsidRDefault="00B61D8E" w:rsidP="00B61D8E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Қазақ тілі мен әдебиеті 11-сынып Т2 1-бөлім </w:t>
      </w:r>
      <w:r>
        <w:fldChar w:fldCharType="begin"/>
      </w:r>
      <w:r w:rsidRPr="00E77BFF">
        <w:rPr>
          <w:lang w:val="kk-KZ"/>
        </w:rPr>
        <w:instrText xml:space="preserve"> HYPERLINK "https://expert.study-inn.kz/uchebniki-kaz/tbr11-1" </w:instrText>
      </w:r>
      <w:r>
        <w:fldChar w:fldCharType="separate"/>
      </w:r>
      <w:r w:rsidRPr="004A2B47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t>https://expert.study-inn.kz/uchebniki-kaz/tbr11-1</w:t>
      </w:r>
      <w:r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fldChar w:fldCharType="end"/>
      </w:r>
    </w:p>
    <w:p w:rsidR="00B61D8E" w:rsidRPr="004A2B47" w:rsidRDefault="00B61D8E" w:rsidP="00B61D8E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Қазақ тілі мен әдебиеті 11-сынып Т2 2-бөлім </w:t>
      </w:r>
      <w:r>
        <w:fldChar w:fldCharType="begin"/>
      </w:r>
      <w:r w:rsidRPr="00E77BFF">
        <w:rPr>
          <w:lang w:val="kk-KZ"/>
        </w:rPr>
        <w:instrText xml:space="preserve"> HYPERLINK "https://expert.study-inn.kz/uchebniki-kaz/tbr11-2" </w:instrText>
      </w:r>
      <w:r>
        <w:fldChar w:fldCharType="separate"/>
      </w:r>
      <w:r w:rsidRPr="004A2B47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t>https://expert.study-inn.kz/uchebniki-kaz/tbr11-2</w:t>
      </w:r>
      <w:r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fldChar w:fldCharType="end"/>
      </w:r>
    </w:p>
    <w:p w:rsidR="00B61D8E" w:rsidRPr="004A2B47" w:rsidRDefault="00B61D8E" w:rsidP="00B61D8E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Ф.Ш.Оразбаева, Ж.Т. Дәулетбекова, А.Қ.Рауандина, Р.С.Рахметова, Б.Қ.Мукеева. Қазақ тілі мен әдебиеті 10-сынып 1-бөлім. Көкжиек-Горизонт, 2019</w:t>
      </w:r>
    </w:p>
    <w:p w:rsidR="00B61D8E" w:rsidRPr="004A2B47" w:rsidRDefault="00B61D8E" w:rsidP="00B61D8E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Ф.Ш.Оразбаева, Ж.Т.Дәулетбекова, А.Қ.Рауандина, Р.С.Рахметова, Б.Қ.Мукеева. Қазақ тілі мен әдебиеті 10-сынып 2-бөлім. Көкжиек-Горизонт, 2019</w:t>
      </w:r>
    </w:p>
    <w:p w:rsidR="00B61D8E" w:rsidRPr="004A2B47" w:rsidRDefault="00B61D8E" w:rsidP="00B61D8E">
      <w:pPr>
        <w:spacing w:before="20" w:after="2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61D8E" w:rsidRPr="004A2B47" w:rsidRDefault="00B61D8E" w:rsidP="00B61D8E">
      <w:pPr>
        <w:spacing w:before="20" w:after="2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Қосымша әдебиеттер: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Жалпы білім беру деңгейінің 10-11-сыныптарына арналған  «Қазақ тілі мен әдебиеті» </w:t>
      </w:r>
      <w:r w:rsidRPr="004A2B47"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  <w:t xml:space="preserve">жаңартылған мазмұндағы үлгілік оқу бағдарламасы 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(</w:t>
      </w:r>
      <w:r w:rsidRPr="004A2B47">
        <w:rPr>
          <w:rFonts w:ascii="Times New Roman" w:eastAsia="Times New Roman" w:hAnsi="Times New Roman"/>
          <w:sz w:val="28"/>
          <w:szCs w:val="28"/>
          <w:shd w:val="clear" w:color="auto" w:fill="FFFFFF"/>
          <w:lang w:val="kk-KZ"/>
        </w:rPr>
        <w:t>жаратылыстану-математикалық бағыт, қоғамдық-гуманитарлық бағыт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)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«Назарбаев Зияткерлік мектептері» ДББҰ Білім беру бағдарламасы – NIS-Programme 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«Қазақ тілі мен әдебиеті» 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>(</w:t>
      </w:r>
      <w:r w:rsidRPr="004A2B47"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 xml:space="preserve">Т2) 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пәні бойынша оқу бағдарламасы. – Астана, 2018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Аманжолова З., Ж.Рахмани Қазақ тілі. Аудиовизуалды жинақ (150 сабақ) 5-11 сыныптар Upartners, 2016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Бірінші кітап.-Алматы: Жазушы, 2013. -376 б.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Екінші кітап.-Алматы: Жазушы, 2013. -432б.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Үшінші кітап.-Алматы: Жазушы, 2013. -384 б.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Т.Ермекова, К.Бертілеуова, Р.Мұнасаева. Қазақ тілі. Дидактикалық материалдар. Арман-ПВ, 2019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Т.Ермекова, Н.Дүсіпова, Г. Тоқтыбаева. Қазақ тілі. Мұғалім кітабы. Арман-ПВ, 2019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lastRenderedPageBreak/>
        <w:t>З.Ерназарова, А.Бекетова, С.Кужакова. Қазақ тілі мен әдебиеті. Оқулық +Үнтаспа. 1,2-бөлім. –Алматы: Атамұра, 2020.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 З.Ерназарова, А.Бекетова, С.Кужакова. Қазақ тілі мен әдебиеті. Оқыту әдістемесі.  1,2-бөлім. –Алматы: Атамұра, 2020.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Б.Кәрібаев. Тәуелсіздіктің 25 аса маңызды оқиғалары. Қазақ, орыс, ағылшын тілдерінде. –Алматы: Сардар, 2016. -272 б. 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Г.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Ш.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Ергожина, Е.Арын. Қазақ тілі мен әдебиеті. Методическое руководство. Мектеп, 2019.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 Ш.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Ергожина, Е.Арын. Қазақ тілі мен әдебиеті. 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Оқулық + CD.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2019.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М.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Бисенбаева, К.Берденова. Қазақ тілі мен әдебиеті. Методическое руководство.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 –Алматы: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2020.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М.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Бисенбаева, К. Берденова. Қазақ тілі мен әдебиеті. 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Оқулық + CD. –Алматы: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2020.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Ф.Оразбаева, Ж.Дәулетбекова, Р.Рахметова, А.Рауандина, Ж.Саметова. Қазақ тілі мен әдебиеті: Тіл-Байрақ. Дидактикалық материал. Көкжиек – Горизонт, 2019.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Ф.Оразбаева, Ж.Дәулетбекова, Р.Рахметова, А.Рауандина, Ж.Саметова, Б.Мүкеева. Қазақ тілі мен әдебиеті: Тіл-Байрақ. Лексикалық минимум. Көкжиек – Горизонт, 2019.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А.Хазимова, Б.Салыхова, М.Бейсебекова.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Қазақ тілі. Әдістемелік құрал. –Алматы: Кітап, 2016.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А.Хазимова, Б.Салыхова, М.Бейсебекова.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Қазақ тілі. Оқулық+CD. –Алматы: Кітап, 2016.</w:t>
      </w:r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kk-KZ"/>
        </w:rPr>
        <w:t>Бақылау диктанттары 5-11 сыныптар. О</w:t>
      </w:r>
      <w:r w:rsidRPr="004A2B47">
        <w:rPr>
          <w:rFonts w:ascii="Times New Roman" w:hAnsi="Times New Roman"/>
          <w:bCs/>
          <w:color w:val="000000"/>
          <w:sz w:val="28"/>
          <w:szCs w:val="28"/>
          <w:lang w:val="kk-KZ"/>
        </w:rPr>
        <w:t>қу орыс тілдерінде жүргізетін қазақ тілі мұғалімдері үшін. Жалпы білім беретін мектептердің мұғалімдеріне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 w:rsidRPr="004A2B47">
        <w:rPr>
          <w:rFonts w:ascii="Times New Roman" w:hAnsi="Times New Roman"/>
          <w:bCs/>
          <w:color w:val="000000"/>
          <w:sz w:val="28"/>
          <w:szCs w:val="28"/>
          <w:lang w:val="kk-KZ"/>
        </w:rPr>
        <w:t>арналған оқу-әдістемелік құрал</w:t>
      </w:r>
      <w:r w:rsidRPr="004A2B47">
        <w:rPr>
          <w:rFonts w:ascii="Times New Roman" w:hAnsi="Times New Roman"/>
          <w:color w:val="000000"/>
          <w:sz w:val="28"/>
          <w:szCs w:val="28"/>
          <w:lang w:val="kk-KZ"/>
        </w:rPr>
        <w:t>. Қ</w:t>
      </w:r>
      <w:r w:rsidRPr="004A2B47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kk-KZ"/>
        </w:rPr>
        <w:t>останай  облысы, 2014 ж.</w:t>
      </w:r>
    </w:p>
    <w:p w:rsidR="00B61D8E" w:rsidRPr="004A2B47" w:rsidRDefault="00B61D8E" w:rsidP="00B61D8E">
      <w:pPr>
        <w:widowControl w:val="0"/>
        <w:spacing w:after="0" w:line="240" w:lineRule="auto"/>
        <w:ind w:left="284"/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61D8E" w:rsidRPr="004A2B47" w:rsidRDefault="00B61D8E" w:rsidP="00B61D8E">
      <w:pPr>
        <w:tabs>
          <w:tab w:val="left" w:pos="284"/>
          <w:tab w:val="left" w:pos="426"/>
        </w:tabs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eastAsia="Times New Roman" w:hAnsi="Times New Roman"/>
          <w:b/>
          <w:sz w:val="28"/>
          <w:szCs w:val="28"/>
          <w:lang w:val="kk-KZ"/>
        </w:rPr>
        <w:t>Оқу құралдары:</w:t>
      </w:r>
    </w:p>
    <w:p w:rsidR="00B61D8E" w:rsidRPr="004A2B47" w:rsidRDefault="00B61D8E" w:rsidP="00B61D8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Интерактивті тақта;</w:t>
      </w:r>
    </w:p>
    <w:p w:rsidR="00B61D8E" w:rsidRPr="004A2B47" w:rsidRDefault="00B61D8E" w:rsidP="00B61D8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Мультимедиялық проектор;</w:t>
      </w:r>
    </w:p>
    <w:p w:rsidR="00B61D8E" w:rsidRPr="004A2B47" w:rsidRDefault="00B61D8E" w:rsidP="00B61D8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Дербес компьютер, ноутбук, смартфон;</w:t>
      </w:r>
    </w:p>
    <w:p w:rsidR="00B61D8E" w:rsidRPr="004A2B47" w:rsidRDefault="00B61D8E" w:rsidP="00B61D8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Бейнефильмдер, аудиожазбалар</w:t>
      </w: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презентаци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kk-KZ"/>
        </w:rPr>
        <w:t>ялар</w:t>
      </w:r>
      <w:r w:rsidRPr="004A2B4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61D8E" w:rsidRPr="004A2B47" w:rsidRDefault="00B61D8E" w:rsidP="00B61D8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</w:rPr>
      </w:pP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Сандық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білім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 xml:space="preserve"> беру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ресурстары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>:</w:t>
      </w:r>
    </w:p>
    <w:p w:rsidR="00B61D8E" w:rsidRPr="004A2B47" w:rsidRDefault="00B61D8E" w:rsidP="00B61D8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Duolingo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B61D8E" w:rsidRPr="004A2B47" w:rsidRDefault="00B61D8E" w:rsidP="00B61D8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Memrise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портал</w:t>
      </w:r>
      <w:proofErr w:type="spellEnd"/>
    </w:p>
    <w:p w:rsidR="00B61D8E" w:rsidRPr="004A2B47" w:rsidRDefault="00B61D8E" w:rsidP="00B61D8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Udemy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:rsidR="00B61D8E" w:rsidRPr="004A2B47" w:rsidRDefault="00B61D8E" w:rsidP="00B61D8E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edX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:rsidR="00B61D8E" w:rsidRPr="004A2B47" w:rsidRDefault="00B61D8E" w:rsidP="00B61D8E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«Coursera»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B61D8E" w:rsidRPr="004A2B47" w:rsidRDefault="00B61D8E" w:rsidP="00B61D8E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Skillshare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B61D8E" w:rsidRPr="004A2B47" w:rsidRDefault="00B61D8E" w:rsidP="00B61D8E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Лекториум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Универсариум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B61D8E" w:rsidRPr="004A2B47" w:rsidRDefault="00B61D8E" w:rsidP="00B61D8E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en-GB"/>
        </w:rPr>
        <w:fldChar w:fldCharType="begin"/>
      </w:r>
      <w:r w:rsidRPr="004A2B47">
        <w:rPr>
          <w:rFonts w:ascii="Times New Roman" w:eastAsia="Times New Roman" w:hAnsi="Times New Roman"/>
          <w:sz w:val="28"/>
          <w:szCs w:val="28"/>
          <w:lang w:val="en-GB"/>
        </w:rPr>
        <w:instrText xml:space="preserve"> HYPERLINK "https://kitap.kz/" </w:instrText>
      </w:r>
      <w:r w:rsidRPr="004A2B47">
        <w:rPr>
          <w:rFonts w:ascii="Times New Roman" w:eastAsia="Times New Roman" w:hAnsi="Times New Roman"/>
          <w:sz w:val="28"/>
          <w:szCs w:val="28"/>
          <w:lang w:val="en-GB"/>
        </w:rPr>
        <w:fldChar w:fldCharType="separate"/>
      </w:r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 xml:space="preserve">Kitap.kz - </w:t>
      </w:r>
      <w:proofErr w:type="spellStart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>онлайн</w:t>
      </w:r>
      <w:proofErr w:type="spellEnd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>платформа</w:t>
      </w:r>
      <w:proofErr w:type="spellEnd"/>
      <w:r w:rsidRPr="004A2B47">
        <w:rPr>
          <w:rFonts w:ascii="Times New Roman" w:eastAsia="Times New Roman" w:hAnsi="Times New Roman"/>
          <w:bCs/>
          <w:sz w:val="28"/>
          <w:szCs w:val="28"/>
          <w:lang w:val="kk-KZ"/>
        </w:rPr>
        <w:t xml:space="preserve"> </w:t>
      </w:r>
    </w:p>
    <w:p w:rsidR="00B61D8E" w:rsidRPr="004A2B47" w:rsidRDefault="00B61D8E" w:rsidP="00B61D8E">
      <w:pPr>
        <w:tabs>
          <w:tab w:val="left" w:pos="284"/>
          <w:tab w:val="left" w:pos="426"/>
        </w:tabs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hAnsi="Times New Roman"/>
          <w:sz w:val="28"/>
          <w:szCs w:val="28"/>
        </w:rPr>
        <w:fldChar w:fldCharType="end"/>
      </w:r>
    </w:p>
    <w:p w:rsidR="00B61D8E" w:rsidRPr="004A2B47" w:rsidRDefault="00B61D8E" w:rsidP="00B61D8E">
      <w:pPr>
        <w:rPr>
          <w:rFonts w:ascii="Times New Roman" w:hAnsi="Times New Roman"/>
          <w:sz w:val="28"/>
          <w:szCs w:val="28"/>
          <w:lang w:val="kk-KZ"/>
        </w:rPr>
      </w:pPr>
    </w:p>
    <w:p w:rsidR="00B61D8E" w:rsidRPr="004A2B47" w:rsidRDefault="00B61D8E" w:rsidP="00B61D8E">
      <w:pPr>
        <w:spacing w:before="20" w:after="2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B61D8E" w:rsidRDefault="00B61D8E" w:rsidP="00B61D8E"/>
    <w:p w:rsidR="00B61D8E" w:rsidRDefault="00B61D8E" w:rsidP="00B61D8E"/>
    <w:p w:rsidR="00EC3736" w:rsidRDefault="00EC3736"/>
    <w:sectPr w:rsidR="00EC3736" w:rsidSect="00802D83">
      <w:pgSz w:w="16838" w:h="11906" w:orient="landscape" w:code="9"/>
      <w:pgMar w:top="709" w:right="425" w:bottom="425" w:left="42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83" w:rsidRDefault="00B61D8E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802D83" w:rsidRDefault="00B61D8E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F675E5"/>
    <w:multiLevelType w:val="hybridMultilevel"/>
    <w:tmpl w:val="205489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987C93"/>
    <w:multiLevelType w:val="multilevel"/>
    <w:tmpl w:val="FDD0C77E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3" w15:restartNumberingAfterBreak="0">
    <w:nsid w:val="10844229"/>
    <w:multiLevelType w:val="hybridMultilevel"/>
    <w:tmpl w:val="B9A44FC2"/>
    <w:lvl w:ilvl="0" w:tplc="B1360B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5911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24B7E"/>
    <w:multiLevelType w:val="multilevel"/>
    <w:tmpl w:val="D4E4F1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6" w15:restartNumberingAfterBreak="0">
    <w:nsid w:val="25F01BAE"/>
    <w:multiLevelType w:val="hybridMultilevel"/>
    <w:tmpl w:val="267A5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77E56"/>
    <w:multiLevelType w:val="multilevel"/>
    <w:tmpl w:val="1E62EE2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 w15:restartNumberingAfterBreak="0">
    <w:nsid w:val="290C6987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 w15:restartNumberingAfterBreak="0">
    <w:nsid w:val="2BA45EEA"/>
    <w:multiLevelType w:val="multilevel"/>
    <w:tmpl w:val="8A3A5DA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cs="Times New Roman" w:hint="default"/>
        <w:b/>
      </w:rPr>
    </w:lvl>
  </w:abstractNum>
  <w:abstractNum w:abstractNumId="10" w15:restartNumberingAfterBreak="0">
    <w:nsid w:val="2CD52509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54A1"/>
    <w:multiLevelType w:val="hybridMultilevel"/>
    <w:tmpl w:val="4AC00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42109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E1F24"/>
    <w:multiLevelType w:val="hybridMultilevel"/>
    <w:tmpl w:val="BCA0C5DA"/>
    <w:lvl w:ilvl="0" w:tplc="F7F8A414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3AFE6337"/>
    <w:multiLevelType w:val="hybridMultilevel"/>
    <w:tmpl w:val="5E86A38A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20799"/>
    <w:multiLevelType w:val="hybridMultilevel"/>
    <w:tmpl w:val="41DE6F98"/>
    <w:lvl w:ilvl="0" w:tplc="739A5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A20DE"/>
    <w:multiLevelType w:val="hybridMultilevel"/>
    <w:tmpl w:val="4EA8D61E"/>
    <w:lvl w:ilvl="0" w:tplc="27A2D0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740DAE"/>
    <w:multiLevelType w:val="hybridMultilevel"/>
    <w:tmpl w:val="62CA3C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6542659"/>
    <w:multiLevelType w:val="hybridMultilevel"/>
    <w:tmpl w:val="9C304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47B1D"/>
    <w:multiLevelType w:val="hybridMultilevel"/>
    <w:tmpl w:val="97260438"/>
    <w:lvl w:ilvl="0" w:tplc="41AE2A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1925A86"/>
    <w:multiLevelType w:val="hybridMultilevel"/>
    <w:tmpl w:val="B616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38953CB"/>
    <w:multiLevelType w:val="hybridMultilevel"/>
    <w:tmpl w:val="F69092FA"/>
    <w:lvl w:ilvl="0" w:tplc="41E09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27A3F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3" w15:restartNumberingAfterBreak="0">
    <w:nsid w:val="6B7E095C"/>
    <w:multiLevelType w:val="hybridMultilevel"/>
    <w:tmpl w:val="ED34861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0CA4A4E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C55139"/>
    <w:multiLevelType w:val="hybridMultilevel"/>
    <w:tmpl w:val="909E6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E2F3A"/>
    <w:multiLevelType w:val="hybridMultilevel"/>
    <w:tmpl w:val="E7766064"/>
    <w:lvl w:ilvl="0" w:tplc="4C1E6CBE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FFD5D9E"/>
    <w:multiLevelType w:val="hybridMultilevel"/>
    <w:tmpl w:val="BF801C86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22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9"/>
  </w:num>
  <w:num w:numId="11">
    <w:abstractNumId w:val="17"/>
  </w:num>
  <w:num w:numId="12">
    <w:abstractNumId w:val="1"/>
  </w:num>
  <w:num w:numId="13">
    <w:abstractNumId w:val="16"/>
  </w:num>
  <w:num w:numId="14">
    <w:abstractNumId w:val="26"/>
  </w:num>
  <w:num w:numId="15">
    <w:abstractNumId w:val="0"/>
  </w:num>
  <w:num w:numId="16">
    <w:abstractNumId w:val="23"/>
  </w:num>
  <w:num w:numId="17">
    <w:abstractNumId w:val="15"/>
  </w:num>
  <w:num w:numId="18">
    <w:abstractNumId w:val="25"/>
  </w:num>
  <w:num w:numId="19">
    <w:abstractNumId w:val="27"/>
  </w:num>
  <w:num w:numId="20">
    <w:abstractNumId w:val="14"/>
  </w:num>
  <w:num w:numId="21">
    <w:abstractNumId w:val="11"/>
  </w:num>
  <w:num w:numId="22">
    <w:abstractNumId w:val="18"/>
  </w:num>
  <w:num w:numId="23">
    <w:abstractNumId w:val="6"/>
  </w:num>
  <w:num w:numId="24">
    <w:abstractNumId w:val="3"/>
  </w:num>
  <w:num w:numId="25">
    <w:abstractNumId w:val="24"/>
  </w:num>
  <w:num w:numId="26">
    <w:abstractNumId w:val="10"/>
  </w:num>
  <w:num w:numId="27">
    <w:abstractNumId w:val="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8E"/>
    <w:rsid w:val="00B61D8E"/>
    <w:rsid w:val="00E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9A52"/>
  <w15:chartTrackingRefBased/>
  <w15:docId w15:val="{F8D39E40-A134-4E70-B045-5BF0CEEF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D8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B61D8E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61D8E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B61D8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1D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61D8E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B61D8E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B61D8E"/>
    <w:rPr>
      <w:rFonts w:ascii="Cambria" w:eastAsia="Times New Roman" w:hAnsi="Cambria" w:cs="Times New Roman"/>
      <w:b/>
      <w:bCs/>
      <w:color w:val="4F81BD"/>
    </w:rPr>
  </w:style>
  <w:style w:type="character" w:customStyle="1" w:styleId="60">
    <w:name w:val="Заголовок 6 Знак"/>
    <w:basedOn w:val="a0"/>
    <w:link w:val="6"/>
    <w:uiPriority w:val="9"/>
    <w:semiHidden/>
    <w:rsid w:val="00B61D8E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Default">
    <w:name w:val="Default"/>
    <w:uiPriority w:val="99"/>
    <w:rsid w:val="00B61D8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aliases w:val="2 список маркированный"/>
    <w:basedOn w:val="a"/>
    <w:link w:val="11"/>
    <w:uiPriority w:val="34"/>
    <w:qFormat/>
    <w:rsid w:val="00B61D8E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11">
    <w:name w:val="Абзац списка Знак1"/>
    <w:aliases w:val="2 список маркированный Знак1"/>
    <w:link w:val="a3"/>
    <w:uiPriority w:val="34"/>
    <w:locked/>
    <w:rsid w:val="00B61D8E"/>
    <w:rPr>
      <w:rFonts w:ascii="Arial" w:eastAsia="Calibri" w:hAnsi="Arial" w:cs="Times New Roman"/>
      <w:sz w:val="24"/>
      <w:szCs w:val="20"/>
      <w:lang w:val="en-GB" w:eastAsia="ru-RU"/>
    </w:rPr>
  </w:style>
  <w:style w:type="paragraph" w:styleId="a4">
    <w:name w:val="No Spacing"/>
    <w:uiPriority w:val="1"/>
    <w:qFormat/>
    <w:rsid w:val="00B61D8E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paragraph" w:styleId="a5">
    <w:name w:val="Normal (Web)"/>
    <w:basedOn w:val="a"/>
    <w:uiPriority w:val="99"/>
    <w:rsid w:val="00B61D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B61D8E"/>
    <w:rPr>
      <w:rFonts w:cs="Times New Roman"/>
    </w:rPr>
  </w:style>
  <w:style w:type="character" w:styleId="a6">
    <w:name w:val="Hyperlink"/>
    <w:uiPriority w:val="99"/>
    <w:semiHidden/>
    <w:rsid w:val="00B61D8E"/>
    <w:rPr>
      <w:rFonts w:cs="Times New Roman"/>
      <w:color w:val="0000FF"/>
      <w:u w:val="single"/>
    </w:rPr>
  </w:style>
  <w:style w:type="character" w:customStyle="1" w:styleId="a7">
    <w:name w:val="Абзац списка Знак"/>
    <w:aliases w:val="2 список маркированный Знак"/>
    <w:uiPriority w:val="34"/>
    <w:rsid w:val="00B61D8E"/>
    <w:rPr>
      <w:rFonts w:ascii="Times New Roman" w:hAnsi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B61D8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61D8E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B61D8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61D8E"/>
    <w:rPr>
      <w:rFonts w:ascii="Calibri" w:eastAsia="Calibri" w:hAnsi="Calibri" w:cs="Times New Roman"/>
    </w:rPr>
  </w:style>
  <w:style w:type="table" w:styleId="ac">
    <w:name w:val="Table Grid"/>
    <w:basedOn w:val="a1"/>
    <w:uiPriority w:val="59"/>
    <w:rsid w:val="00B61D8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annotation text"/>
    <w:basedOn w:val="a"/>
    <w:link w:val="ae"/>
    <w:uiPriority w:val="99"/>
    <w:semiHidden/>
    <w:unhideWhenUsed/>
    <w:rsid w:val="00B61D8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61D8E"/>
    <w:rPr>
      <w:rFonts w:ascii="Calibri" w:eastAsia="Calibri" w:hAnsi="Calibri" w:cs="Times New Roman"/>
      <w:sz w:val="20"/>
      <w:szCs w:val="20"/>
    </w:rPr>
  </w:style>
  <w:style w:type="character" w:customStyle="1" w:styleId="af">
    <w:name w:val="Тема примечания Знак"/>
    <w:basedOn w:val="ae"/>
    <w:link w:val="af0"/>
    <w:uiPriority w:val="99"/>
    <w:semiHidden/>
    <w:rsid w:val="00B61D8E"/>
    <w:rPr>
      <w:rFonts w:ascii="Calibri" w:eastAsia="Calibri" w:hAnsi="Calibri" w:cs="Times New Roman"/>
      <w:b/>
      <w:bCs/>
      <w:sz w:val="20"/>
      <w:szCs w:val="20"/>
    </w:rPr>
  </w:style>
  <w:style w:type="paragraph" w:styleId="af0">
    <w:name w:val="annotation subject"/>
    <w:basedOn w:val="ad"/>
    <w:next w:val="ad"/>
    <w:link w:val="af"/>
    <w:uiPriority w:val="99"/>
    <w:semiHidden/>
    <w:unhideWhenUsed/>
    <w:rsid w:val="00B61D8E"/>
    <w:rPr>
      <w:b/>
      <w:bCs/>
    </w:rPr>
  </w:style>
  <w:style w:type="character" w:customStyle="1" w:styleId="12">
    <w:name w:val="Тема примечания Знак1"/>
    <w:basedOn w:val="ae"/>
    <w:uiPriority w:val="99"/>
    <w:semiHidden/>
    <w:rsid w:val="00B61D8E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1">
    <w:name w:val="Текст выноски Знак"/>
    <w:basedOn w:val="a0"/>
    <w:link w:val="af2"/>
    <w:uiPriority w:val="99"/>
    <w:semiHidden/>
    <w:rsid w:val="00B61D8E"/>
    <w:rPr>
      <w:rFonts w:ascii="Segoe UI" w:eastAsia="Calibri" w:hAnsi="Segoe UI" w:cs="Segoe UI"/>
      <w:sz w:val="18"/>
      <w:szCs w:val="18"/>
    </w:rPr>
  </w:style>
  <w:style w:type="paragraph" w:styleId="af2">
    <w:name w:val="Balloon Text"/>
    <w:basedOn w:val="a"/>
    <w:link w:val="af1"/>
    <w:uiPriority w:val="99"/>
    <w:semiHidden/>
    <w:unhideWhenUsed/>
    <w:rsid w:val="00B61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3">
    <w:name w:val="Текст выноски Знак1"/>
    <w:basedOn w:val="a0"/>
    <w:uiPriority w:val="99"/>
    <w:semiHidden/>
    <w:rsid w:val="00B61D8E"/>
    <w:rPr>
      <w:rFonts w:ascii="Segoe UI" w:eastAsia="Calibri" w:hAnsi="Segoe UI" w:cs="Segoe UI"/>
      <w:sz w:val="18"/>
      <w:szCs w:val="18"/>
    </w:rPr>
  </w:style>
  <w:style w:type="table" w:customStyle="1" w:styleId="14">
    <w:name w:val="Сетка таблицы1"/>
    <w:basedOn w:val="a1"/>
    <w:next w:val="ac"/>
    <w:uiPriority w:val="59"/>
    <w:rsid w:val="00B61D8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5768</Words>
  <Characters>32880</Characters>
  <Application>Microsoft Office Word</Application>
  <DocSecurity>0</DocSecurity>
  <Lines>274</Lines>
  <Paragraphs>77</Paragraphs>
  <ScaleCrop>false</ScaleCrop>
  <Company/>
  <LinksUpToDate>false</LinksUpToDate>
  <CharactersWithSpaces>38571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2021-02-06T16:29:00Z</dcterms:created>
  <dcterms:modified xsi:type="dcterms:W3CDTF">2021-02-06T16:35:00Z</dcterms:modified>
</cp:coreProperties>
</file>