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5B6F4A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2" w:name="z732"/>
      <w:bookmarkEnd w:id="1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 xml:space="preserve">я                                                              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bookmarkEnd w:id="2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A041F2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A041F2">
        <w:rPr>
          <w:sz w:val="28"/>
          <w:u w:val="single"/>
          <w:lang w:val="ru-RU"/>
        </w:rPr>
        <w:t>1305000 – «Информационные системы»</w:t>
      </w:r>
      <w:r w:rsidR="00F0651A" w:rsidRPr="0009667E">
        <w:rPr>
          <w:sz w:val="28"/>
          <w:u w:val="single"/>
          <w:lang w:val="ru-RU"/>
        </w:rPr>
        <w:br/>
      </w:r>
      <w:r w:rsidR="00F0651A" w:rsidRPr="00DA3A20">
        <w:rPr>
          <w:color w:val="000000"/>
          <w:sz w:val="20"/>
          <w:szCs w:val="20"/>
          <w:lang w:val="ru-RU"/>
        </w:rPr>
        <w:t>(код и наименование)</w:t>
      </w:r>
      <w:r w:rsidR="00F0651A"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A041F2" w:rsidRPr="00A041F2">
        <w:rPr>
          <w:color w:val="000000"/>
          <w:sz w:val="28"/>
          <w:u w:val="single"/>
          <w:lang w:val="ru-RU"/>
        </w:rPr>
        <w:t>1305023 – «Техник-программист»</w:t>
      </w:r>
      <w:bookmarkStart w:id="4" w:name="_GoBack"/>
      <w:bookmarkEnd w:id="4"/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09667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D10EE" w:rsidRDefault="005D10EE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</w:t>
      </w:r>
      <w:proofErr w:type="gramStart"/>
      <w:r w:rsidRPr="0096325B">
        <w:rPr>
          <w:color w:val="000000"/>
          <w:sz w:val="24"/>
          <w:szCs w:val="28"/>
          <w:lang w:val="ru-RU"/>
        </w:rPr>
        <w:t>интеллектуальных 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по положению химического элемента в Периодической </w:t>
            </w:r>
            <w:r w:rsidRPr="00E46FF7">
              <w:rPr>
                <w:sz w:val="24"/>
                <w:szCs w:val="24"/>
                <w:lang w:val="ru-RU"/>
              </w:rPr>
              <w:lastRenderedPageBreak/>
              <w:t>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2) Использует закон Гесса для </w:t>
            </w:r>
            <w:r w:rsidRPr="002404C2">
              <w:rPr>
                <w:sz w:val="24"/>
                <w:szCs w:val="24"/>
                <w:lang w:val="ru-RU"/>
              </w:rPr>
              <w:lastRenderedPageBreak/>
              <w:t>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414FF">
              <w:rPr>
                <w:sz w:val="24"/>
                <w:szCs w:val="24"/>
                <w:lang w:val="ru-RU"/>
              </w:rPr>
              <w:t>Льюиса,теорию</w:t>
            </w:r>
            <w:proofErr w:type="spellEnd"/>
            <w:proofErr w:type="gram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Знать и определять  </w:t>
            </w:r>
            <w:r w:rsidRPr="004414FF">
              <w:rPr>
                <w:sz w:val="24"/>
                <w:szCs w:val="24"/>
                <w:lang w:val="ru-RU"/>
              </w:rPr>
              <w:lastRenderedPageBreak/>
              <w:t>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</w:t>
            </w:r>
            <w:r w:rsidRPr="00D25317">
              <w:rPr>
                <w:bCs/>
                <w:sz w:val="24"/>
                <w:szCs w:val="24"/>
                <w:lang w:val="ru-RU"/>
              </w:rPr>
              <w:lastRenderedPageBreak/>
              <w:t xml:space="preserve">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бумажной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 xml:space="preserve">ений </w:t>
            </w:r>
            <w:r w:rsidR="00EA049D">
              <w:rPr>
                <w:sz w:val="24"/>
                <w:szCs w:val="24"/>
                <w:lang w:val="ru-RU"/>
              </w:rPr>
              <w:lastRenderedPageBreak/>
              <w:t>щелочно-земельных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516691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lastRenderedPageBreak/>
              <w:t xml:space="preserve"> Всего за 2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516691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16691" w:rsidRDefault="00516691" w:rsidP="0051669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669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соединений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>3) Объясняет особенности строения атома углерода и способность образовывать -С-С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lastRenderedPageBreak/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lastRenderedPageBreak/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 xml:space="preserve">х влияние </w:t>
            </w:r>
            <w:r>
              <w:rPr>
                <w:sz w:val="24"/>
                <w:szCs w:val="24"/>
                <w:lang w:val="ru-RU"/>
              </w:rPr>
              <w:lastRenderedPageBreak/>
              <w:t>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3)Составляет уравнение </w:t>
            </w:r>
            <w:r w:rsidRPr="00955E91">
              <w:rPr>
                <w:sz w:val="24"/>
                <w:szCs w:val="24"/>
                <w:lang w:val="ru-RU"/>
              </w:rPr>
              <w:lastRenderedPageBreak/>
              <w:t>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 применение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>2)Определяет по карте 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Знать происхождение каменного угля и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1)Называет области применения углеродсодержащих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кислородсодержащие органические 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групп в глюкозе;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Усвоить знания об аминах. Знать аминокислоты,   как 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4414FF"/>
    <w:rsid w:val="00470034"/>
    <w:rsid w:val="00502DBA"/>
    <w:rsid w:val="00516691"/>
    <w:rsid w:val="00517B04"/>
    <w:rsid w:val="005318FC"/>
    <w:rsid w:val="005B6F4A"/>
    <w:rsid w:val="005D10EE"/>
    <w:rsid w:val="00623C41"/>
    <w:rsid w:val="00636F7E"/>
    <w:rsid w:val="006377B7"/>
    <w:rsid w:val="006A676A"/>
    <w:rsid w:val="008677AD"/>
    <w:rsid w:val="00904649"/>
    <w:rsid w:val="00924A5A"/>
    <w:rsid w:val="00926D54"/>
    <w:rsid w:val="00955E91"/>
    <w:rsid w:val="0096325B"/>
    <w:rsid w:val="00963287"/>
    <w:rsid w:val="009A5091"/>
    <w:rsid w:val="00A01453"/>
    <w:rsid w:val="00A041F2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CF342-0334-4ACE-B138-5A49E05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A69F-19FD-4C9B-A8CF-B7E2DF5B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3738</Words>
  <Characters>21311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admin</cp:lastModifiedBy>
  <cp:revision>8</cp:revision>
  <dcterms:created xsi:type="dcterms:W3CDTF">2020-10-09T06:58:00Z</dcterms:created>
  <dcterms:modified xsi:type="dcterms:W3CDTF">2021-02-05T05:00:00Z</dcterms:modified>
</cp:coreProperties>
</file>