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8" w:rsidRPr="00802CB8" w:rsidRDefault="00263EDE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z730"/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F60B8" w:rsidRPr="00802CB8">
        <w:rPr>
          <w:rFonts w:ascii="Times New Roman" w:hAnsi="Times New Roman" w:cs="Times New Roman"/>
          <w:b/>
          <w:color w:val="000000"/>
          <w:sz w:val="24"/>
          <w:szCs w:val="24"/>
        </w:rPr>
        <w:t>ТОО «ИННОВАЦИОННЫЙ ТЕХНИЧЕСКИЙ КОЛЛЕДЖ ГОРОДА АЛМАТЫ»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6F60B8" w:rsidRPr="00802CB8" w:rsidTr="005D72E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СОГЛАСОВАНО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Руководитель предприятия, организации </w:t>
            </w:r>
          </w:p>
          <w:p w:rsidR="006F60B8" w:rsidRPr="00802CB8" w:rsidRDefault="006A2D3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</w:t>
            </w:r>
            <w:r w:rsidR="006A2D3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директора </w:t>
            </w: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поУМР</w:t>
            </w:r>
            <w:proofErr w:type="spellEnd"/>
          </w:p>
          <w:p w:rsidR="006F60B8" w:rsidRPr="00802CB8" w:rsidRDefault="000C256A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60B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</w:tr>
    </w:tbl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z731"/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</w:t>
      </w:r>
      <w:r w:rsidR="00E015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</w:t>
      </w:r>
      <w:r w:rsidR="00E01517">
        <w:rPr>
          <w:rFonts w:ascii="Times New Roman" w:hAnsi="Times New Roman" w:cs="Times New Roman"/>
          <w:color w:val="000000"/>
          <w:sz w:val="24"/>
          <w:szCs w:val="24"/>
          <w:u w:val="single"/>
        </w:rPr>
        <w:t>Экономика и управление производством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="00E01517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Специальность ___</w:t>
      </w:r>
      <w:r w:rsidRPr="00802CB8">
        <w:rPr>
          <w:rFonts w:ascii="Times New Roman" w:hAnsi="Times New Roman" w:cs="Times New Roman"/>
          <w:sz w:val="24"/>
          <w:szCs w:val="24"/>
          <w:u w:val="single"/>
        </w:rPr>
        <w:t>1304000 - «Вычислительная техника и программное обеспечение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Квалификация_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Pr="00802CB8">
        <w:rPr>
          <w:rFonts w:ascii="Times New Roman" w:hAnsi="Times New Roman" w:cs="Times New Roman"/>
          <w:sz w:val="24"/>
          <w:szCs w:val="24"/>
          <w:u w:val="single"/>
        </w:rPr>
        <w:t>1304022 -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Монтажник связи кабельщик                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z732"/>
      <w:bookmarkEnd w:id="1"/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Форма </w:t>
      </w:r>
      <w:proofErr w:type="spellStart"/>
      <w:r w:rsidRPr="00802CB8">
        <w:rPr>
          <w:rFonts w:ascii="Times New Roman" w:hAnsi="Times New Roman" w:cs="Times New Roman"/>
          <w:color w:val="000000"/>
          <w:sz w:val="24"/>
          <w:szCs w:val="24"/>
        </w:rPr>
        <w:t>обучения_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очная</w:t>
      </w:r>
      <w:proofErr w:type="spellEnd"/>
      <w:r w:rsidR="00F23EAF"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на базе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основного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среднего образования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Общее количество часов__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48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2780"/>
        <w:gridCol w:w="423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Разработчик (-и)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F23EAF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С.Ж._____________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 и одобрена на заседании учебно-методического совета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780"/>
        <w:gridCol w:w="429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Ж.И.________________</w:t>
            </w:r>
          </w:p>
          <w:p w:rsidR="006F60B8" w:rsidRPr="00802CB8" w:rsidRDefault="006F60B8" w:rsidP="00D416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6F60B8" w:rsidRDefault="006F60B8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</w:t>
      </w:r>
      <w:r w:rsidR="006543C6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на заседании цикловой методической комиссии </w:t>
      </w:r>
    </w:p>
    <w:p w:rsidR="00736656" w:rsidRDefault="00736656" w:rsidP="0073665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специальных дисциплин"</w:t>
      </w:r>
    </w:p>
    <w:p w:rsidR="00736656" w:rsidRPr="00802CB8" w:rsidRDefault="00736656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  <w:bookmarkStart w:id="3" w:name="z733"/>
      <w:bookmarkEnd w:id="2"/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2780"/>
        <w:gridCol w:w="4232"/>
      </w:tblGrid>
      <w:tr w:rsidR="00A56AC5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К.Е._______________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z734"/>
      <w:bookmarkEnd w:id="3"/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2A94" w:rsidRDefault="00912A94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Пояснительная записка</w:t>
      </w:r>
    </w:p>
    <w:p w:rsidR="006F60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1.Описание дисциплины/модуля</w:t>
      </w:r>
    </w:p>
    <w:p w:rsidR="00316022" w:rsidRDefault="00316022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16022" w:rsidRPr="005F0ECD" w:rsidRDefault="00316022" w:rsidP="00316022">
      <w:pPr>
        <w:pStyle w:val="2"/>
        <w:shd w:val="clear" w:color="auto" w:fill="auto"/>
        <w:tabs>
          <w:tab w:val="left" w:pos="6415"/>
        </w:tabs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Настоящая типовая учебная программа по дисциплине «Экономика и управление производством» разработана в соответствии с Типовыми учебными планами и общеобразовательными учебными программами технического и профессионального образования Республики Казахстан (ГОСО РК № 1080 от 23.08. 2012 года) по техническому и профессиональному образованию по специальности 1304000 - «Вычислительная техника и программное обеспечение (по видам)»специалиста среднего звена квалификации 1304043- «техник-программист» (приложения № 360, приказ МОН РК № 384 от 15.06.2015 года)</w:t>
      </w:r>
      <w:r w:rsidRPr="005F0ECD">
        <w:rPr>
          <w:sz w:val="24"/>
          <w:szCs w:val="24"/>
          <w:u w:val="single"/>
        </w:rPr>
        <w:t>,</w:t>
      </w:r>
      <w:r w:rsidRPr="005F0ECD">
        <w:rPr>
          <w:sz w:val="24"/>
          <w:szCs w:val="24"/>
        </w:rPr>
        <w:t xml:space="preserve">1304022 - </w:t>
      </w:r>
      <w:r w:rsidRPr="005F0ECD">
        <w:rPr>
          <w:sz w:val="24"/>
          <w:szCs w:val="24"/>
          <w:lang w:val="kk-KZ"/>
        </w:rPr>
        <w:t xml:space="preserve">Монтажник связи кабельщик             </w:t>
      </w:r>
    </w:p>
    <w:p w:rsidR="00316022" w:rsidRPr="005F0ECD" w:rsidRDefault="00316022" w:rsidP="00316022">
      <w:pPr>
        <w:pStyle w:val="a7"/>
        <w:shd w:val="clear" w:color="auto" w:fill="auto"/>
        <w:spacing w:line="240" w:lineRule="auto"/>
        <w:jc w:val="both"/>
        <w:rPr>
          <w:sz w:val="24"/>
          <w:szCs w:val="24"/>
        </w:rPr>
      </w:pPr>
      <w:r w:rsidRPr="005F0ECD">
        <w:rPr>
          <w:sz w:val="24"/>
          <w:szCs w:val="24"/>
        </w:rPr>
        <w:t>Типовая учебная программа по дисциплине «Экономика и управление производством» ориентирован на ознакомление студентов с основами знаний об экономике и организации производства, о порядке нововведений в производство, о организации предприятий, базовых понятиях менеджмента и маркетинга в производственной деятельности, а также с основами трудового потенциала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Для реализации типовой учебной программы в целях подготовки конкурентоспособных специалистов, рекомендуется использовать модульную систему обучения, модель, смартфоны,, электронные обучения, интерактивные доски.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Типовая учебная программа по дисциплине является основой для разработки рабочей учебной программы организациями образования.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 xml:space="preserve">С учетом особенностей и сложности содержания учебного материала рекомендованы следующие методы обучения: лекции, беседы, работа в </w:t>
      </w:r>
      <w:proofErr w:type="spellStart"/>
      <w:r w:rsidRPr="005F0ECD">
        <w:rPr>
          <w:sz w:val="24"/>
          <w:szCs w:val="24"/>
        </w:rPr>
        <w:t>микрогруппах</w:t>
      </w:r>
      <w:proofErr w:type="spellEnd"/>
      <w:r w:rsidRPr="005F0ECD">
        <w:rPr>
          <w:sz w:val="24"/>
          <w:szCs w:val="24"/>
        </w:rPr>
        <w:t xml:space="preserve"> .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Формы организации познавательной деятельности носят рекомендательный характер.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Количество часов на изучение разделов может быть изменено при сохранении минимума содержания.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Типовая учебная программа базируется на знаниях, умениях, навыках студентам по дисциплине: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- Экономика отрасли;</w:t>
      </w:r>
    </w:p>
    <w:p w:rsidR="00316022" w:rsidRPr="005F0ECD" w:rsidRDefault="00316022" w:rsidP="00316022">
      <w:pPr>
        <w:pStyle w:val="2"/>
        <w:shd w:val="clear" w:color="auto" w:fill="auto"/>
        <w:tabs>
          <w:tab w:val="left" w:pos="214"/>
        </w:tabs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- Моделирование производственных и экономических процессов;</w:t>
      </w:r>
    </w:p>
    <w:p w:rsidR="00316022" w:rsidRPr="005F0ECD" w:rsidRDefault="00316022" w:rsidP="00316022">
      <w:pPr>
        <w:pStyle w:val="2"/>
        <w:numPr>
          <w:ilvl w:val="0"/>
          <w:numId w:val="5"/>
        </w:numPr>
        <w:shd w:val="clear" w:color="auto" w:fill="auto"/>
        <w:tabs>
          <w:tab w:val="left" w:pos="218"/>
        </w:tabs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Алгоритмизация и программирование;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При изучении дисциплины необходимо проводить интеграцию с дисциплинами:</w:t>
      </w:r>
    </w:p>
    <w:p w:rsidR="00316022" w:rsidRPr="005F0ECD" w:rsidRDefault="00316022" w:rsidP="00316022">
      <w:pPr>
        <w:pStyle w:val="2"/>
        <w:shd w:val="clear" w:color="auto" w:fill="auto"/>
        <w:tabs>
          <w:tab w:val="left" w:pos="854"/>
        </w:tabs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- Алгоритмизация и программирование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- Проектирование и технология разработки программного обеспечения</w:t>
      </w:r>
    </w:p>
    <w:p w:rsidR="00316022" w:rsidRPr="005F0ECD" w:rsidRDefault="00316022" w:rsidP="00316022">
      <w:pPr>
        <w:pStyle w:val="2"/>
        <w:shd w:val="clear" w:color="auto" w:fill="auto"/>
        <w:tabs>
          <w:tab w:val="left" w:pos="868"/>
        </w:tabs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- Объектно-ориентированное программирование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 xml:space="preserve">При разработке рабочих учебных программ организации технического и     </w:t>
      </w:r>
    </w:p>
    <w:p w:rsidR="00316022" w:rsidRDefault="00316022" w:rsidP="00316022">
      <w:pPr>
        <w:pStyle w:val="2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  <w:r w:rsidRPr="005F0ECD">
        <w:rPr>
          <w:sz w:val="24"/>
          <w:szCs w:val="24"/>
        </w:rPr>
        <w:t>профессионального образования имеют право: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-Изменять до 25% объема учебного времени, отводимого на освоение учебного времени, отведенных на освоение профессиональной учебной программы (ПП РК № 1080 от 23 августа 2012года);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-выбирать модульные технологии обучения, формы, методы организации и контроля учебного процесса.</w:t>
      </w:r>
    </w:p>
    <w:p w:rsidR="00316022" w:rsidRPr="005F0ECD" w:rsidRDefault="00316022" w:rsidP="00316022">
      <w:pPr>
        <w:pStyle w:val="2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5F0ECD">
        <w:rPr>
          <w:sz w:val="24"/>
          <w:szCs w:val="24"/>
        </w:rPr>
        <w:t>Перечень разделов и тем может быть изменен за счет введения регионального компонента, учитывающего требования работодателей и местные условия.</w:t>
      </w:r>
    </w:p>
    <w:p w:rsidR="00316022" w:rsidRPr="00802CB8" w:rsidRDefault="00316022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2079" w:rsidRPr="00802CB8" w:rsidRDefault="0094207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2079" w:rsidRDefault="0094207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E65A4" w:rsidRDefault="000E65A4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E65A4" w:rsidRDefault="000E65A4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E65A4" w:rsidRPr="00802CB8" w:rsidRDefault="000E65A4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1A49" w:rsidRDefault="00231A4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2. Формируемая компетенция</w:t>
      </w:r>
    </w:p>
    <w:p w:rsidR="00A01C4D" w:rsidRDefault="00A01C4D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 результате изучения дисциплины обучающиеся должны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Знать: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профессиональную лексику и виды практической деятельности в организациях отрасли;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основы экономики, современные методы управления производством, основы предпринимательской деятельности в профессиональной сфере;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роль энергетики в народном хозяйстве;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систему действий в различных профессиональных ситуациях производственного участка;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отрасль, ее значение в народном хозяйстве, основы управления предприятием отрасли;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управление персоналом предприятия;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основы технического нормирования производством;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производительность труда при производстве пищевых продуктов, изделий и товаров широкого потребления;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организацию и оплату труда при производстве пищевых продуктов;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внутрифирменное планирование;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автоматизированную информационную систему предприятия;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- аренду, лизинг, </w:t>
      </w:r>
      <w:proofErr w:type="spellStart"/>
      <w:r>
        <w:rPr>
          <w:color w:val="000000"/>
        </w:rPr>
        <w:t>франчайзинг</w:t>
      </w:r>
      <w:proofErr w:type="spellEnd"/>
      <w:r>
        <w:rPr>
          <w:color w:val="000000"/>
        </w:rPr>
        <w:t>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издержки производства, прибыль и доход, показатели рентабельности при производстве пищевых продуктов;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учет и отчетность предприятий;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анализ производственно-хозяйственной деятельности предприятий.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Уметь: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использовать экономическую информацию, необходимую для ориентации в профессиональной деятельности;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анализировать производственные ситуации;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ориентироваться в производственной характеристике отраслевого предприятия;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ориентироваться в структуре предприятий отрасли;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формировать производственный коллектив с учетом индивидуальных особенностей каждого работника;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вести расчет норм, применяемых в техническом нормировании; проводить хронометражные наблюдения и уметь их обрабатывать;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вести расчет штатов отдельных структурных подразделений, расчет фондов заработной платы при различных системах оплаты, ориентироваться в современных формах оплаты труда;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планировать основные показатели производственной программы предприятий отрасли;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ориентироваться в системе АРМ;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составлять договор аренды;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определять структуру себестоимости и производить расчет доходов;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определять все виды прибыли предприятия и рентабельности;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заполнять бланки первичной документации, проводить инвентаризацию имущества предприятия;</w:t>
      </w:r>
    </w:p>
    <w:p w:rsidR="00A01C4D" w:rsidRDefault="00A01C4D" w:rsidP="00A01C4D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применять результаты экономического анализа в деятельности предприятия.</w:t>
      </w:r>
    </w:p>
    <w:p w:rsidR="00A01C4D" w:rsidRPr="00802CB8" w:rsidRDefault="00A01C4D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7D36" w:rsidRPr="00802CB8" w:rsidRDefault="00CA7D36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7D36" w:rsidRPr="00802CB8" w:rsidRDefault="00CA7D36" w:rsidP="00802CB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51F83" w:rsidRDefault="00051F83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51F83" w:rsidRDefault="00051F83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3. Необходимые средства обучения, оборудование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Доска, проектор, учебные литературы, плакаты, формулы. 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6F60B8" w:rsidRPr="00802CB8" w:rsidTr="005D72E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6F60B8" w:rsidRPr="00802CB8" w:rsidRDefault="006F60B8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6F60B8" w:rsidRPr="00802CB8" w:rsidTr="005D72E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58523F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Орынбекова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26" w:rsidRDefault="009D2326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тел.: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87071697730</w:t>
            </w:r>
          </w:p>
        </w:tc>
      </w:tr>
      <w:tr w:rsidR="006F60B8" w:rsidRPr="00736656" w:rsidTr="005D72EC">
        <w:trPr>
          <w:trHeight w:val="30"/>
        </w:trPr>
        <w:tc>
          <w:tcPr>
            <w:tcW w:w="4991" w:type="dxa"/>
            <w:vMerge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6F60B8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Sayle75@mail.ru</w:t>
            </w:r>
          </w:p>
        </w:tc>
      </w:tr>
    </w:tbl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" w:name="z735"/>
      <w:r w:rsidRPr="0058523F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</w:t>
      </w:r>
    </w:p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F60B8" w:rsidRPr="00585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Содержание рабочей учебной программы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6F60B8" w:rsidRPr="00576ABF" w:rsidTr="005D72EC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527B49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Экономика и управление производством</w:t>
            </w:r>
          </w:p>
        </w:tc>
      </w:tr>
      <w:tr w:rsidR="006F60B8" w:rsidRPr="00576ABF" w:rsidTr="005D72EC">
        <w:trPr>
          <w:trHeight w:val="30"/>
        </w:trPr>
        <w:tc>
          <w:tcPr>
            <w:tcW w:w="724" w:type="dxa"/>
            <w:vMerge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vAlign w:val="center"/>
          </w:tcPr>
          <w:p w:rsidR="006F60B8" w:rsidRPr="00576ABF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  <w:r w:rsidRPr="00576A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6F60B8" w:rsidRPr="00576ABF" w:rsidTr="005D72EC">
        <w:trPr>
          <w:trHeight w:val="30"/>
        </w:trPr>
        <w:tc>
          <w:tcPr>
            <w:tcW w:w="724" w:type="dxa"/>
            <w:vMerge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6F60B8" w:rsidRPr="00576ABF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Производственное обучение/</w:t>
            </w:r>
          </w:p>
          <w:p w:rsidR="006F60B8" w:rsidRPr="00576ABF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профессиональная практика</w:t>
            </w:r>
          </w:p>
        </w:tc>
      </w:tr>
      <w:tr w:rsidR="006F60B8" w:rsidRPr="00576ABF" w:rsidTr="005D72EC">
        <w:trPr>
          <w:trHeight w:val="198"/>
        </w:trPr>
        <w:tc>
          <w:tcPr>
            <w:tcW w:w="9539" w:type="dxa"/>
            <w:gridSpan w:val="4"/>
          </w:tcPr>
          <w:p w:rsidR="006F60B8" w:rsidRPr="00576ABF" w:rsidRDefault="00072869" w:rsidP="00FE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76ABF">
              <w:rPr>
                <w:rStyle w:val="a8"/>
                <w:rFonts w:eastAsiaTheme="minorEastAsia"/>
                <w:sz w:val="24"/>
                <w:szCs w:val="24"/>
              </w:rPr>
              <w:t>Раздел 1 Основы рыночной экономики</w:t>
            </w:r>
          </w:p>
        </w:tc>
        <w:tc>
          <w:tcPr>
            <w:tcW w:w="993" w:type="dxa"/>
          </w:tcPr>
          <w:p w:rsidR="006F60B8" w:rsidRPr="00576ABF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2869" w:rsidRPr="00576ABF" w:rsidTr="003958E4">
        <w:trPr>
          <w:trHeight w:val="30"/>
        </w:trPr>
        <w:tc>
          <w:tcPr>
            <w:tcW w:w="724" w:type="dxa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:rsidR="00072869" w:rsidRPr="00576ABF" w:rsidRDefault="00072869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1 Рыночный механизм в РК и принципы его функционирования</w:t>
            </w:r>
          </w:p>
        </w:tc>
        <w:tc>
          <w:tcPr>
            <w:tcW w:w="2835" w:type="dxa"/>
          </w:tcPr>
          <w:p w:rsidR="009B3332" w:rsidRPr="00576ABF" w:rsidRDefault="009B3332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Характеризовать роль рынка в современных условиях</w:t>
            </w:r>
          </w:p>
          <w:p w:rsidR="00072869" w:rsidRPr="00576ABF" w:rsidRDefault="009B3332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Раскрыть принципы его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функционирования</w:t>
            </w:r>
          </w:p>
        </w:tc>
        <w:tc>
          <w:tcPr>
            <w:tcW w:w="3543" w:type="dxa"/>
          </w:tcPr>
          <w:p w:rsidR="00072869" w:rsidRPr="00576ABF" w:rsidRDefault="00941D44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1)Разъясняет сущность и роль </w:t>
            </w:r>
          </w:p>
          <w:p w:rsidR="00941D44" w:rsidRPr="00576ABF" w:rsidRDefault="00941D44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рынка в современных условиях</w:t>
            </w:r>
          </w:p>
          <w:p w:rsidR="00CC7CC3" w:rsidRPr="00576ABF" w:rsidRDefault="00CC7CC3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2)Определяет основные принципы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функционирования</w:t>
            </w:r>
          </w:p>
          <w:p w:rsidR="00CC7CC3" w:rsidRPr="00576ABF" w:rsidRDefault="00CC7CC3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рынка</w:t>
            </w:r>
          </w:p>
        </w:tc>
        <w:tc>
          <w:tcPr>
            <w:tcW w:w="993" w:type="dxa"/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2869" w:rsidRPr="00576ABF" w:rsidTr="005D72EC">
        <w:trPr>
          <w:trHeight w:val="30"/>
        </w:trPr>
        <w:tc>
          <w:tcPr>
            <w:tcW w:w="724" w:type="dxa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:rsidR="00072869" w:rsidRPr="00576ABF" w:rsidRDefault="00072869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2 Вычислительная техника в системе рыночной экономики</w:t>
            </w:r>
          </w:p>
        </w:tc>
        <w:tc>
          <w:tcPr>
            <w:tcW w:w="2835" w:type="dxa"/>
          </w:tcPr>
          <w:p w:rsidR="00072869" w:rsidRPr="00576ABF" w:rsidRDefault="000F0FB8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свойства и значимость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вычислительной техники в системе рыночной экономики</w:t>
            </w:r>
          </w:p>
          <w:p w:rsidR="000F0FB8" w:rsidRPr="00576ABF" w:rsidRDefault="000F0FB8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Раскрыть основные перспективы развития</w:t>
            </w:r>
          </w:p>
        </w:tc>
        <w:tc>
          <w:tcPr>
            <w:tcW w:w="3543" w:type="dxa"/>
          </w:tcPr>
          <w:p w:rsidR="00072869" w:rsidRPr="00576ABF" w:rsidRDefault="00CC7CC3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1)Описывает свойства и значимость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вычислительной техники в системе рыночной экономики</w:t>
            </w:r>
          </w:p>
          <w:p w:rsidR="00CC7CC3" w:rsidRPr="00576ABF" w:rsidRDefault="00CC7CC3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2)Знать основные перспективы развития</w:t>
            </w:r>
          </w:p>
        </w:tc>
        <w:tc>
          <w:tcPr>
            <w:tcW w:w="993" w:type="dxa"/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2869" w:rsidRPr="00576ABF" w:rsidTr="005D72EC">
        <w:trPr>
          <w:trHeight w:val="30"/>
        </w:trPr>
        <w:tc>
          <w:tcPr>
            <w:tcW w:w="724" w:type="dxa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  <w:vAlign w:val="center"/>
          </w:tcPr>
          <w:p w:rsidR="00072869" w:rsidRPr="00576ABF" w:rsidRDefault="00072869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3 Основные фонды производства вычислительной техники</w:t>
            </w:r>
          </w:p>
        </w:tc>
        <w:tc>
          <w:tcPr>
            <w:tcW w:w="2835" w:type="dxa"/>
          </w:tcPr>
          <w:p w:rsidR="00072869" w:rsidRPr="00576ABF" w:rsidRDefault="0087535C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Рассчитать по формуле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основные средства </w:t>
            </w:r>
          </w:p>
          <w:p w:rsidR="0087535C" w:rsidRPr="00576ABF" w:rsidRDefault="0087535C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</w:t>
            </w:r>
            <w:proofErr w:type="spellStart"/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аммортизацию</w:t>
            </w:r>
            <w:proofErr w:type="spellEnd"/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 годовую и ежемесячную</w:t>
            </w:r>
          </w:p>
        </w:tc>
        <w:tc>
          <w:tcPr>
            <w:tcW w:w="3543" w:type="dxa"/>
          </w:tcPr>
          <w:p w:rsidR="00072869" w:rsidRPr="00576ABF" w:rsidRDefault="00D765D8" w:rsidP="00EE5E92">
            <w:pPr>
              <w:pStyle w:val="Default"/>
              <w:rPr>
                <w:rFonts w:ascii="Times New Roman" w:hAnsi="Times New Roman" w:cs="Times New Roman"/>
              </w:rPr>
            </w:pPr>
            <w:r w:rsidRPr="00576ABF">
              <w:rPr>
                <w:rFonts w:ascii="Times New Roman" w:hAnsi="Times New Roman" w:cs="Times New Roman"/>
                <w:color w:val="auto"/>
              </w:rPr>
              <w:t>1)Уметь исчислять</w:t>
            </w:r>
            <w:r w:rsidRPr="0057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6ABF">
              <w:rPr>
                <w:rFonts w:ascii="Times New Roman" w:hAnsi="Times New Roman" w:cs="Times New Roman"/>
              </w:rPr>
              <w:t>аммортизацию</w:t>
            </w:r>
            <w:proofErr w:type="spellEnd"/>
            <w:r w:rsidRPr="00576ABF">
              <w:rPr>
                <w:rFonts w:ascii="Times New Roman" w:hAnsi="Times New Roman" w:cs="Times New Roman"/>
              </w:rPr>
              <w:t xml:space="preserve"> годовую и ежемесячную</w:t>
            </w:r>
          </w:p>
          <w:p w:rsidR="00D765D8" w:rsidRPr="00576ABF" w:rsidRDefault="00D765D8" w:rsidP="00EE5E9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76ABF">
              <w:rPr>
                <w:rFonts w:ascii="Times New Roman" w:hAnsi="Times New Roman" w:cs="Times New Roman"/>
              </w:rPr>
              <w:t xml:space="preserve">2) Знать методы начисления </w:t>
            </w:r>
            <w:proofErr w:type="spellStart"/>
            <w:r w:rsidRPr="00576ABF">
              <w:rPr>
                <w:rFonts w:ascii="Times New Roman" w:hAnsi="Times New Roman" w:cs="Times New Roman"/>
              </w:rPr>
              <w:t>аммортизации</w:t>
            </w:r>
            <w:proofErr w:type="spellEnd"/>
            <w:r w:rsidRPr="00576ABF">
              <w:rPr>
                <w:rFonts w:ascii="Times New Roman" w:hAnsi="Times New Roman" w:cs="Times New Roman"/>
              </w:rPr>
              <w:t xml:space="preserve"> основных средств</w:t>
            </w:r>
          </w:p>
        </w:tc>
        <w:tc>
          <w:tcPr>
            <w:tcW w:w="993" w:type="dxa"/>
            <w:vAlign w:val="center"/>
          </w:tcPr>
          <w:p w:rsidR="00072869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2869" w:rsidRPr="00576ABF" w:rsidTr="00473C3A">
        <w:trPr>
          <w:trHeight w:val="1232"/>
        </w:trPr>
        <w:tc>
          <w:tcPr>
            <w:tcW w:w="724" w:type="dxa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</w:tcPr>
          <w:p w:rsidR="00072869" w:rsidRPr="00576ABF" w:rsidRDefault="00072869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4 Оборотные средства предприятия</w:t>
            </w:r>
          </w:p>
        </w:tc>
        <w:tc>
          <w:tcPr>
            <w:tcW w:w="2835" w:type="dxa"/>
          </w:tcPr>
          <w:p w:rsidR="00072869" w:rsidRPr="00576ABF" w:rsidRDefault="0087535C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Дать характеристику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оборотным средствам предприятия</w:t>
            </w:r>
          </w:p>
          <w:p w:rsidR="0087535C" w:rsidRPr="00576ABF" w:rsidRDefault="0087535C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Рассчитать оборачиваемость средств в днях</w:t>
            </w:r>
          </w:p>
        </w:tc>
        <w:tc>
          <w:tcPr>
            <w:tcW w:w="3543" w:type="dxa"/>
          </w:tcPr>
          <w:p w:rsidR="0060680C" w:rsidRPr="00576ABF" w:rsidRDefault="0060680C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1)Объясняет характеристику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оборотных средств предприятия</w:t>
            </w:r>
          </w:p>
          <w:p w:rsidR="0060680C" w:rsidRPr="00576ABF" w:rsidRDefault="0060680C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2)Умеет провести расчет </w:t>
            </w:r>
            <w:r w:rsidR="0013013C" w:rsidRPr="00576ABF">
              <w:rPr>
                <w:rStyle w:val="1"/>
                <w:rFonts w:eastAsia="Microsoft Sans Serif"/>
                <w:sz w:val="24"/>
                <w:szCs w:val="24"/>
              </w:rPr>
              <w:t>оборачиваемости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средств в днях</w:t>
            </w:r>
          </w:p>
          <w:p w:rsidR="00072869" w:rsidRPr="00576ABF" w:rsidRDefault="00072869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072869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2869" w:rsidRPr="00576ABF" w:rsidTr="00473C3A">
        <w:trPr>
          <w:trHeight w:val="1232"/>
        </w:trPr>
        <w:tc>
          <w:tcPr>
            <w:tcW w:w="724" w:type="dxa"/>
          </w:tcPr>
          <w:p w:rsidR="00072869" w:rsidRPr="00576ABF" w:rsidRDefault="001A38E1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37" w:type="dxa"/>
          </w:tcPr>
          <w:p w:rsidR="00072869" w:rsidRPr="00576ABF" w:rsidRDefault="00072869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5 Формы собственности предприятия</w:t>
            </w:r>
          </w:p>
        </w:tc>
        <w:tc>
          <w:tcPr>
            <w:tcW w:w="2835" w:type="dxa"/>
          </w:tcPr>
          <w:p w:rsidR="00072869" w:rsidRPr="00576ABF" w:rsidRDefault="00671EDF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Знать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формы собственности предприятия и их отличие</w:t>
            </w:r>
          </w:p>
          <w:p w:rsidR="00671EDF" w:rsidRPr="00576ABF" w:rsidRDefault="00671EDF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Изучить причины возникновения собственности предприятия</w:t>
            </w:r>
          </w:p>
        </w:tc>
        <w:tc>
          <w:tcPr>
            <w:tcW w:w="3543" w:type="dxa"/>
          </w:tcPr>
          <w:p w:rsidR="001028C2" w:rsidRPr="00576ABF" w:rsidRDefault="001028C2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 Называет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формы собственности предприятия и их отличие</w:t>
            </w:r>
          </w:p>
          <w:p w:rsidR="00072869" w:rsidRPr="00576ABF" w:rsidRDefault="001028C2" w:rsidP="00EE5E9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76ABF">
              <w:rPr>
                <w:rFonts w:ascii="Times New Roman" w:hAnsi="Times New Roman" w:cs="Times New Roman"/>
                <w:color w:val="auto"/>
              </w:rPr>
              <w:t>2) Перечислить основные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причины возникновения собственности предприятия</w:t>
            </w:r>
            <w:r w:rsidRPr="00576ABF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072869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2869" w:rsidRPr="00576ABF" w:rsidTr="005D72EC">
        <w:trPr>
          <w:trHeight w:val="1232"/>
        </w:trPr>
        <w:tc>
          <w:tcPr>
            <w:tcW w:w="724" w:type="dxa"/>
          </w:tcPr>
          <w:p w:rsidR="00072869" w:rsidRPr="00576ABF" w:rsidRDefault="001A38E1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7" w:type="dxa"/>
            <w:vAlign w:val="center"/>
          </w:tcPr>
          <w:p w:rsidR="00072869" w:rsidRPr="00576ABF" w:rsidRDefault="00072869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6 Ценообразование и налоговая система РК</w:t>
            </w:r>
          </w:p>
        </w:tc>
        <w:tc>
          <w:tcPr>
            <w:tcW w:w="2835" w:type="dxa"/>
          </w:tcPr>
          <w:p w:rsidR="00072869" w:rsidRPr="00576ABF" w:rsidRDefault="00671EDF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Рассчитывать цену на товар</w:t>
            </w:r>
          </w:p>
          <w:p w:rsidR="00671EDF" w:rsidRPr="00576ABF" w:rsidRDefault="00671EDF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Знать политику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ценообразования </w:t>
            </w:r>
            <w:r w:rsidR="00282E7F" w:rsidRPr="00576ABF">
              <w:rPr>
                <w:rStyle w:val="1"/>
                <w:rFonts w:eastAsia="Microsoft Sans Serif"/>
                <w:sz w:val="24"/>
                <w:szCs w:val="24"/>
              </w:rPr>
              <w:t>и его стратегию</w:t>
            </w:r>
          </w:p>
          <w:p w:rsidR="00282E7F" w:rsidRPr="00576ABF" w:rsidRDefault="00282E7F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Сравнить развитие налоговой  системы в  РК с другими странами</w:t>
            </w:r>
          </w:p>
        </w:tc>
        <w:tc>
          <w:tcPr>
            <w:tcW w:w="3543" w:type="dxa"/>
          </w:tcPr>
          <w:p w:rsidR="00072869" w:rsidRPr="00576ABF" w:rsidRDefault="00523FF2" w:rsidP="00EE5E9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76ABF">
              <w:rPr>
                <w:rFonts w:ascii="Times New Roman" w:hAnsi="Times New Roman" w:cs="Times New Roman"/>
                <w:color w:val="auto"/>
              </w:rPr>
              <w:t>1)Знать методику расчета ценовой политики и установление цен на товар</w:t>
            </w:r>
          </w:p>
          <w:p w:rsidR="00523FF2" w:rsidRPr="00576ABF" w:rsidRDefault="00523FF2" w:rsidP="00EE5E9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76ABF">
              <w:rPr>
                <w:rFonts w:ascii="Times New Roman" w:hAnsi="Times New Roman" w:cs="Times New Roman"/>
                <w:color w:val="auto"/>
              </w:rPr>
              <w:t>2)Рассказать особенности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налоговой  системы в  РК и других стран</w:t>
            </w:r>
          </w:p>
        </w:tc>
        <w:tc>
          <w:tcPr>
            <w:tcW w:w="993" w:type="dxa"/>
            <w:vAlign w:val="center"/>
          </w:tcPr>
          <w:p w:rsidR="00072869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2869" w:rsidRPr="00576ABF" w:rsidRDefault="00072869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0B8" w:rsidRPr="00576ABF" w:rsidTr="005D72EC">
        <w:trPr>
          <w:trHeight w:val="30"/>
        </w:trPr>
        <w:tc>
          <w:tcPr>
            <w:tcW w:w="9539" w:type="dxa"/>
            <w:gridSpan w:val="4"/>
          </w:tcPr>
          <w:p w:rsidR="006F60B8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Style w:val="a8"/>
                <w:rFonts w:eastAsiaTheme="minorEastAsia"/>
                <w:sz w:val="24"/>
                <w:szCs w:val="24"/>
              </w:rPr>
              <w:t>Раздел 2 Организация производства</w:t>
            </w:r>
          </w:p>
        </w:tc>
        <w:tc>
          <w:tcPr>
            <w:tcW w:w="993" w:type="dxa"/>
            <w:vAlign w:val="center"/>
          </w:tcPr>
          <w:p w:rsidR="006F60B8" w:rsidRPr="00576ABF" w:rsidRDefault="006F60B8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1 Организация производственного процесса и ее принципы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326AD1" w:rsidP="00EE5E92">
            <w:pPr>
              <w:pStyle w:val="NESTableText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shd w:val="clear" w:color="auto" w:fill="FFFFFF"/>
              </w:rPr>
              <w:t>Раскрыть основные этапы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производственного цикла</w:t>
            </w:r>
          </w:p>
          <w:p w:rsidR="00326AD1" w:rsidRPr="00576ABF" w:rsidRDefault="00326AD1" w:rsidP="00EE5E92">
            <w:pPr>
              <w:pStyle w:val="NESTableText"/>
              <w:rPr>
                <w:shd w:val="clear" w:color="auto" w:fill="FFFFFF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Уметь формулировать принципы организации производства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122C99" w:rsidP="006B652B">
            <w:pPr>
              <w:pStyle w:val="NESTableText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t xml:space="preserve">1)Разъясняет этапы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производственного процесса</w:t>
            </w:r>
          </w:p>
          <w:p w:rsidR="00197DE5" w:rsidRPr="00576ABF" w:rsidRDefault="00197DE5" w:rsidP="006B652B">
            <w:pPr>
              <w:pStyle w:val="NESTableText"/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2)Знает формулировку принципы организации производства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6AB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2 Организация работы на вычислительных техниках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3C38AF" w:rsidP="00EE5E92">
            <w:pPr>
              <w:pStyle w:val="NESTableText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eastAsia="Calibri"/>
              </w:rPr>
              <w:t xml:space="preserve">Знать основные методы работы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на вычислительных техниках</w:t>
            </w:r>
          </w:p>
          <w:p w:rsidR="0033565A" w:rsidRPr="00576ABF" w:rsidRDefault="0033565A" w:rsidP="00EE5E92">
            <w:pPr>
              <w:pStyle w:val="NESTableText"/>
              <w:rPr>
                <w:rFonts w:eastAsia="Calibri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Распознавать проблемы в организации работы на вычислительных техниках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E3B" w:rsidRPr="00576ABF" w:rsidRDefault="00E74427" w:rsidP="006B652B">
            <w:pPr>
              <w:pStyle w:val="NESTableText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eastAsia="Calibri"/>
              </w:rPr>
              <w:t>1)</w:t>
            </w:r>
            <w:r w:rsidR="00D42E3B" w:rsidRPr="00576ABF">
              <w:rPr>
                <w:rFonts w:eastAsia="Calibri"/>
              </w:rPr>
              <w:t xml:space="preserve">Объясняет основные методы работы </w:t>
            </w:r>
            <w:r w:rsidR="00D42E3B" w:rsidRPr="00576ABF">
              <w:rPr>
                <w:rStyle w:val="1"/>
                <w:rFonts w:eastAsia="Microsoft Sans Serif"/>
                <w:sz w:val="24"/>
                <w:szCs w:val="24"/>
              </w:rPr>
              <w:t>на вычислительных техниках</w:t>
            </w:r>
          </w:p>
          <w:p w:rsidR="00CB2867" w:rsidRPr="00576ABF" w:rsidRDefault="00D42E3B" w:rsidP="006B65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2) Изучить основные особенности и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проблемы в организации работы на вычислительных техниках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5D72E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3 Управление качеством продукции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E57392" w:rsidP="00EE5E92">
            <w:pPr>
              <w:pStyle w:val="NESTableText"/>
              <w:rPr>
                <w:rFonts w:eastAsia="Calibri"/>
              </w:rPr>
            </w:pPr>
            <w:r w:rsidRPr="00576ABF">
              <w:rPr>
                <w:rFonts w:eastAsia="Calibri"/>
              </w:rPr>
              <w:t xml:space="preserve"> Назвать основные причины возникновения некачественной продукции, его возврат поставщику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FA5A5F" w:rsidP="00EE5E9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eastAsia="Calibri" w:hAnsi="Times New Roman" w:cs="Times New Roman"/>
                <w:sz w:val="24"/>
                <w:szCs w:val="24"/>
              </w:rPr>
              <w:t>1)Определяет причины возникновения некачественной продукции</w:t>
            </w:r>
          </w:p>
          <w:p w:rsidR="00FA5A5F" w:rsidRPr="00576ABF" w:rsidRDefault="00FA5A5F" w:rsidP="00EE5E9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eastAsia="Calibri" w:hAnsi="Times New Roman" w:cs="Times New Roman"/>
                <w:sz w:val="24"/>
                <w:szCs w:val="24"/>
              </w:rPr>
              <w:t>2)Называет способы устранения бракованной продукции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5D72E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Тема 4 Организация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lastRenderedPageBreak/>
              <w:t>заработной платы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7392" w:rsidRPr="00576ABF" w:rsidRDefault="00E57392" w:rsidP="00EE5E92">
            <w:pPr>
              <w:pStyle w:val="NESTableText"/>
              <w:rPr>
                <w:rFonts w:eastAsia="Microsoft Sans Serif"/>
                <w:color w:val="000000"/>
                <w:shd w:val="clear" w:color="auto" w:fill="FFFFFF"/>
              </w:rPr>
            </w:pPr>
            <w:r w:rsidRPr="00576ABF">
              <w:lastRenderedPageBreak/>
              <w:t xml:space="preserve">Решать задачи по </w:t>
            </w:r>
            <w:r w:rsidRPr="00576ABF">
              <w:lastRenderedPageBreak/>
              <w:t xml:space="preserve">начислению, удержанию и выдаче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заработной платы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332290" w:rsidP="00EE5E92">
            <w:pPr>
              <w:pStyle w:val="NESTableText"/>
            </w:pPr>
            <w:r w:rsidRPr="00576ABF">
              <w:lastRenderedPageBreak/>
              <w:t xml:space="preserve">1) Называет формулы начисления </w:t>
            </w:r>
            <w:r w:rsidRPr="00576ABF">
              <w:lastRenderedPageBreak/>
              <w:t>и удержания из заработной платы</w:t>
            </w:r>
          </w:p>
          <w:p w:rsidR="00332290" w:rsidRPr="00576ABF" w:rsidRDefault="00332290" w:rsidP="00EE5E92">
            <w:pPr>
              <w:pStyle w:val="NESTableText"/>
            </w:pPr>
            <w:r w:rsidRPr="00576ABF">
              <w:t>2)Объясняет формы и виды заработной платы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1A38E1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5 Организация вспомогательного (технической подготовки, ремонтного и энергетического хозяйства) производства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F22F1B" w:rsidP="006B652B">
            <w:pPr>
              <w:pStyle w:val="NESTableText"/>
            </w:pPr>
            <w:r w:rsidRPr="00576ABF">
              <w:t xml:space="preserve">Рассчитывать основные показатели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вспомогательного производства, их отличие от основного</w:t>
            </w:r>
            <w:r w:rsidR="00E23C2D"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производства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2F7BD2" w:rsidP="006B652B">
            <w:pPr>
              <w:pStyle w:val="NESTableText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t xml:space="preserve">1)Умеет провести расчет показателей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вспомогательного производства</w:t>
            </w:r>
          </w:p>
          <w:p w:rsidR="002F7BD2" w:rsidRPr="00576ABF" w:rsidRDefault="002F7BD2" w:rsidP="006B652B">
            <w:pPr>
              <w:pStyle w:val="NESTableText"/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2)Знать отличительные особенности от основного производства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38E1"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6 Организация материально -</w:t>
            </w:r>
            <w:r w:rsidRPr="00576ABF">
              <w:rPr>
                <w:rStyle w:val="MicrosoftSansSerif105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технического снабжения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D92E56" w:rsidP="006B652B">
            <w:pPr>
              <w:pStyle w:val="NESTableText"/>
            </w:pPr>
            <w:r w:rsidRPr="00576ABF">
              <w:t>Находить основные проблемы в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организации материально -</w:t>
            </w:r>
            <w:r w:rsidRPr="00576ABF">
              <w:rPr>
                <w:rStyle w:val="MicrosoftSansSerif105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технического снабжения</w:t>
            </w:r>
            <w:r w:rsidRPr="00576ABF">
              <w:t xml:space="preserve"> 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DD121B" w:rsidP="006B652B">
            <w:pPr>
              <w:pStyle w:val="NESTableText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t>1)Изучить проблемы в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организации материально -</w:t>
            </w:r>
            <w:r w:rsidRPr="00576ABF">
              <w:rPr>
                <w:rStyle w:val="MicrosoftSansSerif105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технического снабжения</w:t>
            </w:r>
          </w:p>
          <w:p w:rsidR="00884B52" w:rsidRPr="00576ABF" w:rsidRDefault="00884B52" w:rsidP="006B652B">
            <w:pPr>
              <w:pStyle w:val="NESTableText"/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2)Рассказать поиски путей решения</w:t>
            </w:r>
            <w:r w:rsidR="003A1DB5"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проблем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33" w:rsidRPr="00576ABF" w:rsidTr="00951D65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C33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Style w:val="a8"/>
                <w:rFonts w:eastAsiaTheme="minorEastAsia"/>
                <w:sz w:val="24"/>
                <w:szCs w:val="24"/>
              </w:rPr>
              <w:t>Раздел 3 Планирование производства</w:t>
            </w: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38E1" w:rsidRPr="00576A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1 Планирование производственной программы производства вычислительной техники в условиях рыночной экономики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734D7A" w:rsidP="006B6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Уметь определять основные этапы в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планировании производственной программы производства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8810A4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1)Назвать основные этапы в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планировании производственной программы производства</w:t>
            </w:r>
          </w:p>
          <w:p w:rsidR="00CF0E5E" w:rsidRPr="00576ABF" w:rsidRDefault="00CF0E5E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2)Изучить основные этапы в планировании производственной программы производства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024C7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38E1" w:rsidRPr="00576A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2 Планирование материально - технического обеспечения предприятия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607527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Показывать расчеты на этапе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планирования материально - технического обеспечения предприятия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827643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1)Знать основные элементы и задачи в этапе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планирования материально - технического обеспечения предприятия</w:t>
            </w:r>
          </w:p>
          <w:p w:rsidR="00CA446E" w:rsidRPr="00576ABF" w:rsidRDefault="00CA446E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2)Объясняет содержание этапов </w:t>
            </w:r>
            <w:r w:rsidR="00475626" w:rsidRPr="00576ABF">
              <w:rPr>
                <w:rStyle w:val="1"/>
                <w:rFonts w:eastAsia="Microsoft Sans Serif"/>
                <w:sz w:val="24"/>
                <w:szCs w:val="24"/>
              </w:rPr>
              <w:t>п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ланировани</w:t>
            </w:r>
            <w:r w:rsidR="00475626" w:rsidRPr="00576ABF">
              <w:rPr>
                <w:rStyle w:val="1"/>
                <w:rFonts w:eastAsia="Microsoft Sans Serif"/>
                <w:sz w:val="24"/>
                <w:szCs w:val="24"/>
              </w:rPr>
              <w:t>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38E1" w:rsidRPr="00576A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3 Планирование труда и заработной платы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0D76D4" w:rsidP="006B6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Решать задачи по начислению, удержанию и выдаче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заработной платы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184B64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1)Научится решать ситуационные задачи по начислению, удержанию и выдаче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заработной платы</w:t>
            </w:r>
          </w:p>
          <w:p w:rsidR="00184B64" w:rsidRPr="00576ABF" w:rsidRDefault="00184B64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2)Рассказать формы и способы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lastRenderedPageBreak/>
              <w:t>начисления заработной платы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024C7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4 Планирование себестоимости продукции, работ, услуг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EE2480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Рассчитывать себестоимость одной единицы продукции, производственной себестоимости и реализованной продукции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3E5" w:rsidRPr="00576ABF" w:rsidRDefault="002F43E5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1)Научиться рассчитывать себестоимость одной единицы продукции</w:t>
            </w:r>
          </w:p>
          <w:p w:rsidR="00CB2867" w:rsidRPr="00576ABF" w:rsidRDefault="002F43E5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2)Решение задач по исчислению производственной себестоимости и реализованной продукции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867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B2867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5 Планирование доходов, прибыли и рентабельности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9946C2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Решать задачи по определению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рентабельности. Уметь рассчитать доход и чистую прибыль предприятия  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2867" w:rsidRPr="00576ABF" w:rsidRDefault="00CD46D8" w:rsidP="006B652B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1)Научиться решать задачи определению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рентабельности</w:t>
            </w:r>
          </w:p>
          <w:p w:rsidR="00D672BC" w:rsidRPr="00576ABF" w:rsidRDefault="00D672BC" w:rsidP="006B6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2)Рассчитывает чистую прибыль</w:t>
            </w:r>
            <w:r w:rsidR="008E3703"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и доход организации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2867" w:rsidRPr="00576ABF" w:rsidRDefault="00CB2867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F6" w:rsidRPr="00576ABF" w:rsidTr="00C240A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576ABF" w:rsidRDefault="005F3B36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Style w:val="a8"/>
                <w:rFonts w:eastAsiaTheme="minorEastAsia"/>
                <w:sz w:val="24"/>
                <w:szCs w:val="24"/>
              </w:rPr>
              <w:t>Раздел 4 Основы управленческой деятельности и менеджмента</w:t>
            </w:r>
          </w:p>
        </w:tc>
      </w:tr>
      <w:tr w:rsidR="005F3B36" w:rsidRPr="00576ABF" w:rsidTr="00AB782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5F3B36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38E1" w:rsidRPr="00576A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5F3B36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1 Общие сведения о менеджменте и его принципы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BE3354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Знать сущность и происхождение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менеджмента, принципы его функционирования на рынке РК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DD2" w:rsidRPr="00576ABF" w:rsidRDefault="001C0DD2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1)Понимать сущность и происхождение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менеджмента</w:t>
            </w:r>
          </w:p>
          <w:p w:rsidR="005F3B36" w:rsidRPr="00576ABF" w:rsidRDefault="001C0DD2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2)Изучить принципы его функционирования на рынке РК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B36" w:rsidRPr="00576ABF" w:rsidTr="00AB782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5F3B36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2 Руководство трудовым коллективом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854403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Понимать основные принципы управления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трудовым коллективом, знать сущность, задачи и существующие проблемы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DA0426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 xml:space="preserve">1)Назвать принципы управления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трудовым коллективом</w:t>
            </w:r>
          </w:p>
          <w:p w:rsidR="00DA0426" w:rsidRPr="00576ABF" w:rsidRDefault="00DA0426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2)Рассказать сущность, задачи и существующие проблемы</w:t>
            </w:r>
            <w:r w:rsidR="009B7843"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 в управлении трудовым коллективом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B36" w:rsidRPr="00576ABF" w:rsidTr="00AB782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5F3B36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Тема 3 Маркетинг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942D6F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Раскрыть сущность и понятие маркетинга, назвать перспективы развития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C377A2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1)Знать видение, сущность и перспективы развития маркетинга, его особенности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B36" w:rsidRPr="00576ABF" w:rsidTr="006B65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1A38E1" w:rsidP="00E73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B36" w:rsidRPr="00576ABF" w:rsidRDefault="005F3B36" w:rsidP="00EE5E92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Тема 4 Предпринимательство </w:t>
            </w:r>
            <w:r w:rsidRPr="00576ABF">
              <w:rPr>
                <w:rStyle w:val="1"/>
                <w:rFonts w:eastAsia="Microsoft Sans Serif"/>
                <w:sz w:val="24"/>
                <w:szCs w:val="24"/>
              </w:rPr>
              <w:softHyphen/>
              <w:t>основной вид экономической деятельности в рыночной экономике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D6F" w:rsidRPr="00576ABF" w:rsidRDefault="00E57392" w:rsidP="006B6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Сравнить основные формы</w:t>
            </w:r>
          </w:p>
          <w:p w:rsidR="005F3B36" w:rsidRPr="00576ABF" w:rsidRDefault="00942D6F" w:rsidP="006B6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предпринимательства и их отличие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301C" w:rsidRPr="00576ABF" w:rsidRDefault="00E7301C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1)Знать и изучить формы</w:t>
            </w:r>
          </w:p>
          <w:p w:rsidR="005F3B36" w:rsidRPr="00576ABF" w:rsidRDefault="00E7301C" w:rsidP="00EE5E92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>предпринимательства и их отличие</w:t>
            </w:r>
          </w:p>
          <w:p w:rsidR="00E7301C" w:rsidRPr="00576ABF" w:rsidRDefault="00E7301C" w:rsidP="00EE5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Style w:val="1"/>
                <w:rFonts w:eastAsia="Microsoft Sans Serif"/>
                <w:sz w:val="24"/>
                <w:szCs w:val="24"/>
              </w:rPr>
              <w:t xml:space="preserve">2)Дать характеристику предпринимательству и его значение на рынке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B36" w:rsidRPr="00576ABF" w:rsidRDefault="005F3B36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0B8" w:rsidRPr="00576ABF" w:rsidTr="005D72E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473C3A" w:rsidP="00EE5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76ABF" w:rsidRDefault="006F60B8" w:rsidP="00EE5E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</w:tr>
    </w:tbl>
    <w:p w:rsidR="006F60B8" w:rsidRPr="00576ABF" w:rsidRDefault="006F60B8" w:rsidP="00EE5E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576AB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576AB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576AB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576AB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576AB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6"/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6F60B8" w:rsidRPr="00802CB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BD" w:rsidRPr="00802CB8" w:rsidRDefault="00897FBD">
      <w:pPr>
        <w:rPr>
          <w:rFonts w:ascii="Times New Roman" w:hAnsi="Times New Roman" w:cs="Times New Roman"/>
          <w:sz w:val="24"/>
          <w:szCs w:val="24"/>
        </w:rPr>
      </w:pPr>
    </w:p>
    <w:sectPr w:rsidR="00897FBD" w:rsidRPr="00802CB8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176"/>
    <w:multiLevelType w:val="multilevel"/>
    <w:tmpl w:val="3E9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F3BD9"/>
    <w:multiLevelType w:val="multilevel"/>
    <w:tmpl w:val="5A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C4960"/>
    <w:multiLevelType w:val="multilevel"/>
    <w:tmpl w:val="7B504D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0468A6"/>
    <w:multiLevelType w:val="multilevel"/>
    <w:tmpl w:val="035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B8"/>
    <w:rsid w:val="00051F83"/>
    <w:rsid w:val="000632D3"/>
    <w:rsid w:val="00072869"/>
    <w:rsid w:val="000C256A"/>
    <w:rsid w:val="000D5A9F"/>
    <w:rsid w:val="000D76D4"/>
    <w:rsid w:val="000E65A4"/>
    <w:rsid w:val="000F0FB8"/>
    <w:rsid w:val="001028C2"/>
    <w:rsid w:val="00111B04"/>
    <w:rsid w:val="00122C99"/>
    <w:rsid w:val="0013013C"/>
    <w:rsid w:val="00154D0E"/>
    <w:rsid w:val="00184B64"/>
    <w:rsid w:val="00197DE5"/>
    <w:rsid w:val="001A38E1"/>
    <w:rsid w:val="001C0DD2"/>
    <w:rsid w:val="00231A49"/>
    <w:rsid w:val="00263EDE"/>
    <w:rsid w:val="00264A86"/>
    <w:rsid w:val="00282E7F"/>
    <w:rsid w:val="002A1BAA"/>
    <w:rsid w:val="002B3D42"/>
    <w:rsid w:val="002F43E5"/>
    <w:rsid w:val="002F7BD2"/>
    <w:rsid w:val="00316022"/>
    <w:rsid w:val="00326AD1"/>
    <w:rsid w:val="00330151"/>
    <w:rsid w:val="00332290"/>
    <w:rsid w:val="0033565A"/>
    <w:rsid w:val="00346C33"/>
    <w:rsid w:val="003952E1"/>
    <w:rsid w:val="003A1DB5"/>
    <w:rsid w:val="003C38AF"/>
    <w:rsid w:val="003C4AEC"/>
    <w:rsid w:val="00445282"/>
    <w:rsid w:val="00473C3A"/>
    <w:rsid w:val="00475626"/>
    <w:rsid w:val="004D2293"/>
    <w:rsid w:val="004D27F6"/>
    <w:rsid w:val="00506FFA"/>
    <w:rsid w:val="00517421"/>
    <w:rsid w:val="005239A2"/>
    <w:rsid w:val="00523FF2"/>
    <w:rsid w:val="00525CC0"/>
    <w:rsid w:val="00527B49"/>
    <w:rsid w:val="00574B6D"/>
    <w:rsid w:val="00576ABF"/>
    <w:rsid w:val="0058523F"/>
    <w:rsid w:val="00594727"/>
    <w:rsid w:val="005A2DDB"/>
    <w:rsid w:val="005A59F6"/>
    <w:rsid w:val="005E4E6E"/>
    <w:rsid w:val="005F3B36"/>
    <w:rsid w:val="00605390"/>
    <w:rsid w:val="0060680C"/>
    <w:rsid w:val="00607527"/>
    <w:rsid w:val="006543C6"/>
    <w:rsid w:val="00671EDF"/>
    <w:rsid w:val="006A2D38"/>
    <w:rsid w:val="006B4BCE"/>
    <w:rsid w:val="006B6189"/>
    <w:rsid w:val="006B652B"/>
    <w:rsid w:val="006C4834"/>
    <w:rsid w:val="006F03F9"/>
    <w:rsid w:val="006F60B8"/>
    <w:rsid w:val="0070621A"/>
    <w:rsid w:val="00734D7A"/>
    <w:rsid w:val="00736656"/>
    <w:rsid w:val="007C0702"/>
    <w:rsid w:val="007F238F"/>
    <w:rsid w:val="007F2B1D"/>
    <w:rsid w:val="00802CB8"/>
    <w:rsid w:val="00827643"/>
    <w:rsid w:val="008300E0"/>
    <w:rsid w:val="00854403"/>
    <w:rsid w:val="0085699B"/>
    <w:rsid w:val="0087535C"/>
    <w:rsid w:val="008810A4"/>
    <w:rsid w:val="00884B52"/>
    <w:rsid w:val="00897FBD"/>
    <w:rsid w:val="008E3703"/>
    <w:rsid w:val="008F7C2E"/>
    <w:rsid w:val="00912A94"/>
    <w:rsid w:val="00941628"/>
    <w:rsid w:val="00941D44"/>
    <w:rsid w:val="00942079"/>
    <w:rsid w:val="00942D6F"/>
    <w:rsid w:val="009819CE"/>
    <w:rsid w:val="009833DC"/>
    <w:rsid w:val="009946C2"/>
    <w:rsid w:val="009B27E3"/>
    <w:rsid w:val="009B3332"/>
    <w:rsid w:val="009B7843"/>
    <w:rsid w:val="009D2326"/>
    <w:rsid w:val="009E2BC9"/>
    <w:rsid w:val="00A01C4D"/>
    <w:rsid w:val="00A3157A"/>
    <w:rsid w:val="00A419D2"/>
    <w:rsid w:val="00A56AC5"/>
    <w:rsid w:val="00A9142D"/>
    <w:rsid w:val="00BE3354"/>
    <w:rsid w:val="00C05505"/>
    <w:rsid w:val="00C377A2"/>
    <w:rsid w:val="00CA446E"/>
    <w:rsid w:val="00CA7D36"/>
    <w:rsid w:val="00CB2867"/>
    <w:rsid w:val="00CC7CC3"/>
    <w:rsid w:val="00CD46D8"/>
    <w:rsid w:val="00CF0E5E"/>
    <w:rsid w:val="00CF4C42"/>
    <w:rsid w:val="00D32155"/>
    <w:rsid w:val="00D41669"/>
    <w:rsid w:val="00D42E3B"/>
    <w:rsid w:val="00D672BC"/>
    <w:rsid w:val="00D765D8"/>
    <w:rsid w:val="00D92E56"/>
    <w:rsid w:val="00DA0426"/>
    <w:rsid w:val="00DD121B"/>
    <w:rsid w:val="00DD7E8D"/>
    <w:rsid w:val="00E01517"/>
    <w:rsid w:val="00E15B2D"/>
    <w:rsid w:val="00E23C2D"/>
    <w:rsid w:val="00E25BB9"/>
    <w:rsid w:val="00E33193"/>
    <w:rsid w:val="00E57392"/>
    <w:rsid w:val="00E658C6"/>
    <w:rsid w:val="00E7301C"/>
    <w:rsid w:val="00E732B9"/>
    <w:rsid w:val="00E734FF"/>
    <w:rsid w:val="00E74427"/>
    <w:rsid w:val="00EC0F52"/>
    <w:rsid w:val="00EE2480"/>
    <w:rsid w:val="00EE5E92"/>
    <w:rsid w:val="00F147B7"/>
    <w:rsid w:val="00F22F1B"/>
    <w:rsid w:val="00F23EAF"/>
    <w:rsid w:val="00FA5A5F"/>
    <w:rsid w:val="00FE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0B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60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E57392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ESTableTextChar">
    <w:name w:val="NES Table Text Char"/>
    <w:link w:val="NESTableText"/>
    <w:uiPriority w:val="99"/>
    <w:locked/>
    <w:rsid w:val="00E5739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4">
    <w:name w:val="Normal (Web)"/>
    <w:basedOn w:val="a"/>
    <w:uiPriority w:val="99"/>
    <w:semiHidden/>
    <w:unhideWhenUsed/>
    <w:rsid w:val="00C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_"/>
    <w:basedOn w:val="a0"/>
    <w:link w:val="2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6">
    <w:name w:val="Подпись к картинке_"/>
    <w:basedOn w:val="a0"/>
    <w:link w:val="a7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316022"/>
    <w:pPr>
      <w:widowControl w:val="0"/>
      <w:shd w:val="clear" w:color="auto" w:fill="FFFFFF"/>
      <w:spacing w:after="0" w:line="322" w:lineRule="exact"/>
      <w:ind w:hanging="11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Подпись к картинке"/>
    <w:basedOn w:val="a"/>
    <w:link w:val="a6"/>
    <w:rsid w:val="00316022"/>
    <w:pPr>
      <w:widowControl w:val="0"/>
      <w:shd w:val="clear" w:color="auto" w:fill="FFFFFF"/>
      <w:spacing w:after="0" w:line="322" w:lineRule="exac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+ Полужирный"/>
    <w:basedOn w:val="a0"/>
    <w:rsid w:val="000728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1">
    <w:name w:val="Основной текст1"/>
    <w:basedOn w:val="a5"/>
    <w:rsid w:val="00072869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customStyle="1" w:styleId="MicrosoftSansSerif105pt">
    <w:name w:val="Колонтитул + Microsoft Sans Serif;10;5 pt;Не полужирный"/>
    <w:basedOn w:val="a0"/>
    <w:rsid w:val="00CB286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284</cp:revision>
  <dcterms:created xsi:type="dcterms:W3CDTF">2020-09-16T13:02:00Z</dcterms:created>
  <dcterms:modified xsi:type="dcterms:W3CDTF">2020-10-07T12:32:00Z</dcterms:modified>
</cp:coreProperties>
</file>