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F3B" w:rsidRPr="00543B44" w:rsidRDefault="00622F3B" w:rsidP="00622F3B">
      <w:pPr>
        <w:spacing w:after="0"/>
        <w:jc w:val="center"/>
        <w:rPr>
          <w:rFonts w:ascii="Times New Roman" w:hAnsi="Times New Roman" w:cs="Times New Roman"/>
          <w:color w:val="000000"/>
          <w:sz w:val="28"/>
          <w:szCs w:val="28"/>
        </w:rPr>
      </w:pPr>
      <w:bookmarkStart w:id="0" w:name="z730"/>
      <w:r w:rsidRPr="00543B44">
        <w:rPr>
          <w:rFonts w:ascii="Times New Roman" w:hAnsi="Times New Roman" w:cs="Times New Roman"/>
          <w:b/>
          <w:color w:val="000000"/>
          <w:sz w:val="28"/>
          <w:szCs w:val="28"/>
        </w:rPr>
        <w:t xml:space="preserve">ТОО «АЛМАТЫ </w:t>
      </w:r>
      <w:r w:rsidRPr="00543B44">
        <w:rPr>
          <w:rFonts w:ascii="Times New Roman" w:hAnsi="Times New Roman" w:cs="Times New Roman"/>
          <w:b/>
          <w:color w:val="000000"/>
          <w:sz w:val="28"/>
          <w:szCs w:val="28"/>
          <w:lang w:val="kk-KZ"/>
        </w:rPr>
        <w:t>ҚАЛАСЫНЫҢ ИННОВАЦИЯЛЫҚ ТЕХНИКАЛЫҚ КОЛЛЕДЖІ</w:t>
      </w:r>
      <w:r w:rsidRPr="00543B44">
        <w:rPr>
          <w:rFonts w:ascii="Times New Roman" w:hAnsi="Times New Roman" w:cs="Times New Roman"/>
          <w:b/>
          <w:color w:val="000000"/>
          <w:sz w:val="28"/>
          <w:szCs w:val="28"/>
        </w:rPr>
        <w:t>»</w:t>
      </w:r>
    </w:p>
    <w:p w:rsidR="00622F3B" w:rsidRPr="00543B44" w:rsidRDefault="00622F3B" w:rsidP="00622F3B">
      <w:pPr>
        <w:spacing w:after="0"/>
        <w:jc w:val="center"/>
        <w:rPr>
          <w:rFonts w:ascii="Times New Roman" w:hAnsi="Times New Roman" w:cs="Times New Roman"/>
          <w:sz w:val="28"/>
          <w:szCs w:val="28"/>
        </w:rPr>
      </w:pPr>
    </w:p>
    <w:tbl>
      <w:tblPr>
        <w:tblW w:w="9398" w:type="dxa"/>
        <w:tblInd w:w="115" w:type="dxa"/>
        <w:tblLook w:val="04A0"/>
      </w:tblPr>
      <w:tblGrid>
        <w:gridCol w:w="3869"/>
        <w:gridCol w:w="1418"/>
        <w:gridCol w:w="4111"/>
      </w:tblGrid>
      <w:tr w:rsidR="00622F3B" w:rsidRPr="00543B44" w:rsidTr="00F6778E">
        <w:trPr>
          <w:trHeight w:val="1223"/>
        </w:trPr>
        <w:tc>
          <w:tcPr>
            <w:tcW w:w="3869" w:type="dxa"/>
            <w:tcMar>
              <w:top w:w="15" w:type="dxa"/>
              <w:left w:w="15" w:type="dxa"/>
              <w:bottom w:w="15" w:type="dxa"/>
              <w:right w:w="15" w:type="dxa"/>
            </w:tcMar>
          </w:tcPr>
          <w:bookmarkEnd w:id="0"/>
          <w:p w:rsidR="00622F3B" w:rsidRPr="00543B44" w:rsidRDefault="00622F3B" w:rsidP="00F6778E">
            <w:pPr>
              <w:spacing w:after="20"/>
              <w:ind w:left="20"/>
              <w:rPr>
                <w:rFonts w:ascii="Times New Roman" w:hAnsi="Times New Roman" w:cs="Times New Roman"/>
                <w:color w:val="000000"/>
                <w:sz w:val="28"/>
                <w:szCs w:val="28"/>
              </w:rPr>
            </w:pPr>
            <w:r w:rsidRPr="00543B44">
              <w:rPr>
                <w:rFonts w:ascii="Times New Roman" w:hAnsi="Times New Roman" w:cs="Times New Roman"/>
                <w:color w:val="000000"/>
                <w:sz w:val="28"/>
                <w:szCs w:val="28"/>
              </w:rPr>
              <w:t>КЕЛІСІЛДІ</w:t>
            </w:r>
          </w:p>
          <w:p w:rsidR="00622F3B" w:rsidRPr="00543B44" w:rsidRDefault="00622F3B" w:rsidP="00F6778E">
            <w:pPr>
              <w:spacing w:after="20"/>
              <w:ind w:left="20"/>
              <w:rPr>
                <w:rFonts w:ascii="Times New Roman" w:hAnsi="Times New Roman" w:cs="Times New Roman"/>
                <w:color w:val="000000"/>
                <w:sz w:val="28"/>
                <w:szCs w:val="28"/>
              </w:rPr>
            </w:pPr>
            <w:r w:rsidRPr="00543B44">
              <w:rPr>
                <w:rFonts w:ascii="Times New Roman" w:hAnsi="Times New Roman" w:cs="Times New Roman"/>
                <w:color w:val="000000"/>
                <w:sz w:val="28"/>
                <w:szCs w:val="28"/>
              </w:rPr>
              <w:t>Кәсіпорын, ұйым</w:t>
            </w:r>
            <w:r w:rsidR="009174A5">
              <w:rPr>
                <w:rFonts w:ascii="Times New Roman" w:hAnsi="Times New Roman" w:cs="Times New Roman"/>
                <w:color w:val="000000"/>
                <w:sz w:val="28"/>
                <w:szCs w:val="28"/>
              </w:rPr>
              <w:t xml:space="preserve"> </w:t>
            </w:r>
            <w:proofErr w:type="spellStart"/>
            <w:r w:rsidRPr="00543B44">
              <w:rPr>
                <w:rFonts w:ascii="Times New Roman" w:hAnsi="Times New Roman" w:cs="Times New Roman"/>
                <w:color w:val="000000"/>
                <w:sz w:val="28"/>
                <w:szCs w:val="28"/>
              </w:rPr>
              <w:t>басшысы</w:t>
            </w:r>
            <w:proofErr w:type="spellEnd"/>
          </w:p>
          <w:p w:rsidR="00622F3B" w:rsidRPr="00543B44" w:rsidRDefault="009174A5" w:rsidP="00F6778E">
            <w:pPr>
              <w:spacing w:after="20"/>
              <w:ind w:left="20"/>
              <w:rPr>
                <w:rFonts w:ascii="Times New Roman" w:hAnsi="Times New Roman" w:cs="Times New Roman"/>
                <w:color w:val="000000"/>
                <w:sz w:val="28"/>
                <w:szCs w:val="28"/>
              </w:rPr>
            </w:pPr>
            <w:r>
              <w:rPr>
                <w:rFonts w:ascii="Times New Roman" w:hAnsi="Times New Roman" w:cs="Times New Roman"/>
                <w:color w:val="000000"/>
                <w:sz w:val="28"/>
                <w:szCs w:val="28"/>
              </w:rPr>
              <w:t>____________</w:t>
            </w:r>
          </w:p>
          <w:p w:rsidR="00622F3B" w:rsidRPr="00543B44" w:rsidRDefault="00622F3B" w:rsidP="00F6778E">
            <w:pPr>
              <w:spacing w:after="20"/>
              <w:ind w:left="20"/>
              <w:rPr>
                <w:rFonts w:ascii="Times New Roman" w:hAnsi="Times New Roman" w:cs="Times New Roman"/>
                <w:sz w:val="28"/>
                <w:szCs w:val="28"/>
              </w:rPr>
            </w:pPr>
            <w:r w:rsidRPr="00543B44">
              <w:rPr>
                <w:rFonts w:ascii="Times New Roman" w:hAnsi="Times New Roman" w:cs="Times New Roman"/>
                <w:color w:val="000000"/>
                <w:sz w:val="28"/>
                <w:szCs w:val="28"/>
              </w:rPr>
              <w:t>«_____» ____________20___ж.</w:t>
            </w:r>
          </w:p>
        </w:tc>
        <w:tc>
          <w:tcPr>
            <w:tcW w:w="1418" w:type="dxa"/>
          </w:tcPr>
          <w:p w:rsidR="00622F3B" w:rsidRPr="00543B44" w:rsidRDefault="00622F3B" w:rsidP="00F6778E">
            <w:pPr>
              <w:rPr>
                <w:rFonts w:ascii="Times New Roman" w:hAnsi="Times New Roman" w:cs="Times New Roman"/>
                <w:sz w:val="28"/>
                <w:szCs w:val="28"/>
              </w:rPr>
            </w:pPr>
          </w:p>
          <w:p w:rsidR="00622F3B" w:rsidRPr="00543B44" w:rsidRDefault="00622F3B" w:rsidP="00F6778E">
            <w:pPr>
              <w:rPr>
                <w:rFonts w:ascii="Times New Roman" w:hAnsi="Times New Roman" w:cs="Times New Roman"/>
                <w:sz w:val="28"/>
                <w:szCs w:val="28"/>
              </w:rPr>
            </w:pPr>
          </w:p>
          <w:p w:rsidR="00622F3B" w:rsidRPr="00543B44" w:rsidRDefault="00622F3B" w:rsidP="00F6778E">
            <w:pPr>
              <w:spacing w:after="20"/>
              <w:rPr>
                <w:rFonts w:ascii="Times New Roman" w:hAnsi="Times New Roman" w:cs="Times New Roman"/>
                <w:sz w:val="28"/>
                <w:szCs w:val="28"/>
              </w:rPr>
            </w:pPr>
          </w:p>
        </w:tc>
        <w:tc>
          <w:tcPr>
            <w:tcW w:w="4111" w:type="dxa"/>
            <w:tcMar>
              <w:top w:w="15" w:type="dxa"/>
              <w:left w:w="15" w:type="dxa"/>
              <w:bottom w:w="15" w:type="dxa"/>
              <w:right w:w="15" w:type="dxa"/>
            </w:tcMar>
          </w:tcPr>
          <w:p w:rsidR="00622F3B" w:rsidRPr="00543B44" w:rsidRDefault="00622F3B" w:rsidP="00F6778E">
            <w:pPr>
              <w:spacing w:after="20"/>
              <w:ind w:left="20"/>
              <w:rPr>
                <w:rFonts w:ascii="Times New Roman" w:hAnsi="Times New Roman" w:cs="Times New Roman"/>
                <w:color w:val="000000"/>
                <w:sz w:val="28"/>
                <w:szCs w:val="28"/>
              </w:rPr>
            </w:pPr>
            <w:r w:rsidRPr="00543B44">
              <w:rPr>
                <w:rFonts w:ascii="Times New Roman" w:hAnsi="Times New Roman" w:cs="Times New Roman"/>
                <w:color w:val="000000"/>
                <w:sz w:val="28"/>
                <w:szCs w:val="28"/>
              </w:rPr>
              <w:t>БЕКІТЕМІН</w:t>
            </w:r>
          </w:p>
          <w:p w:rsidR="00622F3B" w:rsidRPr="00543B44" w:rsidRDefault="00622F3B" w:rsidP="00F6778E">
            <w:pPr>
              <w:spacing w:after="20"/>
              <w:ind w:left="20"/>
              <w:rPr>
                <w:rFonts w:ascii="Times New Roman" w:hAnsi="Times New Roman" w:cs="Times New Roman"/>
                <w:color w:val="000000"/>
                <w:sz w:val="28"/>
                <w:szCs w:val="28"/>
              </w:rPr>
            </w:pPr>
            <w:proofErr w:type="spellStart"/>
            <w:r w:rsidRPr="00543B44">
              <w:rPr>
                <w:rFonts w:ascii="Times New Roman" w:hAnsi="Times New Roman" w:cs="Times New Roman"/>
                <w:color w:val="000000"/>
                <w:sz w:val="28"/>
                <w:szCs w:val="28"/>
              </w:rPr>
              <w:t>Директорды</w:t>
            </w:r>
            <w:proofErr w:type="spellEnd"/>
            <w:r w:rsidRPr="00543B44">
              <w:rPr>
                <w:rFonts w:ascii="Times New Roman" w:hAnsi="Times New Roman" w:cs="Times New Roman"/>
                <w:color w:val="000000"/>
                <w:sz w:val="28"/>
                <w:szCs w:val="28"/>
                <w:lang w:val="kk-KZ"/>
              </w:rPr>
              <w:t>ң ОӘІ жөніндегі</w:t>
            </w:r>
            <w:r w:rsidR="009174A5">
              <w:rPr>
                <w:rFonts w:ascii="Times New Roman" w:hAnsi="Times New Roman" w:cs="Times New Roman"/>
                <w:color w:val="000000"/>
                <w:sz w:val="28"/>
                <w:szCs w:val="28"/>
                <w:lang w:val="kk-KZ"/>
              </w:rPr>
              <w:t xml:space="preserve"> </w:t>
            </w:r>
            <w:proofErr w:type="spellStart"/>
            <w:r w:rsidRPr="00543B44">
              <w:rPr>
                <w:rFonts w:ascii="Times New Roman" w:hAnsi="Times New Roman" w:cs="Times New Roman"/>
                <w:color w:val="000000"/>
                <w:sz w:val="28"/>
                <w:szCs w:val="28"/>
              </w:rPr>
              <w:t>орынбасары</w:t>
            </w:r>
            <w:proofErr w:type="spellEnd"/>
          </w:p>
          <w:p w:rsidR="00622F3B" w:rsidRPr="00543B44" w:rsidRDefault="0086756D" w:rsidP="00F6778E">
            <w:pPr>
              <w:spacing w:after="20"/>
              <w:ind w:left="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_________</w:t>
            </w:r>
            <w:r w:rsidR="00622F3B" w:rsidRPr="00543B44">
              <w:rPr>
                <w:rFonts w:ascii="Times New Roman" w:hAnsi="Times New Roman" w:cs="Times New Roman"/>
                <w:color w:val="000000"/>
                <w:sz w:val="28"/>
                <w:szCs w:val="28"/>
              </w:rPr>
              <w:t>Шаймуханбетова</w:t>
            </w:r>
            <w:proofErr w:type="spellEnd"/>
            <w:r w:rsidR="00622F3B" w:rsidRPr="00543B44">
              <w:rPr>
                <w:rFonts w:ascii="Times New Roman" w:hAnsi="Times New Roman" w:cs="Times New Roman"/>
                <w:color w:val="000000"/>
                <w:sz w:val="28"/>
                <w:szCs w:val="28"/>
              </w:rPr>
              <w:t xml:space="preserve"> К.А.</w:t>
            </w:r>
          </w:p>
          <w:p w:rsidR="00622F3B" w:rsidRPr="00543B44" w:rsidRDefault="00622F3B" w:rsidP="00F6778E">
            <w:pPr>
              <w:spacing w:after="20"/>
              <w:ind w:left="20"/>
              <w:rPr>
                <w:rFonts w:ascii="Times New Roman" w:hAnsi="Times New Roman" w:cs="Times New Roman"/>
                <w:sz w:val="28"/>
                <w:szCs w:val="28"/>
              </w:rPr>
            </w:pPr>
            <w:r w:rsidRPr="00543B44">
              <w:rPr>
                <w:rFonts w:ascii="Times New Roman" w:hAnsi="Times New Roman" w:cs="Times New Roman"/>
                <w:color w:val="000000"/>
                <w:sz w:val="28"/>
                <w:szCs w:val="28"/>
              </w:rPr>
              <w:t>«_____» ____________20__ж.</w:t>
            </w:r>
          </w:p>
        </w:tc>
      </w:tr>
    </w:tbl>
    <w:p w:rsidR="00622F3B" w:rsidRPr="00543B44" w:rsidRDefault="00622F3B" w:rsidP="00622F3B">
      <w:pPr>
        <w:spacing w:after="0"/>
        <w:jc w:val="center"/>
        <w:rPr>
          <w:rFonts w:ascii="Times New Roman" w:hAnsi="Times New Roman" w:cs="Times New Roman"/>
          <w:b/>
          <w:color w:val="000000"/>
          <w:sz w:val="28"/>
          <w:szCs w:val="28"/>
        </w:rPr>
      </w:pPr>
      <w:bookmarkStart w:id="1" w:name="z731"/>
    </w:p>
    <w:p w:rsidR="00622F3B" w:rsidRPr="00543B44" w:rsidRDefault="00622F3B" w:rsidP="00622F3B">
      <w:pPr>
        <w:spacing w:after="0"/>
        <w:jc w:val="center"/>
        <w:rPr>
          <w:rFonts w:ascii="Times New Roman" w:hAnsi="Times New Roman" w:cs="Times New Roman"/>
          <w:b/>
          <w:color w:val="000000"/>
          <w:sz w:val="28"/>
          <w:szCs w:val="28"/>
        </w:rPr>
      </w:pPr>
    </w:p>
    <w:p w:rsidR="00622F3B" w:rsidRPr="00543B44" w:rsidRDefault="00622F3B" w:rsidP="00622F3B">
      <w:pPr>
        <w:spacing w:after="0"/>
        <w:jc w:val="center"/>
        <w:rPr>
          <w:rFonts w:ascii="Times New Roman" w:hAnsi="Times New Roman" w:cs="Times New Roman"/>
          <w:b/>
          <w:color w:val="000000"/>
          <w:sz w:val="28"/>
          <w:szCs w:val="28"/>
        </w:rPr>
      </w:pPr>
      <w:bookmarkStart w:id="2" w:name="z732"/>
      <w:bookmarkEnd w:id="1"/>
      <w:r w:rsidRPr="00543B44">
        <w:rPr>
          <w:rFonts w:ascii="Times New Roman" w:hAnsi="Times New Roman" w:cs="Times New Roman"/>
          <w:b/>
          <w:color w:val="000000"/>
          <w:sz w:val="28"/>
          <w:szCs w:val="28"/>
        </w:rPr>
        <w:t>Жұмыс</w:t>
      </w:r>
      <w:r w:rsidR="009174A5">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оқу</w:t>
      </w:r>
      <w:r w:rsidR="009174A5">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бағдарламасы</w:t>
      </w:r>
    </w:p>
    <w:p w:rsidR="00622F3B" w:rsidRPr="00543B44" w:rsidRDefault="00622F3B" w:rsidP="00622F3B">
      <w:pPr>
        <w:spacing w:after="0"/>
        <w:jc w:val="center"/>
        <w:rPr>
          <w:rFonts w:ascii="Times New Roman" w:hAnsi="Times New Roman" w:cs="Times New Roman"/>
          <w:b/>
          <w:color w:val="000000"/>
          <w:sz w:val="28"/>
          <w:szCs w:val="28"/>
        </w:rPr>
      </w:pPr>
    </w:p>
    <w:p w:rsidR="00622F3B" w:rsidRPr="00543B44" w:rsidRDefault="00622F3B" w:rsidP="00622F3B">
      <w:pPr>
        <w:spacing w:after="0"/>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u w:val="single"/>
          <w:lang w:val="kk-KZ"/>
        </w:rPr>
        <w:t xml:space="preserve">                                </w:t>
      </w:r>
      <w:r w:rsidR="00B2371B" w:rsidRPr="00B2371B">
        <w:rPr>
          <w:rFonts w:ascii="Times New Roman" w:hAnsi="Times New Roman" w:cs="Times New Roman"/>
          <w:sz w:val="28"/>
          <w:szCs w:val="28"/>
          <w:u w:val="single"/>
          <w:lang w:val="kk-KZ"/>
        </w:rPr>
        <w:t xml:space="preserve">Экономикалық теория </w:t>
      </w:r>
      <w:r w:rsidRPr="00543B44">
        <w:rPr>
          <w:rFonts w:ascii="Times New Roman" w:hAnsi="Times New Roman" w:cs="Times New Roman"/>
          <w:color w:val="FFFFFF" w:themeColor="background1"/>
          <w:sz w:val="28"/>
          <w:szCs w:val="28"/>
          <w:u w:val="single"/>
          <w:lang w:val="kk-KZ"/>
        </w:rPr>
        <w:t>.</w:t>
      </w:r>
      <w:r w:rsidR="00B2371B" w:rsidRPr="00B2371B">
        <w:rPr>
          <w:rFonts w:ascii="Times New Roman" w:hAnsi="Times New Roman" w:cs="Times New Roman"/>
          <w:sz w:val="28"/>
          <w:szCs w:val="28"/>
          <w:u w:val="single"/>
          <w:lang w:val="kk-KZ"/>
        </w:rPr>
        <w:t>негіздері</w:t>
      </w:r>
      <w:r w:rsidR="00B2371B" w:rsidRPr="00B2371B">
        <w:rPr>
          <w:rFonts w:ascii="Times New Roman" w:hAnsi="Times New Roman" w:cs="Times New Roman"/>
          <w:sz w:val="28"/>
          <w:szCs w:val="28"/>
          <w:lang w:val="kk-KZ"/>
        </w:rPr>
        <w:t>__________________</w:t>
      </w:r>
      <w:r w:rsidR="00B2371B">
        <w:rPr>
          <w:rFonts w:ascii="Times New Roman" w:hAnsi="Times New Roman" w:cs="Times New Roman"/>
          <w:color w:val="000000"/>
          <w:sz w:val="28"/>
          <w:szCs w:val="28"/>
          <w:u w:val="single"/>
          <w:lang w:val="kk-KZ"/>
        </w:rPr>
        <w:t xml:space="preserve">              </w:t>
      </w:r>
    </w:p>
    <w:p w:rsidR="00622F3B" w:rsidRPr="00BE615F" w:rsidRDefault="00622F3B" w:rsidP="00622F3B">
      <w:pPr>
        <w:spacing w:after="0" w:line="240" w:lineRule="auto"/>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Мамандығы</w:t>
      </w:r>
      <w:r w:rsidR="002D67E1">
        <w:rPr>
          <w:rFonts w:ascii="Times New Roman" w:hAnsi="Times New Roman" w:cs="Times New Roman"/>
          <w:color w:val="000000"/>
          <w:sz w:val="28"/>
          <w:szCs w:val="28"/>
        </w:rPr>
        <w:t xml:space="preserve">  </w:t>
      </w:r>
      <w:r w:rsidR="008608A1" w:rsidRPr="00F3530C">
        <w:rPr>
          <w:rFonts w:ascii="Times New Roman" w:hAnsi="Times New Roman" w:cs="Times New Roman"/>
          <w:sz w:val="24"/>
          <w:szCs w:val="24"/>
          <w:u w:val="single"/>
          <w:lang w:val="kk-KZ"/>
        </w:rPr>
        <w:t>0518000 «Есеп және аудит (салалар бойынша)»</w:t>
      </w:r>
      <w:r w:rsidR="008608A1">
        <w:rPr>
          <w:rFonts w:ascii="Times New Roman" w:hAnsi="Times New Roman" w:cs="Times New Roman"/>
          <w:sz w:val="24"/>
          <w:szCs w:val="24"/>
          <w:u w:val="single"/>
          <w:lang w:val="kk-KZ"/>
        </w:rPr>
        <w:t>______________________</w:t>
      </w:r>
      <w:r w:rsidR="008608A1" w:rsidRPr="00F05936">
        <w:rPr>
          <w:rFonts w:ascii="Times New Roman" w:hAnsi="Times New Roman" w:cs="Times New Roman"/>
          <w:sz w:val="24"/>
          <w:szCs w:val="24"/>
          <w:lang w:val="kk-KZ"/>
        </w:rPr>
        <w:t xml:space="preserve"> </w:t>
      </w:r>
      <w:r w:rsidRPr="00543B44">
        <w:rPr>
          <w:rFonts w:ascii="Times New Roman" w:hAnsi="Times New Roman" w:cs="Times New Roman"/>
          <w:sz w:val="28"/>
          <w:szCs w:val="28"/>
        </w:rPr>
        <w:br/>
      </w:r>
      <w:r w:rsidRPr="00543B44">
        <w:rPr>
          <w:rFonts w:ascii="Times New Roman" w:hAnsi="Times New Roman" w:cs="Times New Roman"/>
          <w:sz w:val="28"/>
          <w:szCs w:val="28"/>
        </w:rPr>
        <w:br/>
      </w:r>
      <w:proofErr w:type="spellStart"/>
      <w:r w:rsidRPr="00543B44">
        <w:rPr>
          <w:rFonts w:ascii="Times New Roman" w:hAnsi="Times New Roman" w:cs="Times New Roman"/>
          <w:color w:val="000000"/>
          <w:sz w:val="28"/>
          <w:szCs w:val="28"/>
        </w:rPr>
        <w:t>Біліктілігі</w:t>
      </w:r>
      <w:proofErr w:type="spellEnd"/>
      <w:r w:rsidR="002D67E1">
        <w:rPr>
          <w:rFonts w:ascii="Times New Roman" w:hAnsi="Times New Roman" w:cs="Times New Roman"/>
          <w:color w:val="000000"/>
          <w:sz w:val="28"/>
          <w:szCs w:val="28"/>
        </w:rPr>
        <w:t xml:space="preserve">   </w:t>
      </w:r>
      <w:r w:rsidR="002D67E1" w:rsidRPr="002D67E1">
        <w:rPr>
          <w:rFonts w:ascii="Times New Roman" w:hAnsi="Times New Roman" w:cs="Times New Roman"/>
          <w:b/>
          <w:color w:val="000000"/>
          <w:sz w:val="28"/>
          <w:szCs w:val="28"/>
          <w:u w:val="single"/>
        </w:rPr>
        <w:t xml:space="preserve">           </w:t>
      </w:r>
      <w:r w:rsidR="00936B07" w:rsidRPr="00E279C0">
        <w:rPr>
          <w:rFonts w:ascii="Times New Roman" w:eastAsia="Times New Roman" w:hAnsi="Times New Roman" w:cs="Times New Roman"/>
          <w:sz w:val="24"/>
          <w:szCs w:val="24"/>
          <w:u w:val="single"/>
          <w:lang w:val="kk-KZ"/>
        </w:rPr>
        <w:t>0518033 экономист -бухгалтер</w:t>
      </w:r>
      <w:r w:rsidR="00936B07">
        <w:rPr>
          <w:rFonts w:ascii="Times New Roman" w:eastAsia="Times New Roman" w:hAnsi="Times New Roman" w:cs="Times New Roman"/>
          <w:u w:val="single"/>
          <w:lang w:val="kk-KZ"/>
        </w:rPr>
        <w:t xml:space="preserve">             </w:t>
      </w:r>
      <w:r w:rsidR="00936B07" w:rsidRPr="00936B07">
        <w:rPr>
          <w:rFonts w:ascii="Times New Roman" w:eastAsia="Times New Roman" w:hAnsi="Times New Roman" w:cs="Times New Roman"/>
          <w:lang w:val="kk-KZ"/>
        </w:rPr>
        <w:t>_______________________</w:t>
      </w:r>
      <w:r w:rsidRPr="00543B44">
        <w:rPr>
          <w:rFonts w:ascii="Times New Roman" w:hAnsi="Times New Roman" w:cs="Times New Roman"/>
          <w:color w:val="FFFFFF" w:themeColor="background1"/>
          <w:sz w:val="28"/>
          <w:szCs w:val="28"/>
          <w:u w:val="single"/>
        </w:rPr>
        <w:t>.</w:t>
      </w:r>
    </w:p>
    <w:p w:rsidR="00622F3B" w:rsidRPr="00543B44" w:rsidRDefault="00622F3B" w:rsidP="00622F3B">
      <w:pPr>
        <w:spacing w:after="0" w:line="240" w:lineRule="auto"/>
        <w:jc w:val="center"/>
        <w:rPr>
          <w:rFonts w:ascii="Times New Roman" w:hAnsi="Times New Roman" w:cs="Times New Roman"/>
          <w:sz w:val="28"/>
          <w:szCs w:val="28"/>
        </w:rPr>
      </w:pPr>
      <w:r w:rsidRPr="00543B44">
        <w:rPr>
          <w:rFonts w:ascii="Times New Roman" w:hAnsi="Times New Roman" w:cs="Times New Roman"/>
          <w:sz w:val="28"/>
          <w:szCs w:val="28"/>
        </w:rPr>
        <w:br/>
      </w:r>
    </w:p>
    <w:p w:rsidR="00622F3B" w:rsidRPr="00543B44" w:rsidRDefault="00622F3B" w:rsidP="00622F3B">
      <w:pPr>
        <w:spacing w:after="0" w:line="360" w:lineRule="auto"/>
        <w:rPr>
          <w:rFonts w:ascii="Times New Roman" w:hAnsi="Times New Roman" w:cs="Times New Roman"/>
          <w:color w:val="000000"/>
          <w:sz w:val="28"/>
          <w:szCs w:val="28"/>
        </w:rPr>
      </w:pPr>
      <w:r w:rsidRPr="00543B44">
        <w:rPr>
          <w:rFonts w:ascii="Times New Roman" w:hAnsi="Times New Roman" w:cs="Times New Roman"/>
          <w:color w:val="000000"/>
          <w:sz w:val="28"/>
          <w:szCs w:val="28"/>
        </w:rPr>
        <w:t>Оқу</w:t>
      </w:r>
      <w:r w:rsidR="007D0392">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түрі</w:t>
      </w:r>
      <w:r w:rsidR="007D0392">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u w:val="single"/>
        </w:rPr>
        <w:t>күндізгі</w:t>
      </w:r>
      <w:r w:rsidR="007D0392">
        <w:rPr>
          <w:rFonts w:ascii="Times New Roman" w:hAnsi="Times New Roman" w:cs="Times New Roman"/>
          <w:color w:val="000000"/>
          <w:sz w:val="28"/>
          <w:szCs w:val="28"/>
          <w:u w:val="single"/>
        </w:rPr>
        <w:t xml:space="preserve"> </w:t>
      </w:r>
      <w:proofErr w:type="spellStart"/>
      <w:r w:rsidRPr="00543B44">
        <w:rPr>
          <w:rFonts w:ascii="Times New Roman" w:hAnsi="Times New Roman" w:cs="Times New Roman"/>
          <w:color w:val="000000"/>
          <w:sz w:val="28"/>
          <w:szCs w:val="28"/>
        </w:rPr>
        <w:t>негізгі</w:t>
      </w:r>
      <w:proofErr w:type="spellEnd"/>
      <w:r w:rsidR="007D0392">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 xml:space="preserve">орта </w:t>
      </w:r>
      <w:proofErr w:type="spellStart"/>
      <w:r w:rsidRPr="00543B44">
        <w:rPr>
          <w:rFonts w:ascii="Times New Roman" w:hAnsi="Times New Roman" w:cs="Times New Roman"/>
          <w:color w:val="000000"/>
          <w:sz w:val="28"/>
          <w:szCs w:val="28"/>
        </w:rPr>
        <w:t>білім</w:t>
      </w:r>
      <w:proofErr w:type="spellEnd"/>
      <w:r w:rsidRPr="00543B44">
        <w:rPr>
          <w:rFonts w:ascii="Times New Roman" w:hAnsi="Times New Roman" w:cs="Times New Roman"/>
          <w:color w:val="000000"/>
          <w:sz w:val="28"/>
          <w:szCs w:val="28"/>
        </w:rPr>
        <w:t xml:space="preserve"> беру </w:t>
      </w:r>
      <w:proofErr w:type="spellStart"/>
      <w:r w:rsidRPr="00543B44">
        <w:rPr>
          <w:rFonts w:ascii="Times New Roman" w:hAnsi="Times New Roman" w:cs="Times New Roman"/>
          <w:color w:val="000000"/>
          <w:sz w:val="28"/>
          <w:szCs w:val="28"/>
        </w:rPr>
        <w:t>базасында</w:t>
      </w:r>
      <w:proofErr w:type="spellEnd"/>
      <w:r w:rsidRPr="00543B44">
        <w:rPr>
          <w:rFonts w:ascii="Times New Roman" w:hAnsi="Times New Roman" w:cs="Times New Roman"/>
          <w:sz w:val="28"/>
          <w:szCs w:val="28"/>
        </w:rPr>
        <w:br/>
      </w:r>
      <w:r w:rsidRPr="00543B44">
        <w:rPr>
          <w:rFonts w:ascii="Times New Roman" w:hAnsi="Times New Roman" w:cs="Times New Roman"/>
          <w:color w:val="000000"/>
          <w:sz w:val="28"/>
          <w:szCs w:val="28"/>
        </w:rPr>
        <w:t xml:space="preserve">Жалпысағат саны </w:t>
      </w:r>
      <w:r w:rsidR="00B2371B">
        <w:rPr>
          <w:rFonts w:ascii="Times New Roman" w:hAnsi="Times New Roman" w:cs="Times New Roman"/>
          <w:color w:val="000000"/>
          <w:sz w:val="28"/>
          <w:szCs w:val="28"/>
        </w:rPr>
        <w:t xml:space="preserve"> </w:t>
      </w:r>
      <w:r w:rsidR="00D752A6">
        <w:rPr>
          <w:rFonts w:ascii="Times New Roman" w:hAnsi="Times New Roman" w:cs="Times New Roman"/>
          <w:color w:val="000000"/>
          <w:sz w:val="28"/>
          <w:szCs w:val="28"/>
          <w:u w:val="single"/>
        </w:rPr>
        <w:t>3</w:t>
      </w:r>
      <w:r w:rsidR="00D752A6" w:rsidRPr="00D752A6">
        <w:rPr>
          <w:rFonts w:ascii="Times New Roman" w:hAnsi="Times New Roman" w:cs="Times New Roman"/>
          <w:color w:val="000000"/>
          <w:sz w:val="28"/>
          <w:szCs w:val="28"/>
          <w:u w:val="single"/>
        </w:rPr>
        <w:t>2</w:t>
      </w:r>
      <w:r w:rsidRPr="00543B44">
        <w:rPr>
          <w:rFonts w:ascii="Times New Roman" w:hAnsi="Times New Roman" w:cs="Times New Roman"/>
          <w:color w:val="000000"/>
          <w:sz w:val="28"/>
          <w:szCs w:val="28"/>
          <w:u w:val="single"/>
        </w:rPr>
        <w:t xml:space="preserve"> сағ</w:t>
      </w:r>
    </w:p>
    <w:p w:rsidR="00622F3B" w:rsidRPr="00543B44" w:rsidRDefault="00622F3B" w:rsidP="00622F3B">
      <w:pPr>
        <w:spacing w:after="0" w:line="240" w:lineRule="auto"/>
        <w:jc w:val="both"/>
        <w:rPr>
          <w:rFonts w:ascii="Times New Roman" w:hAnsi="Times New Roman" w:cs="Times New Roman"/>
          <w:color w:val="000000"/>
          <w:sz w:val="28"/>
          <w:szCs w:val="28"/>
        </w:rPr>
      </w:pPr>
    </w:p>
    <w:p w:rsidR="00622F3B" w:rsidRPr="00543B44" w:rsidRDefault="00622F3B" w:rsidP="00622F3B">
      <w:pPr>
        <w:spacing w:after="0" w:line="240" w:lineRule="auto"/>
        <w:jc w:val="both"/>
        <w:rPr>
          <w:rFonts w:ascii="Times New Roman" w:hAnsi="Times New Roman" w:cs="Times New Roman"/>
          <w:color w:val="000000"/>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9"/>
        <w:gridCol w:w="2827"/>
        <w:gridCol w:w="4095"/>
      </w:tblGrid>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r w:rsidRPr="00543B44">
              <w:rPr>
                <w:rFonts w:ascii="Times New Roman" w:hAnsi="Times New Roman" w:cs="Times New Roman"/>
                <w:color w:val="000000"/>
                <w:sz w:val="28"/>
                <w:szCs w:val="28"/>
              </w:rPr>
              <w:t>Құрастырғанда</w:t>
            </w:r>
          </w:p>
        </w:tc>
        <w:tc>
          <w:tcPr>
            <w:tcW w:w="2073" w:type="dxa"/>
          </w:tcPr>
          <w:p w:rsidR="00622F3B" w:rsidRPr="00543B44" w:rsidRDefault="00622F3B" w:rsidP="00F6778E">
            <w:pPr>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_____________(қолы)</w:t>
            </w:r>
          </w:p>
        </w:tc>
        <w:tc>
          <w:tcPr>
            <w:tcW w:w="4696" w:type="dxa"/>
          </w:tcPr>
          <w:p w:rsidR="00622F3B" w:rsidRPr="00543B44" w:rsidRDefault="00F51761" w:rsidP="00F6778E">
            <w:pPr>
              <w:jc w:val="center"/>
              <w:rPr>
                <w:rFonts w:ascii="Times New Roman" w:hAnsi="Times New Roman" w:cs="Times New Roman"/>
                <w:color w:val="000000"/>
                <w:sz w:val="28"/>
                <w:szCs w:val="28"/>
                <w:u w:val="single"/>
              </w:rPr>
            </w:pPr>
            <w:proofErr w:type="spellStart"/>
            <w:r>
              <w:rPr>
                <w:rFonts w:ascii="Times New Roman" w:hAnsi="Times New Roman" w:cs="Times New Roman"/>
                <w:color w:val="000000"/>
                <w:sz w:val="28"/>
                <w:szCs w:val="28"/>
                <w:u w:val="single"/>
              </w:rPr>
              <w:t>Орынбекова</w:t>
            </w:r>
            <w:proofErr w:type="spellEnd"/>
            <w:r>
              <w:rPr>
                <w:rFonts w:ascii="Times New Roman" w:hAnsi="Times New Roman" w:cs="Times New Roman"/>
                <w:color w:val="000000"/>
                <w:sz w:val="28"/>
                <w:szCs w:val="28"/>
                <w:u w:val="single"/>
              </w:rPr>
              <w:t xml:space="preserve"> С.Ж.</w:t>
            </w:r>
            <w:r w:rsidR="00622F3B" w:rsidRPr="00543B44">
              <w:rPr>
                <w:rFonts w:ascii="Times New Roman" w:hAnsi="Times New Roman" w:cs="Times New Roman"/>
                <w:color w:val="FFFFFF" w:themeColor="background1"/>
                <w:sz w:val="28"/>
                <w:szCs w:val="28"/>
                <w:u w:val="single"/>
              </w:rPr>
              <w:t>.</w:t>
            </w:r>
          </w:p>
          <w:p w:rsidR="00622F3B" w:rsidRPr="00543B44" w:rsidRDefault="00622F3B" w:rsidP="00F6778E">
            <w:pPr>
              <w:jc w:val="center"/>
              <w:rPr>
                <w:rFonts w:ascii="Times New Roman" w:hAnsi="Times New Roman" w:cs="Times New Roman"/>
                <w:color w:val="000000"/>
                <w:sz w:val="28"/>
                <w:szCs w:val="28"/>
              </w:rPr>
            </w:pPr>
          </w:p>
        </w:tc>
      </w:tr>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p>
        </w:tc>
        <w:tc>
          <w:tcPr>
            <w:tcW w:w="2073" w:type="dxa"/>
          </w:tcPr>
          <w:p w:rsidR="00622F3B" w:rsidRPr="00543B44" w:rsidRDefault="00622F3B" w:rsidP="00F6778E">
            <w:pPr>
              <w:jc w:val="center"/>
              <w:rPr>
                <w:rFonts w:ascii="Times New Roman" w:hAnsi="Times New Roman" w:cs="Times New Roman"/>
                <w:color w:val="000000"/>
                <w:sz w:val="28"/>
                <w:szCs w:val="28"/>
              </w:rPr>
            </w:pPr>
          </w:p>
        </w:tc>
        <w:tc>
          <w:tcPr>
            <w:tcW w:w="4696" w:type="dxa"/>
          </w:tcPr>
          <w:p w:rsidR="00622F3B" w:rsidRPr="00543B44" w:rsidRDefault="00622F3B" w:rsidP="00F6778E">
            <w:pPr>
              <w:jc w:val="center"/>
              <w:rPr>
                <w:rFonts w:ascii="Times New Roman" w:hAnsi="Times New Roman" w:cs="Times New Roman"/>
                <w:color w:val="000000"/>
                <w:sz w:val="28"/>
                <w:szCs w:val="28"/>
              </w:rPr>
            </w:pPr>
          </w:p>
        </w:tc>
      </w:tr>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p>
        </w:tc>
        <w:tc>
          <w:tcPr>
            <w:tcW w:w="2073" w:type="dxa"/>
          </w:tcPr>
          <w:p w:rsidR="00622F3B" w:rsidRPr="00543B44" w:rsidRDefault="00622F3B" w:rsidP="00F6778E">
            <w:pPr>
              <w:jc w:val="center"/>
              <w:rPr>
                <w:rFonts w:ascii="Times New Roman" w:hAnsi="Times New Roman" w:cs="Times New Roman"/>
                <w:color w:val="000000"/>
                <w:sz w:val="28"/>
                <w:szCs w:val="28"/>
              </w:rPr>
            </w:pPr>
          </w:p>
        </w:tc>
        <w:tc>
          <w:tcPr>
            <w:tcW w:w="4696" w:type="dxa"/>
          </w:tcPr>
          <w:p w:rsidR="00622F3B" w:rsidRPr="00543B44" w:rsidRDefault="00622F3B" w:rsidP="00F6778E">
            <w:pPr>
              <w:jc w:val="center"/>
              <w:rPr>
                <w:rFonts w:ascii="Times New Roman" w:hAnsi="Times New Roman" w:cs="Times New Roman"/>
                <w:color w:val="000000"/>
                <w:sz w:val="28"/>
                <w:szCs w:val="28"/>
              </w:rPr>
            </w:pPr>
          </w:p>
        </w:tc>
      </w:tr>
    </w:tbl>
    <w:p w:rsidR="00622F3B" w:rsidRPr="00543B44" w:rsidRDefault="00622F3B" w:rsidP="00622F3B">
      <w:pPr>
        <w:spacing w:after="0" w:line="240" w:lineRule="auto"/>
        <w:jc w:val="both"/>
        <w:rPr>
          <w:rFonts w:ascii="Times New Roman" w:hAnsi="Times New Roman" w:cs="Times New Roman"/>
          <w:color w:val="000000"/>
          <w:sz w:val="28"/>
          <w:szCs w:val="28"/>
        </w:rPr>
      </w:pPr>
      <w:r w:rsidRPr="00543B44">
        <w:rPr>
          <w:rFonts w:ascii="Times New Roman" w:hAnsi="Times New Roman" w:cs="Times New Roman"/>
          <w:color w:val="000000"/>
          <w:sz w:val="28"/>
          <w:szCs w:val="28"/>
        </w:rPr>
        <w:t>Оқу-әдістемелік</w:t>
      </w:r>
      <w:r w:rsidR="00CF5823">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кеңес</w:t>
      </w:r>
      <w:r w:rsidR="00CF5823">
        <w:rPr>
          <w:rFonts w:ascii="Times New Roman" w:hAnsi="Times New Roman" w:cs="Times New Roman"/>
          <w:color w:val="000000"/>
          <w:sz w:val="28"/>
          <w:szCs w:val="28"/>
        </w:rPr>
        <w:t xml:space="preserve"> </w:t>
      </w:r>
      <w:proofErr w:type="spellStart"/>
      <w:r w:rsidRPr="00543B44">
        <w:rPr>
          <w:rFonts w:ascii="Times New Roman" w:hAnsi="Times New Roman" w:cs="Times New Roman"/>
          <w:color w:val="000000"/>
          <w:sz w:val="28"/>
          <w:szCs w:val="28"/>
        </w:rPr>
        <w:t>отырысында</w:t>
      </w:r>
      <w:proofErr w:type="spellEnd"/>
      <w:r w:rsidR="00CF5823">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қаралды</w:t>
      </w:r>
      <w:r w:rsidR="00CF5823">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және</w:t>
      </w:r>
      <w:r w:rsidR="00CF5823">
        <w:rPr>
          <w:rFonts w:ascii="Times New Roman" w:hAnsi="Times New Roman" w:cs="Times New Roman"/>
          <w:color w:val="000000"/>
          <w:sz w:val="28"/>
          <w:szCs w:val="28"/>
        </w:rPr>
        <w:t xml:space="preserve"> </w:t>
      </w:r>
      <w:proofErr w:type="spellStart"/>
      <w:r w:rsidRPr="00543B44">
        <w:rPr>
          <w:rFonts w:ascii="Times New Roman" w:hAnsi="Times New Roman" w:cs="Times New Roman"/>
          <w:color w:val="000000"/>
          <w:sz w:val="28"/>
          <w:szCs w:val="28"/>
        </w:rPr>
        <w:t>келісілді</w:t>
      </w:r>
      <w:proofErr w:type="spellEnd"/>
    </w:p>
    <w:p w:rsidR="00622F3B" w:rsidRPr="00543B44" w:rsidRDefault="00622F3B" w:rsidP="00622F3B">
      <w:pPr>
        <w:spacing w:after="0" w:line="360" w:lineRule="auto"/>
        <w:rPr>
          <w:rFonts w:ascii="Times New Roman" w:hAnsi="Times New Roman" w:cs="Times New Roman"/>
          <w:color w:val="000000"/>
          <w:sz w:val="28"/>
          <w:szCs w:val="28"/>
        </w:rPr>
      </w:pPr>
      <w:r w:rsidRPr="00543B44">
        <w:rPr>
          <w:rFonts w:ascii="Times New Roman" w:hAnsi="Times New Roman" w:cs="Times New Roman"/>
          <w:color w:val="000000"/>
          <w:sz w:val="28"/>
          <w:szCs w:val="28"/>
        </w:rPr>
        <w:t xml:space="preserve">«____» ______ 20____ </w:t>
      </w:r>
      <w:proofErr w:type="spellStart"/>
      <w:r w:rsidRPr="00543B44">
        <w:rPr>
          <w:rFonts w:ascii="Times New Roman" w:hAnsi="Times New Roman" w:cs="Times New Roman"/>
          <w:color w:val="000000"/>
          <w:sz w:val="28"/>
          <w:szCs w:val="28"/>
        </w:rPr>
        <w:t>ж.Хаттама</w:t>
      </w:r>
      <w:proofErr w:type="spellEnd"/>
      <w:r w:rsidRPr="00543B44">
        <w:rPr>
          <w:rFonts w:ascii="Times New Roman" w:hAnsi="Times New Roman" w:cs="Times New Roman"/>
          <w:color w:val="000000"/>
          <w:sz w:val="28"/>
          <w:szCs w:val="28"/>
        </w:rPr>
        <w:t xml:space="preserve"> № __ </w:t>
      </w:r>
    </w:p>
    <w:p w:rsidR="00622F3B" w:rsidRPr="00543B44" w:rsidRDefault="00622F3B" w:rsidP="00622F3B">
      <w:pPr>
        <w:spacing w:after="0" w:line="240" w:lineRule="auto"/>
        <w:rPr>
          <w:rFonts w:ascii="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7"/>
        <w:gridCol w:w="2827"/>
        <w:gridCol w:w="4177"/>
      </w:tblGrid>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r w:rsidRPr="00543B44">
              <w:rPr>
                <w:rFonts w:ascii="Times New Roman" w:hAnsi="Times New Roman" w:cs="Times New Roman"/>
                <w:color w:val="000000"/>
                <w:sz w:val="28"/>
                <w:szCs w:val="28"/>
              </w:rPr>
              <w:t>Колледж әдіскері</w:t>
            </w:r>
          </w:p>
        </w:tc>
        <w:tc>
          <w:tcPr>
            <w:tcW w:w="2073" w:type="dxa"/>
          </w:tcPr>
          <w:p w:rsidR="00622F3B" w:rsidRPr="00543B44" w:rsidRDefault="00622F3B" w:rsidP="00F6778E">
            <w:pPr>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_____________(қолы)</w:t>
            </w:r>
          </w:p>
        </w:tc>
        <w:tc>
          <w:tcPr>
            <w:tcW w:w="4696" w:type="dxa"/>
          </w:tcPr>
          <w:p w:rsidR="00622F3B" w:rsidRPr="00543B44" w:rsidRDefault="00622F3B" w:rsidP="00F6778E">
            <w:pPr>
              <w:jc w:val="center"/>
              <w:rPr>
                <w:rFonts w:ascii="Times New Roman" w:hAnsi="Times New Roman" w:cs="Times New Roman"/>
                <w:color w:val="000000"/>
                <w:sz w:val="28"/>
                <w:szCs w:val="28"/>
                <w:u w:val="single"/>
              </w:rPr>
            </w:pPr>
            <w:proofErr w:type="spellStart"/>
            <w:r w:rsidRPr="00543B44">
              <w:rPr>
                <w:rFonts w:ascii="Times New Roman" w:hAnsi="Times New Roman" w:cs="Times New Roman"/>
                <w:color w:val="000000"/>
                <w:sz w:val="28"/>
                <w:szCs w:val="28"/>
                <w:u w:val="single"/>
              </w:rPr>
              <w:t>Наутиева</w:t>
            </w:r>
            <w:proofErr w:type="spellEnd"/>
            <w:r w:rsidRPr="00543B44">
              <w:rPr>
                <w:rFonts w:ascii="Times New Roman" w:hAnsi="Times New Roman" w:cs="Times New Roman"/>
                <w:color w:val="000000"/>
                <w:sz w:val="28"/>
                <w:szCs w:val="28"/>
                <w:u w:val="single"/>
              </w:rPr>
              <w:t xml:space="preserve"> Ж.И.                 </w:t>
            </w:r>
            <w:r w:rsidRPr="00543B44">
              <w:rPr>
                <w:rFonts w:ascii="Times New Roman" w:hAnsi="Times New Roman" w:cs="Times New Roman"/>
                <w:color w:val="FFFFFF" w:themeColor="background1"/>
                <w:sz w:val="28"/>
                <w:szCs w:val="28"/>
                <w:u w:val="single"/>
              </w:rPr>
              <w:t>.</w:t>
            </w:r>
          </w:p>
          <w:p w:rsidR="00622F3B" w:rsidRPr="00543B44" w:rsidRDefault="00622F3B" w:rsidP="00F6778E">
            <w:pPr>
              <w:jc w:val="center"/>
              <w:rPr>
                <w:rFonts w:ascii="Times New Roman" w:hAnsi="Times New Roman" w:cs="Times New Roman"/>
                <w:color w:val="000000"/>
                <w:sz w:val="28"/>
                <w:szCs w:val="28"/>
              </w:rPr>
            </w:pPr>
          </w:p>
        </w:tc>
      </w:tr>
    </w:tbl>
    <w:p w:rsidR="00622F3B" w:rsidRPr="00543B44" w:rsidRDefault="00622F3B" w:rsidP="00622F3B">
      <w:pPr>
        <w:spacing w:after="0" w:line="240" w:lineRule="auto"/>
        <w:rPr>
          <w:rFonts w:ascii="Times New Roman" w:hAnsi="Times New Roman" w:cs="Times New Roman"/>
          <w:color w:val="000000"/>
          <w:sz w:val="28"/>
          <w:szCs w:val="28"/>
        </w:rPr>
      </w:pPr>
    </w:p>
    <w:p w:rsidR="00622F3B" w:rsidRDefault="00622F3B" w:rsidP="00622F3B">
      <w:pPr>
        <w:spacing w:after="0" w:line="240" w:lineRule="auto"/>
        <w:rPr>
          <w:rFonts w:ascii="Times New Roman" w:hAnsi="Times New Roman" w:cs="Times New Roman"/>
          <w:color w:val="000000"/>
          <w:sz w:val="28"/>
          <w:szCs w:val="28"/>
        </w:rPr>
      </w:pPr>
      <w:r w:rsidRPr="00543B44">
        <w:rPr>
          <w:rFonts w:ascii="Times New Roman" w:hAnsi="Times New Roman" w:cs="Times New Roman"/>
          <w:color w:val="000000"/>
          <w:sz w:val="28"/>
          <w:szCs w:val="28"/>
        </w:rPr>
        <w:t>Пәндік (</w:t>
      </w:r>
      <w:r w:rsidRPr="00543B44">
        <w:rPr>
          <w:rFonts w:ascii="Times New Roman" w:hAnsi="Times New Roman" w:cs="Times New Roman"/>
          <w:color w:val="000000"/>
          <w:sz w:val="28"/>
          <w:szCs w:val="28"/>
          <w:lang w:val="kk-KZ"/>
        </w:rPr>
        <w:t>циклды</w:t>
      </w:r>
      <w:r w:rsidRPr="00543B44">
        <w:rPr>
          <w:rFonts w:ascii="Times New Roman" w:hAnsi="Times New Roman" w:cs="Times New Roman"/>
          <w:color w:val="000000"/>
          <w:sz w:val="28"/>
          <w:szCs w:val="28"/>
        </w:rPr>
        <w:t xml:space="preserve">) комиссия </w:t>
      </w:r>
      <w:proofErr w:type="spellStart"/>
      <w:r w:rsidRPr="00543B44">
        <w:rPr>
          <w:rFonts w:ascii="Times New Roman" w:hAnsi="Times New Roman" w:cs="Times New Roman"/>
          <w:color w:val="000000"/>
          <w:sz w:val="28"/>
          <w:szCs w:val="28"/>
        </w:rPr>
        <w:t>отырысында</w:t>
      </w:r>
      <w:proofErr w:type="spellEnd"/>
      <w:r w:rsidR="008A0CF4">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қаралған</w:t>
      </w:r>
    </w:p>
    <w:p w:rsidR="00097A94" w:rsidRDefault="00097A94" w:rsidP="00097A94">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Жалпы</w:t>
      </w:r>
      <w:proofErr w:type="spellEnd"/>
      <w:r>
        <w:rPr>
          <w:rFonts w:ascii="Times New Roman" w:hAnsi="Times New Roman" w:cs="Times New Roman"/>
          <w:color w:val="000000"/>
          <w:sz w:val="28"/>
          <w:szCs w:val="28"/>
        </w:rPr>
        <w:t xml:space="preserve"> к</w:t>
      </w:r>
      <w:r>
        <w:rPr>
          <w:rFonts w:ascii="Times New Roman" w:hAnsi="Times New Roman" w:cs="Times New Roman"/>
          <w:color w:val="000000"/>
          <w:sz w:val="28"/>
          <w:szCs w:val="28"/>
          <w:lang w:val="kk-KZ"/>
        </w:rPr>
        <w:t>әсіптік және арнайы пәндер</w:t>
      </w:r>
      <w:r>
        <w:rPr>
          <w:rFonts w:ascii="Times New Roman" w:hAnsi="Times New Roman" w:cs="Times New Roman"/>
          <w:color w:val="000000"/>
          <w:sz w:val="28"/>
          <w:szCs w:val="28"/>
        </w:rPr>
        <w:t>"</w:t>
      </w:r>
    </w:p>
    <w:p w:rsidR="00097A94" w:rsidRPr="00543B44" w:rsidRDefault="00097A94" w:rsidP="00622F3B">
      <w:pPr>
        <w:spacing w:after="0" w:line="240" w:lineRule="auto"/>
        <w:rPr>
          <w:rFonts w:ascii="Times New Roman" w:hAnsi="Times New Roman" w:cs="Times New Roman"/>
          <w:color w:val="000000"/>
          <w:sz w:val="28"/>
          <w:szCs w:val="28"/>
        </w:rPr>
      </w:pPr>
    </w:p>
    <w:p w:rsidR="00622F3B" w:rsidRPr="00543B44" w:rsidRDefault="00622F3B" w:rsidP="00622F3B">
      <w:pPr>
        <w:spacing w:after="0" w:line="240" w:lineRule="auto"/>
        <w:rPr>
          <w:rFonts w:ascii="Times New Roman" w:hAnsi="Times New Roman" w:cs="Times New Roman"/>
          <w:sz w:val="28"/>
          <w:szCs w:val="28"/>
        </w:rPr>
      </w:pPr>
      <w:r w:rsidRPr="00543B44">
        <w:rPr>
          <w:rFonts w:ascii="Times New Roman" w:hAnsi="Times New Roman" w:cs="Times New Roman"/>
          <w:color w:val="000000"/>
          <w:sz w:val="28"/>
          <w:szCs w:val="28"/>
        </w:rPr>
        <w:t xml:space="preserve">«____» ______ 20____ </w:t>
      </w:r>
      <w:proofErr w:type="spellStart"/>
      <w:r w:rsidRPr="00543B44">
        <w:rPr>
          <w:rFonts w:ascii="Times New Roman" w:hAnsi="Times New Roman" w:cs="Times New Roman"/>
          <w:color w:val="000000"/>
          <w:sz w:val="28"/>
          <w:szCs w:val="28"/>
        </w:rPr>
        <w:t>ж.Хаттама</w:t>
      </w:r>
      <w:proofErr w:type="spellEnd"/>
      <w:r w:rsidRPr="00543B44">
        <w:rPr>
          <w:rFonts w:ascii="Times New Roman" w:hAnsi="Times New Roman" w:cs="Times New Roman"/>
          <w:color w:val="000000"/>
          <w:sz w:val="28"/>
          <w:szCs w:val="28"/>
        </w:rPr>
        <w:t xml:space="preserve"> № __ </w:t>
      </w:r>
      <w:bookmarkStart w:id="3" w:name="z733"/>
      <w:bookmarkEnd w:id="2"/>
    </w:p>
    <w:p w:rsidR="00622F3B" w:rsidRPr="00543B44" w:rsidRDefault="00622F3B" w:rsidP="00622F3B">
      <w:pPr>
        <w:spacing w:after="0" w:line="240" w:lineRule="auto"/>
        <w:rPr>
          <w:rFonts w:ascii="Times New Roman" w:hAnsi="Times New Roman" w:cs="Times New Roman"/>
          <w:color w:val="000000"/>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79"/>
        <w:gridCol w:w="2827"/>
        <w:gridCol w:w="4165"/>
      </w:tblGrid>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r w:rsidRPr="00543B44">
              <w:rPr>
                <w:rFonts w:ascii="Times New Roman" w:hAnsi="Times New Roman" w:cs="Times New Roman"/>
                <w:color w:val="000000"/>
                <w:sz w:val="28"/>
                <w:szCs w:val="28"/>
              </w:rPr>
              <w:t>ПЦК төрайымы</w:t>
            </w:r>
          </w:p>
        </w:tc>
        <w:tc>
          <w:tcPr>
            <w:tcW w:w="2073" w:type="dxa"/>
          </w:tcPr>
          <w:p w:rsidR="00622F3B" w:rsidRPr="00543B44" w:rsidRDefault="00622F3B" w:rsidP="00F6778E">
            <w:pPr>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_____________(қолы)</w:t>
            </w:r>
          </w:p>
        </w:tc>
        <w:tc>
          <w:tcPr>
            <w:tcW w:w="4696" w:type="dxa"/>
          </w:tcPr>
          <w:p w:rsidR="00622F3B" w:rsidRPr="00543B44" w:rsidRDefault="00F51761" w:rsidP="00F6778E">
            <w:pPr>
              <w:jc w:val="center"/>
              <w:rPr>
                <w:rFonts w:ascii="Times New Roman" w:hAnsi="Times New Roman" w:cs="Times New Roman"/>
                <w:color w:val="FFFFFF" w:themeColor="background1"/>
                <w:sz w:val="28"/>
                <w:szCs w:val="28"/>
                <w:u w:val="single"/>
              </w:rPr>
            </w:pPr>
            <w:proofErr w:type="spellStart"/>
            <w:r>
              <w:rPr>
                <w:rFonts w:ascii="Times New Roman" w:hAnsi="Times New Roman" w:cs="Times New Roman"/>
                <w:color w:val="000000"/>
                <w:sz w:val="28"/>
                <w:szCs w:val="28"/>
                <w:u w:val="single"/>
              </w:rPr>
              <w:t>Кудабаева</w:t>
            </w:r>
            <w:proofErr w:type="spellEnd"/>
            <w:r>
              <w:rPr>
                <w:rFonts w:ascii="Times New Roman" w:hAnsi="Times New Roman" w:cs="Times New Roman"/>
                <w:color w:val="000000"/>
                <w:sz w:val="28"/>
                <w:szCs w:val="28"/>
                <w:u w:val="single"/>
              </w:rPr>
              <w:t xml:space="preserve"> К.Е.</w:t>
            </w:r>
          </w:p>
          <w:p w:rsidR="00622F3B" w:rsidRPr="00543B44" w:rsidRDefault="00622F3B" w:rsidP="00F6778E">
            <w:pPr>
              <w:jc w:val="center"/>
              <w:rPr>
                <w:rFonts w:ascii="Times New Roman" w:hAnsi="Times New Roman" w:cs="Times New Roman"/>
                <w:color w:val="000000"/>
                <w:sz w:val="28"/>
                <w:szCs w:val="28"/>
              </w:rPr>
            </w:pPr>
          </w:p>
          <w:p w:rsidR="00622F3B" w:rsidRPr="00543B44" w:rsidRDefault="00622F3B" w:rsidP="00F6778E">
            <w:pPr>
              <w:jc w:val="center"/>
              <w:rPr>
                <w:rFonts w:ascii="Times New Roman" w:hAnsi="Times New Roman" w:cs="Times New Roman"/>
                <w:color w:val="000000"/>
                <w:sz w:val="28"/>
                <w:szCs w:val="28"/>
              </w:rPr>
            </w:pPr>
          </w:p>
        </w:tc>
      </w:tr>
    </w:tbl>
    <w:p w:rsidR="00BE615F" w:rsidRDefault="00BE615F" w:rsidP="007D0392">
      <w:pPr>
        <w:spacing w:after="0" w:line="240" w:lineRule="auto"/>
        <w:jc w:val="center"/>
        <w:rPr>
          <w:rFonts w:ascii="Times New Roman" w:hAnsi="Times New Roman" w:cs="Times New Roman"/>
          <w:b/>
          <w:color w:val="000000"/>
          <w:sz w:val="28"/>
          <w:szCs w:val="28"/>
        </w:rPr>
      </w:pPr>
      <w:bookmarkStart w:id="4" w:name="z734"/>
      <w:bookmarkEnd w:id="3"/>
    </w:p>
    <w:p w:rsidR="00BE615F" w:rsidRDefault="00BE615F" w:rsidP="007D0392">
      <w:pPr>
        <w:spacing w:after="0" w:line="240" w:lineRule="auto"/>
        <w:jc w:val="center"/>
        <w:rPr>
          <w:rFonts w:ascii="Times New Roman" w:hAnsi="Times New Roman" w:cs="Times New Roman"/>
          <w:b/>
          <w:color w:val="000000"/>
          <w:sz w:val="28"/>
          <w:szCs w:val="28"/>
        </w:rPr>
      </w:pPr>
    </w:p>
    <w:p w:rsidR="00BE615F" w:rsidRDefault="00BE615F" w:rsidP="007D0392">
      <w:pPr>
        <w:spacing w:after="0" w:line="240" w:lineRule="auto"/>
        <w:jc w:val="center"/>
        <w:rPr>
          <w:rFonts w:ascii="Times New Roman" w:hAnsi="Times New Roman" w:cs="Times New Roman"/>
          <w:b/>
          <w:color w:val="000000"/>
          <w:sz w:val="28"/>
          <w:szCs w:val="28"/>
        </w:rPr>
      </w:pPr>
    </w:p>
    <w:p w:rsidR="00622F3B" w:rsidRPr="00F40D23" w:rsidRDefault="00622F3B" w:rsidP="007D0392">
      <w:pPr>
        <w:spacing w:after="0" w:line="240" w:lineRule="auto"/>
        <w:jc w:val="center"/>
        <w:rPr>
          <w:rFonts w:ascii="Times New Roman" w:hAnsi="Times New Roman" w:cs="Times New Roman"/>
          <w:b/>
          <w:color w:val="000000"/>
          <w:sz w:val="28"/>
          <w:szCs w:val="28"/>
          <w:lang w:val="en-US"/>
        </w:rPr>
      </w:pPr>
      <w:r w:rsidRPr="00543B44">
        <w:rPr>
          <w:rFonts w:ascii="Times New Roman" w:hAnsi="Times New Roman" w:cs="Times New Roman"/>
          <w:b/>
          <w:color w:val="000000"/>
          <w:sz w:val="28"/>
          <w:szCs w:val="28"/>
        </w:rPr>
        <w:t>Түсіндірмежазба</w:t>
      </w:r>
    </w:p>
    <w:p w:rsidR="00622F3B" w:rsidRPr="00F40D23" w:rsidRDefault="007D0392" w:rsidP="007D0392">
      <w:pPr>
        <w:pStyle w:val="a3"/>
        <w:spacing w:after="0" w:line="240" w:lineRule="auto"/>
        <w:ind w:left="0"/>
        <w:jc w:val="center"/>
        <w:rPr>
          <w:b/>
          <w:color w:val="000000"/>
          <w:sz w:val="28"/>
          <w:szCs w:val="28"/>
        </w:rPr>
      </w:pPr>
      <w:r w:rsidRPr="00F40D23">
        <w:rPr>
          <w:b/>
          <w:color w:val="000000"/>
          <w:sz w:val="28"/>
          <w:szCs w:val="28"/>
        </w:rPr>
        <w:t>1.</w:t>
      </w:r>
      <w:r w:rsidR="00622F3B" w:rsidRPr="00543B44">
        <w:rPr>
          <w:b/>
          <w:color w:val="000000"/>
          <w:sz w:val="28"/>
          <w:szCs w:val="28"/>
          <w:lang w:val="ru-RU"/>
        </w:rPr>
        <w:t>Пәннің</w:t>
      </w:r>
      <w:r w:rsidR="00622F3B" w:rsidRPr="00F40D23">
        <w:rPr>
          <w:b/>
          <w:color w:val="000000"/>
          <w:sz w:val="28"/>
          <w:szCs w:val="28"/>
        </w:rPr>
        <w:t>/</w:t>
      </w:r>
      <w:r w:rsidR="00622F3B" w:rsidRPr="00543B44">
        <w:rPr>
          <w:b/>
          <w:color w:val="000000"/>
          <w:sz w:val="28"/>
          <w:szCs w:val="28"/>
          <w:lang w:val="ru-RU"/>
        </w:rPr>
        <w:t>модульдіңсипаттамасы</w:t>
      </w:r>
    </w:p>
    <w:p w:rsidR="00622F3B" w:rsidRPr="00F40D23" w:rsidRDefault="007D0392" w:rsidP="007D0392">
      <w:pPr>
        <w:pStyle w:val="a3"/>
        <w:spacing w:after="0" w:line="240" w:lineRule="auto"/>
        <w:ind w:left="0"/>
        <w:jc w:val="center"/>
        <w:rPr>
          <w:b/>
          <w:color w:val="000000"/>
          <w:sz w:val="28"/>
          <w:szCs w:val="28"/>
        </w:rPr>
      </w:pPr>
      <w:r w:rsidRPr="00F40D23">
        <w:rPr>
          <w:b/>
          <w:color w:val="000000"/>
          <w:sz w:val="28"/>
          <w:szCs w:val="28"/>
        </w:rPr>
        <w:t>2.</w:t>
      </w:r>
      <w:r w:rsidR="00622F3B" w:rsidRPr="00543B44">
        <w:rPr>
          <w:b/>
          <w:color w:val="000000"/>
          <w:sz w:val="28"/>
          <w:szCs w:val="28"/>
          <w:lang w:val="ru-RU"/>
        </w:rPr>
        <w:t>Қалыптастырылатынқұзыреттілік</w:t>
      </w:r>
    </w:p>
    <w:p w:rsidR="00622F3B" w:rsidRDefault="007D0392" w:rsidP="00A87196">
      <w:pPr>
        <w:pStyle w:val="a3"/>
        <w:spacing w:after="0" w:line="240" w:lineRule="auto"/>
        <w:ind w:left="0"/>
        <w:jc w:val="center"/>
        <w:rPr>
          <w:b/>
          <w:color w:val="000000"/>
          <w:sz w:val="28"/>
          <w:szCs w:val="28"/>
        </w:rPr>
      </w:pPr>
      <w:r w:rsidRPr="00F40D23">
        <w:rPr>
          <w:b/>
          <w:color w:val="000000"/>
          <w:sz w:val="28"/>
          <w:szCs w:val="28"/>
        </w:rPr>
        <w:t>3.</w:t>
      </w:r>
      <w:r w:rsidR="00622F3B" w:rsidRPr="00543B44">
        <w:rPr>
          <w:b/>
          <w:color w:val="000000"/>
          <w:sz w:val="28"/>
          <w:szCs w:val="28"/>
          <w:lang w:val="ru-RU"/>
        </w:rPr>
        <w:t>Қажеттіоқуқұралдары</w:t>
      </w:r>
      <w:r w:rsidR="00622F3B" w:rsidRPr="00F40D23">
        <w:rPr>
          <w:b/>
          <w:color w:val="000000"/>
          <w:sz w:val="28"/>
          <w:szCs w:val="28"/>
        </w:rPr>
        <w:t xml:space="preserve">, </w:t>
      </w:r>
      <w:r w:rsidR="00622F3B" w:rsidRPr="00543B44">
        <w:rPr>
          <w:b/>
          <w:color w:val="000000"/>
          <w:sz w:val="28"/>
          <w:szCs w:val="28"/>
          <w:lang w:val="ru-RU"/>
        </w:rPr>
        <w:t>жабдықтар</w:t>
      </w:r>
    </w:p>
    <w:p w:rsidR="00A87196" w:rsidRPr="00F40D23" w:rsidRDefault="00A87196" w:rsidP="00A87196">
      <w:pPr>
        <w:pStyle w:val="a3"/>
        <w:spacing w:after="0" w:line="240" w:lineRule="auto"/>
        <w:ind w:left="0"/>
        <w:jc w:val="center"/>
        <w:rPr>
          <w:b/>
          <w:color w:val="000000"/>
          <w:sz w:val="28"/>
          <w:szCs w:val="28"/>
        </w:rPr>
      </w:pP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 xml:space="preserve">«Экономикалық теория негіздері» пәні бойынша үлгілік оқу бағдарламасы техникалық және кәсіптік білім беру бойынша үлгілік оқу жоспарлары мен білім беретін оқу бағдарламаларына (15.06. 2015 ж. № 384) сәйкес 0518000 «Есеп және аудит (салалар бойынша)» </w:t>
      </w:r>
      <w:r w:rsidRPr="001F7B3C">
        <w:rPr>
          <w:rFonts w:ascii="Times New Roman" w:hAnsi="Times New Roman" w:cs="Times New Roman"/>
          <w:b/>
          <w:sz w:val="28"/>
          <w:szCs w:val="28"/>
          <w:lang w:val="kk-KZ"/>
        </w:rPr>
        <w:t xml:space="preserve"> </w:t>
      </w:r>
      <w:r w:rsidRPr="001F7B3C">
        <w:rPr>
          <w:rFonts w:ascii="Times New Roman" w:hAnsi="Times New Roman" w:cs="Times New Roman"/>
          <w:sz w:val="28"/>
          <w:szCs w:val="28"/>
          <w:lang w:val="kk-KZ"/>
        </w:rPr>
        <w:t>мамандығы бойынша әзірленген.</w:t>
      </w:r>
    </w:p>
    <w:p w:rsidR="008D5BA8" w:rsidRPr="001F7B3C" w:rsidRDefault="008D5BA8" w:rsidP="001F7B3C">
      <w:pPr>
        <w:pStyle w:val="a5"/>
        <w:ind w:firstLine="0"/>
        <w:rPr>
          <w:szCs w:val="28"/>
          <w:lang w:val="kk-KZ"/>
        </w:rPr>
      </w:pPr>
      <w:r w:rsidRPr="001F7B3C">
        <w:rPr>
          <w:szCs w:val="28"/>
          <w:lang w:val="kk-KZ"/>
        </w:rPr>
        <w:t>Үлгілік оқу бағдарламасы «Экономикалық теория негіздері» пәні бойынша мазмұнынын  міндетті минимумы мен дайындық денгейіне қойылатын мемлекеттік талаптарды іске асыруға арналған әрі техникалық және кәсіптік білім беретін оқу орындарында жұмыс  оқу бағдарламасын жасауға негіз болып табылады.</w:t>
      </w: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Танымдық қызметтің ұйымдастыру формасы нұсқаулық сипатқа ие.</w:t>
      </w: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Негізгі үлгілік оқу бағдарламасы экономикалық теория мәні және әдістері, қоғамдық өндірістін негізгі факторлерін және құрамы</w:t>
      </w:r>
      <w:r w:rsidRPr="001F7B3C">
        <w:rPr>
          <w:rFonts w:ascii="Times New Roman" w:hAnsi="Times New Roman" w:cs="Times New Roman"/>
          <w:spacing w:val="8"/>
          <w:sz w:val="28"/>
          <w:szCs w:val="28"/>
          <w:lang w:val="kk-KZ"/>
        </w:rPr>
        <w:t>, бөліну, ауысу және тұтыну</w:t>
      </w:r>
      <w:r w:rsidRPr="001F7B3C">
        <w:rPr>
          <w:rFonts w:ascii="Times New Roman" w:hAnsi="Times New Roman" w:cs="Times New Roman"/>
          <w:spacing w:val="-1"/>
          <w:sz w:val="28"/>
          <w:szCs w:val="28"/>
          <w:lang w:val="kk-KZ"/>
        </w:rPr>
        <w:t xml:space="preserve">, микро- және макроэкономика туралы түсініктер </w:t>
      </w:r>
      <w:r w:rsidRPr="001F7B3C">
        <w:rPr>
          <w:rFonts w:ascii="Times New Roman" w:hAnsi="Times New Roman" w:cs="Times New Roman"/>
          <w:sz w:val="28"/>
          <w:szCs w:val="28"/>
          <w:lang w:val="kk-KZ"/>
        </w:rPr>
        <w:t xml:space="preserve">және т.б. оқып ұйренүді қарастырады.  </w:t>
      </w: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Үлгілік оқу бағдарламасы «Экономика негіздері» пәні бойынша білім алушылардын алған біліміне, іскерлігіне мен дағдысына негізделген.</w:t>
      </w: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«Экономикалық теория негіздері» пәнін «Экономикалық информатика және ақпараттық технологиялар», «Қаржы және несие»  және басқа пәндермен ықпалдастыра оқыту қажет.</w:t>
      </w: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Үлгілік оқу бағдарламасы оқу материалдарын жеге игеруге ықпал ететін, тәжірибелік тасырмаларды шешуге дағдылынуға жағдай жасайтын тәжірибелік сабақтарды өткізілуді қарастырады.</w:t>
      </w: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 xml:space="preserve">Үлгілік оқу бағдарламасын іске асыру барысында дидактикалық және көрнекі құралдарды, электрондық оқулықтарды, оқу-әдістемелік құралдарды пайдалану қажет. </w:t>
      </w: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Техникалық және кәсіптік білім ұйымдарынын жұмыс оқу бағдарламаларын әзірлеу кезінде құқығы бар:</w:t>
      </w:r>
    </w:p>
    <w:p w:rsidR="008D5BA8" w:rsidRPr="001F7B3C" w:rsidRDefault="001F7B3C" w:rsidP="001F7B3C">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8D5BA8" w:rsidRPr="001F7B3C">
        <w:rPr>
          <w:rFonts w:ascii="Times New Roman" w:hAnsi="Times New Roman" w:cs="Times New Roman"/>
          <w:sz w:val="28"/>
          <w:szCs w:val="28"/>
          <w:lang w:val="kk-KZ"/>
        </w:rPr>
        <w:t>кәсіптік оқу бағдарламасын менгеруге бөлінген оқу уақытының жиынтық көлемін сақтаған кезде циклдар мен пәндер үшін оқу уақыты көлемін 25% дейін өзгертуге;</w:t>
      </w:r>
    </w:p>
    <w:p w:rsidR="008D5BA8" w:rsidRPr="001F7B3C" w:rsidRDefault="001F7B3C" w:rsidP="001F7B3C">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8D5BA8" w:rsidRPr="001F7B3C">
        <w:rPr>
          <w:rFonts w:ascii="Times New Roman" w:hAnsi="Times New Roman" w:cs="Times New Roman"/>
          <w:sz w:val="28"/>
          <w:szCs w:val="28"/>
          <w:lang w:val="kk-KZ"/>
        </w:rPr>
        <w:t>бағдарламалық материалдарды оқытудын кезектілігіне негізді өзгерістерді енгізуге;</w:t>
      </w:r>
    </w:p>
    <w:p w:rsidR="008D5BA8" w:rsidRPr="001F7B3C" w:rsidRDefault="001F7B3C" w:rsidP="001F7B3C">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8D5BA8" w:rsidRPr="001F7B3C">
        <w:rPr>
          <w:rFonts w:ascii="Times New Roman" w:hAnsi="Times New Roman" w:cs="Times New Roman"/>
          <w:sz w:val="28"/>
          <w:szCs w:val="28"/>
          <w:lang w:val="kk-KZ"/>
        </w:rPr>
        <w:t>жекелеген тәжірибелік және зертханалық сабақтарды мазмұны бойынша жақын басқа сабақтармен өзгертуге құқылы.</w:t>
      </w: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 xml:space="preserve">Бөлімдер мен тақырыптар тізімі терендету және/немесе оқылатын тақырыптарды, бөлімдерді кенейтуге байланысты, оның ішінде жұмыс берушілердің талаптары мен жергілікті жағдайды ескере отырып, аймақтық компонентті енгізу есебінен өзгеруі мүмкін. </w:t>
      </w:r>
    </w:p>
    <w:p w:rsidR="00622F3B" w:rsidRPr="009174A5" w:rsidRDefault="00622F3B" w:rsidP="00622F3B">
      <w:pPr>
        <w:pStyle w:val="a3"/>
        <w:spacing w:after="0"/>
        <w:jc w:val="center"/>
        <w:rPr>
          <w:b/>
          <w:color w:val="000000"/>
          <w:sz w:val="28"/>
          <w:szCs w:val="28"/>
          <w:lang w:val="kk-KZ"/>
        </w:rPr>
      </w:pPr>
    </w:p>
    <w:tbl>
      <w:tblPr>
        <w:tblW w:w="0" w:type="auto"/>
        <w:tblInd w:w="-552" w:type="dxa"/>
        <w:tblLook w:val="04A0"/>
      </w:tblPr>
      <w:tblGrid>
        <w:gridCol w:w="4991"/>
        <w:gridCol w:w="4946"/>
      </w:tblGrid>
      <w:tr w:rsidR="002148AB" w:rsidRPr="005318A5" w:rsidTr="002148AB">
        <w:trPr>
          <w:trHeight w:val="30"/>
        </w:trPr>
        <w:tc>
          <w:tcPr>
            <w:tcW w:w="9937" w:type="dxa"/>
            <w:gridSpan w:val="2"/>
            <w:tcMar>
              <w:top w:w="15" w:type="dxa"/>
              <w:left w:w="15" w:type="dxa"/>
              <w:bottom w:w="15" w:type="dxa"/>
              <w:right w:w="15" w:type="dxa"/>
            </w:tcMar>
            <w:vAlign w:val="center"/>
          </w:tcPr>
          <w:p w:rsidR="00BB7401" w:rsidRPr="009174A5" w:rsidRDefault="00BB7401" w:rsidP="00BB7401">
            <w:pPr>
              <w:spacing w:after="20"/>
              <w:ind w:left="20"/>
              <w:jc w:val="center"/>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Құзыреттілікті қалыптастыру</w:t>
            </w:r>
          </w:p>
          <w:p w:rsidR="00BB7401" w:rsidRPr="009174A5" w:rsidRDefault="00BB7401" w:rsidP="002148AB">
            <w:pPr>
              <w:spacing w:after="20"/>
              <w:ind w:left="20"/>
              <w:jc w:val="both"/>
              <w:rPr>
                <w:rFonts w:ascii="Times New Roman" w:hAnsi="Times New Roman" w:cs="Times New Roman"/>
                <w:color w:val="000000"/>
                <w:sz w:val="28"/>
                <w:szCs w:val="28"/>
                <w:lang w:val="kk-KZ"/>
              </w:rPr>
            </w:pPr>
          </w:p>
          <w:p w:rsidR="002148AB" w:rsidRPr="009174A5" w:rsidRDefault="002148AB" w:rsidP="000B0BA7">
            <w:pPr>
              <w:spacing w:after="0" w:line="240" w:lineRule="auto"/>
              <w:jc w:val="both"/>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Білім алушылар төмендегідей құзыреттерді менгеру қажет</w:t>
            </w:r>
            <w:r w:rsidR="00CC277E" w:rsidRPr="009174A5">
              <w:rPr>
                <w:rFonts w:ascii="Times New Roman" w:hAnsi="Times New Roman" w:cs="Times New Roman"/>
                <w:color w:val="000000"/>
                <w:sz w:val="28"/>
                <w:szCs w:val="28"/>
                <w:lang w:val="kk-KZ"/>
              </w:rPr>
              <w:t xml:space="preserve"> </w:t>
            </w:r>
            <w:r w:rsidRPr="009174A5">
              <w:rPr>
                <w:rFonts w:ascii="Times New Roman" w:hAnsi="Times New Roman" w:cs="Times New Roman"/>
                <w:color w:val="000000"/>
                <w:sz w:val="28"/>
                <w:szCs w:val="28"/>
                <w:lang w:val="kk-KZ"/>
              </w:rPr>
              <w:t xml:space="preserve">кәсіби: </w:t>
            </w:r>
          </w:p>
          <w:p w:rsidR="002148AB" w:rsidRPr="009174A5" w:rsidRDefault="002148AB" w:rsidP="000B0BA7">
            <w:pPr>
              <w:spacing w:after="0" w:line="240" w:lineRule="auto"/>
              <w:jc w:val="both"/>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 xml:space="preserve">Қаржы тәртібін сақтауға, салық және өзге де міндетті төлемдерді уақытында төлеуге бағытталған ісшараларды әзілеуге қатысу </w:t>
            </w:r>
          </w:p>
          <w:p w:rsidR="002148AB" w:rsidRPr="009174A5" w:rsidRDefault="002148AB" w:rsidP="000B0BA7">
            <w:pPr>
              <w:spacing w:after="0" w:line="240" w:lineRule="auto"/>
              <w:jc w:val="both"/>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Бухгалтерлік баланс, өнім, пайда өндіруге кеткен қаражаттың кіріс және шығындар есебін жасау үшін деректер жинау</w:t>
            </w:r>
          </w:p>
          <w:p w:rsidR="002148AB" w:rsidRPr="009174A5" w:rsidRDefault="002148AB" w:rsidP="000B0BA7">
            <w:pPr>
              <w:spacing w:after="0" w:line="240" w:lineRule="auto"/>
              <w:jc w:val="both"/>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Ұйымның қаржы-шаруашылық қызметінің бухгалтерлік, статистикалық, салықтық есептеулерін белгіленген уақытында жасау</w:t>
            </w:r>
          </w:p>
          <w:p w:rsidR="002148AB" w:rsidRPr="009174A5" w:rsidRDefault="002148AB" w:rsidP="000B0BA7">
            <w:pPr>
              <w:spacing w:after="0" w:line="240" w:lineRule="auto"/>
              <w:jc w:val="both"/>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Ұйымның бюджеттік жоспарын құру, капиталдық салымдардың тиімділігін талдау, қаражатты пайдаланудыд бақылау</w:t>
            </w:r>
          </w:p>
          <w:p w:rsidR="002148AB" w:rsidRPr="009174A5" w:rsidRDefault="002148AB" w:rsidP="000B0BA7">
            <w:pPr>
              <w:spacing w:after="0" w:line="240" w:lineRule="auto"/>
              <w:jc w:val="both"/>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Бухгалтерлік есептің бөлімдері бойынша құжат айналымын ұйымдастыра алу, бастапқы есептік құжаттарды толтыра білу және бухгалтерлік есепке алудың есебінде негізгі құралдардың, тауардық-материалдық құндылықтар, ақшалай қаражат айналымдары, ұйымдармен, бюджетпен, физикалық тұлғалармен есеп айырысу, шет ел валютасы операциясымен байланысты істерді көрсете білу керек</w:t>
            </w:r>
          </w:p>
          <w:p w:rsidR="002148AB" w:rsidRPr="009174A5" w:rsidRDefault="002148AB" w:rsidP="000B0BA7">
            <w:pPr>
              <w:spacing w:after="0" w:line="240" w:lineRule="auto"/>
              <w:jc w:val="both"/>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Есеп жүргізе алу және өндіріс пен айналым есеп айырысуларын, шығындар сметасын құрай білу, қаржы-шаруашылық қызмет нәтижелері өнімдерін (жұмыс, қызмет) іске асыру есебін жүргізу алу</w:t>
            </w:r>
          </w:p>
          <w:p w:rsidR="002148AB" w:rsidRPr="009174A5" w:rsidRDefault="002148AB" w:rsidP="000B0BA7">
            <w:pPr>
              <w:spacing w:after="0" w:line="240" w:lineRule="auto"/>
              <w:jc w:val="both"/>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Өнімнің өзіндік құнының (жұмыс, қызмет) есеп беру калкуляциясын құра білу</w:t>
            </w:r>
          </w:p>
          <w:p w:rsidR="002148AB" w:rsidRPr="002148AB" w:rsidRDefault="002148AB" w:rsidP="000B0BA7">
            <w:pPr>
              <w:snapToGrid w:val="0"/>
              <w:spacing w:after="0" w:line="240" w:lineRule="auto"/>
              <w:rPr>
                <w:rFonts w:ascii="Times New Roman" w:hAnsi="Times New Roman" w:cs="Times New Roman"/>
                <w:sz w:val="28"/>
                <w:szCs w:val="28"/>
                <w:lang w:val="kk-KZ"/>
              </w:rPr>
            </w:pPr>
            <w:r w:rsidRPr="002148AB">
              <w:rPr>
                <w:rFonts w:ascii="Times New Roman" w:hAnsi="Times New Roman" w:cs="Times New Roman"/>
                <w:sz w:val="28"/>
                <w:szCs w:val="28"/>
                <w:lang w:val="kk-KZ"/>
              </w:rPr>
              <w:t>Пәнді оқыту нәтижесінде білім алушылар:</w:t>
            </w:r>
          </w:p>
          <w:p w:rsidR="002148AB" w:rsidRPr="00912571" w:rsidRDefault="002148AB" w:rsidP="000B0BA7">
            <w:pPr>
              <w:spacing w:after="0" w:line="240" w:lineRule="auto"/>
              <w:rPr>
                <w:rFonts w:ascii="Times New Roman" w:hAnsi="Times New Roman" w:cs="Times New Roman"/>
                <w:spacing w:val="-2"/>
                <w:sz w:val="28"/>
                <w:szCs w:val="28"/>
                <w:lang w:val="kk-KZ"/>
              </w:rPr>
            </w:pPr>
            <w:r w:rsidRPr="00912571">
              <w:rPr>
                <w:rFonts w:ascii="Times New Roman" w:hAnsi="Times New Roman" w:cs="Times New Roman"/>
                <w:spacing w:val="-2"/>
                <w:sz w:val="28"/>
                <w:szCs w:val="28"/>
                <w:lang w:val="kk-KZ"/>
              </w:rPr>
              <w:t>біледі:</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мемлекеттің әлеуметтік дамуы көрсеткіштерін анықтайды;</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макроэкономикалық жағдайдың мәселесін  және шешу жолдарын;</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экономикалық өсім барысында инновация мен инвестициялардың қажеттілігін арттыруды;</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экономикалық циклдардың табиғатын;</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қаржы ресурстардың тиімді игерілуін қадағалау;</w:t>
            </w:r>
          </w:p>
          <w:p w:rsidR="002148AB" w:rsidRPr="00912571" w:rsidRDefault="002148AB" w:rsidP="000B0BA7">
            <w:pPr>
              <w:spacing w:after="0" w:line="240" w:lineRule="auto"/>
              <w:rPr>
                <w:rFonts w:ascii="Times New Roman" w:hAnsi="Times New Roman" w:cs="Times New Roman"/>
                <w:spacing w:val="-2"/>
                <w:sz w:val="28"/>
                <w:szCs w:val="28"/>
                <w:lang w:val="kk-KZ"/>
              </w:rPr>
            </w:pPr>
            <w:r w:rsidRPr="00912571">
              <w:rPr>
                <w:rFonts w:ascii="Times New Roman" w:hAnsi="Times New Roman" w:cs="Times New Roman"/>
                <w:spacing w:val="-2"/>
                <w:sz w:val="28"/>
                <w:szCs w:val="28"/>
                <w:lang w:val="kk-KZ"/>
              </w:rPr>
              <w:t>меңгереді:</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бағалар индексін анықтауды, статистикалық ақпараттарды талдау;</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xml:space="preserve">- ұйымнын қаржылық балансын құру </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кәсіпорынның тиімді ұйымдастырушылық – құқықтық формасын анықтау</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xml:space="preserve">- шығындардың түрлерін талдау және классификациялау </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мемлекеттің микроэкономикалық субъектілеріне әсер етуіне талдау жүргізу;</w:t>
            </w:r>
          </w:p>
          <w:p w:rsidR="002148AB" w:rsidRPr="00912571" w:rsidRDefault="00912571"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2148AB" w:rsidRPr="00912571">
              <w:rPr>
                <w:rFonts w:ascii="Times New Roman" w:hAnsi="Times New Roman" w:cs="Times New Roman"/>
                <w:sz w:val="28"/>
                <w:szCs w:val="28"/>
                <w:lang w:val="kk-KZ"/>
              </w:rPr>
              <w:t xml:space="preserve">мемлекеттің қаржы – несиелік саясаты барысындағы инфляция мөлшерін қадағалау </w:t>
            </w:r>
          </w:p>
          <w:p w:rsidR="002148AB" w:rsidRPr="00912571" w:rsidRDefault="002148AB" w:rsidP="000B0BA7">
            <w:pPr>
              <w:pStyle w:val="31"/>
              <w:spacing w:after="0"/>
              <w:ind w:left="0"/>
              <w:jc w:val="both"/>
              <w:rPr>
                <w:sz w:val="28"/>
                <w:szCs w:val="28"/>
                <w:lang w:val="kk-KZ"/>
              </w:rPr>
            </w:pPr>
            <w:r w:rsidRPr="00912571">
              <w:rPr>
                <w:spacing w:val="-2"/>
                <w:sz w:val="28"/>
                <w:szCs w:val="28"/>
                <w:lang w:val="kk-KZ"/>
              </w:rPr>
              <w:t>дағдысын қалыптастырады</w:t>
            </w:r>
            <w:r w:rsidRPr="00912571">
              <w:rPr>
                <w:sz w:val="28"/>
                <w:szCs w:val="28"/>
                <w:lang w:val="kk-KZ"/>
              </w:rPr>
              <w:t>:</w:t>
            </w:r>
          </w:p>
          <w:p w:rsidR="002148AB" w:rsidRPr="002148AB" w:rsidRDefault="002148AB" w:rsidP="000B0BA7">
            <w:pPr>
              <w:spacing w:after="0" w:line="240" w:lineRule="auto"/>
              <w:jc w:val="both"/>
              <w:rPr>
                <w:rFonts w:ascii="Times New Roman" w:hAnsi="Times New Roman" w:cs="Times New Roman"/>
                <w:sz w:val="28"/>
                <w:szCs w:val="28"/>
                <w:lang w:val="kk-KZ"/>
              </w:rPr>
            </w:pPr>
            <w:r w:rsidRPr="002148AB">
              <w:rPr>
                <w:rFonts w:ascii="Times New Roman" w:hAnsi="Times New Roman" w:cs="Times New Roman"/>
                <w:sz w:val="28"/>
                <w:szCs w:val="28"/>
                <w:lang w:val="kk-KZ"/>
              </w:rPr>
              <w:t>- салық түрлерін төлеуді іске асыру</w:t>
            </w:r>
          </w:p>
          <w:p w:rsidR="002148AB" w:rsidRPr="002148AB" w:rsidRDefault="002148AB" w:rsidP="000B0BA7">
            <w:pPr>
              <w:spacing w:after="0" w:line="240" w:lineRule="auto"/>
              <w:jc w:val="both"/>
              <w:rPr>
                <w:rFonts w:ascii="Times New Roman" w:hAnsi="Times New Roman" w:cs="Times New Roman"/>
                <w:sz w:val="28"/>
                <w:szCs w:val="28"/>
                <w:lang w:val="kk-KZ"/>
              </w:rPr>
            </w:pPr>
            <w:r w:rsidRPr="002148AB">
              <w:rPr>
                <w:rFonts w:ascii="Times New Roman" w:hAnsi="Times New Roman" w:cs="Times New Roman"/>
                <w:sz w:val="28"/>
                <w:szCs w:val="28"/>
                <w:lang w:val="kk-KZ"/>
              </w:rPr>
              <w:t xml:space="preserve">- алғашқы бухгалтерлік құжаттарды және есеп тіркегіштерін құруда </w:t>
            </w:r>
          </w:p>
          <w:p w:rsidR="002148AB" w:rsidRPr="002148AB" w:rsidRDefault="002148AB" w:rsidP="000B0BA7">
            <w:pPr>
              <w:spacing w:after="0" w:line="240" w:lineRule="auto"/>
              <w:jc w:val="both"/>
              <w:rPr>
                <w:rFonts w:ascii="Times New Roman" w:hAnsi="Times New Roman" w:cs="Times New Roman"/>
                <w:sz w:val="28"/>
                <w:szCs w:val="28"/>
                <w:lang w:val="kk-KZ"/>
              </w:rPr>
            </w:pPr>
            <w:r w:rsidRPr="002148AB">
              <w:rPr>
                <w:rFonts w:ascii="Times New Roman" w:hAnsi="Times New Roman" w:cs="Times New Roman"/>
                <w:sz w:val="28"/>
                <w:szCs w:val="28"/>
                <w:lang w:val="kk-KZ"/>
              </w:rPr>
              <w:t>- дайындау, өндіру және жөнелту процесстер бойынша есеп жүргізуде</w:t>
            </w:r>
          </w:p>
          <w:p w:rsidR="002148AB" w:rsidRPr="002148AB" w:rsidRDefault="002148AB" w:rsidP="000B0BA7">
            <w:pPr>
              <w:spacing w:after="0" w:line="240" w:lineRule="auto"/>
              <w:jc w:val="both"/>
              <w:rPr>
                <w:rFonts w:ascii="Times New Roman" w:hAnsi="Times New Roman" w:cs="Times New Roman"/>
                <w:sz w:val="28"/>
                <w:szCs w:val="28"/>
                <w:lang w:val="kk-KZ"/>
              </w:rPr>
            </w:pPr>
            <w:r w:rsidRPr="002148AB">
              <w:rPr>
                <w:rFonts w:ascii="Times New Roman" w:hAnsi="Times New Roman" w:cs="Times New Roman"/>
                <w:sz w:val="28"/>
                <w:szCs w:val="28"/>
                <w:lang w:val="kk-KZ"/>
              </w:rPr>
              <w:t>- ұйымнын мүлігі бойынша  инвентаризация жүргізуде</w:t>
            </w:r>
          </w:p>
          <w:p w:rsidR="002148AB" w:rsidRPr="00912571" w:rsidRDefault="002148AB" w:rsidP="000B0BA7">
            <w:pPr>
              <w:pStyle w:val="31"/>
              <w:spacing w:after="0"/>
              <w:ind w:left="0"/>
              <w:jc w:val="both"/>
              <w:rPr>
                <w:sz w:val="28"/>
                <w:szCs w:val="28"/>
                <w:lang w:val="kk-KZ"/>
              </w:rPr>
            </w:pPr>
            <w:r w:rsidRPr="00912571">
              <w:rPr>
                <w:sz w:val="28"/>
                <w:szCs w:val="28"/>
                <w:lang w:val="kk-KZ"/>
              </w:rPr>
              <w:t>құзыретті:</w:t>
            </w:r>
          </w:p>
          <w:p w:rsidR="002148AB" w:rsidRPr="002148AB" w:rsidRDefault="002148AB" w:rsidP="000B0BA7">
            <w:pPr>
              <w:spacing w:after="0" w:line="240" w:lineRule="auto"/>
              <w:jc w:val="both"/>
              <w:rPr>
                <w:rFonts w:ascii="Times New Roman" w:hAnsi="Times New Roman" w:cs="Times New Roman"/>
                <w:sz w:val="28"/>
                <w:szCs w:val="28"/>
                <w:lang w:val="kk-KZ"/>
              </w:rPr>
            </w:pPr>
            <w:r w:rsidRPr="002148AB">
              <w:rPr>
                <w:rFonts w:ascii="Times New Roman" w:hAnsi="Times New Roman" w:cs="Times New Roman"/>
                <w:sz w:val="28"/>
                <w:szCs w:val="28"/>
                <w:lang w:val="kk-KZ"/>
              </w:rPr>
              <w:t>- экономикалық баланстын көрсеткіштерін өндеуде;</w:t>
            </w:r>
          </w:p>
          <w:p w:rsidR="002148AB" w:rsidRPr="002148AB" w:rsidRDefault="002148AB" w:rsidP="000B0BA7">
            <w:pPr>
              <w:spacing w:after="0" w:line="240" w:lineRule="auto"/>
              <w:jc w:val="both"/>
              <w:rPr>
                <w:rFonts w:ascii="Times New Roman" w:hAnsi="Times New Roman" w:cs="Times New Roman"/>
                <w:sz w:val="28"/>
                <w:szCs w:val="28"/>
                <w:lang w:val="kk-KZ"/>
              </w:rPr>
            </w:pPr>
            <w:r w:rsidRPr="002148AB">
              <w:rPr>
                <w:rFonts w:ascii="Times New Roman" w:hAnsi="Times New Roman" w:cs="Times New Roman"/>
                <w:sz w:val="28"/>
                <w:szCs w:val="28"/>
                <w:lang w:val="kk-KZ"/>
              </w:rPr>
              <w:lastRenderedPageBreak/>
              <w:t>- жұмыссыздықтың деңгейін құруда;</w:t>
            </w:r>
          </w:p>
          <w:p w:rsidR="002148AB" w:rsidRPr="002148AB" w:rsidRDefault="002148AB" w:rsidP="000B0BA7">
            <w:pPr>
              <w:spacing w:after="0" w:line="240" w:lineRule="auto"/>
              <w:jc w:val="both"/>
              <w:rPr>
                <w:rFonts w:ascii="Times New Roman" w:hAnsi="Times New Roman" w:cs="Times New Roman"/>
                <w:sz w:val="28"/>
                <w:szCs w:val="28"/>
                <w:lang w:val="kk-KZ"/>
              </w:rPr>
            </w:pPr>
            <w:r w:rsidRPr="002148AB">
              <w:rPr>
                <w:rFonts w:ascii="Times New Roman" w:hAnsi="Times New Roman" w:cs="Times New Roman"/>
                <w:sz w:val="28"/>
                <w:szCs w:val="28"/>
                <w:lang w:val="kk-KZ"/>
              </w:rPr>
              <w:t>- даындау, өндіру және жөнелту – процестер бойынша операцияларды өндеуде;</w:t>
            </w:r>
          </w:p>
          <w:p w:rsidR="002148AB" w:rsidRPr="002148AB" w:rsidRDefault="002148AB" w:rsidP="000B0BA7">
            <w:pPr>
              <w:spacing w:after="0" w:line="240" w:lineRule="auto"/>
              <w:jc w:val="both"/>
              <w:rPr>
                <w:rFonts w:ascii="Times New Roman" w:hAnsi="Times New Roman" w:cs="Times New Roman"/>
                <w:color w:val="000000"/>
                <w:sz w:val="28"/>
                <w:szCs w:val="28"/>
                <w:lang w:val="kk-KZ"/>
              </w:rPr>
            </w:pPr>
            <w:r w:rsidRPr="002148AB">
              <w:rPr>
                <w:rFonts w:ascii="Times New Roman" w:hAnsi="Times New Roman" w:cs="Times New Roman"/>
                <w:sz w:val="28"/>
                <w:szCs w:val="28"/>
                <w:lang w:val="kk-KZ"/>
              </w:rPr>
              <w:t>- кәсіпорынның мүлігі бойынша жұмыс жүргізу.</w:t>
            </w:r>
          </w:p>
        </w:tc>
      </w:tr>
      <w:bookmarkEnd w:id="4"/>
      <w:tr w:rsidR="00622F3B" w:rsidRPr="00543B44" w:rsidTr="00F6778E">
        <w:trPr>
          <w:trHeight w:val="30"/>
        </w:trPr>
        <w:tc>
          <w:tcPr>
            <w:tcW w:w="9937" w:type="dxa"/>
            <w:gridSpan w:val="2"/>
            <w:tcMar>
              <w:top w:w="15" w:type="dxa"/>
              <w:left w:w="15" w:type="dxa"/>
              <w:bottom w:w="15" w:type="dxa"/>
              <w:right w:w="15" w:type="dxa"/>
            </w:tcMar>
            <w:vAlign w:val="center"/>
          </w:tcPr>
          <w:p w:rsidR="00BB7401" w:rsidRPr="009174A5" w:rsidRDefault="00BB7401" w:rsidP="00F6778E">
            <w:pPr>
              <w:spacing w:after="20"/>
              <w:ind w:left="20"/>
              <w:jc w:val="both"/>
              <w:rPr>
                <w:rFonts w:ascii="Times New Roman" w:hAnsi="Times New Roman" w:cs="Times New Roman"/>
                <w:color w:val="000000"/>
                <w:sz w:val="28"/>
                <w:szCs w:val="28"/>
                <w:lang w:val="kk-KZ"/>
              </w:rPr>
            </w:pPr>
          </w:p>
          <w:p w:rsidR="00622F3B" w:rsidRPr="00543B44" w:rsidRDefault="00622F3B" w:rsidP="00F6778E">
            <w:pPr>
              <w:spacing w:after="20"/>
              <w:ind w:left="20"/>
              <w:jc w:val="both"/>
              <w:rPr>
                <w:rFonts w:ascii="Times New Roman" w:hAnsi="Times New Roman" w:cs="Times New Roman"/>
                <w:sz w:val="28"/>
                <w:szCs w:val="28"/>
              </w:rPr>
            </w:pPr>
            <w:r w:rsidRPr="00543B44">
              <w:rPr>
                <w:rFonts w:ascii="Times New Roman" w:hAnsi="Times New Roman" w:cs="Times New Roman"/>
                <w:color w:val="000000"/>
                <w:sz w:val="28"/>
                <w:szCs w:val="28"/>
              </w:rPr>
              <w:t>О</w:t>
            </w:r>
            <w:r w:rsidRPr="00543B44">
              <w:rPr>
                <w:rFonts w:ascii="Times New Roman" w:hAnsi="Times New Roman" w:cs="Times New Roman"/>
                <w:color w:val="000000"/>
                <w:sz w:val="28"/>
                <w:szCs w:val="28"/>
                <w:lang w:val="kk-KZ"/>
              </w:rPr>
              <w:t xml:space="preserve">қтушының </w:t>
            </w:r>
            <w:r w:rsidRPr="00543B44">
              <w:rPr>
                <w:rFonts w:ascii="Times New Roman" w:hAnsi="Times New Roman" w:cs="Times New Roman"/>
                <w:color w:val="000000"/>
                <w:sz w:val="28"/>
                <w:szCs w:val="28"/>
              </w:rPr>
              <w:t>(-</w:t>
            </w:r>
            <w:r w:rsidRPr="00543B44">
              <w:rPr>
                <w:rFonts w:ascii="Times New Roman" w:hAnsi="Times New Roman" w:cs="Times New Roman"/>
                <w:color w:val="000000"/>
                <w:sz w:val="28"/>
                <w:szCs w:val="28"/>
                <w:lang w:val="kk-KZ"/>
              </w:rPr>
              <w:t>лардың</w:t>
            </w:r>
            <w:r w:rsidRPr="00543B44">
              <w:rPr>
                <w:rFonts w:ascii="Times New Roman" w:hAnsi="Times New Roman" w:cs="Times New Roman"/>
                <w:color w:val="000000"/>
                <w:sz w:val="28"/>
                <w:szCs w:val="28"/>
              </w:rPr>
              <w:t xml:space="preserve">) </w:t>
            </w:r>
            <w:proofErr w:type="spellStart"/>
            <w:r w:rsidRPr="00543B44">
              <w:rPr>
                <w:rFonts w:ascii="Times New Roman" w:hAnsi="Times New Roman" w:cs="Times New Roman"/>
                <w:color w:val="000000"/>
                <w:sz w:val="28"/>
                <w:szCs w:val="28"/>
              </w:rPr>
              <w:t>байланыс</w:t>
            </w:r>
            <w:proofErr w:type="spellEnd"/>
            <w:r w:rsidR="00274876">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ақпараты:</w:t>
            </w:r>
          </w:p>
        </w:tc>
      </w:tr>
      <w:tr w:rsidR="00622F3B" w:rsidRPr="00543B44" w:rsidTr="00F6778E">
        <w:trPr>
          <w:trHeight w:val="30"/>
        </w:trPr>
        <w:tc>
          <w:tcPr>
            <w:tcW w:w="4991" w:type="dxa"/>
            <w:vMerge w:val="restart"/>
            <w:tcMar>
              <w:top w:w="15" w:type="dxa"/>
              <w:left w:w="15" w:type="dxa"/>
              <w:bottom w:w="15" w:type="dxa"/>
              <w:right w:w="15" w:type="dxa"/>
            </w:tcMar>
            <w:vAlign w:val="center"/>
          </w:tcPr>
          <w:p w:rsidR="00622F3B" w:rsidRPr="00543B44" w:rsidRDefault="00274876" w:rsidP="00F6778E">
            <w:pPr>
              <w:spacing w:after="20"/>
              <w:ind w:left="20"/>
              <w:jc w:val="both"/>
              <w:rPr>
                <w:rFonts w:ascii="Times New Roman" w:hAnsi="Times New Roman" w:cs="Times New Roman"/>
                <w:sz w:val="28"/>
                <w:szCs w:val="28"/>
              </w:rPr>
            </w:pPr>
            <w:proofErr w:type="spellStart"/>
            <w:r>
              <w:rPr>
                <w:rFonts w:ascii="Times New Roman" w:hAnsi="Times New Roman" w:cs="Times New Roman"/>
                <w:color w:val="000000"/>
                <w:sz w:val="28"/>
                <w:szCs w:val="28"/>
              </w:rPr>
              <w:t>Орынбекова</w:t>
            </w:r>
            <w:proofErr w:type="spellEnd"/>
            <w:r>
              <w:rPr>
                <w:rFonts w:ascii="Times New Roman" w:hAnsi="Times New Roman" w:cs="Times New Roman"/>
                <w:color w:val="000000"/>
                <w:sz w:val="28"/>
                <w:szCs w:val="28"/>
              </w:rPr>
              <w:t xml:space="preserve"> С.Ж.</w:t>
            </w:r>
          </w:p>
        </w:tc>
        <w:tc>
          <w:tcPr>
            <w:tcW w:w="4946" w:type="dxa"/>
            <w:tcMar>
              <w:top w:w="15" w:type="dxa"/>
              <w:left w:w="15" w:type="dxa"/>
              <w:bottom w:w="15" w:type="dxa"/>
              <w:right w:w="15" w:type="dxa"/>
            </w:tcMar>
            <w:vAlign w:val="center"/>
          </w:tcPr>
          <w:p w:rsidR="00F40D23" w:rsidRDefault="00F40D23" w:rsidP="00F6778E">
            <w:pPr>
              <w:spacing w:after="20"/>
              <w:ind w:left="20"/>
              <w:jc w:val="both"/>
              <w:rPr>
                <w:rFonts w:ascii="Times New Roman" w:hAnsi="Times New Roman" w:cs="Times New Roman"/>
                <w:color w:val="000000"/>
                <w:sz w:val="28"/>
                <w:szCs w:val="28"/>
                <w:lang w:val="en-US"/>
              </w:rPr>
            </w:pPr>
          </w:p>
          <w:p w:rsidR="00622F3B" w:rsidRPr="00543B44" w:rsidRDefault="00622F3B" w:rsidP="00F6778E">
            <w:pPr>
              <w:spacing w:after="20"/>
              <w:ind w:left="20"/>
              <w:jc w:val="both"/>
              <w:rPr>
                <w:rFonts w:ascii="Times New Roman" w:hAnsi="Times New Roman" w:cs="Times New Roman"/>
                <w:sz w:val="28"/>
                <w:szCs w:val="28"/>
              </w:rPr>
            </w:pPr>
            <w:r w:rsidRPr="00543B44">
              <w:rPr>
                <w:rFonts w:ascii="Times New Roman" w:hAnsi="Times New Roman" w:cs="Times New Roman"/>
                <w:color w:val="000000"/>
                <w:sz w:val="28"/>
                <w:szCs w:val="28"/>
              </w:rPr>
              <w:t>тел.:</w:t>
            </w:r>
            <w:r w:rsidR="00274876">
              <w:rPr>
                <w:rFonts w:ascii="Times New Roman" w:hAnsi="Times New Roman" w:cs="Times New Roman"/>
                <w:color w:val="000000"/>
                <w:sz w:val="28"/>
                <w:szCs w:val="28"/>
              </w:rPr>
              <w:t>87071697730</w:t>
            </w:r>
          </w:p>
        </w:tc>
      </w:tr>
      <w:tr w:rsidR="00622F3B" w:rsidRPr="005318A5" w:rsidTr="00F6778E">
        <w:trPr>
          <w:trHeight w:val="30"/>
        </w:trPr>
        <w:tc>
          <w:tcPr>
            <w:tcW w:w="4991" w:type="dxa"/>
            <w:vMerge/>
          </w:tcPr>
          <w:p w:rsidR="00622F3B" w:rsidRPr="00543B44" w:rsidRDefault="00622F3B" w:rsidP="00F6778E">
            <w:pPr>
              <w:rPr>
                <w:rFonts w:ascii="Times New Roman" w:hAnsi="Times New Roman" w:cs="Times New Roman"/>
                <w:sz w:val="28"/>
                <w:szCs w:val="28"/>
              </w:rPr>
            </w:pPr>
          </w:p>
        </w:tc>
        <w:tc>
          <w:tcPr>
            <w:tcW w:w="4946" w:type="dxa"/>
            <w:tcMar>
              <w:top w:w="15" w:type="dxa"/>
              <w:left w:w="15" w:type="dxa"/>
              <w:bottom w:w="15" w:type="dxa"/>
              <w:right w:w="15" w:type="dxa"/>
            </w:tcMar>
            <w:vAlign w:val="center"/>
          </w:tcPr>
          <w:p w:rsidR="00622F3B" w:rsidRPr="00274876" w:rsidRDefault="00622F3B" w:rsidP="00F6778E">
            <w:pPr>
              <w:spacing w:after="20"/>
              <w:ind w:left="20"/>
              <w:jc w:val="both"/>
              <w:rPr>
                <w:rFonts w:ascii="Times New Roman" w:hAnsi="Times New Roman" w:cs="Times New Roman"/>
                <w:sz w:val="28"/>
                <w:szCs w:val="28"/>
                <w:lang w:val="en-US"/>
              </w:rPr>
            </w:pPr>
            <w:r w:rsidRPr="00274876">
              <w:rPr>
                <w:rFonts w:ascii="Times New Roman" w:hAnsi="Times New Roman" w:cs="Times New Roman"/>
                <w:color w:val="000000"/>
                <w:sz w:val="28"/>
                <w:szCs w:val="28"/>
                <w:lang w:val="en-US"/>
              </w:rPr>
              <w:t xml:space="preserve"> </w:t>
            </w:r>
            <w:r w:rsidRPr="00543B44">
              <w:rPr>
                <w:rFonts w:ascii="Times New Roman" w:hAnsi="Times New Roman" w:cs="Times New Roman"/>
                <w:color w:val="000000"/>
                <w:sz w:val="28"/>
                <w:szCs w:val="28"/>
              </w:rPr>
              <w:t>е</w:t>
            </w:r>
            <w:r w:rsidRPr="00274876">
              <w:rPr>
                <w:rFonts w:ascii="Times New Roman" w:hAnsi="Times New Roman" w:cs="Times New Roman"/>
                <w:color w:val="000000"/>
                <w:sz w:val="28"/>
                <w:szCs w:val="28"/>
                <w:lang w:val="en-US"/>
              </w:rPr>
              <w:t xml:space="preserve">-mail: </w:t>
            </w:r>
            <w:r w:rsidR="00274876">
              <w:rPr>
                <w:rFonts w:ascii="Times New Roman" w:hAnsi="Times New Roman" w:cs="Times New Roman"/>
                <w:color w:val="000000"/>
                <w:sz w:val="28"/>
                <w:szCs w:val="28"/>
                <w:lang w:val="en-US"/>
              </w:rPr>
              <w:t>Sayle75@mail.ru</w:t>
            </w:r>
          </w:p>
        </w:tc>
      </w:tr>
      <w:tr w:rsidR="00622F3B" w:rsidRPr="005318A5" w:rsidTr="00F6778E">
        <w:trPr>
          <w:trHeight w:val="255"/>
        </w:trPr>
        <w:tc>
          <w:tcPr>
            <w:tcW w:w="4991" w:type="dxa"/>
            <w:vMerge w:val="restart"/>
            <w:vAlign w:val="center"/>
          </w:tcPr>
          <w:p w:rsidR="00622F3B" w:rsidRPr="00274876" w:rsidRDefault="00622F3B" w:rsidP="00F6778E">
            <w:pPr>
              <w:spacing w:after="20"/>
              <w:ind w:left="20"/>
              <w:jc w:val="both"/>
              <w:rPr>
                <w:rFonts w:ascii="Times New Roman" w:hAnsi="Times New Roman" w:cs="Times New Roman"/>
                <w:sz w:val="28"/>
                <w:szCs w:val="28"/>
                <w:lang w:val="en-US"/>
              </w:rPr>
            </w:pPr>
          </w:p>
        </w:tc>
        <w:tc>
          <w:tcPr>
            <w:tcW w:w="4946" w:type="dxa"/>
            <w:tcMar>
              <w:top w:w="15" w:type="dxa"/>
              <w:left w:w="15" w:type="dxa"/>
              <w:bottom w:w="15" w:type="dxa"/>
              <w:right w:w="15" w:type="dxa"/>
            </w:tcMar>
            <w:vAlign w:val="center"/>
          </w:tcPr>
          <w:p w:rsidR="00622F3B" w:rsidRPr="00274876" w:rsidRDefault="00622F3B" w:rsidP="00F6778E">
            <w:pPr>
              <w:spacing w:after="20"/>
              <w:ind w:left="20"/>
              <w:jc w:val="both"/>
              <w:rPr>
                <w:rFonts w:ascii="Times New Roman" w:hAnsi="Times New Roman" w:cs="Times New Roman"/>
                <w:sz w:val="28"/>
                <w:szCs w:val="28"/>
                <w:lang w:val="en-US"/>
              </w:rPr>
            </w:pPr>
          </w:p>
        </w:tc>
      </w:tr>
      <w:tr w:rsidR="00622F3B" w:rsidRPr="005318A5" w:rsidTr="00F6778E">
        <w:trPr>
          <w:trHeight w:val="255"/>
        </w:trPr>
        <w:tc>
          <w:tcPr>
            <w:tcW w:w="4991" w:type="dxa"/>
            <w:vMerge/>
          </w:tcPr>
          <w:p w:rsidR="00622F3B" w:rsidRPr="00274876" w:rsidRDefault="00622F3B" w:rsidP="00F6778E">
            <w:pPr>
              <w:rPr>
                <w:rFonts w:ascii="Times New Roman" w:hAnsi="Times New Roman" w:cs="Times New Roman"/>
                <w:sz w:val="28"/>
                <w:szCs w:val="28"/>
                <w:lang w:val="en-US"/>
              </w:rPr>
            </w:pPr>
          </w:p>
        </w:tc>
        <w:tc>
          <w:tcPr>
            <w:tcW w:w="4946" w:type="dxa"/>
            <w:tcMar>
              <w:top w:w="15" w:type="dxa"/>
              <w:left w:w="15" w:type="dxa"/>
              <w:bottom w:w="15" w:type="dxa"/>
              <w:right w:w="15" w:type="dxa"/>
            </w:tcMar>
            <w:vAlign w:val="center"/>
          </w:tcPr>
          <w:p w:rsidR="00622F3B" w:rsidRPr="00274876" w:rsidRDefault="00622F3B" w:rsidP="00F6778E">
            <w:pPr>
              <w:spacing w:after="20"/>
              <w:ind w:left="20"/>
              <w:jc w:val="both"/>
              <w:rPr>
                <w:rFonts w:ascii="Times New Roman" w:hAnsi="Times New Roman" w:cs="Times New Roman"/>
                <w:color w:val="000000"/>
                <w:sz w:val="28"/>
                <w:szCs w:val="28"/>
                <w:lang w:val="en-US"/>
              </w:rPr>
            </w:pPr>
          </w:p>
        </w:tc>
      </w:tr>
    </w:tbl>
    <w:p w:rsidR="00622F3B" w:rsidRPr="00274876" w:rsidRDefault="00622F3B" w:rsidP="00622F3B">
      <w:pPr>
        <w:spacing w:after="0"/>
        <w:jc w:val="both"/>
        <w:rPr>
          <w:rFonts w:ascii="Times New Roman" w:hAnsi="Times New Roman" w:cs="Times New Roman"/>
          <w:color w:val="000000"/>
          <w:sz w:val="28"/>
          <w:szCs w:val="28"/>
          <w:lang w:val="en-US"/>
        </w:rPr>
      </w:pPr>
      <w:bookmarkStart w:id="5" w:name="z735"/>
      <w:r w:rsidRPr="00274876">
        <w:rPr>
          <w:rFonts w:ascii="Times New Roman" w:hAnsi="Times New Roman" w:cs="Times New Roman"/>
          <w:color w:val="000000"/>
          <w:sz w:val="28"/>
          <w:szCs w:val="28"/>
          <w:lang w:val="en-US"/>
        </w:rPr>
        <w:t>     </w:t>
      </w:r>
    </w:p>
    <w:p w:rsidR="00622F3B" w:rsidRPr="00274876" w:rsidRDefault="00622F3B" w:rsidP="00622F3B">
      <w:pPr>
        <w:spacing w:after="0"/>
        <w:jc w:val="both"/>
        <w:rPr>
          <w:rFonts w:ascii="Times New Roman" w:hAnsi="Times New Roman" w:cs="Times New Roman"/>
          <w:color w:val="000000"/>
          <w:sz w:val="28"/>
          <w:szCs w:val="28"/>
          <w:lang w:val="en-US"/>
        </w:rPr>
      </w:pPr>
    </w:p>
    <w:p w:rsidR="00622F3B" w:rsidRPr="00274876" w:rsidRDefault="00622F3B" w:rsidP="00622F3B">
      <w:pPr>
        <w:spacing w:after="0"/>
        <w:jc w:val="both"/>
        <w:rPr>
          <w:rFonts w:ascii="Times New Roman" w:hAnsi="Times New Roman" w:cs="Times New Roman"/>
          <w:color w:val="000000"/>
          <w:sz w:val="28"/>
          <w:szCs w:val="28"/>
          <w:lang w:val="en-US"/>
        </w:rPr>
        <w:sectPr w:rsidR="00622F3B" w:rsidRPr="00274876">
          <w:pgSz w:w="11906" w:h="16838"/>
          <w:pgMar w:top="1134" w:right="850" w:bottom="1134" w:left="1701" w:header="708" w:footer="708" w:gutter="0"/>
          <w:cols w:space="708"/>
          <w:docGrid w:linePitch="360"/>
        </w:sectPr>
      </w:pPr>
    </w:p>
    <w:p w:rsidR="00622F3B" w:rsidRPr="00543B44" w:rsidRDefault="00622F3B" w:rsidP="00622F3B">
      <w:pPr>
        <w:spacing w:after="0"/>
        <w:jc w:val="center"/>
        <w:rPr>
          <w:rFonts w:ascii="Times New Roman" w:hAnsi="Times New Roman" w:cs="Times New Roman"/>
          <w:b/>
          <w:color w:val="000000"/>
          <w:sz w:val="28"/>
          <w:szCs w:val="28"/>
        </w:rPr>
      </w:pPr>
      <w:r w:rsidRPr="00543B44">
        <w:rPr>
          <w:rFonts w:ascii="Times New Roman" w:hAnsi="Times New Roman" w:cs="Times New Roman"/>
          <w:b/>
          <w:color w:val="000000"/>
          <w:sz w:val="28"/>
          <w:szCs w:val="28"/>
        </w:rPr>
        <w:lastRenderedPageBreak/>
        <w:t>Жұмыс</w:t>
      </w:r>
      <w:r w:rsidR="001F30CE">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оқу</w:t>
      </w:r>
      <w:r w:rsidR="001F30CE">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бағдарламасының</w:t>
      </w:r>
      <w:r w:rsidR="001F30CE">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мазмұны</w:t>
      </w:r>
    </w:p>
    <w:p w:rsidR="00622F3B" w:rsidRPr="00543B44" w:rsidRDefault="00622F3B" w:rsidP="00622F3B">
      <w:pPr>
        <w:spacing w:after="0"/>
        <w:jc w:val="center"/>
        <w:rPr>
          <w:rFonts w:ascii="Times New Roman" w:hAnsi="Times New Roman" w:cs="Times New Roman"/>
          <w:sz w:val="28"/>
          <w:szCs w:val="28"/>
        </w:rPr>
      </w:pPr>
    </w:p>
    <w:tbl>
      <w:tblPr>
        <w:tblW w:w="1478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4"/>
        <w:gridCol w:w="3996"/>
        <w:gridCol w:w="2410"/>
        <w:gridCol w:w="2409"/>
        <w:gridCol w:w="993"/>
        <w:gridCol w:w="992"/>
        <w:gridCol w:w="1559"/>
        <w:gridCol w:w="1701"/>
      </w:tblGrid>
      <w:tr w:rsidR="00622F3B" w:rsidRPr="00543B44" w:rsidTr="00F6778E">
        <w:trPr>
          <w:trHeight w:val="323"/>
        </w:trPr>
        <w:tc>
          <w:tcPr>
            <w:tcW w:w="724" w:type="dxa"/>
            <w:vMerge w:val="restart"/>
            <w:tcMar>
              <w:top w:w="15" w:type="dxa"/>
              <w:left w:w="15" w:type="dxa"/>
              <w:bottom w:w="15" w:type="dxa"/>
              <w:right w:w="15" w:type="dxa"/>
            </w:tcMar>
            <w:vAlign w:val="center"/>
          </w:tcPr>
          <w:bookmarkEnd w:id="5"/>
          <w:p w:rsidR="00622F3B" w:rsidRPr="00543B44" w:rsidRDefault="00622F3B" w:rsidP="00F6778E">
            <w:pPr>
              <w:spacing w:after="20"/>
              <w:ind w:left="20"/>
              <w:jc w:val="center"/>
              <w:rPr>
                <w:rFonts w:ascii="Times New Roman" w:hAnsi="Times New Roman" w:cs="Times New Roman"/>
                <w:sz w:val="28"/>
                <w:szCs w:val="28"/>
              </w:rPr>
            </w:pPr>
            <w:r w:rsidRPr="00543B44">
              <w:rPr>
                <w:rFonts w:ascii="Times New Roman" w:hAnsi="Times New Roman" w:cs="Times New Roman"/>
                <w:color w:val="000000"/>
                <w:sz w:val="28"/>
                <w:szCs w:val="28"/>
              </w:rPr>
              <w:t>№</w:t>
            </w:r>
          </w:p>
        </w:tc>
        <w:tc>
          <w:tcPr>
            <w:tcW w:w="14060" w:type="dxa"/>
            <w:gridSpan w:val="7"/>
            <w:tcMar>
              <w:top w:w="15" w:type="dxa"/>
              <w:left w:w="15" w:type="dxa"/>
              <w:bottom w:w="15" w:type="dxa"/>
              <w:right w:w="15" w:type="dxa"/>
            </w:tcMar>
            <w:vAlign w:val="center"/>
          </w:tcPr>
          <w:p w:rsidR="00622F3B" w:rsidRPr="00543B44" w:rsidRDefault="00622F3B" w:rsidP="00F6778E">
            <w:pPr>
              <w:spacing w:after="0"/>
              <w:jc w:val="center"/>
              <w:rPr>
                <w:rFonts w:ascii="Times New Roman" w:hAnsi="Times New Roman" w:cs="Times New Roman"/>
                <w:sz w:val="28"/>
                <w:szCs w:val="28"/>
              </w:rPr>
            </w:pPr>
            <w:r w:rsidRPr="00543B44">
              <w:rPr>
                <w:rFonts w:ascii="Times New Roman" w:hAnsi="Times New Roman" w:cs="Times New Roman"/>
                <w:sz w:val="28"/>
                <w:szCs w:val="28"/>
              </w:rPr>
              <w:t>Пәннің</w:t>
            </w:r>
            <w:r w:rsidR="00A30BF3">
              <w:rPr>
                <w:rFonts w:ascii="Times New Roman" w:hAnsi="Times New Roman" w:cs="Times New Roman"/>
                <w:sz w:val="28"/>
                <w:szCs w:val="28"/>
              </w:rPr>
              <w:t xml:space="preserve"> </w:t>
            </w:r>
            <w:proofErr w:type="spellStart"/>
            <w:r w:rsidRPr="00543B44">
              <w:rPr>
                <w:rFonts w:ascii="Times New Roman" w:hAnsi="Times New Roman" w:cs="Times New Roman"/>
                <w:sz w:val="28"/>
                <w:szCs w:val="28"/>
              </w:rPr>
              <w:t>атауы</w:t>
            </w:r>
            <w:proofErr w:type="spellEnd"/>
          </w:p>
        </w:tc>
      </w:tr>
      <w:tr w:rsidR="00622F3B" w:rsidRPr="00543B44" w:rsidTr="00F6778E">
        <w:trPr>
          <w:trHeight w:val="30"/>
        </w:trPr>
        <w:tc>
          <w:tcPr>
            <w:tcW w:w="724" w:type="dxa"/>
            <w:vMerge/>
            <w:tcMar>
              <w:top w:w="15" w:type="dxa"/>
              <w:left w:w="15" w:type="dxa"/>
              <w:bottom w:w="15" w:type="dxa"/>
              <w:right w:w="15" w:type="dxa"/>
            </w:tcMar>
            <w:vAlign w:val="center"/>
          </w:tcPr>
          <w:p w:rsidR="00622F3B" w:rsidRPr="00543B44" w:rsidRDefault="00622F3B" w:rsidP="00F6778E">
            <w:pPr>
              <w:spacing w:after="20"/>
              <w:ind w:left="20"/>
              <w:jc w:val="center"/>
              <w:rPr>
                <w:rFonts w:ascii="Times New Roman" w:hAnsi="Times New Roman" w:cs="Times New Roman"/>
                <w:color w:val="000000"/>
                <w:sz w:val="28"/>
                <w:szCs w:val="28"/>
              </w:rPr>
            </w:pPr>
          </w:p>
        </w:tc>
        <w:tc>
          <w:tcPr>
            <w:tcW w:w="8815" w:type="dxa"/>
            <w:gridSpan w:val="3"/>
            <w:tcMar>
              <w:top w:w="15" w:type="dxa"/>
              <w:left w:w="15" w:type="dxa"/>
              <w:bottom w:w="15" w:type="dxa"/>
              <w:right w:w="15" w:type="dxa"/>
            </w:tcMar>
            <w:vAlign w:val="center"/>
          </w:tcPr>
          <w:p w:rsidR="00622F3B" w:rsidRPr="00543B44" w:rsidRDefault="00622F3B" w:rsidP="00F6778E">
            <w:pPr>
              <w:spacing w:after="20"/>
              <w:ind w:left="20"/>
              <w:jc w:val="center"/>
              <w:rPr>
                <w:rFonts w:ascii="Times New Roman" w:hAnsi="Times New Roman" w:cs="Times New Roman"/>
                <w:sz w:val="28"/>
                <w:szCs w:val="28"/>
              </w:rPr>
            </w:pPr>
            <w:r w:rsidRPr="00543B44">
              <w:rPr>
                <w:rFonts w:ascii="Times New Roman" w:hAnsi="Times New Roman" w:cs="Times New Roman"/>
                <w:sz w:val="28"/>
                <w:szCs w:val="28"/>
              </w:rPr>
              <w:t>Бағдарламаның</w:t>
            </w:r>
            <w:r w:rsidR="006F0516">
              <w:rPr>
                <w:rFonts w:ascii="Times New Roman" w:hAnsi="Times New Roman" w:cs="Times New Roman"/>
                <w:sz w:val="28"/>
                <w:szCs w:val="28"/>
              </w:rPr>
              <w:t xml:space="preserve"> </w:t>
            </w:r>
            <w:r w:rsidRPr="00543B44">
              <w:rPr>
                <w:rFonts w:ascii="Times New Roman" w:hAnsi="Times New Roman" w:cs="Times New Roman"/>
                <w:sz w:val="28"/>
                <w:szCs w:val="28"/>
              </w:rPr>
              <w:t>мазмұны</w:t>
            </w:r>
          </w:p>
        </w:tc>
        <w:tc>
          <w:tcPr>
            <w:tcW w:w="993" w:type="dxa"/>
            <w:vMerge w:val="restart"/>
            <w:tcMar>
              <w:top w:w="15" w:type="dxa"/>
              <w:left w:w="15" w:type="dxa"/>
              <w:bottom w:w="15" w:type="dxa"/>
              <w:right w:w="15" w:type="dxa"/>
            </w:tcMar>
            <w:vAlign w:val="center"/>
          </w:tcPr>
          <w:p w:rsidR="00622F3B" w:rsidRPr="006F0516" w:rsidRDefault="00622F3B" w:rsidP="00F6778E">
            <w:pPr>
              <w:spacing w:after="0"/>
              <w:jc w:val="both"/>
              <w:rPr>
                <w:rFonts w:ascii="Times New Roman" w:hAnsi="Times New Roman" w:cs="Times New Roman"/>
                <w:color w:val="000000"/>
                <w:sz w:val="24"/>
                <w:szCs w:val="24"/>
              </w:rPr>
            </w:pPr>
            <w:r w:rsidRPr="006F0516">
              <w:rPr>
                <w:rFonts w:ascii="Times New Roman" w:hAnsi="Times New Roman" w:cs="Times New Roman"/>
                <w:color w:val="000000"/>
                <w:sz w:val="24"/>
                <w:szCs w:val="24"/>
              </w:rPr>
              <w:t>Барлығы</w:t>
            </w:r>
          </w:p>
          <w:p w:rsidR="00622F3B" w:rsidRPr="00543B44" w:rsidRDefault="00622F3B" w:rsidP="00F6778E">
            <w:pPr>
              <w:jc w:val="center"/>
              <w:rPr>
                <w:rFonts w:ascii="Times New Roman" w:hAnsi="Times New Roman" w:cs="Times New Roman"/>
                <w:sz w:val="28"/>
                <w:szCs w:val="28"/>
              </w:rPr>
            </w:pPr>
            <w:r w:rsidRPr="006F0516">
              <w:rPr>
                <w:rFonts w:ascii="Times New Roman" w:hAnsi="Times New Roman" w:cs="Times New Roman"/>
                <w:color w:val="000000"/>
                <w:sz w:val="24"/>
                <w:szCs w:val="24"/>
              </w:rPr>
              <w:t>сағат</w:t>
            </w:r>
          </w:p>
        </w:tc>
        <w:tc>
          <w:tcPr>
            <w:tcW w:w="4252" w:type="dxa"/>
            <w:gridSpan w:val="3"/>
            <w:tcMar>
              <w:top w:w="15" w:type="dxa"/>
              <w:left w:w="15" w:type="dxa"/>
              <w:bottom w:w="15" w:type="dxa"/>
              <w:right w:w="15" w:type="dxa"/>
            </w:tcMar>
            <w:vAlign w:val="center"/>
          </w:tcPr>
          <w:p w:rsidR="00622F3B" w:rsidRPr="00543B44" w:rsidRDefault="006F0516" w:rsidP="00F6778E">
            <w:pPr>
              <w:spacing w:after="0"/>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О</w:t>
            </w:r>
            <w:r w:rsidR="00622F3B" w:rsidRPr="00543B44">
              <w:rPr>
                <w:rFonts w:ascii="Times New Roman" w:hAnsi="Times New Roman" w:cs="Times New Roman"/>
                <w:color w:val="000000"/>
                <w:sz w:val="28"/>
                <w:szCs w:val="28"/>
              </w:rPr>
              <w:t>ның</w:t>
            </w:r>
            <w:r>
              <w:rPr>
                <w:rFonts w:ascii="Times New Roman" w:hAnsi="Times New Roman" w:cs="Times New Roman"/>
                <w:color w:val="000000"/>
                <w:sz w:val="28"/>
                <w:szCs w:val="28"/>
              </w:rPr>
              <w:t xml:space="preserve"> </w:t>
            </w:r>
            <w:proofErr w:type="spellStart"/>
            <w:r w:rsidR="00622F3B" w:rsidRPr="00543B44">
              <w:rPr>
                <w:rFonts w:ascii="Times New Roman" w:hAnsi="Times New Roman" w:cs="Times New Roman"/>
                <w:color w:val="000000"/>
                <w:sz w:val="28"/>
                <w:szCs w:val="28"/>
              </w:rPr>
              <w:t>ішінде</w:t>
            </w:r>
            <w:proofErr w:type="spellEnd"/>
          </w:p>
        </w:tc>
      </w:tr>
      <w:tr w:rsidR="00622F3B" w:rsidRPr="00543B44" w:rsidTr="00F6778E">
        <w:trPr>
          <w:trHeight w:val="30"/>
        </w:trPr>
        <w:tc>
          <w:tcPr>
            <w:tcW w:w="724" w:type="dxa"/>
            <w:vMerge/>
          </w:tcPr>
          <w:p w:rsidR="00622F3B" w:rsidRPr="00543B44" w:rsidRDefault="00622F3B" w:rsidP="00F6778E">
            <w:pPr>
              <w:jc w:val="center"/>
              <w:rPr>
                <w:rFonts w:ascii="Times New Roman" w:hAnsi="Times New Roman" w:cs="Times New Roman"/>
                <w:sz w:val="28"/>
                <w:szCs w:val="28"/>
              </w:rPr>
            </w:pPr>
          </w:p>
        </w:tc>
        <w:tc>
          <w:tcPr>
            <w:tcW w:w="3996" w:type="dxa"/>
          </w:tcPr>
          <w:p w:rsidR="00622F3B" w:rsidRPr="00543B44" w:rsidRDefault="00622F3B" w:rsidP="00F6778E">
            <w:pPr>
              <w:spacing w:after="20"/>
              <w:ind w:left="20"/>
              <w:jc w:val="center"/>
              <w:rPr>
                <w:rFonts w:ascii="Times New Roman" w:hAnsi="Times New Roman" w:cs="Times New Roman"/>
                <w:sz w:val="28"/>
                <w:szCs w:val="28"/>
              </w:rPr>
            </w:pPr>
            <w:r w:rsidRPr="00543B44">
              <w:rPr>
                <w:rFonts w:ascii="Times New Roman" w:hAnsi="Times New Roman" w:cs="Times New Roman"/>
                <w:sz w:val="28"/>
                <w:szCs w:val="28"/>
              </w:rPr>
              <w:t>Бөлімдер, тақырыптар</w:t>
            </w:r>
          </w:p>
        </w:tc>
        <w:tc>
          <w:tcPr>
            <w:tcW w:w="2410" w:type="dxa"/>
          </w:tcPr>
          <w:p w:rsidR="00622F3B" w:rsidRPr="00543B44" w:rsidRDefault="00622F3B" w:rsidP="00F6778E">
            <w:pPr>
              <w:spacing w:after="20"/>
              <w:ind w:left="20"/>
              <w:jc w:val="center"/>
              <w:rPr>
                <w:rFonts w:ascii="Times New Roman" w:hAnsi="Times New Roman" w:cs="Times New Roman"/>
                <w:sz w:val="28"/>
                <w:szCs w:val="28"/>
              </w:rPr>
            </w:pPr>
            <w:r w:rsidRPr="00543B44">
              <w:rPr>
                <w:rFonts w:ascii="Times New Roman" w:hAnsi="Times New Roman" w:cs="Times New Roman"/>
                <w:sz w:val="28"/>
                <w:szCs w:val="28"/>
              </w:rPr>
              <w:t>Оқыту</w:t>
            </w:r>
            <w:r w:rsidR="006F0516">
              <w:rPr>
                <w:rFonts w:ascii="Times New Roman" w:hAnsi="Times New Roman" w:cs="Times New Roman"/>
                <w:sz w:val="28"/>
                <w:szCs w:val="28"/>
              </w:rPr>
              <w:t xml:space="preserve"> </w:t>
            </w:r>
            <w:r w:rsidRPr="00543B44">
              <w:rPr>
                <w:rFonts w:ascii="Times New Roman" w:hAnsi="Times New Roman" w:cs="Times New Roman"/>
                <w:sz w:val="28"/>
                <w:szCs w:val="28"/>
              </w:rPr>
              <w:t>нәтижелері</w:t>
            </w:r>
          </w:p>
        </w:tc>
        <w:tc>
          <w:tcPr>
            <w:tcW w:w="2409" w:type="dxa"/>
          </w:tcPr>
          <w:p w:rsidR="00622F3B" w:rsidRPr="00543B44" w:rsidRDefault="00622F3B" w:rsidP="00F6778E">
            <w:pPr>
              <w:spacing w:after="20"/>
              <w:ind w:left="20"/>
              <w:jc w:val="center"/>
              <w:rPr>
                <w:rFonts w:ascii="Times New Roman" w:hAnsi="Times New Roman" w:cs="Times New Roman"/>
                <w:sz w:val="28"/>
                <w:szCs w:val="28"/>
              </w:rPr>
            </w:pPr>
            <w:r w:rsidRPr="00543B44">
              <w:rPr>
                <w:rFonts w:ascii="Times New Roman" w:hAnsi="Times New Roman" w:cs="Times New Roman"/>
                <w:sz w:val="28"/>
                <w:szCs w:val="28"/>
              </w:rPr>
              <w:t>Бағалау</w:t>
            </w:r>
            <w:r w:rsidR="006F0516">
              <w:rPr>
                <w:rFonts w:ascii="Times New Roman" w:hAnsi="Times New Roman" w:cs="Times New Roman"/>
                <w:sz w:val="28"/>
                <w:szCs w:val="28"/>
              </w:rPr>
              <w:t xml:space="preserve"> </w:t>
            </w:r>
            <w:proofErr w:type="spellStart"/>
            <w:r w:rsidRPr="00543B44">
              <w:rPr>
                <w:rFonts w:ascii="Times New Roman" w:hAnsi="Times New Roman" w:cs="Times New Roman"/>
                <w:sz w:val="28"/>
                <w:szCs w:val="28"/>
              </w:rPr>
              <w:t>критерийлері</w:t>
            </w:r>
            <w:proofErr w:type="spellEnd"/>
          </w:p>
        </w:tc>
        <w:tc>
          <w:tcPr>
            <w:tcW w:w="993" w:type="dxa"/>
            <w:vMerge/>
          </w:tcPr>
          <w:p w:rsidR="00622F3B" w:rsidRPr="00543B44" w:rsidRDefault="00622F3B" w:rsidP="00F6778E">
            <w:pPr>
              <w:jc w:val="center"/>
              <w:rPr>
                <w:rFonts w:ascii="Times New Roman" w:hAnsi="Times New Roman" w:cs="Times New Roman"/>
                <w:sz w:val="28"/>
                <w:szCs w:val="28"/>
              </w:rPr>
            </w:pPr>
          </w:p>
        </w:tc>
        <w:tc>
          <w:tcPr>
            <w:tcW w:w="992" w:type="dxa"/>
            <w:tcMar>
              <w:top w:w="15" w:type="dxa"/>
              <w:left w:w="15" w:type="dxa"/>
              <w:bottom w:w="15" w:type="dxa"/>
              <w:right w:w="15" w:type="dxa"/>
            </w:tcMar>
            <w:vAlign w:val="center"/>
          </w:tcPr>
          <w:p w:rsidR="00622F3B" w:rsidRPr="00543B44" w:rsidRDefault="00622F3B" w:rsidP="00F6778E">
            <w:pPr>
              <w:spacing w:after="20"/>
              <w:ind w:left="20"/>
              <w:jc w:val="center"/>
              <w:rPr>
                <w:rFonts w:ascii="Times New Roman" w:hAnsi="Times New Roman" w:cs="Times New Roman"/>
                <w:sz w:val="28"/>
                <w:szCs w:val="28"/>
              </w:rPr>
            </w:pPr>
            <w:r w:rsidRPr="00543B44">
              <w:rPr>
                <w:rFonts w:ascii="Times New Roman" w:hAnsi="Times New Roman" w:cs="Times New Roman"/>
                <w:color w:val="000000"/>
                <w:sz w:val="28"/>
                <w:szCs w:val="28"/>
              </w:rPr>
              <w:t>Теориялық</w:t>
            </w:r>
          </w:p>
        </w:tc>
        <w:tc>
          <w:tcPr>
            <w:tcW w:w="1559" w:type="dxa"/>
            <w:tcMar>
              <w:top w:w="15" w:type="dxa"/>
              <w:left w:w="15" w:type="dxa"/>
              <w:bottom w:w="15" w:type="dxa"/>
              <w:right w:w="15" w:type="dxa"/>
            </w:tcMar>
            <w:vAlign w:val="center"/>
          </w:tcPr>
          <w:p w:rsidR="00622F3B" w:rsidRPr="0010433E" w:rsidRDefault="00622F3B" w:rsidP="00F6778E">
            <w:pPr>
              <w:spacing w:after="20"/>
              <w:ind w:left="20"/>
              <w:jc w:val="center"/>
              <w:rPr>
                <w:rFonts w:ascii="Times New Roman" w:hAnsi="Times New Roman" w:cs="Times New Roman"/>
                <w:sz w:val="24"/>
                <w:szCs w:val="24"/>
              </w:rPr>
            </w:pPr>
            <w:r w:rsidRPr="0010433E">
              <w:rPr>
                <w:rFonts w:ascii="Times New Roman" w:hAnsi="Times New Roman" w:cs="Times New Roman"/>
                <w:color w:val="000000"/>
                <w:sz w:val="24"/>
                <w:szCs w:val="24"/>
              </w:rPr>
              <w:t>зертханалық-практикалық</w:t>
            </w:r>
          </w:p>
        </w:tc>
        <w:tc>
          <w:tcPr>
            <w:tcW w:w="1701" w:type="dxa"/>
            <w:tcMar>
              <w:top w:w="15" w:type="dxa"/>
              <w:left w:w="15" w:type="dxa"/>
              <w:bottom w:w="15" w:type="dxa"/>
              <w:right w:w="15" w:type="dxa"/>
            </w:tcMar>
            <w:vAlign w:val="center"/>
          </w:tcPr>
          <w:p w:rsidR="00622F3B" w:rsidRPr="00543B44" w:rsidRDefault="00622F3B" w:rsidP="00F6778E">
            <w:pPr>
              <w:spacing w:after="0" w:line="240" w:lineRule="auto"/>
              <w:ind w:left="20"/>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Өндірісті</w:t>
            </w:r>
            <w:r w:rsidR="006F0516">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коқыту/</w:t>
            </w:r>
          </w:p>
          <w:p w:rsidR="00622F3B" w:rsidRPr="00543B44" w:rsidRDefault="006F0516" w:rsidP="00F6778E">
            <w:pPr>
              <w:spacing w:after="0" w:line="240" w:lineRule="auto"/>
              <w:ind w:left="20"/>
              <w:jc w:val="center"/>
              <w:rPr>
                <w:rFonts w:ascii="Times New Roman" w:hAnsi="Times New Roman" w:cs="Times New Roman"/>
                <w:sz w:val="28"/>
                <w:szCs w:val="28"/>
              </w:rPr>
            </w:pPr>
            <w:r w:rsidRPr="00543B44">
              <w:rPr>
                <w:rFonts w:ascii="Times New Roman" w:hAnsi="Times New Roman" w:cs="Times New Roman"/>
                <w:color w:val="000000"/>
                <w:sz w:val="28"/>
                <w:szCs w:val="28"/>
              </w:rPr>
              <w:t>К</w:t>
            </w:r>
            <w:r w:rsidR="00622F3B" w:rsidRPr="00543B44">
              <w:rPr>
                <w:rFonts w:ascii="Times New Roman" w:hAnsi="Times New Roman" w:cs="Times New Roman"/>
                <w:color w:val="000000"/>
                <w:sz w:val="28"/>
                <w:szCs w:val="28"/>
              </w:rPr>
              <w:t>әсіптік</w:t>
            </w:r>
            <w:r>
              <w:rPr>
                <w:rFonts w:ascii="Times New Roman" w:hAnsi="Times New Roman" w:cs="Times New Roman"/>
                <w:color w:val="000000"/>
                <w:sz w:val="28"/>
                <w:szCs w:val="28"/>
              </w:rPr>
              <w:t xml:space="preserve"> </w:t>
            </w:r>
            <w:r w:rsidR="00622F3B" w:rsidRPr="00543B44">
              <w:rPr>
                <w:rFonts w:ascii="Times New Roman" w:hAnsi="Times New Roman" w:cs="Times New Roman"/>
                <w:color w:val="000000"/>
                <w:sz w:val="28"/>
                <w:szCs w:val="28"/>
              </w:rPr>
              <w:t>практика</w:t>
            </w:r>
          </w:p>
        </w:tc>
      </w:tr>
      <w:tr w:rsidR="00622F3B" w:rsidRPr="00543B44" w:rsidTr="00F6778E">
        <w:trPr>
          <w:trHeight w:val="30"/>
        </w:trPr>
        <w:tc>
          <w:tcPr>
            <w:tcW w:w="9539" w:type="dxa"/>
            <w:gridSpan w:val="4"/>
          </w:tcPr>
          <w:p w:rsidR="00622F3B" w:rsidRPr="00543B44" w:rsidRDefault="0030505F" w:rsidP="00E6130C">
            <w:pPr>
              <w:spacing w:after="20"/>
              <w:ind w:left="20"/>
              <w:rPr>
                <w:rFonts w:ascii="Times New Roman" w:hAnsi="Times New Roman" w:cs="Times New Roman"/>
                <w:b/>
                <w:sz w:val="28"/>
                <w:szCs w:val="28"/>
                <w:lang w:val="kk-KZ"/>
              </w:rPr>
            </w:pPr>
            <w:r w:rsidRPr="003A46E5">
              <w:rPr>
                <w:rFonts w:ascii="Times New Roman" w:hAnsi="Times New Roman" w:cs="Times New Roman"/>
                <w:sz w:val="24"/>
                <w:szCs w:val="24"/>
                <w:lang w:val="kk-KZ"/>
              </w:rPr>
              <w:t>1. Бөлім Экономикалық теорияға кіріспе</w:t>
            </w:r>
          </w:p>
        </w:tc>
        <w:tc>
          <w:tcPr>
            <w:tcW w:w="993" w:type="dxa"/>
          </w:tcPr>
          <w:p w:rsidR="00622F3B" w:rsidRPr="00543B44" w:rsidRDefault="00622F3B" w:rsidP="00F6778E">
            <w:pPr>
              <w:spacing w:after="0"/>
              <w:jc w:val="center"/>
              <w:rPr>
                <w:rFonts w:ascii="Times New Roman" w:hAnsi="Times New Roman" w:cs="Times New Roman"/>
                <w:sz w:val="28"/>
                <w:szCs w:val="28"/>
              </w:rPr>
            </w:pPr>
          </w:p>
        </w:tc>
        <w:tc>
          <w:tcPr>
            <w:tcW w:w="992" w:type="dxa"/>
            <w:tcMar>
              <w:top w:w="15" w:type="dxa"/>
              <w:left w:w="15" w:type="dxa"/>
              <w:bottom w:w="15" w:type="dxa"/>
              <w:right w:w="15" w:type="dxa"/>
            </w:tcMar>
            <w:vAlign w:val="center"/>
          </w:tcPr>
          <w:p w:rsidR="00622F3B" w:rsidRPr="00543B44" w:rsidRDefault="00622F3B" w:rsidP="00F6778E">
            <w:pPr>
              <w:spacing w:after="20"/>
              <w:ind w:left="20"/>
              <w:jc w:val="center"/>
              <w:rPr>
                <w:rFonts w:ascii="Times New Roman" w:hAnsi="Times New Roman" w:cs="Times New Roman"/>
                <w:color w:val="000000"/>
                <w:sz w:val="28"/>
                <w:szCs w:val="28"/>
              </w:rPr>
            </w:pPr>
          </w:p>
        </w:tc>
        <w:tc>
          <w:tcPr>
            <w:tcW w:w="1559" w:type="dxa"/>
            <w:tcMar>
              <w:top w:w="15" w:type="dxa"/>
              <w:left w:w="15" w:type="dxa"/>
              <w:bottom w:w="15" w:type="dxa"/>
              <w:right w:w="15" w:type="dxa"/>
            </w:tcMar>
            <w:vAlign w:val="center"/>
          </w:tcPr>
          <w:p w:rsidR="00622F3B" w:rsidRPr="00543B44" w:rsidRDefault="00622F3B" w:rsidP="00F6778E">
            <w:pPr>
              <w:spacing w:after="20"/>
              <w:ind w:left="20"/>
              <w:jc w:val="center"/>
              <w:rPr>
                <w:rFonts w:ascii="Times New Roman" w:hAnsi="Times New Roman" w:cs="Times New Roman"/>
                <w:color w:val="000000"/>
                <w:sz w:val="28"/>
                <w:szCs w:val="28"/>
              </w:rPr>
            </w:pPr>
          </w:p>
        </w:tc>
        <w:tc>
          <w:tcPr>
            <w:tcW w:w="1701" w:type="dxa"/>
            <w:tcMar>
              <w:top w:w="15" w:type="dxa"/>
              <w:left w:w="15" w:type="dxa"/>
              <w:bottom w:w="15" w:type="dxa"/>
              <w:right w:w="15" w:type="dxa"/>
            </w:tcMar>
            <w:vAlign w:val="center"/>
          </w:tcPr>
          <w:p w:rsidR="00622F3B" w:rsidRPr="00543B44" w:rsidRDefault="00622F3B" w:rsidP="00F6778E">
            <w:pPr>
              <w:spacing w:after="0" w:line="240" w:lineRule="auto"/>
              <w:ind w:left="20"/>
              <w:jc w:val="center"/>
              <w:rPr>
                <w:rFonts w:ascii="Times New Roman" w:hAnsi="Times New Roman" w:cs="Times New Roman"/>
                <w:color w:val="000000"/>
                <w:sz w:val="28"/>
                <w:szCs w:val="28"/>
              </w:rPr>
            </w:pPr>
          </w:p>
        </w:tc>
      </w:tr>
      <w:tr w:rsidR="00D71200" w:rsidRPr="00543B44" w:rsidTr="007A585E">
        <w:trPr>
          <w:trHeight w:val="30"/>
        </w:trPr>
        <w:tc>
          <w:tcPr>
            <w:tcW w:w="724" w:type="dxa"/>
            <w:tcMar>
              <w:top w:w="15" w:type="dxa"/>
              <w:left w:w="15" w:type="dxa"/>
              <w:bottom w:w="15" w:type="dxa"/>
              <w:right w:w="15" w:type="dxa"/>
            </w:tcMar>
            <w:vAlign w:val="center"/>
          </w:tcPr>
          <w:p w:rsidR="00D71200" w:rsidRPr="00543B44" w:rsidRDefault="00D71200" w:rsidP="00F6778E">
            <w:pPr>
              <w:spacing w:after="0" w:line="240" w:lineRule="auto"/>
              <w:ind w:left="20"/>
              <w:jc w:val="both"/>
              <w:rPr>
                <w:rFonts w:ascii="Times New Roman" w:hAnsi="Times New Roman" w:cs="Times New Roman"/>
                <w:sz w:val="28"/>
                <w:szCs w:val="28"/>
              </w:rPr>
            </w:pPr>
            <w:r w:rsidRPr="00543B44">
              <w:rPr>
                <w:rFonts w:ascii="Times New Roman" w:hAnsi="Times New Roman" w:cs="Times New Roman"/>
                <w:color w:val="000000"/>
                <w:sz w:val="28"/>
                <w:szCs w:val="28"/>
              </w:rPr>
              <w:t>1</w:t>
            </w:r>
          </w:p>
        </w:tc>
        <w:tc>
          <w:tcPr>
            <w:tcW w:w="3996" w:type="dxa"/>
            <w:tcMar>
              <w:top w:w="15" w:type="dxa"/>
              <w:left w:w="15" w:type="dxa"/>
              <w:bottom w:w="15" w:type="dxa"/>
              <w:right w:w="15" w:type="dxa"/>
            </w:tcMar>
          </w:tcPr>
          <w:p w:rsidR="00D71200" w:rsidRPr="00F05936" w:rsidRDefault="00D71200" w:rsidP="00F6778E">
            <w:pPr>
              <w:snapToGrid w:val="0"/>
              <w:spacing w:after="0" w:line="240" w:lineRule="auto"/>
              <w:rPr>
                <w:rFonts w:ascii="Times New Roman" w:hAnsi="Times New Roman" w:cs="Times New Roman"/>
                <w:sz w:val="24"/>
                <w:szCs w:val="24"/>
                <w:lang w:val="kk-KZ"/>
              </w:rPr>
            </w:pPr>
            <w:r w:rsidRPr="00F05936">
              <w:rPr>
                <w:rFonts w:ascii="Times New Roman" w:hAnsi="Times New Roman" w:cs="Times New Roman"/>
                <w:b/>
                <w:sz w:val="24"/>
                <w:szCs w:val="24"/>
                <w:lang w:val="kk-KZ"/>
              </w:rPr>
              <w:t xml:space="preserve">Тақырып  </w:t>
            </w:r>
            <w:r w:rsidRPr="00F05936">
              <w:rPr>
                <w:rFonts w:ascii="Times New Roman" w:hAnsi="Times New Roman" w:cs="Times New Roman"/>
                <w:b/>
                <w:sz w:val="24"/>
                <w:szCs w:val="24"/>
                <w:lang w:val="ru-MO"/>
              </w:rPr>
              <w:t>1.1</w:t>
            </w:r>
            <w:r w:rsidRPr="00F05936">
              <w:rPr>
                <w:rFonts w:ascii="Times New Roman" w:hAnsi="Times New Roman" w:cs="Times New Roman"/>
                <w:sz w:val="24"/>
                <w:szCs w:val="24"/>
                <w:lang w:val="ru-MO"/>
              </w:rPr>
              <w:t xml:space="preserve"> </w:t>
            </w:r>
            <w:r w:rsidRPr="00F05936">
              <w:rPr>
                <w:rFonts w:ascii="Times New Roman" w:hAnsi="Times New Roman" w:cs="Times New Roman"/>
                <w:sz w:val="24"/>
                <w:szCs w:val="24"/>
                <w:lang w:val="kk-KZ"/>
              </w:rPr>
              <w:t>Экономикалық теория пәні және әдістері</w:t>
            </w:r>
          </w:p>
        </w:tc>
        <w:tc>
          <w:tcPr>
            <w:tcW w:w="2410" w:type="dxa"/>
            <w:tcMar>
              <w:top w:w="15" w:type="dxa"/>
              <w:left w:w="15" w:type="dxa"/>
              <w:bottom w:w="15" w:type="dxa"/>
              <w:right w:w="15" w:type="dxa"/>
            </w:tcMar>
            <w:vAlign w:val="center"/>
          </w:tcPr>
          <w:p w:rsidR="00D71200" w:rsidRPr="00543B44" w:rsidRDefault="00D71200" w:rsidP="00F6778E">
            <w:pPr>
              <w:spacing w:after="0" w:line="240" w:lineRule="auto"/>
              <w:jc w:val="both"/>
              <w:rPr>
                <w:rFonts w:ascii="Times New Roman" w:hAnsi="Times New Roman" w:cs="Times New Roman"/>
                <w:sz w:val="28"/>
                <w:szCs w:val="28"/>
              </w:rPr>
            </w:pPr>
          </w:p>
        </w:tc>
        <w:tc>
          <w:tcPr>
            <w:tcW w:w="2409" w:type="dxa"/>
            <w:tcMar>
              <w:top w:w="15" w:type="dxa"/>
              <w:left w:w="15" w:type="dxa"/>
              <w:bottom w:w="15" w:type="dxa"/>
              <w:right w:w="15" w:type="dxa"/>
            </w:tcMar>
            <w:vAlign w:val="center"/>
          </w:tcPr>
          <w:p w:rsidR="00D71200" w:rsidRPr="00543B44" w:rsidRDefault="00D71200" w:rsidP="00F6778E">
            <w:pPr>
              <w:spacing w:after="0" w:line="240" w:lineRule="auto"/>
              <w:jc w:val="both"/>
              <w:rPr>
                <w:rFonts w:ascii="Times New Roman" w:hAnsi="Times New Roman" w:cs="Times New Roman"/>
                <w:sz w:val="28"/>
                <w:szCs w:val="28"/>
              </w:rPr>
            </w:pPr>
          </w:p>
        </w:tc>
        <w:tc>
          <w:tcPr>
            <w:tcW w:w="993" w:type="dxa"/>
            <w:tcMar>
              <w:top w:w="15" w:type="dxa"/>
              <w:left w:w="15" w:type="dxa"/>
              <w:bottom w:w="15" w:type="dxa"/>
              <w:right w:w="15" w:type="dxa"/>
            </w:tcMar>
            <w:vAlign w:val="center"/>
          </w:tcPr>
          <w:p w:rsidR="00D71200" w:rsidRPr="00543B44" w:rsidRDefault="00BE5278" w:rsidP="00BE527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992" w:type="dxa"/>
            <w:tcMar>
              <w:top w:w="15" w:type="dxa"/>
              <w:left w:w="15" w:type="dxa"/>
              <w:bottom w:w="15" w:type="dxa"/>
              <w:right w:w="15" w:type="dxa"/>
            </w:tcMar>
            <w:vAlign w:val="bottom"/>
          </w:tcPr>
          <w:p w:rsidR="00D71200" w:rsidRDefault="00D71200" w:rsidP="007A585E">
            <w:pPr>
              <w:jc w:val="center"/>
            </w:pPr>
            <w:r w:rsidRPr="00C54DF5">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D71200" w:rsidRPr="00543B44" w:rsidRDefault="00D71200" w:rsidP="00F6778E">
            <w:pPr>
              <w:spacing w:after="0" w:line="240" w:lineRule="auto"/>
              <w:jc w:val="both"/>
              <w:rPr>
                <w:rFonts w:ascii="Times New Roman" w:hAnsi="Times New Roman" w:cs="Times New Roman"/>
                <w:sz w:val="28"/>
                <w:szCs w:val="28"/>
              </w:rPr>
            </w:pPr>
          </w:p>
        </w:tc>
        <w:tc>
          <w:tcPr>
            <w:tcW w:w="1701" w:type="dxa"/>
            <w:tcMar>
              <w:top w:w="15" w:type="dxa"/>
              <w:left w:w="15" w:type="dxa"/>
              <w:bottom w:w="15" w:type="dxa"/>
              <w:right w:w="15" w:type="dxa"/>
            </w:tcMar>
            <w:vAlign w:val="center"/>
          </w:tcPr>
          <w:p w:rsidR="00D71200" w:rsidRPr="00543B44" w:rsidRDefault="00D71200" w:rsidP="00F6778E">
            <w:pPr>
              <w:spacing w:after="0" w:line="240" w:lineRule="auto"/>
              <w:jc w:val="both"/>
              <w:rPr>
                <w:rFonts w:ascii="Times New Roman" w:hAnsi="Times New Roman" w:cs="Times New Roman"/>
                <w:sz w:val="28"/>
                <w:szCs w:val="28"/>
              </w:rPr>
            </w:pPr>
          </w:p>
        </w:tc>
      </w:tr>
      <w:tr w:rsidR="00D71200" w:rsidRPr="00543B44" w:rsidTr="00BE5278">
        <w:trPr>
          <w:trHeight w:val="30"/>
        </w:trPr>
        <w:tc>
          <w:tcPr>
            <w:tcW w:w="724" w:type="dxa"/>
            <w:tcMar>
              <w:top w:w="15" w:type="dxa"/>
              <w:left w:w="15" w:type="dxa"/>
              <w:bottom w:w="15" w:type="dxa"/>
              <w:right w:w="15" w:type="dxa"/>
            </w:tcMar>
            <w:vAlign w:val="center"/>
          </w:tcPr>
          <w:p w:rsidR="00D71200" w:rsidRPr="00543B44" w:rsidRDefault="00D71200" w:rsidP="00F6778E">
            <w:pPr>
              <w:spacing w:after="0" w:line="240" w:lineRule="auto"/>
              <w:ind w:left="20"/>
              <w:jc w:val="both"/>
              <w:rPr>
                <w:rFonts w:ascii="Times New Roman" w:hAnsi="Times New Roman" w:cs="Times New Roman"/>
                <w:sz w:val="28"/>
                <w:szCs w:val="28"/>
              </w:rPr>
            </w:pPr>
            <w:r w:rsidRPr="00543B44">
              <w:rPr>
                <w:rFonts w:ascii="Times New Roman" w:hAnsi="Times New Roman" w:cs="Times New Roman"/>
                <w:color w:val="000000"/>
                <w:sz w:val="28"/>
                <w:szCs w:val="28"/>
              </w:rPr>
              <w:t>2</w:t>
            </w:r>
          </w:p>
        </w:tc>
        <w:tc>
          <w:tcPr>
            <w:tcW w:w="3996" w:type="dxa"/>
            <w:tcMar>
              <w:top w:w="15" w:type="dxa"/>
              <w:left w:w="15" w:type="dxa"/>
              <w:bottom w:w="15" w:type="dxa"/>
              <w:right w:w="15" w:type="dxa"/>
            </w:tcMar>
          </w:tcPr>
          <w:p w:rsidR="00D71200" w:rsidRPr="00F05936" w:rsidRDefault="00D71200" w:rsidP="00F6778E">
            <w:pPr>
              <w:snapToGrid w:val="0"/>
              <w:spacing w:after="0" w:line="240" w:lineRule="auto"/>
              <w:rPr>
                <w:rFonts w:ascii="Times New Roman" w:hAnsi="Times New Roman" w:cs="Times New Roman"/>
                <w:sz w:val="24"/>
                <w:szCs w:val="24"/>
                <w:lang w:val="kk-KZ"/>
              </w:rPr>
            </w:pPr>
            <w:r w:rsidRPr="00F05936">
              <w:rPr>
                <w:rFonts w:ascii="Times New Roman" w:hAnsi="Times New Roman" w:cs="Times New Roman"/>
                <w:b/>
                <w:sz w:val="24"/>
                <w:szCs w:val="24"/>
                <w:lang w:val="kk-KZ"/>
              </w:rPr>
              <w:t xml:space="preserve">Тақырып  </w:t>
            </w:r>
            <w:r w:rsidRPr="00F05936">
              <w:rPr>
                <w:rFonts w:ascii="Times New Roman" w:hAnsi="Times New Roman" w:cs="Times New Roman"/>
                <w:b/>
                <w:sz w:val="24"/>
                <w:szCs w:val="24"/>
                <w:lang w:val="ru-MO"/>
              </w:rPr>
              <w:t>1.2</w:t>
            </w:r>
            <w:r w:rsidRPr="00F05936">
              <w:rPr>
                <w:rFonts w:ascii="Times New Roman" w:hAnsi="Times New Roman" w:cs="Times New Roman"/>
                <w:sz w:val="24"/>
                <w:szCs w:val="24"/>
                <w:lang w:val="ru-MO"/>
              </w:rPr>
              <w:t xml:space="preserve"> </w:t>
            </w:r>
            <w:r w:rsidRPr="00F05936">
              <w:rPr>
                <w:rFonts w:ascii="Times New Roman" w:hAnsi="Times New Roman" w:cs="Times New Roman"/>
                <w:sz w:val="24"/>
                <w:szCs w:val="24"/>
                <w:lang w:val="kk-KZ"/>
              </w:rPr>
              <w:t>Қоғамдық өндірістің негіздері</w:t>
            </w:r>
          </w:p>
        </w:tc>
        <w:tc>
          <w:tcPr>
            <w:tcW w:w="2410" w:type="dxa"/>
            <w:tcMar>
              <w:top w:w="15" w:type="dxa"/>
              <w:left w:w="15" w:type="dxa"/>
              <w:bottom w:w="15" w:type="dxa"/>
              <w:right w:w="15" w:type="dxa"/>
            </w:tcMar>
            <w:vAlign w:val="center"/>
          </w:tcPr>
          <w:p w:rsidR="00D71200" w:rsidRPr="00543B44" w:rsidRDefault="00D71200" w:rsidP="00F6778E">
            <w:pPr>
              <w:spacing w:after="0" w:line="240" w:lineRule="auto"/>
              <w:jc w:val="both"/>
              <w:rPr>
                <w:rFonts w:ascii="Times New Roman" w:hAnsi="Times New Roman" w:cs="Times New Roman"/>
                <w:sz w:val="28"/>
                <w:szCs w:val="28"/>
              </w:rPr>
            </w:pPr>
          </w:p>
        </w:tc>
        <w:tc>
          <w:tcPr>
            <w:tcW w:w="2409" w:type="dxa"/>
            <w:tcMar>
              <w:top w:w="15" w:type="dxa"/>
              <w:left w:w="15" w:type="dxa"/>
              <w:bottom w:w="15" w:type="dxa"/>
              <w:right w:w="15" w:type="dxa"/>
            </w:tcMar>
            <w:vAlign w:val="center"/>
          </w:tcPr>
          <w:p w:rsidR="00D71200" w:rsidRPr="00543B44" w:rsidRDefault="00D71200" w:rsidP="00F6778E">
            <w:pPr>
              <w:spacing w:after="0" w:line="240" w:lineRule="auto"/>
              <w:jc w:val="both"/>
              <w:rPr>
                <w:rFonts w:ascii="Times New Roman" w:hAnsi="Times New Roman" w:cs="Times New Roman"/>
                <w:sz w:val="28"/>
                <w:szCs w:val="28"/>
              </w:rPr>
            </w:pPr>
          </w:p>
        </w:tc>
        <w:tc>
          <w:tcPr>
            <w:tcW w:w="993" w:type="dxa"/>
            <w:tcMar>
              <w:top w:w="15" w:type="dxa"/>
              <w:left w:w="15" w:type="dxa"/>
              <w:bottom w:w="15" w:type="dxa"/>
              <w:right w:w="15" w:type="dxa"/>
            </w:tcMar>
            <w:vAlign w:val="center"/>
          </w:tcPr>
          <w:p w:rsidR="00D71200" w:rsidRPr="00543B44" w:rsidRDefault="00BE5278" w:rsidP="00BE527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992" w:type="dxa"/>
            <w:tcMar>
              <w:top w:w="15" w:type="dxa"/>
              <w:left w:w="15" w:type="dxa"/>
              <w:bottom w:w="15" w:type="dxa"/>
              <w:right w:w="15" w:type="dxa"/>
            </w:tcMar>
          </w:tcPr>
          <w:p w:rsidR="00D71200" w:rsidRDefault="00D71200" w:rsidP="00D71200">
            <w:pPr>
              <w:jc w:val="center"/>
            </w:pPr>
            <w:r w:rsidRPr="00C54DF5">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D71200" w:rsidRPr="00543B44" w:rsidRDefault="00D71200" w:rsidP="00F6778E">
            <w:pPr>
              <w:spacing w:after="0" w:line="240" w:lineRule="auto"/>
              <w:jc w:val="both"/>
              <w:rPr>
                <w:rFonts w:ascii="Times New Roman" w:hAnsi="Times New Roman" w:cs="Times New Roman"/>
                <w:sz w:val="28"/>
                <w:szCs w:val="28"/>
              </w:rPr>
            </w:pPr>
          </w:p>
        </w:tc>
        <w:tc>
          <w:tcPr>
            <w:tcW w:w="1701" w:type="dxa"/>
            <w:tcMar>
              <w:top w:w="15" w:type="dxa"/>
              <w:left w:w="15" w:type="dxa"/>
              <w:bottom w:w="15" w:type="dxa"/>
              <w:right w:w="15" w:type="dxa"/>
            </w:tcMar>
            <w:vAlign w:val="center"/>
          </w:tcPr>
          <w:p w:rsidR="00D71200" w:rsidRPr="00543B44" w:rsidRDefault="00D71200" w:rsidP="00F6778E">
            <w:pPr>
              <w:spacing w:after="0" w:line="240" w:lineRule="auto"/>
              <w:jc w:val="both"/>
              <w:rPr>
                <w:rFonts w:ascii="Times New Roman" w:hAnsi="Times New Roman" w:cs="Times New Roman"/>
                <w:sz w:val="28"/>
                <w:szCs w:val="28"/>
              </w:rPr>
            </w:pPr>
          </w:p>
        </w:tc>
      </w:tr>
      <w:tr w:rsidR="007647A0" w:rsidRPr="00543B44" w:rsidTr="00BE5278">
        <w:trPr>
          <w:trHeight w:val="30"/>
        </w:trPr>
        <w:tc>
          <w:tcPr>
            <w:tcW w:w="724" w:type="dxa"/>
            <w:tcMar>
              <w:top w:w="15" w:type="dxa"/>
              <w:left w:w="15" w:type="dxa"/>
              <w:bottom w:w="15" w:type="dxa"/>
              <w:right w:w="15" w:type="dxa"/>
            </w:tcMar>
            <w:vAlign w:val="center"/>
          </w:tcPr>
          <w:p w:rsidR="007647A0" w:rsidRPr="00543B44" w:rsidRDefault="007647A0" w:rsidP="00F6778E">
            <w:pPr>
              <w:spacing w:after="20"/>
              <w:ind w:left="20"/>
              <w:jc w:val="both"/>
              <w:rPr>
                <w:rFonts w:ascii="Times New Roman" w:hAnsi="Times New Roman" w:cs="Times New Roman"/>
                <w:color w:val="000000"/>
                <w:sz w:val="28"/>
                <w:szCs w:val="28"/>
                <w:lang w:val="kk-KZ"/>
              </w:rPr>
            </w:pPr>
            <w:r w:rsidRPr="00543B44">
              <w:rPr>
                <w:rFonts w:ascii="Times New Roman" w:hAnsi="Times New Roman" w:cs="Times New Roman"/>
                <w:color w:val="000000"/>
                <w:sz w:val="28"/>
                <w:szCs w:val="28"/>
                <w:lang w:val="kk-KZ"/>
              </w:rPr>
              <w:t>3</w:t>
            </w:r>
          </w:p>
        </w:tc>
        <w:tc>
          <w:tcPr>
            <w:tcW w:w="3996" w:type="dxa"/>
            <w:tcMar>
              <w:top w:w="15" w:type="dxa"/>
              <w:left w:w="15" w:type="dxa"/>
              <w:bottom w:w="15" w:type="dxa"/>
              <w:right w:w="15" w:type="dxa"/>
            </w:tcMar>
          </w:tcPr>
          <w:p w:rsidR="007647A0" w:rsidRPr="00F05936" w:rsidRDefault="007647A0" w:rsidP="00F6778E">
            <w:pPr>
              <w:snapToGrid w:val="0"/>
              <w:spacing w:after="0" w:line="240" w:lineRule="auto"/>
              <w:rPr>
                <w:rFonts w:ascii="Times New Roman" w:hAnsi="Times New Roman" w:cs="Times New Roman"/>
                <w:b/>
                <w:sz w:val="24"/>
                <w:szCs w:val="24"/>
                <w:lang w:val="kk-KZ"/>
              </w:rPr>
            </w:pPr>
            <w:r w:rsidRPr="00F05936">
              <w:rPr>
                <w:rFonts w:ascii="Times New Roman" w:hAnsi="Times New Roman" w:cs="Times New Roman"/>
                <w:b/>
                <w:sz w:val="24"/>
                <w:szCs w:val="24"/>
                <w:lang w:val="kk-KZ"/>
              </w:rPr>
              <w:t xml:space="preserve">Тақырып  </w:t>
            </w:r>
            <w:r w:rsidRPr="00F05936">
              <w:rPr>
                <w:rFonts w:ascii="Times New Roman" w:hAnsi="Times New Roman" w:cs="Times New Roman"/>
                <w:b/>
                <w:sz w:val="24"/>
                <w:szCs w:val="24"/>
                <w:lang w:val="ru-MO"/>
              </w:rPr>
              <w:t>1.2</w:t>
            </w:r>
            <w:r w:rsidRPr="00F05936">
              <w:rPr>
                <w:rFonts w:ascii="Times New Roman" w:hAnsi="Times New Roman" w:cs="Times New Roman"/>
                <w:sz w:val="24"/>
                <w:szCs w:val="24"/>
                <w:lang w:val="ru-MO"/>
              </w:rPr>
              <w:t xml:space="preserve"> </w:t>
            </w:r>
            <w:r w:rsidRPr="00F05936">
              <w:rPr>
                <w:rFonts w:ascii="Times New Roman" w:hAnsi="Times New Roman" w:cs="Times New Roman"/>
                <w:sz w:val="24"/>
                <w:szCs w:val="24"/>
                <w:lang w:val="kk-KZ"/>
              </w:rPr>
              <w:t>Қоғамдық өндірістің негіздері</w:t>
            </w:r>
          </w:p>
        </w:tc>
        <w:tc>
          <w:tcPr>
            <w:tcW w:w="2410" w:type="dxa"/>
            <w:tcMar>
              <w:top w:w="15" w:type="dxa"/>
              <w:left w:w="15" w:type="dxa"/>
              <w:bottom w:w="15" w:type="dxa"/>
              <w:right w:w="15" w:type="dxa"/>
            </w:tcMar>
            <w:vAlign w:val="center"/>
          </w:tcPr>
          <w:p w:rsidR="007647A0" w:rsidRPr="00543B44" w:rsidRDefault="007647A0" w:rsidP="00F6778E">
            <w:pPr>
              <w:spacing w:after="0"/>
              <w:jc w:val="both"/>
              <w:rPr>
                <w:rFonts w:ascii="Times New Roman" w:hAnsi="Times New Roman" w:cs="Times New Roman"/>
                <w:sz w:val="28"/>
                <w:szCs w:val="28"/>
              </w:rPr>
            </w:pPr>
          </w:p>
        </w:tc>
        <w:tc>
          <w:tcPr>
            <w:tcW w:w="2409" w:type="dxa"/>
            <w:tcMar>
              <w:top w:w="15" w:type="dxa"/>
              <w:left w:w="15" w:type="dxa"/>
              <w:bottom w:w="15" w:type="dxa"/>
              <w:right w:w="15" w:type="dxa"/>
            </w:tcMar>
            <w:vAlign w:val="center"/>
          </w:tcPr>
          <w:p w:rsidR="007647A0" w:rsidRPr="00543B44" w:rsidRDefault="007647A0" w:rsidP="00F6778E">
            <w:pPr>
              <w:spacing w:after="0"/>
              <w:jc w:val="both"/>
              <w:rPr>
                <w:rFonts w:ascii="Times New Roman" w:hAnsi="Times New Roman" w:cs="Times New Roman"/>
                <w:sz w:val="28"/>
                <w:szCs w:val="28"/>
              </w:rPr>
            </w:pPr>
          </w:p>
        </w:tc>
        <w:tc>
          <w:tcPr>
            <w:tcW w:w="993" w:type="dxa"/>
            <w:tcMar>
              <w:top w:w="15" w:type="dxa"/>
              <w:left w:w="15" w:type="dxa"/>
              <w:bottom w:w="15" w:type="dxa"/>
              <w:right w:w="15" w:type="dxa"/>
            </w:tcMar>
            <w:vAlign w:val="center"/>
          </w:tcPr>
          <w:p w:rsidR="007647A0" w:rsidRPr="00543B44" w:rsidRDefault="00BE5278" w:rsidP="00BE5278">
            <w:pPr>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992" w:type="dxa"/>
            <w:tcMar>
              <w:top w:w="15" w:type="dxa"/>
              <w:left w:w="15" w:type="dxa"/>
              <w:bottom w:w="15" w:type="dxa"/>
              <w:right w:w="15" w:type="dxa"/>
            </w:tcMar>
            <w:vAlign w:val="center"/>
          </w:tcPr>
          <w:p w:rsidR="007647A0" w:rsidRPr="005E6005" w:rsidRDefault="007647A0" w:rsidP="00F6778E">
            <w:pPr>
              <w:spacing w:after="0"/>
              <w:jc w:val="center"/>
              <w:rPr>
                <w:rFonts w:ascii="Times New Roman" w:hAnsi="Times New Roman" w:cs="Times New Roman"/>
                <w:sz w:val="28"/>
                <w:szCs w:val="28"/>
                <w:lang w:val="kk-KZ"/>
              </w:rPr>
            </w:pPr>
          </w:p>
        </w:tc>
        <w:tc>
          <w:tcPr>
            <w:tcW w:w="1559" w:type="dxa"/>
            <w:tcMar>
              <w:top w:w="15" w:type="dxa"/>
              <w:left w:w="15" w:type="dxa"/>
              <w:bottom w:w="15" w:type="dxa"/>
              <w:right w:w="15" w:type="dxa"/>
            </w:tcMar>
            <w:vAlign w:val="center"/>
          </w:tcPr>
          <w:p w:rsidR="007647A0" w:rsidRPr="00543B44" w:rsidRDefault="00D71200" w:rsidP="00D71200">
            <w:pPr>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Mar>
              <w:top w:w="15" w:type="dxa"/>
              <w:left w:w="15" w:type="dxa"/>
              <w:bottom w:w="15" w:type="dxa"/>
              <w:right w:w="15" w:type="dxa"/>
            </w:tcMar>
            <w:vAlign w:val="center"/>
          </w:tcPr>
          <w:p w:rsidR="007647A0" w:rsidRPr="00543B44" w:rsidRDefault="007647A0" w:rsidP="00F6778E">
            <w:pPr>
              <w:spacing w:after="0"/>
              <w:jc w:val="both"/>
              <w:rPr>
                <w:rFonts w:ascii="Times New Roman" w:hAnsi="Times New Roman" w:cs="Times New Roman"/>
                <w:sz w:val="28"/>
                <w:szCs w:val="28"/>
              </w:rPr>
            </w:pPr>
          </w:p>
        </w:tc>
      </w:tr>
      <w:tr w:rsidR="007647A0" w:rsidRPr="0030505F" w:rsidTr="00BE5278">
        <w:trPr>
          <w:trHeight w:val="30"/>
        </w:trPr>
        <w:tc>
          <w:tcPr>
            <w:tcW w:w="724" w:type="dxa"/>
            <w:tcMar>
              <w:top w:w="15" w:type="dxa"/>
              <w:left w:w="15" w:type="dxa"/>
              <w:bottom w:w="15" w:type="dxa"/>
              <w:right w:w="15" w:type="dxa"/>
            </w:tcMar>
            <w:vAlign w:val="center"/>
          </w:tcPr>
          <w:p w:rsidR="007647A0" w:rsidRPr="00543B44" w:rsidRDefault="007647A0" w:rsidP="00F6778E">
            <w:pPr>
              <w:spacing w:after="20"/>
              <w:ind w:left="20"/>
              <w:jc w:val="both"/>
              <w:rPr>
                <w:rFonts w:ascii="Times New Roman" w:hAnsi="Times New Roman" w:cs="Times New Roman"/>
                <w:color w:val="000000"/>
                <w:sz w:val="28"/>
                <w:szCs w:val="28"/>
                <w:lang w:val="kk-KZ"/>
              </w:rPr>
            </w:pPr>
            <w:r w:rsidRPr="00543B44">
              <w:rPr>
                <w:rFonts w:ascii="Times New Roman" w:hAnsi="Times New Roman" w:cs="Times New Roman"/>
                <w:color w:val="000000"/>
                <w:sz w:val="28"/>
                <w:szCs w:val="28"/>
                <w:lang w:val="kk-KZ"/>
              </w:rPr>
              <w:t>4</w:t>
            </w:r>
          </w:p>
        </w:tc>
        <w:tc>
          <w:tcPr>
            <w:tcW w:w="3996" w:type="dxa"/>
            <w:tcMar>
              <w:top w:w="15" w:type="dxa"/>
              <w:left w:w="15" w:type="dxa"/>
              <w:bottom w:w="15" w:type="dxa"/>
              <w:right w:w="15" w:type="dxa"/>
            </w:tcMar>
          </w:tcPr>
          <w:p w:rsidR="007647A0" w:rsidRPr="0030505F" w:rsidRDefault="007647A0" w:rsidP="00F6778E">
            <w:pPr>
              <w:snapToGrid w:val="0"/>
              <w:spacing w:after="0" w:line="240" w:lineRule="auto"/>
              <w:rPr>
                <w:rFonts w:ascii="Times New Roman" w:hAnsi="Times New Roman" w:cs="Times New Roman"/>
                <w:b/>
                <w:sz w:val="24"/>
                <w:szCs w:val="24"/>
                <w:lang w:val="kk-KZ"/>
              </w:rPr>
            </w:pPr>
            <w:r w:rsidRPr="00F05936">
              <w:rPr>
                <w:rFonts w:ascii="Times New Roman" w:hAnsi="Times New Roman" w:cs="Times New Roman"/>
                <w:b/>
                <w:sz w:val="24"/>
                <w:szCs w:val="24"/>
                <w:lang w:val="kk-KZ"/>
              </w:rPr>
              <w:t xml:space="preserve">Тақырып  </w:t>
            </w:r>
            <w:r w:rsidRPr="0030505F">
              <w:rPr>
                <w:rFonts w:ascii="Times New Roman" w:hAnsi="Times New Roman" w:cs="Times New Roman"/>
                <w:b/>
                <w:sz w:val="24"/>
                <w:szCs w:val="24"/>
                <w:lang w:val="kk-KZ"/>
              </w:rPr>
              <w:t xml:space="preserve">1.3 </w:t>
            </w:r>
            <w:r w:rsidRPr="00F05936">
              <w:rPr>
                <w:rFonts w:ascii="Times New Roman" w:hAnsi="Times New Roman" w:cs="Times New Roman"/>
                <w:sz w:val="24"/>
                <w:szCs w:val="24"/>
                <w:lang w:val="kk-KZ"/>
              </w:rPr>
              <w:t>Меншік және әлеуметтік-экономикалық қатынастар</w:t>
            </w:r>
          </w:p>
        </w:tc>
        <w:tc>
          <w:tcPr>
            <w:tcW w:w="2410" w:type="dxa"/>
            <w:tcMar>
              <w:top w:w="15" w:type="dxa"/>
              <w:left w:w="15" w:type="dxa"/>
              <w:bottom w:w="15" w:type="dxa"/>
              <w:right w:w="15" w:type="dxa"/>
            </w:tcMar>
            <w:vAlign w:val="center"/>
          </w:tcPr>
          <w:p w:rsidR="007647A0" w:rsidRPr="0030505F" w:rsidRDefault="007647A0" w:rsidP="00F6778E">
            <w:pPr>
              <w:spacing w:after="0"/>
              <w:jc w:val="both"/>
              <w:rPr>
                <w:rFonts w:ascii="Times New Roman" w:hAnsi="Times New Roman" w:cs="Times New Roman"/>
                <w:sz w:val="28"/>
                <w:szCs w:val="28"/>
                <w:lang w:val="kk-KZ"/>
              </w:rPr>
            </w:pPr>
          </w:p>
        </w:tc>
        <w:tc>
          <w:tcPr>
            <w:tcW w:w="2409" w:type="dxa"/>
            <w:tcMar>
              <w:top w:w="15" w:type="dxa"/>
              <w:left w:w="15" w:type="dxa"/>
              <w:bottom w:w="15" w:type="dxa"/>
              <w:right w:w="15" w:type="dxa"/>
            </w:tcMar>
            <w:vAlign w:val="center"/>
          </w:tcPr>
          <w:p w:rsidR="007647A0" w:rsidRPr="0030505F" w:rsidRDefault="007647A0" w:rsidP="00F6778E">
            <w:pPr>
              <w:spacing w:after="0"/>
              <w:jc w:val="both"/>
              <w:rPr>
                <w:rFonts w:ascii="Times New Roman" w:hAnsi="Times New Roman" w:cs="Times New Roman"/>
                <w:sz w:val="28"/>
                <w:szCs w:val="28"/>
                <w:lang w:val="kk-KZ"/>
              </w:rPr>
            </w:pPr>
          </w:p>
        </w:tc>
        <w:tc>
          <w:tcPr>
            <w:tcW w:w="993" w:type="dxa"/>
            <w:tcMar>
              <w:top w:w="15" w:type="dxa"/>
              <w:left w:w="15" w:type="dxa"/>
              <w:bottom w:w="15" w:type="dxa"/>
              <w:right w:w="15" w:type="dxa"/>
            </w:tcMar>
            <w:vAlign w:val="center"/>
          </w:tcPr>
          <w:p w:rsidR="007647A0" w:rsidRPr="0030505F" w:rsidRDefault="00BE5278" w:rsidP="00BE5278">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992" w:type="dxa"/>
            <w:tcMar>
              <w:top w:w="15" w:type="dxa"/>
              <w:left w:w="15" w:type="dxa"/>
              <w:bottom w:w="15" w:type="dxa"/>
              <w:right w:w="15" w:type="dxa"/>
            </w:tcMar>
          </w:tcPr>
          <w:p w:rsidR="007647A0" w:rsidRDefault="00D71200" w:rsidP="00F6778E">
            <w:pPr>
              <w:jc w:val="center"/>
            </w:pPr>
            <w:r>
              <w:rPr>
                <w:rFonts w:ascii="Times New Roman" w:hAnsi="Times New Roman" w:cs="Times New Roman"/>
                <w:sz w:val="28"/>
                <w:szCs w:val="28"/>
                <w:lang w:val="kk-KZ"/>
              </w:rPr>
              <w:t>2</w:t>
            </w:r>
          </w:p>
        </w:tc>
        <w:tc>
          <w:tcPr>
            <w:tcW w:w="1559" w:type="dxa"/>
            <w:tcMar>
              <w:top w:w="15" w:type="dxa"/>
              <w:left w:w="15" w:type="dxa"/>
              <w:bottom w:w="15" w:type="dxa"/>
              <w:right w:w="15" w:type="dxa"/>
            </w:tcMar>
            <w:vAlign w:val="center"/>
          </w:tcPr>
          <w:p w:rsidR="007647A0" w:rsidRPr="0030505F" w:rsidRDefault="007647A0" w:rsidP="00F6778E">
            <w:pPr>
              <w:spacing w:after="0"/>
              <w:jc w:val="both"/>
              <w:rPr>
                <w:rFonts w:ascii="Times New Roman" w:hAnsi="Times New Roman" w:cs="Times New Roman"/>
                <w:sz w:val="28"/>
                <w:szCs w:val="28"/>
                <w:lang w:val="kk-KZ"/>
              </w:rPr>
            </w:pPr>
          </w:p>
        </w:tc>
        <w:tc>
          <w:tcPr>
            <w:tcW w:w="1701" w:type="dxa"/>
            <w:tcMar>
              <w:top w:w="15" w:type="dxa"/>
              <w:left w:w="15" w:type="dxa"/>
              <w:bottom w:w="15" w:type="dxa"/>
              <w:right w:w="15" w:type="dxa"/>
            </w:tcMar>
            <w:vAlign w:val="center"/>
          </w:tcPr>
          <w:p w:rsidR="007647A0" w:rsidRPr="0030505F" w:rsidRDefault="007647A0" w:rsidP="00F6778E">
            <w:pPr>
              <w:spacing w:after="0"/>
              <w:jc w:val="both"/>
              <w:rPr>
                <w:rFonts w:ascii="Times New Roman" w:hAnsi="Times New Roman" w:cs="Times New Roman"/>
                <w:sz w:val="28"/>
                <w:szCs w:val="28"/>
                <w:lang w:val="kk-KZ"/>
              </w:rPr>
            </w:pPr>
          </w:p>
        </w:tc>
      </w:tr>
      <w:tr w:rsidR="00622F3B" w:rsidRPr="007647A0" w:rsidTr="00F6778E">
        <w:trPr>
          <w:trHeight w:val="30"/>
        </w:trPr>
        <w:tc>
          <w:tcPr>
            <w:tcW w:w="9539" w:type="dxa"/>
            <w:gridSpan w:val="4"/>
            <w:tcMar>
              <w:top w:w="15" w:type="dxa"/>
              <w:left w:w="15" w:type="dxa"/>
              <w:bottom w:w="15" w:type="dxa"/>
              <w:right w:w="15" w:type="dxa"/>
            </w:tcMar>
            <w:vAlign w:val="center"/>
          </w:tcPr>
          <w:p w:rsidR="00070BF5" w:rsidRPr="003A46E5" w:rsidRDefault="00070BF5" w:rsidP="00070BF5">
            <w:pPr>
              <w:snapToGrid w:val="0"/>
              <w:spacing w:after="0" w:line="240" w:lineRule="auto"/>
              <w:rPr>
                <w:rFonts w:ascii="Times New Roman" w:hAnsi="Times New Roman" w:cs="Times New Roman"/>
                <w:sz w:val="24"/>
                <w:szCs w:val="24"/>
                <w:lang w:val="kk-KZ"/>
              </w:rPr>
            </w:pPr>
            <w:r w:rsidRPr="003A46E5">
              <w:rPr>
                <w:rFonts w:ascii="Times New Roman" w:hAnsi="Times New Roman" w:cs="Times New Roman"/>
                <w:sz w:val="24"/>
                <w:szCs w:val="24"/>
                <w:lang w:val="kk-KZ"/>
              </w:rPr>
              <w:t xml:space="preserve">ІІ - Бөлім </w:t>
            </w:r>
          </w:p>
          <w:p w:rsidR="00622F3B" w:rsidRPr="007647A0" w:rsidRDefault="00070BF5" w:rsidP="00070BF5">
            <w:pPr>
              <w:spacing w:after="0"/>
              <w:jc w:val="both"/>
              <w:rPr>
                <w:rFonts w:ascii="Times New Roman" w:hAnsi="Times New Roman" w:cs="Times New Roman"/>
                <w:sz w:val="28"/>
                <w:szCs w:val="28"/>
                <w:lang w:val="kk-KZ"/>
              </w:rPr>
            </w:pPr>
            <w:r w:rsidRPr="00F05936">
              <w:rPr>
                <w:rFonts w:ascii="Times New Roman" w:hAnsi="Times New Roman" w:cs="Times New Roman"/>
                <w:sz w:val="24"/>
                <w:szCs w:val="24"/>
                <w:lang w:val="kk-KZ"/>
              </w:rPr>
              <w:t>Нарықтық экономиканың жалпы сипаттамасы</w:t>
            </w:r>
          </w:p>
        </w:tc>
        <w:tc>
          <w:tcPr>
            <w:tcW w:w="993" w:type="dxa"/>
            <w:tcMar>
              <w:top w:w="15" w:type="dxa"/>
              <w:left w:w="15" w:type="dxa"/>
              <w:bottom w:w="15" w:type="dxa"/>
              <w:right w:w="15" w:type="dxa"/>
            </w:tcMar>
            <w:vAlign w:val="center"/>
          </w:tcPr>
          <w:p w:rsidR="00622F3B" w:rsidRPr="007647A0" w:rsidRDefault="00622F3B" w:rsidP="00F6778E">
            <w:pPr>
              <w:spacing w:after="0"/>
              <w:jc w:val="both"/>
              <w:rPr>
                <w:rFonts w:ascii="Times New Roman" w:hAnsi="Times New Roman" w:cs="Times New Roman"/>
                <w:sz w:val="28"/>
                <w:szCs w:val="28"/>
                <w:lang w:val="kk-KZ"/>
              </w:rPr>
            </w:pPr>
          </w:p>
        </w:tc>
        <w:tc>
          <w:tcPr>
            <w:tcW w:w="992" w:type="dxa"/>
            <w:tcMar>
              <w:top w:w="15" w:type="dxa"/>
              <w:left w:w="15" w:type="dxa"/>
              <w:bottom w:w="15" w:type="dxa"/>
              <w:right w:w="15" w:type="dxa"/>
            </w:tcMar>
            <w:vAlign w:val="center"/>
          </w:tcPr>
          <w:p w:rsidR="00622F3B" w:rsidRPr="007647A0" w:rsidRDefault="00622F3B" w:rsidP="00F6778E">
            <w:pPr>
              <w:spacing w:after="0"/>
              <w:jc w:val="both"/>
              <w:rPr>
                <w:rFonts w:ascii="Times New Roman" w:hAnsi="Times New Roman" w:cs="Times New Roman"/>
                <w:sz w:val="28"/>
                <w:szCs w:val="28"/>
                <w:lang w:val="kk-KZ"/>
              </w:rPr>
            </w:pPr>
          </w:p>
        </w:tc>
        <w:tc>
          <w:tcPr>
            <w:tcW w:w="1559" w:type="dxa"/>
            <w:tcMar>
              <w:top w:w="15" w:type="dxa"/>
              <w:left w:w="15" w:type="dxa"/>
              <w:bottom w:w="15" w:type="dxa"/>
              <w:right w:w="15" w:type="dxa"/>
            </w:tcMar>
            <w:vAlign w:val="center"/>
          </w:tcPr>
          <w:p w:rsidR="00622F3B" w:rsidRPr="007647A0" w:rsidRDefault="00622F3B" w:rsidP="00F6778E">
            <w:pPr>
              <w:spacing w:after="0"/>
              <w:jc w:val="both"/>
              <w:rPr>
                <w:rFonts w:ascii="Times New Roman" w:hAnsi="Times New Roman" w:cs="Times New Roman"/>
                <w:sz w:val="28"/>
                <w:szCs w:val="28"/>
                <w:lang w:val="kk-KZ"/>
              </w:rPr>
            </w:pPr>
          </w:p>
        </w:tc>
        <w:tc>
          <w:tcPr>
            <w:tcW w:w="1701" w:type="dxa"/>
            <w:tcMar>
              <w:top w:w="15" w:type="dxa"/>
              <w:left w:w="15" w:type="dxa"/>
              <w:bottom w:w="15" w:type="dxa"/>
              <w:right w:w="15" w:type="dxa"/>
            </w:tcMar>
            <w:vAlign w:val="center"/>
          </w:tcPr>
          <w:p w:rsidR="00622F3B" w:rsidRPr="007647A0" w:rsidRDefault="00622F3B" w:rsidP="00F6778E">
            <w:pPr>
              <w:spacing w:after="0"/>
              <w:jc w:val="both"/>
              <w:rPr>
                <w:rFonts w:ascii="Times New Roman" w:hAnsi="Times New Roman" w:cs="Times New Roman"/>
                <w:sz w:val="28"/>
                <w:szCs w:val="28"/>
                <w:lang w:val="kk-KZ"/>
              </w:rPr>
            </w:pPr>
          </w:p>
        </w:tc>
      </w:tr>
      <w:tr w:rsidR="007647A0" w:rsidRPr="00543B44" w:rsidTr="00BE5278">
        <w:trPr>
          <w:trHeight w:val="30"/>
        </w:trPr>
        <w:tc>
          <w:tcPr>
            <w:tcW w:w="724" w:type="dxa"/>
            <w:tcMar>
              <w:top w:w="15" w:type="dxa"/>
              <w:left w:w="15" w:type="dxa"/>
              <w:bottom w:w="15" w:type="dxa"/>
              <w:right w:w="15" w:type="dxa"/>
            </w:tcMar>
            <w:vAlign w:val="center"/>
          </w:tcPr>
          <w:p w:rsidR="007647A0" w:rsidRPr="00543B44" w:rsidRDefault="007647A0" w:rsidP="00F6778E">
            <w:pPr>
              <w:spacing w:after="20"/>
              <w:ind w:left="20"/>
              <w:jc w:val="both"/>
              <w:rPr>
                <w:rFonts w:ascii="Times New Roman" w:hAnsi="Times New Roman" w:cs="Times New Roman"/>
                <w:color w:val="000000"/>
                <w:sz w:val="28"/>
                <w:szCs w:val="28"/>
                <w:lang w:val="kk-KZ"/>
              </w:rPr>
            </w:pPr>
            <w:r w:rsidRPr="00543B44">
              <w:rPr>
                <w:rFonts w:ascii="Times New Roman" w:hAnsi="Times New Roman" w:cs="Times New Roman"/>
                <w:color w:val="000000"/>
                <w:sz w:val="28"/>
                <w:szCs w:val="28"/>
                <w:lang w:val="kk-KZ"/>
              </w:rPr>
              <w:t>5</w:t>
            </w:r>
          </w:p>
        </w:tc>
        <w:tc>
          <w:tcPr>
            <w:tcW w:w="3996" w:type="dxa"/>
            <w:tcMar>
              <w:top w:w="15" w:type="dxa"/>
              <w:left w:w="15" w:type="dxa"/>
              <w:bottom w:w="15" w:type="dxa"/>
              <w:right w:w="15" w:type="dxa"/>
            </w:tcMar>
          </w:tcPr>
          <w:p w:rsidR="007647A0" w:rsidRPr="00F05936" w:rsidRDefault="007647A0" w:rsidP="00070BF5">
            <w:pPr>
              <w:spacing w:after="0" w:line="240" w:lineRule="auto"/>
              <w:rPr>
                <w:rFonts w:ascii="Times New Roman" w:hAnsi="Times New Roman" w:cs="Times New Roman"/>
                <w:sz w:val="24"/>
                <w:szCs w:val="24"/>
                <w:lang w:val="ru-MO"/>
              </w:rPr>
            </w:pPr>
            <w:r w:rsidRPr="00F05936">
              <w:rPr>
                <w:rFonts w:ascii="Times New Roman" w:hAnsi="Times New Roman" w:cs="Times New Roman"/>
                <w:b/>
                <w:sz w:val="24"/>
                <w:szCs w:val="24"/>
                <w:lang w:val="kk-KZ"/>
              </w:rPr>
              <w:t xml:space="preserve">Тақырып 2.1 </w:t>
            </w:r>
            <w:r w:rsidRPr="00F05936">
              <w:rPr>
                <w:rFonts w:ascii="Times New Roman" w:hAnsi="Times New Roman" w:cs="Times New Roman"/>
                <w:sz w:val="24"/>
                <w:szCs w:val="24"/>
                <w:lang w:val="kk-KZ"/>
              </w:rPr>
              <w:t>Тауарлы шаруашылық: мәні, пайда болу принциптері, проблемалары. Тауар және оның қасиеттері</w:t>
            </w:r>
          </w:p>
        </w:tc>
        <w:tc>
          <w:tcPr>
            <w:tcW w:w="2410" w:type="dxa"/>
            <w:tcMar>
              <w:top w:w="15" w:type="dxa"/>
              <w:left w:w="15" w:type="dxa"/>
              <w:bottom w:w="15" w:type="dxa"/>
              <w:right w:w="15" w:type="dxa"/>
            </w:tcMar>
            <w:vAlign w:val="center"/>
          </w:tcPr>
          <w:p w:rsidR="007647A0" w:rsidRPr="00543B44" w:rsidRDefault="007647A0" w:rsidP="00F6778E">
            <w:pPr>
              <w:spacing w:after="0"/>
              <w:jc w:val="both"/>
              <w:rPr>
                <w:rFonts w:ascii="Times New Roman" w:hAnsi="Times New Roman" w:cs="Times New Roman"/>
                <w:sz w:val="28"/>
                <w:szCs w:val="28"/>
              </w:rPr>
            </w:pPr>
          </w:p>
        </w:tc>
        <w:tc>
          <w:tcPr>
            <w:tcW w:w="2409" w:type="dxa"/>
            <w:tcMar>
              <w:top w:w="15" w:type="dxa"/>
              <w:left w:w="15" w:type="dxa"/>
              <w:bottom w:w="15" w:type="dxa"/>
              <w:right w:w="15" w:type="dxa"/>
            </w:tcMar>
            <w:vAlign w:val="center"/>
          </w:tcPr>
          <w:p w:rsidR="007647A0" w:rsidRPr="00543B44" w:rsidRDefault="007647A0" w:rsidP="00F6778E">
            <w:pPr>
              <w:spacing w:after="0"/>
              <w:jc w:val="both"/>
              <w:rPr>
                <w:rFonts w:ascii="Times New Roman" w:hAnsi="Times New Roman" w:cs="Times New Roman"/>
                <w:sz w:val="28"/>
                <w:szCs w:val="28"/>
              </w:rPr>
            </w:pPr>
          </w:p>
        </w:tc>
        <w:tc>
          <w:tcPr>
            <w:tcW w:w="993" w:type="dxa"/>
            <w:tcMar>
              <w:top w:w="15" w:type="dxa"/>
              <w:left w:w="15" w:type="dxa"/>
              <w:bottom w:w="15" w:type="dxa"/>
              <w:right w:w="15" w:type="dxa"/>
            </w:tcMar>
            <w:vAlign w:val="center"/>
          </w:tcPr>
          <w:p w:rsidR="007647A0" w:rsidRPr="00543B44" w:rsidRDefault="00BE5278" w:rsidP="00BE5278">
            <w:pPr>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992" w:type="dxa"/>
            <w:tcMar>
              <w:top w:w="15" w:type="dxa"/>
              <w:left w:w="15" w:type="dxa"/>
              <w:bottom w:w="15" w:type="dxa"/>
              <w:right w:w="15" w:type="dxa"/>
            </w:tcMar>
          </w:tcPr>
          <w:p w:rsidR="007647A0" w:rsidRDefault="00D71200" w:rsidP="00F6778E">
            <w:pPr>
              <w:jc w:val="center"/>
            </w:pPr>
            <w:r>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7647A0" w:rsidRPr="00543B44" w:rsidRDefault="007647A0" w:rsidP="00F6778E">
            <w:pPr>
              <w:spacing w:after="0"/>
              <w:jc w:val="both"/>
              <w:rPr>
                <w:rFonts w:ascii="Times New Roman" w:hAnsi="Times New Roman" w:cs="Times New Roman"/>
                <w:sz w:val="28"/>
                <w:szCs w:val="28"/>
              </w:rPr>
            </w:pPr>
          </w:p>
        </w:tc>
        <w:tc>
          <w:tcPr>
            <w:tcW w:w="1701" w:type="dxa"/>
            <w:tcMar>
              <w:top w:w="15" w:type="dxa"/>
              <w:left w:w="15" w:type="dxa"/>
              <w:bottom w:w="15" w:type="dxa"/>
              <w:right w:w="15" w:type="dxa"/>
            </w:tcMar>
            <w:vAlign w:val="center"/>
          </w:tcPr>
          <w:p w:rsidR="007647A0" w:rsidRPr="00543B44" w:rsidRDefault="007647A0" w:rsidP="00F6778E">
            <w:pPr>
              <w:spacing w:after="0"/>
              <w:jc w:val="both"/>
              <w:rPr>
                <w:rFonts w:ascii="Times New Roman" w:hAnsi="Times New Roman" w:cs="Times New Roman"/>
                <w:sz w:val="28"/>
                <w:szCs w:val="28"/>
              </w:rPr>
            </w:pPr>
          </w:p>
        </w:tc>
      </w:tr>
      <w:tr w:rsidR="007647A0" w:rsidRPr="00070BF5" w:rsidTr="00BE5278">
        <w:trPr>
          <w:trHeight w:val="30"/>
        </w:trPr>
        <w:tc>
          <w:tcPr>
            <w:tcW w:w="724" w:type="dxa"/>
            <w:tcMar>
              <w:top w:w="15" w:type="dxa"/>
              <w:left w:w="15" w:type="dxa"/>
              <w:bottom w:w="15" w:type="dxa"/>
              <w:right w:w="15" w:type="dxa"/>
            </w:tcMar>
            <w:vAlign w:val="center"/>
          </w:tcPr>
          <w:p w:rsidR="007647A0" w:rsidRPr="00543B44" w:rsidRDefault="007647A0" w:rsidP="00F6778E">
            <w:pPr>
              <w:spacing w:after="20"/>
              <w:ind w:left="20"/>
              <w:jc w:val="both"/>
              <w:rPr>
                <w:rFonts w:ascii="Times New Roman" w:hAnsi="Times New Roman" w:cs="Times New Roman"/>
                <w:color w:val="000000"/>
                <w:sz w:val="28"/>
                <w:szCs w:val="28"/>
                <w:lang w:val="kk-KZ"/>
              </w:rPr>
            </w:pPr>
            <w:r w:rsidRPr="00543B44">
              <w:rPr>
                <w:rFonts w:ascii="Times New Roman" w:hAnsi="Times New Roman" w:cs="Times New Roman"/>
                <w:color w:val="000000"/>
                <w:sz w:val="28"/>
                <w:szCs w:val="28"/>
                <w:lang w:val="kk-KZ"/>
              </w:rPr>
              <w:t>6</w:t>
            </w:r>
          </w:p>
        </w:tc>
        <w:tc>
          <w:tcPr>
            <w:tcW w:w="3996" w:type="dxa"/>
            <w:tcMar>
              <w:top w:w="15" w:type="dxa"/>
              <w:left w:w="15" w:type="dxa"/>
              <w:bottom w:w="15" w:type="dxa"/>
              <w:right w:w="15" w:type="dxa"/>
            </w:tcMar>
          </w:tcPr>
          <w:p w:rsidR="007647A0" w:rsidRPr="00F05936" w:rsidRDefault="007647A0" w:rsidP="00070BF5">
            <w:pPr>
              <w:snapToGrid w:val="0"/>
              <w:spacing w:after="0" w:line="240" w:lineRule="auto"/>
              <w:rPr>
                <w:rFonts w:ascii="Times New Roman" w:hAnsi="Times New Roman" w:cs="Times New Roman"/>
                <w:b/>
                <w:sz w:val="24"/>
                <w:szCs w:val="24"/>
                <w:lang w:val="kk-KZ"/>
              </w:rPr>
            </w:pPr>
            <w:r w:rsidRPr="00F05936">
              <w:rPr>
                <w:rFonts w:ascii="Times New Roman" w:hAnsi="Times New Roman" w:cs="Times New Roman"/>
                <w:b/>
                <w:sz w:val="24"/>
                <w:szCs w:val="24"/>
                <w:lang w:val="kk-KZ"/>
              </w:rPr>
              <w:t xml:space="preserve">Тақырып 2.2 </w:t>
            </w:r>
            <w:r w:rsidRPr="00F05936">
              <w:rPr>
                <w:rFonts w:ascii="Times New Roman" w:hAnsi="Times New Roman" w:cs="Times New Roman"/>
                <w:sz w:val="24"/>
                <w:szCs w:val="24"/>
                <w:lang w:val="kk-KZ"/>
              </w:rPr>
              <w:t>Нарықтық экономика және оның ерекшеліктері (нарықтық экономиканың негізгі белгілері)</w:t>
            </w:r>
          </w:p>
        </w:tc>
        <w:tc>
          <w:tcPr>
            <w:tcW w:w="2410" w:type="dxa"/>
            <w:tcMar>
              <w:top w:w="15" w:type="dxa"/>
              <w:left w:w="15" w:type="dxa"/>
              <w:bottom w:w="15" w:type="dxa"/>
              <w:right w:w="15" w:type="dxa"/>
            </w:tcMar>
            <w:vAlign w:val="center"/>
          </w:tcPr>
          <w:p w:rsidR="007647A0" w:rsidRPr="00070BF5" w:rsidRDefault="007647A0" w:rsidP="00F6778E">
            <w:pPr>
              <w:spacing w:after="0"/>
              <w:jc w:val="both"/>
              <w:rPr>
                <w:rFonts w:ascii="Times New Roman" w:hAnsi="Times New Roman" w:cs="Times New Roman"/>
                <w:sz w:val="28"/>
                <w:szCs w:val="28"/>
                <w:lang w:val="kk-KZ"/>
              </w:rPr>
            </w:pPr>
          </w:p>
        </w:tc>
        <w:tc>
          <w:tcPr>
            <w:tcW w:w="2409" w:type="dxa"/>
            <w:tcMar>
              <w:top w:w="15" w:type="dxa"/>
              <w:left w:w="15" w:type="dxa"/>
              <w:bottom w:w="15" w:type="dxa"/>
              <w:right w:w="15" w:type="dxa"/>
            </w:tcMar>
            <w:vAlign w:val="center"/>
          </w:tcPr>
          <w:p w:rsidR="007647A0" w:rsidRPr="00070BF5" w:rsidRDefault="007647A0" w:rsidP="00F6778E">
            <w:pPr>
              <w:spacing w:after="0"/>
              <w:jc w:val="both"/>
              <w:rPr>
                <w:rFonts w:ascii="Times New Roman" w:hAnsi="Times New Roman" w:cs="Times New Roman"/>
                <w:sz w:val="28"/>
                <w:szCs w:val="28"/>
                <w:lang w:val="kk-KZ"/>
              </w:rPr>
            </w:pPr>
          </w:p>
        </w:tc>
        <w:tc>
          <w:tcPr>
            <w:tcW w:w="993" w:type="dxa"/>
            <w:tcMar>
              <w:top w:w="15" w:type="dxa"/>
              <w:left w:w="15" w:type="dxa"/>
              <w:bottom w:w="15" w:type="dxa"/>
              <w:right w:w="15" w:type="dxa"/>
            </w:tcMar>
            <w:vAlign w:val="center"/>
          </w:tcPr>
          <w:p w:rsidR="007647A0" w:rsidRPr="00070BF5" w:rsidRDefault="00BE5278" w:rsidP="00BE5278">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992" w:type="dxa"/>
            <w:tcMar>
              <w:top w:w="15" w:type="dxa"/>
              <w:left w:w="15" w:type="dxa"/>
              <w:bottom w:w="15" w:type="dxa"/>
              <w:right w:w="15" w:type="dxa"/>
            </w:tcMar>
            <w:vAlign w:val="center"/>
          </w:tcPr>
          <w:p w:rsidR="007647A0" w:rsidRPr="005E6005" w:rsidRDefault="007647A0" w:rsidP="00F6778E">
            <w:pPr>
              <w:spacing w:after="0"/>
              <w:jc w:val="center"/>
              <w:rPr>
                <w:rFonts w:ascii="Times New Roman" w:hAnsi="Times New Roman" w:cs="Times New Roman"/>
                <w:sz w:val="28"/>
                <w:szCs w:val="28"/>
              </w:rPr>
            </w:pPr>
          </w:p>
        </w:tc>
        <w:tc>
          <w:tcPr>
            <w:tcW w:w="1559" w:type="dxa"/>
            <w:tcMar>
              <w:top w:w="15" w:type="dxa"/>
              <w:left w:w="15" w:type="dxa"/>
              <w:bottom w:w="15" w:type="dxa"/>
              <w:right w:w="15" w:type="dxa"/>
            </w:tcMar>
            <w:vAlign w:val="center"/>
          </w:tcPr>
          <w:p w:rsidR="007647A0" w:rsidRPr="00070BF5" w:rsidRDefault="00D71200" w:rsidP="00D71200">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1701" w:type="dxa"/>
            <w:tcMar>
              <w:top w:w="15" w:type="dxa"/>
              <w:left w:w="15" w:type="dxa"/>
              <w:bottom w:w="15" w:type="dxa"/>
              <w:right w:w="15" w:type="dxa"/>
            </w:tcMar>
            <w:vAlign w:val="center"/>
          </w:tcPr>
          <w:p w:rsidR="007647A0" w:rsidRPr="00070BF5" w:rsidRDefault="007647A0" w:rsidP="00F6778E">
            <w:pPr>
              <w:spacing w:after="0"/>
              <w:jc w:val="both"/>
              <w:rPr>
                <w:rFonts w:ascii="Times New Roman" w:hAnsi="Times New Roman" w:cs="Times New Roman"/>
                <w:sz w:val="28"/>
                <w:szCs w:val="28"/>
                <w:lang w:val="kk-KZ"/>
              </w:rPr>
            </w:pPr>
          </w:p>
        </w:tc>
      </w:tr>
      <w:tr w:rsidR="00BA223C" w:rsidRPr="00543B44" w:rsidTr="00990DFA">
        <w:trPr>
          <w:trHeight w:val="30"/>
        </w:trPr>
        <w:tc>
          <w:tcPr>
            <w:tcW w:w="14784" w:type="dxa"/>
            <w:gridSpan w:val="8"/>
            <w:tcMar>
              <w:top w:w="15" w:type="dxa"/>
              <w:left w:w="15" w:type="dxa"/>
              <w:bottom w:w="15" w:type="dxa"/>
              <w:right w:w="15" w:type="dxa"/>
            </w:tcMar>
            <w:vAlign w:val="center"/>
          </w:tcPr>
          <w:p w:rsidR="00BA223C" w:rsidRPr="00543B44" w:rsidRDefault="008B23BE" w:rsidP="00F6778E">
            <w:pPr>
              <w:spacing w:after="0"/>
              <w:jc w:val="both"/>
              <w:rPr>
                <w:rFonts w:ascii="Times New Roman" w:hAnsi="Times New Roman" w:cs="Times New Roman"/>
                <w:sz w:val="28"/>
                <w:szCs w:val="28"/>
              </w:rPr>
            </w:pPr>
            <w:r w:rsidRPr="003A46E5">
              <w:rPr>
                <w:rFonts w:ascii="Times New Roman" w:hAnsi="Times New Roman" w:cs="Times New Roman"/>
                <w:sz w:val="24"/>
                <w:szCs w:val="24"/>
                <w:lang w:val="kk-KZ"/>
              </w:rPr>
              <w:t>ІІІ Бөлім Микроэкономика</w:t>
            </w:r>
          </w:p>
        </w:tc>
      </w:tr>
      <w:tr w:rsidR="00BE5278" w:rsidRPr="008B23BE" w:rsidTr="004B516F">
        <w:trPr>
          <w:trHeight w:val="30"/>
        </w:trPr>
        <w:tc>
          <w:tcPr>
            <w:tcW w:w="724" w:type="dxa"/>
            <w:tcMar>
              <w:top w:w="15" w:type="dxa"/>
              <w:left w:w="15" w:type="dxa"/>
              <w:bottom w:w="15" w:type="dxa"/>
              <w:right w:w="15" w:type="dxa"/>
            </w:tcMar>
            <w:vAlign w:val="center"/>
          </w:tcPr>
          <w:p w:rsidR="00BE5278" w:rsidRPr="00543B44" w:rsidRDefault="00BE5278"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7</w:t>
            </w:r>
          </w:p>
        </w:tc>
        <w:tc>
          <w:tcPr>
            <w:tcW w:w="3996" w:type="dxa"/>
            <w:tcMar>
              <w:top w:w="15" w:type="dxa"/>
              <w:left w:w="15" w:type="dxa"/>
              <w:bottom w:w="15" w:type="dxa"/>
              <w:right w:w="15" w:type="dxa"/>
            </w:tcMar>
          </w:tcPr>
          <w:p w:rsidR="00BE5278" w:rsidRPr="00F05936" w:rsidRDefault="00BE5278" w:rsidP="00F6778E">
            <w:pPr>
              <w:snapToGrid w:val="0"/>
              <w:spacing w:after="0" w:line="240" w:lineRule="auto"/>
              <w:rPr>
                <w:rFonts w:ascii="Times New Roman" w:hAnsi="Times New Roman" w:cs="Times New Roman"/>
                <w:sz w:val="24"/>
                <w:szCs w:val="24"/>
                <w:lang w:val="kk-KZ"/>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3.1</w:t>
            </w:r>
            <w:r w:rsidRPr="00F05936">
              <w:rPr>
                <w:rFonts w:ascii="Times New Roman" w:hAnsi="Times New Roman" w:cs="Times New Roman"/>
                <w:sz w:val="24"/>
                <w:szCs w:val="24"/>
                <w:lang w:val="kk-KZ"/>
              </w:rPr>
              <w:t>Сұраныс және ұсыныс теориясының негіздері</w:t>
            </w:r>
          </w:p>
        </w:tc>
        <w:tc>
          <w:tcPr>
            <w:tcW w:w="2410" w:type="dxa"/>
            <w:tcMar>
              <w:top w:w="15" w:type="dxa"/>
              <w:left w:w="15" w:type="dxa"/>
              <w:bottom w:w="15" w:type="dxa"/>
              <w:right w:w="15" w:type="dxa"/>
            </w:tcMar>
            <w:vAlign w:val="center"/>
          </w:tcPr>
          <w:p w:rsidR="00BE5278" w:rsidRPr="008B23BE" w:rsidRDefault="00BE5278" w:rsidP="00F6778E">
            <w:pPr>
              <w:spacing w:after="0"/>
              <w:jc w:val="both"/>
              <w:rPr>
                <w:rFonts w:ascii="Times New Roman" w:hAnsi="Times New Roman" w:cs="Times New Roman"/>
                <w:sz w:val="28"/>
                <w:szCs w:val="28"/>
                <w:lang w:val="kk-KZ"/>
              </w:rPr>
            </w:pPr>
          </w:p>
        </w:tc>
        <w:tc>
          <w:tcPr>
            <w:tcW w:w="2409" w:type="dxa"/>
            <w:tcMar>
              <w:top w:w="15" w:type="dxa"/>
              <w:left w:w="15" w:type="dxa"/>
              <w:bottom w:w="15" w:type="dxa"/>
              <w:right w:w="15" w:type="dxa"/>
            </w:tcMar>
            <w:vAlign w:val="center"/>
          </w:tcPr>
          <w:p w:rsidR="00BE5278" w:rsidRPr="008B23BE" w:rsidRDefault="00BE5278" w:rsidP="00F6778E">
            <w:pPr>
              <w:spacing w:after="0"/>
              <w:jc w:val="both"/>
              <w:rPr>
                <w:rFonts w:ascii="Times New Roman" w:hAnsi="Times New Roman" w:cs="Times New Roman"/>
                <w:sz w:val="28"/>
                <w:szCs w:val="28"/>
                <w:lang w:val="kk-KZ"/>
              </w:rPr>
            </w:pPr>
          </w:p>
        </w:tc>
        <w:tc>
          <w:tcPr>
            <w:tcW w:w="993" w:type="dxa"/>
            <w:tcMar>
              <w:top w:w="15" w:type="dxa"/>
              <w:left w:w="15" w:type="dxa"/>
              <w:bottom w:w="15" w:type="dxa"/>
              <w:right w:w="15" w:type="dxa"/>
            </w:tcMar>
          </w:tcPr>
          <w:p w:rsidR="00BE5278" w:rsidRDefault="00BE5278" w:rsidP="00F6778E">
            <w:pPr>
              <w:jc w:val="center"/>
            </w:pPr>
            <w:r w:rsidRPr="00014C26">
              <w:rPr>
                <w:rFonts w:ascii="Times New Roman" w:hAnsi="Times New Roman" w:cs="Times New Roman"/>
                <w:sz w:val="28"/>
                <w:szCs w:val="28"/>
              </w:rPr>
              <w:t>2</w:t>
            </w:r>
          </w:p>
        </w:tc>
        <w:tc>
          <w:tcPr>
            <w:tcW w:w="992" w:type="dxa"/>
            <w:tcMar>
              <w:top w:w="15" w:type="dxa"/>
              <w:left w:w="15" w:type="dxa"/>
              <w:bottom w:w="15" w:type="dxa"/>
              <w:right w:w="15" w:type="dxa"/>
            </w:tcMar>
          </w:tcPr>
          <w:p w:rsidR="00BE5278" w:rsidRDefault="00BE5278" w:rsidP="00D71200">
            <w:pPr>
              <w:jc w:val="center"/>
            </w:pPr>
            <w:r w:rsidRPr="00014C26">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BE5278" w:rsidRPr="008B23BE" w:rsidRDefault="00BE5278" w:rsidP="00F6778E">
            <w:pPr>
              <w:spacing w:after="0"/>
              <w:jc w:val="both"/>
              <w:rPr>
                <w:rFonts w:ascii="Times New Roman" w:hAnsi="Times New Roman" w:cs="Times New Roman"/>
                <w:sz w:val="28"/>
                <w:szCs w:val="28"/>
                <w:lang w:val="kk-KZ"/>
              </w:rPr>
            </w:pPr>
          </w:p>
        </w:tc>
        <w:tc>
          <w:tcPr>
            <w:tcW w:w="1701" w:type="dxa"/>
            <w:tcMar>
              <w:top w:w="15" w:type="dxa"/>
              <w:left w:w="15" w:type="dxa"/>
              <w:bottom w:w="15" w:type="dxa"/>
              <w:right w:w="15" w:type="dxa"/>
            </w:tcMar>
            <w:vAlign w:val="center"/>
          </w:tcPr>
          <w:p w:rsidR="00BE5278" w:rsidRPr="008B23BE" w:rsidRDefault="00BE5278" w:rsidP="00F6778E">
            <w:pPr>
              <w:spacing w:after="0"/>
              <w:jc w:val="both"/>
              <w:rPr>
                <w:rFonts w:ascii="Times New Roman" w:hAnsi="Times New Roman" w:cs="Times New Roman"/>
                <w:sz w:val="28"/>
                <w:szCs w:val="28"/>
                <w:lang w:val="kk-KZ"/>
              </w:rPr>
            </w:pPr>
          </w:p>
        </w:tc>
      </w:tr>
      <w:tr w:rsidR="00BE5278" w:rsidRPr="008B23BE" w:rsidTr="004B516F">
        <w:trPr>
          <w:trHeight w:val="30"/>
        </w:trPr>
        <w:tc>
          <w:tcPr>
            <w:tcW w:w="724" w:type="dxa"/>
            <w:tcMar>
              <w:top w:w="15" w:type="dxa"/>
              <w:left w:w="15" w:type="dxa"/>
              <w:bottom w:w="15" w:type="dxa"/>
              <w:right w:w="15" w:type="dxa"/>
            </w:tcMar>
            <w:vAlign w:val="center"/>
          </w:tcPr>
          <w:p w:rsidR="00BE5278" w:rsidRPr="00543B44" w:rsidRDefault="00BE5278"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8</w:t>
            </w:r>
          </w:p>
        </w:tc>
        <w:tc>
          <w:tcPr>
            <w:tcW w:w="3996" w:type="dxa"/>
            <w:tcMar>
              <w:top w:w="15" w:type="dxa"/>
              <w:left w:w="15" w:type="dxa"/>
              <w:bottom w:w="15" w:type="dxa"/>
              <w:right w:w="15" w:type="dxa"/>
            </w:tcMar>
          </w:tcPr>
          <w:p w:rsidR="00BE5278" w:rsidRPr="00F05936" w:rsidRDefault="00BE5278" w:rsidP="00F6778E">
            <w:pPr>
              <w:snapToGrid w:val="0"/>
              <w:spacing w:after="0" w:line="240" w:lineRule="auto"/>
              <w:rPr>
                <w:rFonts w:ascii="Times New Roman" w:hAnsi="Times New Roman" w:cs="Times New Roman"/>
                <w:sz w:val="24"/>
                <w:szCs w:val="24"/>
                <w:lang w:val="kk-KZ"/>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3.2</w:t>
            </w:r>
            <w:r w:rsidRPr="00F05936">
              <w:rPr>
                <w:rFonts w:ascii="Times New Roman" w:hAnsi="Times New Roman" w:cs="Times New Roman"/>
                <w:sz w:val="24"/>
                <w:szCs w:val="24"/>
                <w:lang w:val="kk-KZ"/>
              </w:rPr>
              <w:t xml:space="preserve"> Нарықтық сұраныс және икемділік</w:t>
            </w:r>
          </w:p>
        </w:tc>
        <w:tc>
          <w:tcPr>
            <w:tcW w:w="2410" w:type="dxa"/>
            <w:tcMar>
              <w:top w:w="15" w:type="dxa"/>
              <w:left w:w="15" w:type="dxa"/>
              <w:bottom w:w="15" w:type="dxa"/>
              <w:right w:w="15" w:type="dxa"/>
            </w:tcMar>
            <w:vAlign w:val="center"/>
          </w:tcPr>
          <w:p w:rsidR="00BE5278" w:rsidRPr="008B23BE" w:rsidRDefault="00BE5278" w:rsidP="00F6778E">
            <w:pPr>
              <w:spacing w:after="0"/>
              <w:jc w:val="both"/>
              <w:rPr>
                <w:rFonts w:ascii="Times New Roman" w:hAnsi="Times New Roman" w:cs="Times New Roman"/>
                <w:sz w:val="28"/>
                <w:szCs w:val="28"/>
                <w:lang w:val="kk-KZ"/>
              </w:rPr>
            </w:pPr>
          </w:p>
        </w:tc>
        <w:tc>
          <w:tcPr>
            <w:tcW w:w="2409" w:type="dxa"/>
            <w:tcMar>
              <w:top w:w="15" w:type="dxa"/>
              <w:left w:w="15" w:type="dxa"/>
              <w:bottom w:w="15" w:type="dxa"/>
              <w:right w:w="15" w:type="dxa"/>
            </w:tcMar>
            <w:vAlign w:val="center"/>
          </w:tcPr>
          <w:p w:rsidR="00BE5278" w:rsidRPr="008B23BE" w:rsidRDefault="00BE5278" w:rsidP="00F6778E">
            <w:pPr>
              <w:spacing w:after="0"/>
              <w:jc w:val="both"/>
              <w:rPr>
                <w:rFonts w:ascii="Times New Roman" w:hAnsi="Times New Roman" w:cs="Times New Roman"/>
                <w:sz w:val="28"/>
                <w:szCs w:val="28"/>
                <w:lang w:val="kk-KZ"/>
              </w:rPr>
            </w:pPr>
          </w:p>
        </w:tc>
        <w:tc>
          <w:tcPr>
            <w:tcW w:w="993" w:type="dxa"/>
            <w:tcMar>
              <w:top w:w="15" w:type="dxa"/>
              <w:left w:w="15" w:type="dxa"/>
              <w:bottom w:w="15" w:type="dxa"/>
              <w:right w:w="15" w:type="dxa"/>
            </w:tcMar>
          </w:tcPr>
          <w:p w:rsidR="00BE5278" w:rsidRDefault="00BE5278" w:rsidP="00F6778E">
            <w:pPr>
              <w:jc w:val="center"/>
            </w:pPr>
            <w:r w:rsidRPr="00014C26">
              <w:rPr>
                <w:rFonts w:ascii="Times New Roman" w:hAnsi="Times New Roman" w:cs="Times New Roman"/>
                <w:sz w:val="28"/>
                <w:szCs w:val="28"/>
              </w:rPr>
              <w:t>2</w:t>
            </w:r>
          </w:p>
        </w:tc>
        <w:tc>
          <w:tcPr>
            <w:tcW w:w="992" w:type="dxa"/>
            <w:tcMar>
              <w:top w:w="15" w:type="dxa"/>
              <w:left w:w="15" w:type="dxa"/>
              <w:bottom w:w="15" w:type="dxa"/>
              <w:right w:w="15" w:type="dxa"/>
            </w:tcMar>
          </w:tcPr>
          <w:p w:rsidR="00BE5278" w:rsidRDefault="00BE5278" w:rsidP="00D71200">
            <w:pPr>
              <w:jc w:val="center"/>
            </w:pPr>
            <w:r w:rsidRPr="00014C26">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BE5278" w:rsidRPr="008B23BE" w:rsidRDefault="00BE5278" w:rsidP="00F6778E">
            <w:pPr>
              <w:spacing w:after="0"/>
              <w:jc w:val="both"/>
              <w:rPr>
                <w:rFonts w:ascii="Times New Roman" w:hAnsi="Times New Roman" w:cs="Times New Roman"/>
                <w:sz w:val="28"/>
                <w:szCs w:val="28"/>
                <w:lang w:val="kk-KZ"/>
              </w:rPr>
            </w:pPr>
          </w:p>
        </w:tc>
        <w:tc>
          <w:tcPr>
            <w:tcW w:w="1701" w:type="dxa"/>
            <w:tcMar>
              <w:top w:w="15" w:type="dxa"/>
              <w:left w:w="15" w:type="dxa"/>
              <w:bottom w:w="15" w:type="dxa"/>
              <w:right w:w="15" w:type="dxa"/>
            </w:tcMar>
            <w:vAlign w:val="center"/>
          </w:tcPr>
          <w:p w:rsidR="00BE5278" w:rsidRPr="008B23BE" w:rsidRDefault="00BE5278" w:rsidP="00F6778E">
            <w:pPr>
              <w:spacing w:after="0"/>
              <w:jc w:val="both"/>
              <w:rPr>
                <w:rFonts w:ascii="Times New Roman" w:hAnsi="Times New Roman" w:cs="Times New Roman"/>
                <w:sz w:val="28"/>
                <w:szCs w:val="28"/>
                <w:lang w:val="kk-KZ"/>
              </w:rPr>
            </w:pPr>
          </w:p>
        </w:tc>
      </w:tr>
      <w:tr w:rsidR="00BE5278" w:rsidRPr="008B23BE" w:rsidTr="00F6778E">
        <w:trPr>
          <w:trHeight w:val="30"/>
        </w:trPr>
        <w:tc>
          <w:tcPr>
            <w:tcW w:w="724" w:type="dxa"/>
            <w:tcMar>
              <w:top w:w="15" w:type="dxa"/>
              <w:left w:w="15" w:type="dxa"/>
              <w:bottom w:w="15" w:type="dxa"/>
              <w:right w:w="15" w:type="dxa"/>
            </w:tcMar>
            <w:vAlign w:val="center"/>
          </w:tcPr>
          <w:p w:rsidR="00BE5278" w:rsidRPr="00543B44" w:rsidRDefault="00BE5278"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lastRenderedPageBreak/>
              <w:t>9</w:t>
            </w:r>
          </w:p>
        </w:tc>
        <w:tc>
          <w:tcPr>
            <w:tcW w:w="3996" w:type="dxa"/>
            <w:tcMar>
              <w:top w:w="15" w:type="dxa"/>
              <w:left w:w="15" w:type="dxa"/>
              <w:bottom w:w="15" w:type="dxa"/>
              <w:right w:w="15" w:type="dxa"/>
            </w:tcMar>
          </w:tcPr>
          <w:p w:rsidR="00BE5278" w:rsidRPr="00F05936" w:rsidRDefault="00BE5278" w:rsidP="00F6778E">
            <w:pPr>
              <w:snapToGrid w:val="0"/>
              <w:spacing w:after="0" w:line="240" w:lineRule="auto"/>
              <w:rPr>
                <w:rFonts w:ascii="Times New Roman" w:hAnsi="Times New Roman" w:cs="Times New Roman"/>
                <w:b/>
                <w:sz w:val="24"/>
                <w:szCs w:val="24"/>
                <w:lang w:val="kk-KZ"/>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3.2</w:t>
            </w:r>
            <w:r w:rsidRPr="00F05936">
              <w:rPr>
                <w:rFonts w:ascii="Times New Roman" w:hAnsi="Times New Roman" w:cs="Times New Roman"/>
                <w:sz w:val="24"/>
                <w:szCs w:val="24"/>
                <w:lang w:val="kk-KZ"/>
              </w:rPr>
              <w:t xml:space="preserve"> Нарықтық сұраныс және икемділік</w:t>
            </w:r>
          </w:p>
        </w:tc>
        <w:tc>
          <w:tcPr>
            <w:tcW w:w="2410" w:type="dxa"/>
            <w:tcMar>
              <w:top w:w="15" w:type="dxa"/>
              <w:left w:w="15" w:type="dxa"/>
              <w:bottom w:w="15" w:type="dxa"/>
              <w:right w:w="15" w:type="dxa"/>
            </w:tcMar>
            <w:vAlign w:val="center"/>
          </w:tcPr>
          <w:p w:rsidR="00BE5278" w:rsidRPr="008B23BE" w:rsidRDefault="00BE5278" w:rsidP="00F6778E">
            <w:pPr>
              <w:spacing w:after="0"/>
              <w:jc w:val="both"/>
              <w:rPr>
                <w:rFonts w:ascii="Times New Roman" w:hAnsi="Times New Roman" w:cs="Times New Roman"/>
                <w:sz w:val="28"/>
                <w:szCs w:val="28"/>
                <w:lang w:val="kk-KZ"/>
              </w:rPr>
            </w:pPr>
          </w:p>
        </w:tc>
        <w:tc>
          <w:tcPr>
            <w:tcW w:w="2409" w:type="dxa"/>
            <w:tcMar>
              <w:top w:w="15" w:type="dxa"/>
              <w:left w:w="15" w:type="dxa"/>
              <w:bottom w:w="15" w:type="dxa"/>
              <w:right w:w="15" w:type="dxa"/>
            </w:tcMar>
            <w:vAlign w:val="center"/>
          </w:tcPr>
          <w:p w:rsidR="00BE5278" w:rsidRPr="008B23BE" w:rsidRDefault="00BE5278" w:rsidP="00F6778E">
            <w:pPr>
              <w:spacing w:after="0"/>
              <w:jc w:val="both"/>
              <w:rPr>
                <w:rFonts w:ascii="Times New Roman" w:hAnsi="Times New Roman" w:cs="Times New Roman"/>
                <w:sz w:val="28"/>
                <w:szCs w:val="28"/>
                <w:lang w:val="kk-KZ"/>
              </w:rPr>
            </w:pPr>
          </w:p>
        </w:tc>
        <w:tc>
          <w:tcPr>
            <w:tcW w:w="993" w:type="dxa"/>
            <w:tcMar>
              <w:top w:w="15" w:type="dxa"/>
              <w:left w:w="15" w:type="dxa"/>
              <w:bottom w:w="15" w:type="dxa"/>
              <w:right w:w="15" w:type="dxa"/>
            </w:tcMar>
            <w:vAlign w:val="center"/>
          </w:tcPr>
          <w:p w:rsidR="00BE5278" w:rsidRPr="005E6005" w:rsidRDefault="00D7023A" w:rsidP="00F6778E">
            <w:pPr>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992" w:type="dxa"/>
            <w:tcMar>
              <w:top w:w="15" w:type="dxa"/>
              <w:left w:w="15" w:type="dxa"/>
              <w:bottom w:w="15" w:type="dxa"/>
              <w:right w:w="15" w:type="dxa"/>
            </w:tcMar>
            <w:vAlign w:val="center"/>
          </w:tcPr>
          <w:p w:rsidR="00BE5278" w:rsidRPr="005E6005" w:rsidRDefault="00BE5278" w:rsidP="00F6778E">
            <w:pPr>
              <w:spacing w:after="0"/>
              <w:jc w:val="center"/>
              <w:rPr>
                <w:rFonts w:ascii="Times New Roman" w:hAnsi="Times New Roman" w:cs="Times New Roman"/>
                <w:sz w:val="28"/>
                <w:szCs w:val="28"/>
              </w:rPr>
            </w:pPr>
          </w:p>
        </w:tc>
        <w:tc>
          <w:tcPr>
            <w:tcW w:w="1559" w:type="dxa"/>
            <w:tcMar>
              <w:top w:w="15" w:type="dxa"/>
              <w:left w:w="15" w:type="dxa"/>
              <w:bottom w:w="15" w:type="dxa"/>
              <w:right w:w="15" w:type="dxa"/>
            </w:tcMar>
            <w:vAlign w:val="center"/>
          </w:tcPr>
          <w:p w:rsidR="00BE5278" w:rsidRPr="008B23BE" w:rsidRDefault="00BE5278" w:rsidP="00BE5278">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1701" w:type="dxa"/>
            <w:tcMar>
              <w:top w:w="15" w:type="dxa"/>
              <w:left w:w="15" w:type="dxa"/>
              <w:bottom w:w="15" w:type="dxa"/>
              <w:right w:w="15" w:type="dxa"/>
            </w:tcMar>
            <w:vAlign w:val="center"/>
          </w:tcPr>
          <w:p w:rsidR="00BE5278" w:rsidRPr="008B23BE" w:rsidRDefault="00BE5278" w:rsidP="00F6778E">
            <w:pPr>
              <w:spacing w:after="0"/>
              <w:jc w:val="both"/>
              <w:rPr>
                <w:rFonts w:ascii="Times New Roman" w:hAnsi="Times New Roman" w:cs="Times New Roman"/>
                <w:sz w:val="28"/>
                <w:szCs w:val="28"/>
                <w:lang w:val="kk-KZ"/>
              </w:rPr>
            </w:pPr>
          </w:p>
        </w:tc>
      </w:tr>
      <w:tr w:rsidR="00BE5278" w:rsidRPr="00543B44" w:rsidTr="004B516F">
        <w:trPr>
          <w:trHeight w:val="30"/>
        </w:trPr>
        <w:tc>
          <w:tcPr>
            <w:tcW w:w="724" w:type="dxa"/>
            <w:tcMar>
              <w:top w:w="15" w:type="dxa"/>
              <w:left w:w="15" w:type="dxa"/>
              <w:bottom w:w="15" w:type="dxa"/>
              <w:right w:w="15" w:type="dxa"/>
            </w:tcMar>
            <w:vAlign w:val="center"/>
          </w:tcPr>
          <w:p w:rsidR="00BE5278" w:rsidRPr="00543B44" w:rsidRDefault="00BE5278"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10</w:t>
            </w:r>
          </w:p>
        </w:tc>
        <w:tc>
          <w:tcPr>
            <w:tcW w:w="3996" w:type="dxa"/>
            <w:tcMar>
              <w:top w:w="15" w:type="dxa"/>
              <w:left w:w="15" w:type="dxa"/>
              <w:bottom w:w="15" w:type="dxa"/>
              <w:right w:w="15" w:type="dxa"/>
            </w:tcMar>
          </w:tcPr>
          <w:p w:rsidR="00BE5278" w:rsidRPr="00F05936" w:rsidRDefault="00BE5278" w:rsidP="00F6778E">
            <w:pPr>
              <w:snapToGrid w:val="0"/>
              <w:spacing w:after="0" w:line="240" w:lineRule="auto"/>
              <w:rPr>
                <w:rFonts w:ascii="Times New Roman" w:hAnsi="Times New Roman" w:cs="Times New Roman"/>
                <w:sz w:val="24"/>
                <w:szCs w:val="24"/>
                <w:lang w:val="kk-KZ"/>
              </w:rPr>
            </w:pPr>
            <w:r w:rsidRPr="00F05936">
              <w:rPr>
                <w:rFonts w:ascii="Times New Roman" w:hAnsi="Times New Roman" w:cs="Times New Roman"/>
                <w:b/>
                <w:sz w:val="24"/>
                <w:szCs w:val="24"/>
                <w:lang w:val="kk-KZ"/>
              </w:rPr>
              <w:t>Тақырып 3.3</w:t>
            </w:r>
            <w:r w:rsidRPr="00F05936">
              <w:rPr>
                <w:rFonts w:ascii="Times New Roman" w:hAnsi="Times New Roman" w:cs="Times New Roman"/>
                <w:sz w:val="24"/>
                <w:szCs w:val="24"/>
                <w:lang w:val="kk-KZ"/>
              </w:rPr>
              <w:t xml:space="preserve"> Тұтынушылық таңдау теориясы</w:t>
            </w:r>
          </w:p>
        </w:tc>
        <w:tc>
          <w:tcPr>
            <w:tcW w:w="2410" w:type="dxa"/>
            <w:tcMar>
              <w:top w:w="15" w:type="dxa"/>
              <w:left w:w="15" w:type="dxa"/>
              <w:bottom w:w="15" w:type="dxa"/>
              <w:right w:w="15" w:type="dxa"/>
            </w:tcMar>
            <w:vAlign w:val="center"/>
          </w:tcPr>
          <w:p w:rsidR="00BE5278" w:rsidRPr="00543B44" w:rsidRDefault="00BE5278" w:rsidP="00F6778E">
            <w:pPr>
              <w:spacing w:after="0"/>
              <w:jc w:val="both"/>
              <w:rPr>
                <w:rFonts w:ascii="Times New Roman" w:hAnsi="Times New Roman" w:cs="Times New Roman"/>
                <w:sz w:val="28"/>
                <w:szCs w:val="28"/>
              </w:rPr>
            </w:pPr>
          </w:p>
        </w:tc>
        <w:tc>
          <w:tcPr>
            <w:tcW w:w="2409" w:type="dxa"/>
            <w:tcMar>
              <w:top w:w="15" w:type="dxa"/>
              <w:left w:w="15" w:type="dxa"/>
              <w:bottom w:w="15" w:type="dxa"/>
              <w:right w:w="15" w:type="dxa"/>
            </w:tcMar>
            <w:vAlign w:val="center"/>
          </w:tcPr>
          <w:p w:rsidR="00BE5278" w:rsidRPr="00543B44" w:rsidRDefault="00BE5278" w:rsidP="00F6778E">
            <w:pPr>
              <w:spacing w:after="0"/>
              <w:jc w:val="both"/>
              <w:rPr>
                <w:rFonts w:ascii="Times New Roman" w:hAnsi="Times New Roman" w:cs="Times New Roman"/>
                <w:sz w:val="28"/>
                <w:szCs w:val="28"/>
              </w:rPr>
            </w:pPr>
          </w:p>
        </w:tc>
        <w:tc>
          <w:tcPr>
            <w:tcW w:w="993" w:type="dxa"/>
            <w:tcMar>
              <w:top w:w="15" w:type="dxa"/>
              <w:left w:w="15" w:type="dxa"/>
              <w:bottom w:w="15" w:type="dxa"/>
              <w:right w:w="15" w:type="dxa"/>
            </w:tcMar>
          </w:tcPr>
          <w:p w:rsidR="00BE5278" w:rsidRDefault="00BE5278" w:rsidP="00F6778E">
            <w:pPr>
              <w:jc w:val="center"/>
            </w:pPr>
            <w:r w:rsidRPr="00E07B5B">
              <w:rPr>
                <w:rFonts w:ascii="Times New Roman" w:hAnsi="Times New Roman" w:cs="Times New Roman"/>
                <w:sz w:val="28"/>
                <w:szCs w:val="28"/>
              </w:rPr>
              <w:t>2</w:t>
            </w:r>
          </w:p>
        </w:tc>
        <w:tc>
          <w:tcPr>
            <w:tcW w:w="992" w:type="dxa"/>
            <w:tcMar>
              <w:top w:w="15" w:type="dxa"/>
              <w:left w:w="15" w:type="dxa"/>
              <w:bottom w:w="15" w:type="dxa"/>
              <w:right w:w="15" w:type="dxa"/>
            </w:tcMar>
          </w:tcPr>
          <w:p w:rsidR="00BE5278" w:rsidRDefault="00BE5278" w:rsidP="00D71200">
            <w:pPr>
              <w:jc w:val="center"/>
            </w:pPr>
            <w:r w:rsidRPr="00E07B5B">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BE5278" w:rsidRPr="00543B44" w:rsidRDefault="00BE5278" w:rsidP="00F6778E">
            <w:pPr>
              <w:spacing w:after="0"/>
              <w:jc w:val="both"/>
              <w:rPr>
                <w:rFonts w:ascii="Times New Roman" w:hAnsi="Times New Roman" w:cs="Times New Roman"/>
                <w:sz w:val="28"/>
                <w:szCs w:val="28"/>
              </w:rPr>
            </w:pPr>
          </w:p>
        </w:tc>
        <w:tc>
          <w:tcPr>
            <w:tcW w:w="1701" w:type="dxa"/>
            <w:tcMar>
              <w:top w:w="15" w:type="dxa"/>
              <w:left w:w="15" w:type="dxa"/>
              <w:bottom w:w="15" w:type="dxa"/>
              <w:right w:w="15" w:type="dxa"/>
            </w:tcMar>
            <w:vAlign w:val="center"/>
          </w:tcPr>
          <w:p w:rsidR="00BE5278" w:rsidRPr="00543B44" w:rsidRDefault="00BE5278" w:rsidP="00F6778E">
            <w:pPr>
              <w:spacing w:after="0"/>
              <w:jc w:val="both"/>
              <w:rPr>
                <w:rFonts w:ascii="Times New Roman" w:hAnsi="Times New Roman" w:cs="Times New Roman"/>
                <w:sz w:val="28"/>
                <w:szCs w:val="28"/>
              </w:rPr>
            </w:pPr>
          </w:p>
        </w:tc>
      </w:tr>
      <w:tr w:rsidR="00BE5278" w:rsidRPr="00543B44" w:rsidTr="004B516F">
        <w:trPr>
          <w:trHeight w:val="30"/>
        </w:trPr>
        <w:tc>
          <w:tcPr>
            <w:tcW w:w="724" w:type="dxa"/>
            <w:tcMar>
              <w:top w:w="15" w:type="dxa"/>
              <w:left w:w="15" w:type="dxa"/>
              <w:bottom w:w="15" w:type="dxa"/>
              <w:right w:w="15" w:type="dxa"/>
            </w:tcMar>
            <w:vAlign w:val="center"/>
          </w:tcPr>
          <w:p w:rsidR="00BE5278" w:rsidRPr="00543B44" w:rsidRDefault="00BE5278"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11</w:t>
            </w:r>
          </w:p>
        </w:tc>
        <w:tc>
          <w:tcPr>
            <w:tcW w:w="3996" w:type="dxa"/>
            <w:tcMar>
              <w:top w:w="15" w:type="dxa"/>
              <w:left w:w="15" w:type="dxa"/>
              <w:bottom w:w="15" w:type="dxa"/>
              <w:right w:w="15" w:type="dxa"/>
            </w:tcMar>
          </w:tcPr>
          <w:p w:rsidR="00BE5278" w:rsidRPr="00F05936" w:rsidRDefault="00BE5278" w:rsidP="00F6778E">
            <w:pPr>
              <w:snapToGrid w:val="0"/>
              <w:spacing w:after="0" w:line="240" w:lineRule="auto"/>
              <w:rPr>
                <w:rFonts w:ascii="Times New Roman" w:hAnsi="Times New Roman" w:cs="Times New Roman"/>
                <w:sz w:val="24"/>
                <w:szCs w:val="24"/>
                <w:lang w:val="kk-KZ"/>
              </w:rPr>
            </w:pPr>
            <w:r w:rsidRPr="00F05936">
              <w:rPr>
                <w:rFonts w:ascii="Times New Roman" w:hAnsi="Times New Roman" w:cs="Times New Roman"/>
                <w:b/>
                <w:sz w:val="24"/>
                <w:szCs w:val="24"/>
                <w:lang w:val="kk-KZ"/>
              </w:rPr>
              <w:t>Тақырып 3.4</w:t>
            </w:r>
            <w:r w:rsidRPr="00F05936">
              <w:rPr>
                <w:rFonts w:ascii="Times New Roman" w:hAnsi="Times New Roman" w:cs="Times New Roman"/>
                <w:sz w:val="24"/>
                <w:szCs w:val="24"/>
                <w:lang w:val="kk-KZ"/>
              </w:rPr>
              <w:t>Өндірістік функциялар</w:t>
            </w:r>
          </w:p>
        </w:tc>
        <w:tc>
          <w:tcPr>
            <w:tcW w:w="2410" w:type="dxa"/>
            <w:tcMar>
              <w:top w:w="15" w:type="dxa"/>
              <w:left w:w="15" w:type="dxa"/>
              <w:bottom w:w="15" w:type="dxa"/>
              <w:right w:w="15" w:type="dxa"/>
            </w:tcMar>
            <w:vAlign w:val="center"/>
          </w:tcPr>
          <w:p w:rsidR="00BE5278" w:rsidRPr="00543B44" w:rsidRDefault="00BE5278" w:rsidP="00F6778E">
            <w:pPr>
              <w:spacing w:after="0"/>
              <w:jc w:val="both"/>
              <w:rPr>
                <w:rFonts w:ascii="Times New Roman" w:hAnsi="Times New Roman" w:cs="Times New Roman"/>
                <w:sz w:val="28"/>
                <w:szCs w:val="28"/>
              </w:rPr>
            </w:pPr>
          </w:p>
        </w:tc>
        <w:tc>
          <w:tcPr>
            <w:tcW w:w="2409" w:type="dxa"/>
            <w:tcMar>
              <w:top w:w="15" w:type="dxa"/>
              <w:left w:w="15" w:type="dxa"/>
              <w:bottom w:w="15" w:type="dxa"/>
              <w:right w:w="15" w:type="dxa"/>
            </w:tcMar>
            <w:vAlign w:val="center"/>
          </w:tcPr>
          <w:p w:rsidR="00BE5278" w:rsidRPr="00543B44" w:rsidRDefault="00BE5278" w:rsidP="00F6778E">
            <w:pPr>
              <w:spacing w:after="0"/>
              <w:jc w:val="both"/>
              <w:rPr>
                <w:rFonts w:ascii="Times New Roman" w:hAnsi="Times New Roman" w:cs="Times New Roman"/>
                <w:sz w:val="28"/>
                <w:szCs w:val="28"/>
              </w:rPr>
            </w:pPr>
          </w:p>
        </w:tc>
        <w:tc>
          <w:tcPr>
            <w:tcW w:w="993" w:type="dxa"/>
            <w:tcMar>
              <w:top w:w="15" w:type="dxa"/>
              <w:left w:w="15" w:type="dxa"/>
              <w:bottom w:w="15" w:type="dxa"/>
              <w:right w:w="15" w:type="dxa"/>
            </w:tcMar>
          </w:tcPr>
          <w:p w:rsidR="00BE5278" w:rsidRDefault="00BE5278" w:rsidP="00F6778E">
            <w:pPr>
              <w:jc w:val="center"/>
            </w:pPr>
            <w:r w:rsidRPr="00E07B5B">
              <w:rPr>
                <w:rFonts w:ascii="Times New Roman" w:hAnsi="Times New Roman" w:cs="Times New Roman"/>
                <w:sz w:val="28"/>
                <w:szCs w:val="28"/>
              </w:rPr>
              <w:t>2</w:t>
            </w:r>
          </w:p>
        </w:tc>
        <w:tc>
          <w:tcPr>
            <w:tcW w:w="992" w:type="dxa"/>
            <w:tcMar>
              <w:top w:w="15" w:type="dxa"/>
              <w:left w:w="15" w:type="dxa"/>
              <w:bottom w:w="15" w:type="dxa"/>
              <w:right w:w="15" w:type="dxa"/>
            </w:tcMar>
          </w:tcPr>
          <w:p w:rsidR="00BE5278" w:rsidRDefault="00BE5278" w:rsidP="00D71200">
            <w:pPr>
              <w:jc w:val="center"/>
            </w:pPr>
            <w:r w:rsidRPr="00E07B5B">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BE5278" w:rsidRPr="00543B44" w:rsidRDefault="00BE5278" w:rsidP="00F6778E">
            <w:pPr>
              <w:spacing w:after="0"/>
              <w:jc w:val="both"/>
              <w:rPr>
                <w:rFonts w:ascii="Times New Roman" w:hAnsi="Times New Roman" w:cs="Times New Roman"/>
                <w:sz w:val="28"/>
                <w:szCs w:val="28"/>
              </w:rPr>
            </w:pPr>
          </w:p>
        </w:tc>
        <w:tc>
          <w:tcPr>
            <w:tcW w:w="1701" w:type="dxa"/>
            <w:tcMar>
              <w:top w:w="15" w:type="dxa"/>
              <w:left w:w="15" w:type="dxa"/>
              <w:bottom w:w="15" w:type="dxa"/>
              <w:right w:w="15" w:type="dxa"/>
            </w:tcMar>
            <w:vAlign w:val="center"/>
          </w:tcPr>
          <w:p w:rsidR="00BE5278" w:rsidRPr="00543B44" w:rsidRDefault="00BE5278" w:rsidP="00F6778E">
            <w:pPr>
              <w:spacing w:after="0"/>
              <w:jc w:val="both"/>
              <w:rPr>
                <w:rFonts w:ascii="Times New Roman" w:hAnsi="Times New Roman" w:cs="Times New Roman"/>
                <w:sz w:val="28"/>
                <w:szCs w:val="28"/>
              </w:rPr>
            </w:pPr>
          </w:p>
        </w:tc>
      </w:tr>
      <w:tr w:rsidR="00BE5278" w:rsidRPr="00543B44" w:rsidTr="004B516F">
        <w:trPr>
          <w:trHeight w:val="30"/>
        </w:trPr>
        <w:tc>
          <w:tcPr>
            <w:tcW w:w="724" w:type="dxa"/>
            <w:tcMar>
              <w:top w:w="15" w:type="dxa"/>
              <w:left w:w="15" w:type="dxa"/>
              <w:bottom w:w="15" w:type="dxa"/>
              <w:right w:w="15" w:type="dxa"/>
            </w:tcMar>
            <w:vAlign w:val="center"/>
          </w:tcPr>
          <w:p w:rsidR="00BE5278" w:rsidRPr="00543B44" w:rsidRDefault="00BE5278"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12</w:t>
            </w:r>
          </w:p>
        </w:tc>
        <w:tc>
          <w:tcPr>
            <w:tcW w:w="3996" w:type="dxa"/>
            <w:tcMar>
              <w:top w:w="15" w:type="dxa"/>
              <w:left w:w="15" w:type="dxa"/>
              <w:bottom w:w="15" w:type="dxa"/>
              <w:right w:w="15" w:type="dxa"/>
            </w:tcMar>
          </w:tcPr>
          <w:p w:rsidR="00BE5278" w:rsidRPr="00F05936" w:rsidRDefault="00BE5278" w:rsidP="00F6778E">
            <w:pPr>
              <w:snapToGrid w:val="0"/>
              <w:spacing w:after="0" w:line="240" w:lineRule="auto"/>
              <w:rPr>
                <w:rFonts w:ascii="Times New Roman" w:hAnsi="Times New Roman" w:cs="Times New Roman"/>
                <w:sz w:val="24"/>
                <w:szCs w:val="24"/>
                <w:lang w:val="kk-KZ"/>
              </w:rPr>
            </w:pPr>
            <w:r w:rsidRPr="00F05936">
              <w:rPr>
                <w:rFonts w:ascii="Times New Roman" w:hAnsi="Times New Roman" w:cs="Times New Roman"/>
                <w:b/>
                <w:sz w:val="24"/>
                <w:szCs w:val="24"/>
                <w:lang w:val="kk-KZ"/>
              </w:rPr>
              <w:t>Тақырып 3.5</w:t>
            </w:r>
            <w:r w:rsidRPr="00F05936">
              <w:rPr>
                <w:rFonts w:ascii="Times New Roman" w:hAnsi="Times New Roman" w:cs="Times New Roman"/>
                <w:sz w:val="24"/>
                <w:szCs w:val="24"/>
                <w:lang w:val="kk-KZ"/>
              </w:rPr>
              <w:t>Өндіріс шығындары</w:t>
            </w:r>
          </w:p>
        </w:tc>
        <w:tc>
          <w:tcPr>
            <w:tcW w:w="2410" w:type="dxa"/>
            <w:tcMar>
              <w:top w:w="15" w:type="dxa"/>
              <w:left w:w="15" w:type="dxa"/>
              <w:bottom w:w="15" w:type="dxa"/>
              <w:right w:w="15" w:type="dxa"/>
            </w:tcMar>
            <w:vAlign w:val="center"/>
          </w:tcPr>
          <w:p w:rsidR="00BE5278" w:rsidRPr="00543B44" w:rsidRDefault="00BE5278" w:rsidP="00F6778E">
            <w:pPr>
              <w:spacing w:after="0"/>
              <w:jc w:val="both"/>
              <w:rPr>
                <w:rFonts w:ascii="Times New Roman" w:hAnsi="Times New Roman" w:cs="Times New Roman"/>
                <w:sz w:val="28"/>
                <w:szCs w:val="28"/>
              </w:rPr>
            </w:pPr>
          </w:p>
        </w:tc>
        <w:tc>
          <w:tcPr>
            <w:tcW w:w="2409" w:type="dxa"/>
            <w:tcMar>
              <w:top w:w="15" w:type="dxa"/>
              <w:left w:w="15" w:type="dxa"/>
              <w:bottom w:w="15" w:type="dxa"/>
              <w:right w:w="15" w:type="dxa"/>
            </w:tcMar>
            <w:vAlign w:val="center"/>
          </w:tcPr>
          <w:p w:rsidR="00BE5278" w:rsidRPr="00543B44" w:rsidRDefault="00BE5278" w:rsidP="00F6778E">
            <w:pPr>
              <w:spacing w:after="0"/>
              <w:jc w:val="both"/>
              <w:rPr>
                <w:rFonts w:ascii="Times New Roman" w:hAnsi="Times New Roman" w:cs="Times New Roman"/>
                <w:sz w:val="28"/>
                <w:szCs w:val="28"/>
              </w:rPr>
            </w:pPr>
          </w:p>
        </w:tc>
        <w:tc>
          <w:tcPr>
            <w:tcW w:w="993" w:type="dxa"/>
            <w:tcMar>
              <w:top w:w="15" w:type="dxa"/>
              <w:left w:w="15" w:type="dxa"/>
              <w:bottom w:w="15" w:type="dxa"/>
              <w:right w:w="15" w:type="dxa"/>
            </w:tcMar>
          </w:tcPr>
          <w:p w:rsidR="00BE5278" w:rsidRDefault="00BE5278" w:rsidP="00F6778E">
            <w:pPr>
              <w:jc w:val="center"/>
            </w:pPr>
            <w:r w:rsidRPr="00E07B5B">
              <w:rPr>
                <w:rFonts w:ascii="Times New Roman" w:hAnsi="Times New Roman" w:cs="Times New Roman"/>
                <w:sz w:val="28"/>
                <w:szCs w:val="28"/>
              </w:rPr>
              <w:t>2</w:t>
            </w:r>
          </w:p>
        </w:tc>
        <w:tc>
          <w:tcPr>
            <w:tcW w:w="992" w:type="dxa"/>
            <w:tcMar>
              <w:top w:w="15" w:type="dxa"/>
              <w:left w:w="15" w:type="dxa"/>
              <w:bottom w:w="15" w:type="dxa"/>
              <w:right w:w="15" w:type="dxa"/>
            </w:tcMar>
          </w:tcPr>
          <w:p w:rsidR="00BE5278" w:rsidRDefault="00BE5278" w:rsidP="00D71200">
            <w:pPr>
              <w:jc w:val="center"/>
            </w:pPr>
            <w:r w:rsidRPr="00E07B5B">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BE5278" w:rsidRPr="00543B44" w:rsidRDefault="00BE5278" w:rsidP="00F6778E">
            <w:pPr>
              <w:spacing w:after="0"/>
              <w:jc w:val="both"/>
              <w:rPr>
                <w:rFonts w:ascii="Times New Roman" w:hAnsi="Times New Roman" w:cs="Times New Roman"/>
                <w:sz w:val="28"/>
                <w:szCs w:val="28"/>
              </w:rPr>
            </w:pPr>
          </w:p>
        </w:tc>
        <w:tc>
          <w:tcPr>
            <w:tcW w:w="1701" w:type="dxa"/>
            <w:tcMar>
              <w:top w:w="15" w:type="dxa"/>
              <w:left w:w="15" w:type="dxa"/>
              <w:bottom w:w="15" w:type="dxa"/>
              <w:right w:w="15" w:type="dxa"/>
            </w:tcMar>
            <w:vAlign w:val="center"/>
          </w:tcPr>
          <w:p w:rsidR="00BE5278" w:rsidRPr="00543B44" w:rsidRDefault="00BE5278" w:rsidP="00F6778E">
            <w:pPr>
              <w:spacing w:after="0"/>
              <w:jc w:val="both"/>
              <w:rPr>
                <w:rFonts w:ascii="Times New Roman" w:hAnsi="Times New Roman" w:cs="Times New Roman"/>
                <w:sz w:val="28"/>
                <w:szCs w:val="28"/>
              </w:rPr>
            </w:pPr>
          </w:p>
        </w:tc>
      </w:tr>
      <w:tr w:rsidR="00F13B17" w:rsidRPr="00543B44" w:rsidTr="00B0752D">
        <w:trPr>
          <w:trHeight w:val="30"/>
        </w:trPr>
        <w:tc>
          <w:tcPr>
            <w:tcW w:w="14784" w:type="dxa"/>
            <w:gridSpan w:val="8"/>
            <w:tcMar>
              <w:top w:w="15" w:type="dxa"/>
              <w:left w:w="15" w:type="dxa"/>
              <w:bottom w:w="15" w:type="dxa"/>
              <w:right w:w="15" w:type="dxa"/>
            </w:tcMar>
            <w:vAlign w:val="center"/>
          </w:tcPr>
          <w:p w:rsidR="00AE14CD" w:rsidRPr="003A46E5" w:rsidRDefault="00AE14CD" w:rsidP="00AE14CD">
            <w:pPr>
              <w:snapToGrid w:val="0"/>
              <w:spacing w:after="0" w:line="240" w:lineRule="auto"/>
              <w:rPr>
                <w:rFonts w:ascii="Times New Roman" w:hAnsi="Times New Roman" w:cs="Times New Roman"/>
                <w:sz w:val="24"/>
                <w:szCs w:val="24"/>
                <w:lang w:val="kk-KZ"/>
              </w:rPr>
            </w:pPr>
            <w:r w:rsidRPr="003A46E5">
              <w:rPr>
                <w:rFonts w:ascii="Times New Roman" w:hAnsi="Times New Roman" w:cs="Times New Roman"/>
                <w:sz w:val="24"/>
                <w:szCs w:val="24"/>
                <w:lang w:val="kk-KZ"/>
              </w:rPr>
              <w:t>І</w:t>
            </w:r>
            <w:r w:rsidRPr="003A46E5">
              <w:rPr>
                <w:rFonts w:ascii="Times New Roman" w:hAnsi="Times New Roman" w:cs="Times New Roman"/>
                <w:sz w:val="24"/>
                <w:szCs w:val="24"/>
                <w:lang w:val="en-US"/>
              </w:rPr>
              <w:t>V</w:t>
            </w:r>
            <w:r w:rsidRPr="003A46E5">
              <w:rPr>
                <w:rFonts w:ascii="Times New Roman" w:hAnsi="Times New Roman" w:cs="Times New Roman"/>
                <w:sz w:val="24"/>
                <w:szCs w:val="24"/>
                <w:lang w:val="ru-MO"/>
              </w:rPr>
              <w:t xml:space="preserve"> -</w:t>
            </w:r>
            <w:r w:rsidRPr="003A46E5">
              <w:rPr>
                <w:rFonts w:ascii="Times New Roman" w:hAnsi="Times New Roman" w:cs="Times New Roman"/>
                <w:sz w:val="24"/>
                <w:szCs w:val="24"/>
                <w:lang w:val="kk-KZ"/>
              </w:rPr>
              <w:t xml:space="preserve"> Бөлім</w:t>
            </w:r>
          </w:p>
          <w:p w:rsidR="00F13B17" w:rsidRPr="00543B44" w:rsidRDefault="00AE14CD" w:rsidP="00AE14CD">
            <w:pPr>
              <w:spacing w:after="0"/>
              <w:jc w:val="both"/>
              <w:rPr>
                <w:rFonts w:ascii="Times New Roman" w:hAnsi="Times New Roman" w:cs="Times New Roman"/>
                <w:sz w:val="28"/>
                <w:szCs w:val="28"/>
              </w:rPr>
            </w:pPr>
            <w:r w:rsidRPr="003A46E5">
              <w:rPr>
                <w:rFonts w:ascii="Times New Roman" w:hAnsi="Times New Roman" w:cs="Times New Roman"/>
                <w:sz w:val="24"/>
                <w:szCs w:val="24"/>
                <w:lang w:val="kk-KZ"/>
              </w:rPr>
              <w:t xml:space="preserve"> Макроэкономика</w:t>
            </w:r>
          </w:p>
        </w:tc>
      </w:tr>
      <w:tr w:rsidR="00BE5278" w:rsidRPr="00AE14CD" w:rsidTr="005778F5">
        <w:trPr>
          <w:trHeight w:val="30"/>
        </w:trPr>
        <w:tc>
          <w:tcPr>
            <w:tcW w:w="724" w:type="dxa"/>
            <w:tcMar>
              <w:top w:w="15" w:type="dxa"/>
              <w:left w:w="15" w:type="dxa"/>
              <w:bottom w:w="15" w:type="dxa"/>
              <w:right w:w="15" w:type="dxa"/>
            </w:tcMar>
            <w:vAlign w:val="center"/>
          </w:tcPr>
          <w:p w:rsidR="00BE5278" w:rsidRPr="00543B44" w:rsidRDefault="00BE5278"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13</w:t>
            </w:r>
          </w:p>
        </w:tc>
        <w:tc>
          <w:tcPr>
            <w:tcW w:w="3996" w:type="dxa"/>
            <w:tcMar>
              <w:top w:w="15" w:type="dxa"/>
              <w:left w:w="15" w:type="dxa"/>
              <w:bottom w:w="15" w:type="dxa"/>
              <w:right w:w="15" w:type="dxa"/>
            </w:tcMar>
          </w:tcPr>
          <w:p w:rsidR="00BE5278" w:rsidRPr="00F05936" w:rsidRDefault="00BE5278" w:rsidP="00F6778E">
            <w:pPr>
              <w:snapToGrid w:val="0"/>
              <w:spacing w:after="0" w:line="240" w:lineRule="auto"/>
              <w:rPr>
                <w:rFonts w:ascii="Times New Roman" w:hAnsi="Times New Roman" w:cs="Times New Roman"/>
                <w:sz w:val="24"/>
                <w:szCs w:val="24"/>
                <w:lang w:val="kk-KZ"/>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4.1</w:t>
            </w:r>
            <w:r w:rsidRPr="00F05936">
              <w:rPr>
                <w:rFonts w:ascii="Times New Roman" w:hAnsi="Times New Roman" w:cs="Times New Roman"/>
                <w:sz w:val="24"/>
                <w:szCs w:val="24"/>
                <w:lang w:val="kk-KZ"/>
              </w:rPr>
              <w:t xml:space="preserve"> Ұлттық экономика: негізгі макроэкономикалық көрсеткіштер</w:t>
            </w:r>
          </w:p>
        </w:tc>
        <w:tc>
          <w:tcPr>
            <w:tcW w:w="2410" w:type="dxa"/>
            <w:tcMar>
              <w:top w:w="15" w:type="dxa"/>
              <w:left w:w="15" w:type="dxa"/>
              <w:bottom w:w="15" w:type="dxa"/>
              <w:right w:w="15" w:type="dxa"/>
            </w:tcMar>
            <w:vAlign w:val="center"/>
          </w:tcPr>
          <w:p w:rsidR="00BE5278" w:rsidRPr="00AE14CD" w:rsidRDefault="00BE5278" w:rsidP="00F6778E">
            <w:pPr>
              <w:spacing w:after="0"/>
              <w:jc w:val="both"/>
              <w:rPr>
                <w:rFonts w:ascii="Times New Roman" w:hAnsi="Times New Roman" w:cs="Times New Roman"/>
                <w:sz w:val="28"/>
                <w:szCs w:val="28"/>
                <w:lang w:val="kk-KZ"/>
              </w:rPr>
            </w:pPr>
          </w:p>
        </w:tc>
        <w:tc>
          <w:tcPr>
            <w:tcW w:w="2409" w:type="dxa"/>
            <w:tcMar>
              <w:top w:w="15" w:type="dxa"/>
              <w:left w:w="15" w:type="dxa"/>
              <w:bottom w:w="15" w:type="dxa"/>
              <w:right w:w="15" w:type="dxa"/>
            </w:tcMar>
            <w:vAlign w:val="center"/>
          </w:tcPr>
          <w:p w:rsidR="00BE5278" w:rsidRPr="00AE14CD" w:rsidRDefault="00BE5278" w:rsidP="00F6778E">
            <w:pPr>
              <w:spacing w:after="0"/>
              <w:jc w:val="both"/>
              <w:rPr>
                <w:rFonts w:ascii="Times New Roman" w:hAnsi="Times New Roman" w:cs="Times New Roman"/>
                <w:sz w:val="28"/>
                <w:szCs w:val="28"/>
                <w:lang w:val="kk-KZ"/>
              </w:rPr>
            </w:pPr>
          </w:p>
        </w:tc>
        <w:tc>
          <w:tcPr>
            <w:tcW w:w="993" w:type="dxa"/>
            <w:tcMar>
              <w:top w:w="15" w:type="dxa"/>
              <w:left w:w="15" w:type="dxa"/>
              <w:bottom w:w="15" w:type="dxa"/>
              <w:right w:w="15" w:type="dxa"/>
            </w:tcMar>
          </w:tcPr>
          <w:p w:rsidR="00BE5278" w:rsidRDefault="00BE5278" w:rsidP="00F6778E">
            <w:pPr>
              <w:jc w:val="center"/>
            </w:pPr>
            <w:r w:rsidRPr="004F2066">
              <w:rPr>
                <w:rFonts w:ascii="Times New Roman" w:hAnsi="Times New Roman" w:cs="Times New Roman"/>
                <w:sz w:val="28"/>
                <w:szCs w:val="28"/>
              </w:rPr>
              <w:t>2</w:t>
            </w:r>
          </w:p>
        </w:tc>
        <w:tc>
          <w:tcPr>
            <w:tcW w:w="992" w:type="dxa"/>
            <w:tcMar>
              <w:top w:w="15" w:type="dxa"/>
              <w:left w:w="15" w:type="dxa"/>
              <w:bottom w:w="15" w:type="dxa"/>
              <w:right w:w="15" w:type="dxa"/>
            </w:tcMar>
          </w:tcPr>
          <w:p w:rsidR="00BE5278" w:rsidRDefault="00BE5278" w:rsidP="00D71200">
            <w:pPr>
              <w:jc w:val="center"/>
            </w:pPr>
            <w:r w:rsidRPr="004F2066">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BE5278" w:rsidRPr="00AE14CD" w:rsidRDefault="00BE5278" w:rsidP="00F6778E">
            <w:pPr>
              <w:spacing w:after="0"/>
              <w:jc w:val="both"/>
              <w:rPr>
                <w:rFonts w:ascii="Times New Roman" w:hAnsi="Times New Roman" w:cs="Times New Roman"/>
                <w:sz w:val="28"/>
                <w:szCs w:val="28"/>
                <w:lang w:val="kk-KZ"/>
              </w:rPr>
            </w:pPr>
          </w:p>
        </w:tc>
        <w:tc>
          <w:tcPr>
            <w:tcW w:w="1701" w:type="dxa"/>
            <w:tcMar>
              <w:top w:w="15" w:type="dxa"/>
              <w:left w:w="15" w:type="dxa"/>
              <w:bottom w:w="15" w:type="dxa"/>
              <w:right w:w="15" w:type="dxa"/>
            </w:tcMar>
            <w:vAlign w:val="center"/>
          </w:tcPr>
          <w:p w:rsidR="00BE5278" w:rsidRPr="00AE14CD" w:rsidRDefault="00BE5278" w:rsidP="00F6778E">
            <w:pPr>
              <w:spacing w:after="0"/>
              <w:jc w:val="both"/>
              <w:rPr>
                <w:rFonts w:ascii="Times New Roman" w:hAnsi="Times New Roman" w:cs="Times New Roman"/>
                <w:sz w:val="28"/>
                <w:szCs w:val="28"/>
                <w:lang w:val="kk-KZ"/>
              </w:rPr>
            </w:pPr>
          </w:p>
        </w:tc>
      </w:tr>
      <w:tr w:rsidR="00B107EA" w:rsidRPr="00543B44" w:rsidTr="00F6778E">
        <w:trPr>
          <w:trHeight w:val="30"/>
        </w:trPr>
        <w:tc>
          <w:tcPr>
            <w:tcW w:w="724" w:type="dxa"/>
            <w:tcMar>
              <w:top w:w="15" w:type="dxa"/>
              <w:left w:w="15" w:type="dxa"/>
              <w:bottom w:w="15" w:type="dxa"/>
              <w:right w:w="15" w:type="dxa"/>
            </w:tcMar>
            <w:vAlign w:val="center"/>
          </w:tcPr>
          <w:p w:rsidR="00B107EA" w:rsidRPr="00642F77" w:rsidRDefault="00B107EA" w:rsidP="00F6778E">
            <w:pPr>
              <w:spacing w:after="20"/>
              <w:ind w:left="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kk-KZ"/>
              </w:rPr>
              <w:t>1</w:t>
            </w:r>
            <w:r w:rsidR="00642F77">
              <w:rPr>
                <w:rFonts w:ascii="Times New Roman" w:hAnsi="Times New Roman" w:cs="Times New Roman"/>
                <w:color w:val="000000"/>
                <w:sz w:val="28"/>
                <w:szCs w:val="28"/>
                <w:lang w:val="en-US"/>
              </w:rPr>
              <w:t>4</w:t>
            </w:r>
          </w:p>
        </w:tc>
        <w:tc>
          <w:tcPr>
            <w:tcW w:w="3996" w:type="dxa"/>
            <w:tcMar>
              <w:top w:w="15" w:type="dxa"/>
              <w:left w:w="15" w:type="dxa"/>
              <w:bottom w:w="15" w:type="dxa"/>
              <w:right w:w="15" w:type="dxa"/>
            </w:tcMar>
          </w:tcPr>
          <w:p w:rsidR="00B107EA" w:rsidRPr="00F05936" w:rsidRDefault="00B107EA" w:rsidP="00F6778E">
            <w:pPr>
              <w:snapToGrid w:val="0"/>
              <w:spacing w:after="0" w:line="240" w:lineRule="auto"/>
              <w:rPr>
                <w:rFonts w:ascii="Times New Roman" w:hAnsi="Times New Roman" w:cs="Times New Roman"/>
                <w:b/>
                <w:sz w:val="24"/>
                <w:szCs w:val="24"/>
                <w:lang w:val="kk-KZ"/>
              </w:rPr>
            </w:pPr>
            <w:r w:rsidRPr="00F05936">
              <w:rPr>
                <w:rFonts w:ascii="Times New Roman" w:hAnsi="Times New Roman" w:cs="Times New Roman"/>
                <w:b/>
                <w:sz w:val="24"/>
                <w:szCs w:val="24"/>
                <w:lang w:val="kk-KZ"/>
              </w:rPr>
              <w:t>Тақырып 4.3</w:t>
            </w:r>
            <w:r w:rsidRPr="00F05936">
              <w:rPr>
                <w:rFonts w:ascii="Times New Roman" w:hAnsi="Times New Roman" w:cs="Times New Roman"/>
                <w:sz w:val="24"/>
                <w:szCs w:val="24"/>
                <w:lang w:val="kk-KZ"/>
              </w:rPr>
              <w:t xml:space="preserve"> Макроэкономикалық тепе-теңдік</w:t>
            </w:r>
          </w:p>
        </w:tc>
        <w:tc>
          <w:tcPr>
            <w:tcW w:w="2410" w:type="dxa"/>
            <w:tcMar>
              <w:top w:w="15" w:type="dxa"/>
              <w:left w:w="15" w:type="dxa"/>
              <w:bottom w:w="15" w:type="dxa"/>
              <w:right w:w="15" w:type="dxa"/>
            </w:tcMar>
            <w:vAlign w:val="center"/>
          </w:tcPr>
          <w:p w:rsidR="00B107EA" w:rsidRPr="00543B44" w:rsidRDefault="00B107EA" w:rsidP="00F6778E">
            <w:pPr>
              <w:spacing w:after="0"/>
              <w:jc w:val="both"/>
              <w:rPr>
                <w:rFonts w:ascii="Times New Roman" w:hAnsi="Times New Roman" w:cs="Times New Roman"/>
                <w:sz w:val="28"/>
                <w:szCs w:val="28"/>
              </w:rPr>
            </w:pPr>
          </w:p>
        </w:tc>
        <w:tc>
          <w:tcPr>
            <w:tcW w:w="2409" w:type="dxa"/>
            <w:tcMar>
              <w:top w:w="15" w:type="dxa"/>
              <w:left w:w="15" w:type="dxa"/>
              <w:bottom w:w="15" w:type="dxa"/>
              <w:right w:w="15" w:type="dxa"/>
            </w:tcMar>
            <w:vAlign w:val="center"/>
          </w:tcPr>
          <w:p w:rsidR="00B107EA" w:rsidRPr="00543B44" w:rsidRDefault="00B107EA" w:rsidP="00F6778E">
            <w:pPr>
              <w:spacing w:after="0"/>
              <w:jc w:val="both"/>
              <w:rPr>
                <w:rFonts w:ascii="Times New Roman" w:hAnsi="Times New Roman" w:cs="Times New Roman"/>
                <w:sz w:val="28"/>
                <w:szCs w:val="28"/>
              </w:rPr>
            </w:pPr>
          </w:p>
        </w:tc>
        <w:tc>
          <w:tcPr>
            <w:tcW w:w="993" w:type="dxa"/>
            <w:tcMar>
              <w:top w:w="15" w:type="dxa"/>
              <w:left w:w="15" w:type="dxa"/>
              <w:bottom w:w="15" w:type="dxa"/>
              <w:right w:w="15" w:type="dxa"/>
            </w:tcMar>
            <w:vAlign w:val="center"/>
          </w:tcPr>
          <w:p w:rsidR="00B107EA" w:rsidRPr="00543B44" w:rsidRDefault="00D7023A" w:rsidP="00D7023A">
            <w:pPr>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992" w:type="dxa"/>
            <w:tcMar>
              <w:top w:w="15" w:type="dxa"/>
              <w:left w:w="15" w:type="dxa"/>
              <w:bottom w:w="15" w:type="dxa"/>
              <w:right w:w="15" w:type="dxa"/>
            </w:tcMar>
            <w:vAlign w:val="center"/>
          </w:tcPr>
          <w:p w:rsidR="00B107EA" w:rsidRPr="005E6005" w:rsidRDefault="00B107EA" w:rsidP="00F6778E">
            <w:pPr>
              <w:spacing w:after="0"/>
              <w:jc w:val="center"/>
              <w:rPr>
                <w:rFonts w:ascii="Times New Roman" w:hAnsi="Times New Roman" w:cs="Times New Roman"/>
                <w:sz w:val="28"/>
                <w:szCs w:val="28"/>
              </w:rPr>
            </w:pPr>
          </w:p>
        </w:tc>
        <w:tc>
          <w:tcPr>
            <w:tcW w:w="1559" w:type="dxa"/>
            <w:tcMar>
              <w:top w:w="15" w:type="dxa"/>
              <w:left w:w="15" w:type="dxa"/>
              <w:bottom w:w="15" w:type="dxa"/>
              <w:right w:w="15" w:type="dxa"/>
            </w:tcMar>
            <w:vAlign w:val="center"/>
          </w:tcPr>
          <w:p w:rsidR="00B107EA" w:rsidRPr="00543B44" w:rsidRDefault="00D71200" w:rsidP="00D71200">
            <w:pPr>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Mar>
              <w:top w:w="15" w:type="dxa"/>
              <w:left w:w="15" w:type="dxa"/>
              <w:bottom w:w="15" w:type="dxa"/>
              <w:right w:w="15" w:type="dxa"/>
            </w:tcMar>
            <w:vAlign w:val="center"/>
          </w:tcPr>
          <w:p w:rsidR="00B107EA" w:rsidRPr="00543B44" w:rsidRDefault="00B107EA" w:rsidP="00F6778E">
            <w:pPr>
              <w:spacing w:after="0"/>
              <w:jc w:val="both"/>
              <w:rPr>
                <w:rFonts w:ascii="Times New Roman" w:hAnsi="Times New Roman" w:cs="Times New Roman"/>
                <w:sz w:val="28"/>
                <w:szCs w:val="28"/>
              </w:rPr>
            </w:pPr>
          </w:p>
        </w:tc>
      </w:tr>
      <w:tr w:rsidR="00011DDC" w:rsidRPr="00543B44" w:rsidTr="00DC15B7">
        <w:trPr>
          <w:trHeight w:val="30"/>
        </w:trPr>
        <w:tc>
          <w:tcPr>
            <w:tcW w:w="14784" w:type="dxa"/>
            <w:gridSpan w:val="8"/>
            <w:tcMar>
              <w:top w:w="15" w:type="dxa"/>
              <w:left w:w="15" w:type="dxa"/>
              <w:bottom w:w="15" w:type="dxa"/>
              <w:right w:w="15" w:type="dxa"/>
            </w:tcMar>
            <w:vAlign w:val="center"/>
          </w:tcPr>
          <w:p w:rsidR="00011DDC" w:rsidRPr="002C68FE" w:rsidRDefault="00011DDC" w:rsidP="00011DDC">
            <w:pPr>
              <w:snapToGrid w:val="0"/>
              <w:spacing w:after="0" w:line="240" w:lineRule="auto"/>
              <w:rPr>
                <w:rFonts w:ascii="Times New Roman" w:hAnsi="Times New Roman" w:cs="Times New Roman"/>
                <w:sz w:val="24"/>
                <w:szCs w:val="24"/>
                <w:lang w:val="kk-KZ"/>
              </w:rPr>
            </w:pPr>
            <w:r w:rsidRPr="002C68FE">
              <w:rPr>
                <w:rFonts w:ascii="Times New Roman" w:hAnsi="Times New Roman" w:cs="Times New Roman"/>
                <w:sz w:val="24"/>
                <w:szCs w:val="24"/>
                <w:lang w:val="en-US"/>
              </w:rPr>
              <w:t>V</w:t>
            </w:r>
            <w:r w:rsidRPr="002C68FE">
              <w:rPr>
                <w:rFonts w:ascii="Times New Roman" w:hAnsi="Times New Roman" w:cs="Times New Roman"/>
                <w:sz w:val="24"/>
                <w:szCs w:val="24"/>
                <w:lang w:val="ru-MO"/>
              </w:rPr>
              <w:t xml:space="preserve"> -</w:t>
            </w:r>
            <w:r w:rsidRPr="002C68FE">
              <w:rPr>
                <w:rFonts w:ascii="Times New Roman" w:hAnsi="Times New Roman" w:cs="Times New Roman"/>
                <w:sz w:val="24"/>
                <w:szCs w:val="24"/>
                <w:lang w:val="kk-KZ"/>
              </w:rPr>
              <w:t xml:space="preserve"> Бөлім</w:t>
            </w:r>
          </w:p>
          <w:p w:rsidR="00011DDC" w:rsidRPr="00543B44" w:rsidRDefault="00011DDC" w:rsidP="00011DDC">
            <w:pPr>
              <w:spacing w:after="0"/>
              <w:jc w:val="both"/>
              <w:rPr>
                <w:rFonts w:ascii="Times New Roman" w:hAnsi="Times New Roman" w:cs="Times New Roman"/>
                <w:sz w:val="28"/>
                <w:szCs w:val="28"/>
              </w:rPr>
            </w:pPr>
            <w:r w:rsidRPr="002C68FE">
              <w:rPr>
                <w:rFonts w:ascii="Times New Roman" w:hAnsi="Times New Roman" w:cs="Times New Roman"/>
                <w:sz w:val="24"/>
                <w:szCs w:val="24"/>
                <w:lang w:val="kk-KZ"/>
              </w:rPr>
              <w:t>Экономикалық теорияның халықаралық аспектілері</w:t>
            </w:r>
          </w:p>
        </w:tc>
      </w:tr>
      <w:tr w:rsidR="00B107EA" w:rsidRPr="00011DDC" w:rsidTr="00BE5278">
        <w:trPr>
          <w:trHeight w:val="30"/>
        </w:trPr>
        <w:tc>
          <w:tcPr>
            <w:tcW w:w="724" w:type="dxa"/>
            <w:tcMar>
              <w:top w:w="15" w:type="dxa"/>
              <w:left w:w="15" w:type="dxa"/>
              <w:bottom w:w="15" w:type="dxa"/>
              <w:right w:w="15" w:type="dxa"/>
            </w:tcMar>
            <w:vAlign w:val="center"/>
          </w:tcPr>
          <w:p w:rsidR="00B107EA" w:rsidRPr="00642F77" w:rsidRDefault="00B107EA" w:rsidP="00F6778E">
            <w:pPr>
              <w:spacing w:after="20"/>
              <w:ind w:left="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kk-KZ"/>
              </w:rPr>
              <w:t>1</w:t>
            </w:r>
            <w:r w:rsidR="00642F77">
              <w:rPr>
                <w:rFonts w:ascii="Times New Roman" w:hAnsi="Times New Roman" w:cs="Times New Roman"/>
                <w:color w:val="000000"/>
                <w:sz w:val="28"/>
                <w:szCs w:val="28"/>
                <w:lang w:val="en-US"/>
              </w:rPr>
              <w:t>5</w:t>
            </w:r>
          </w:p>
        </w:tc>
        <w:tc>
          <w:tcPr>
            <w:tcW w:w="3996" w:type="dxa"/>
            <w:tcMar>
              <w:top w:w="15" w:type="dxa"/>
              <w:left w:w="15" w:type="dxa"/>
              <w:bottom w:w="15" w:type="dxa"/>
              <w:right w:w="15" w:type="dxa"/>
            </w:tcMar>
          </w:tcPr>
          <w:p w:rsidR="00B107EA" w:rsidRPr="00F05936" w:rsidRDefault="00B107EA" w:rsidP="006D3659">
            <w:pPr>
              <w:snapToGrid w:val="0"/>
              <w:spacing w:after="0" w:line="240" w:lineRule="auto"/>
              <w:rPr>
                <w:rFonts w:ascii="Times New Roman" w:hAnsi="Times New Roman" w:cs="Times New Roman"/>
                <w:sz w:val="24"/>
                <w:szCs w:val="24"/>
                <w:lang w:val="kk-KZ"/>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5.1</w:t>
            </w:r>
            <w:r w:rsidRPr="00F05936">
              <w:rPr>
                <w:rFonts w:ascii="Times New Roman" w:hAnsi="Times New Roman" w:cs="Times New Roman"/>
                <w:sz w:val="24"/>
                <w:szCs w:val="24"/>
                <w:lang w:val="kk-KZ"/>
              </w:rPr>
              <w:t xml:space="preserve"> Халықаралық еңбек бөлінісі және салыстырмалы артықшылық теориясы Бақылау жұмысы</w:t>
            </w:r>
          </w:p>
        </w:tc>
        <w:tc>
          <w:tcPr>
            <w:tcW w:w="2410" w:type="dxa"/>
            <w:tcMar>
              <w:top w:w="15" w:type="dxa"/>
              <w:left w:w="15" w:type="dxa"/>
              <w:bottom w:w="15" w:type="dxa"/>
              <w:right w:w="15" w:type="dxa"/>
            </w:tcMar>
            <w:vAlign w:val="center"/>
          </w:tcPr>
          <w:p w:rsidR="00B107EA" w:rsidRPr="00011DDC" w:rsidRDefault="00B107EA" w:rsidP="00F6778E">
            <w:pPr>
              <w:spacing w:after="0"/>
              <w:jc w:val="both"/>
              <w:rPr>
                <w:rFonts w:ascii="Times New Roman" w:hAnsi="Times New Roman" w:cs="Times New Roman"/>
                <w:sz w:val="28"/>
                <w:szCs w:val="28"/>
                <w:lang w:val="kk-KZ"/>
              </w:rPr>
            </w:pPr>
          </w:p>
        </w:tc>
        <w:tc>
          <w:tcPr>
            <w:tcW w:w="2409" w:type="dxa"/>
            <w:tcMar>
              <w:top w:w="15" w:type="dxa"/>
              <w:left w:w="15" w:type="dxa"/>
              <w:bottom w:w="15" w:type="dxa"/>
              <w:right w:w="15" w:type="dxa"/>
            </w:tcMar>
            <w:vAlign w:val="center"/>
          </w:tcPr>
          <w:p w:rsidR="00B107EA" w:rsidRPr="00011DDC" w:rsidRDefault="00B107EA" w:rsidP="00F6778E">
            <w:pPr>
              <w:spacing w:after="0"/>
              <w:jc w:val="both"/>
              <w:rPr>
                <w:rFonts w:ascii="Times New Roman" w:hAnsi="Times New Roman" w:cs="Times New Roman"/>
                <w:sz w:val="28"/>
                <w:szCs w:val="28"/>
                <w:lang w:val="kk-KZ"/>
              </w:rPr>
            </w:pPr>
          </w:p>
        </w:tc>
        <w:tc>
          <w:tcPr>
            <w:tcW w:w="993" w:type="dxa"/>
            <w:tcMar>
              <w:top w:w="15" w:type="dxa"/>
              <w:left w:w="15" w:type="dxa"/>
              <w:bottom w:w="15" w:type="dxa"/>
              <w:right w:w="15" w:type="dxa"/>
            </w:tcMar>
            <w:vAlign w:val="center"/>
          </w:tcPr>
          <w:p w:rsidR="00B107EA" w:rsidRPr="00011DDC" w:rsidRDefault="00BE5278" w:rsidP="00BE5278">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992" w:type="dxa"/>
            <w:tcMar>
              <w:top w:w="15" w:type="dxa"/>
              <w:left w:w="15" w:type="dxa"/>
              <w:bottom w:w="15" w:type="dxa"/>
              <w:right w:w="15" w:type="dxa"/>
            </w:tcMar>
            <w:vAlign w:val="center"/>
          </w:tcPr>
          <w:p w:rsidR="00B107EA" w:rsidRPr="00564140" w:rsidRDefault="00D71200" w:rsidP="00F6778E">
            <w:pPr>
              <w:spacing w:after="0"/>
              <w:jc w:val="center"/>
              <w:rPr>
                <w:rFonts w:ascii="Times New Roman" w:hAnsi="Times New Roman" w:cs="Times New Roman"/>
                <w:sz w:val="28"/>
                <w:szCs w:val="28"/>
              </w:rPr>
            </w:pPr>
            <w:r>
              <w:rPr>
                <w:rFonts w:ascii="Times New Roman" w:hAnsi="Times New Roman" w:cs="Times New Roman"/>
                <w:sz w:val="28"/>
                <w:szCs w:val="28"/>
                <w:lang w:val="kk-KZ"/>
              </w:rPr>
              <w:t>2</w:t>
            </w:r>
          </w:p>
        </w:tc>
        <w:tc>
          <w:tcPr>
            <w:tcW w:w="1559" w:type="dxa"/>
            <w:tcMar>
              <w:top w:w="15" w:type="dxa"/>
              <w:left w:w="15" w:type="dxa"/>
              <w:bottom w:w="15" w:type="dxa"/>
              <w:right w:w="15" w:type="dxa"/>
            </w:tcMar>
            <w:vAlign w:val="center"/>
          </w:tcPr>
          <w:p w:rsidR="00B107EA" w:rsidRPr="00011DDC" w:rsidRDefault="00B107EA" w:rsidP="00F6778E">
            <w:pPr>
              <w:spacing w:after="0"/>
              <w:jc w:val="both"/>
              <w:rPr>
                <w:rFonts w:ascii="Times New Roman" w:hAnsi="Times New Roman" w:cs="Times New Roman"/>
                <w:sz w:val="28"/>
                <w:szCs w:val="28"/>
                <w:lang w:val="kk-KZ"/>
              </w:rPr>
            </w:pPr>
          </w:p>
        </w:tc>
        <w:tc>
          <w:tcPr>
            <w:tcW w:w="1701" w:type="dxa"/>
            <w:tcMar>
              <w:top w:w="15" w:type="dxa"/>
              <w:left w:w="15" w:type="dxa"/>
              <w:bottom w:w="15" w:type="dxa"/>
              <w:right w:w="15" w:type="dxa"/>
            </w:tcMar>
            <w:vAlign w:val="center"/>
          </w:tcPr>
          <w:p w:rsidR="00B107EA" w:rsidRPr="00011DDC" w:rsidRDefault="00B107EA" w:rsidP="00F6778E">
            <w:pPr>
              <w:spacing w:after="0"/>
              <w:jc w:val="both"/>
              <w:rPr>
                <w:rFonts w:ascii="Times New Roman" w:hAnsi="Times New Roman" w:cs="Times New Roman"/>
                <w:sz w:val="28"/>
                <w:szCs w:val="28"/>
                <w:lang w:val="kk-KZ"/>
              </w:rPr>
            </w:pPr>
          </w:p>
        </w:tc>
      </w:tr>
      <w:tr w:rsidR="00B107EA" w:rsidRPr="00011DDC" w:rsidTr="00F6778E">
        <w:trPr>
          <w:trHeight w:val="30"/>
        </w:trPr>
        <w:tc>
          <w:tcPr>
            <w:tcW w:w="724" w:type="dxa"/>
            <w:tcMar>
              <w:top w:w="15" w:type="dxa"/>
              <w:left w:w="15" w:type="dxa"/>
              <w:bottom w:w="15" w:type="dxa"/>
              <w:right w:w="15" w:type="dxa"/>
            </w:tcMar>
            <w:vAlign w:val="center"/>
          </w:tcPr>
          <w:p w:rsidR="00B107EA" w:rsidRPr="00642F77" w:rsidRDefault="00B107EA" w:rsidP="00F6778E">
            <w:pPr>
              <w:spacing w:after="20"/>
              <w:ind w:left="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kk-KZ"/>
              </w:rPr>
              <w:t>1</w:t>
            </w:r>
            <w:r w:rsidR="00642F77">
              <w:rPr>
                <w:rFonts w:ascii="Times New Roman" w:hAnsi="Times New Roman" w:cs="Times New Roman"/>
                <w:color w:val="000000"/>
                <w:sz w:val="28"/>
                <w:szCs w:val="28"/>
                <w:lang w:val="en-US"/>
              </w:rPr>
              <w:t>6</w:t>
            </w:r>
          </w:p>
        </w:tc>
        <w:tc>
          <w:tcPr>
            <w:tcW w:w="3996" w:type="dxa"/>
            <w:tcMar>
              <w:top w:w="15" w:type="dxa"/>
              <w:left w:w="15" w:type="dxa"/>
              <w:bottom w:w="15" w:type="dxa"/>
              <w:right w:w="15" w:type="dxa"/>
            </w:tcMar>
          </w:tcPr>
          <w:p w:rsidR="00B107EA" w:rsidRPr="00F05936" w:rsidRDefault="00B107EA" w:rsidP="0057729D">
            <w:pPr>
              <w:snapToGrid w:val="0"/>
              <w:spacing w:after="0" w:line="240" w:lineRule="auto"/>
              <w:rPr>
                <w:rFonts w:ascii="Times New Roman" w:hAnsi="Times New Roman" w:cs="Times New Roman"/>
                <w:b/>
                <w:sz w:val="24"/>
                <w:szCs w:val="24"/>
                <w:lang w:val="kk-KZ"/>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5.1</w:t>
            </w:r>
            <w:r w:rsidRPr="00F05936">
              <w:rPr>
                <w:rFonts w:ascii="Times New Roman" w:hAnsi="Times New Roman" w:cs="Times New Roman"/>
                <w:sz w:val="24"/>
                <w:szCs w:val="24"/>
                <w:lang w:val="kk-KZ"/>
              </w:rPr>
              <w:t xml:space="preserve"> Халықаралық еңбек бөлінісі және салыстырмалы артықшылық теориясы </w:t>
            </w:r>
          </w:p>
        </w:tc>
        <w:tc>
          <w:tcPr>
            <w:tcW w:w="2410" w:type="dxa"/>
            <w:tcMar>
              <w:top w:w="15" w:type="dxa"/>
              <w:left w:w="15" w:type="dxa"/>
              <w:bottom w:w="15" w:type="dxa"/>
              <w:right w:w="15" w:type="dxa"/>
            </w:tcMar>
            <w:vAlign w:val="center"/>
          </w:tcPr>
          <w:p w:rsidR="00B107EA" w:rsidRPr="00011DDC" w:rsidRDefault="00B107EA" w:rsidP="00F6778E">
            <w:pPr>
              <w:spacing w:after="0"/>
              <w:jc w:val="both"/>
              <w:rPr>
                <w:rFonts w:ascii="Times New Roman" w:hAnsi="Times New Roman" w:cs="Times New Roman"/>
                <w:sz w:val="28"/>
                <w:szCs w:val="28"/>
                <w:lang w:val="kk-KZ"/>
              </w:rPr>
            </w:pPr>
          </w:p>
        </w:tc>
        <w:tc>
          <w:tcPr>
            <w:tcW w:w="2409" w:type="dxa"/>
            <w:tcMar>
              <w:top w:w="15" w:type="dxa"/>
              <w:left w:w="15" w:type="dxa"/>
              <w:bottom w:w="15" w:type="dxa"/>
              <w:right w:w="15" w:type="dxa"/>
            </w:tcMar>
            <w:vAlign w:val="center"/>
          </w:tcPr>
          <w:p w:rsidR="00B107EA" w:rsidRPr="00011DDC" w:rsidRDefault="00B107EA" w:rsidP="00F6778E">
            <w:pPr>
              <w:spacing w:after="0"/>
              <w:jc w:val="both"/>
              <w:rPr>
                <w:rFonts w:ascii="Times New Roman" w:hAnsi="Times New Roman" w:cs="Times New Roman"/>
                <w:sz w:val="28"/>
                <w:szCs w:val="28"/>
                <w:lang w:val="kk-KZ"/>
              </w:rPr>
            </w:pPr>
          </w:p>
        </w:tc>
        <w:tc>
          <w:tcPr>
            <w:tcW w:w="993" w:type="dxa"/>
            <w:tcMar>
              <w:top w:w="15" w:type="dxa"/>
              <w:left w:w="15" w:type="dxa"/>
              <w:bottom w:w="15" w:type="dxa"/>
              <w:right w:w="15" w:type="dxa"/>
            </w:tcMar>
            <w:vAlign w:val="center"/>
          </w:tcPr>
          <w:p w:rsidR="00B107EA" w:rsidRPr="00011DDC" w:rsidRDefault="00D7023A" w:rsidP="00D7023A">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992" w:type="dxa"/>
            <w:tcMar>
              <w:top w:w="15" w:type="dxa"/>
              <w:left w:w="15" w:type="dxa"/>
              <w:bottom w:w="15" w:type="dxa"/>
              <w:right w:w="15" w:type="dxa"/>
            </w:tcMar>
            <w:vAlign w:val="center"/>
          </w:tcPr>
          <w:p w:rsidR="00B107EA" w:rsidRPr="005E6005" w:rsidRDefault="00B107EA" w:rsidP="00F6778E">
            <w:pPr>
              <w:spacing w:after="0"/>
              <w:jc w:val="center"/>
              <w:rPr>
                <w:rFonts w:ascii="Times New Roman" w:hAnsi="Times New Roman" w:cs="Times New Roman"/>
                <w:sz w:val="28"/>
                <w:szCs w:val="28"/>
              </w:rPr>
            </w:pPr>
          </w:p>
        </w:tc>
        <w:tc>
          <w:tcPr>
            <w:tcW w:w="1559" w:type="dxa"/>
            <w:tcMar>
              <w:top w:w="15" w:type="dxa"/>
              <w:left w:w="15" w:type="dxa"/>
              <w:bottom w:w="15" w:type="dxa"/>
              <w:right w:w="15" w:type="dxa"/>
            </w:tcMar>
            <w:vAlign w:val="center"/>
          </w:tcPr>
          <w:p w:rsidR="00B107EA" w:rsidRPr="00011DDC" w:rsidRDefault="00D71200" w:rsidP="00BE5278">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1701" w:type="dxa"/>
            <w:tcMar>
              <w:top w:w="15" w:type="dxa"/>
              <w:left w:w="15" w:type="dxa"/>
              <w:bottom w:w="15" w:type="dxa"/>
              <w:right w:w="15" w:type="dxa"/>
            </w:tcMar>
            <w:vAlign w:val="center"/>
          </w:tcPr>
          <w:p w:rsidR="00B107EA" w:rsidRPr="00011DDC" w:rsidRDefault="00B107EA" w:rsidP="00F6778E">
            <w:pPr>
              <w:spacing w:after="0"/>
              <w:jc w:val="both"/>
              <w:rPr>
                <w:rFonts w:ascii="Times New Roman" w:hAnsi="Times New Roman" w:cs="Times New Roman"/>
                <w:sz w:val="28"/>
                <w:szCs w:val="28"/>
                <w:lang w:val="kk-KZ"/>
              </w:rPr>
            </w:pPr>
          </w:p>
        </w:tc>
      </w:tr>
      <w:tr w:rsidR="00622F3B" w:rsidRPr="00543B44" w:rsidTr="00F6778E">
        <w:trPr>
          <w:trHeight w:val="30"/>
        </w:trPr>
        <w:tc>
          <w:tcPr>
            <w:tcW w:w="724" w:type="dxa"/>
            <w:tcMar>
              <w:top w:w="15" w:type="dxa"/>
              <w:left w:w="15" w:type="dxa"/>
              <w:bottom w:w="15" w:type="dxa"/>
              <w:right w:w="15" w:type="dxa"/>
            </w:tcMar>
            <w:vAlign w:val="center"/>
          </w:tcPr>
          <w:p w:rsidR="00622F3B" w:rsidRPr="00543B44" w:rsidRDefault="00622F3B" w:rsidP="00F6778E">
            <w:pPr>
              <w:spacing w:after="0"/>
              <w:jc w:val="both"/>
              <w:rPr>
                <w:rFonts w:ascii="Times New Roman" w:hAnsi="Times New Roman" w:cs="Times New Roman"/>
                <w:sz w:val="28"/>
                <w:szCs w:val="28"/>
              </w:rPr>
            </w:pPr>
          </w:p>
        </w:tc>
        <w:tc>
          <w:tcPr>
            <w:tcW w:w="8815" w:type="dxa"/>
            <w:gridSpan w:val="3"/>
            <w:tcMar>
              <w:top w:w="15" w:type="dxa"/>
              <w:left w:w="15" w:type="dxa"/>
              <w:bottom w:w="15" w:type="dxa"/>
              <w:right w:w="15" w:type="dxa"/>
            </w:tcMar>
            <w:vAlign w:val="center"/>
          </w:tcPr>
          <w:p w:rsidR="00622F3B" w:rsidRPr="00543B44" w:rsidRDefault="00622F3B" w:rsidP="00F6778E">
            <w:pPr>
              <w:spacing w:after="20"/>
              <w:ind w:left="20"/>
              <w:jc w:val="both"/>
              <w:rPr>
                <w:rFonts w:ascii="Times New Roman" w:hAnsi="Times New Roman" w:cs="Times New Roman"/>
                <w:b/>
                <w:sz w:val="28"/>
                <w:szCs w:val="28"/>
                <w:lang w:val="kk-KZ"/>
              </w:rPr>
            </w:pPr>
            <w:r w:rsidRPr="00543B44">
              <w:rPr>
                <w:rFonts w:ascii="Times New Roman" w:hAnsi="Times New Roman" w:cs="Times New Roman"/>
                <w:b/>
                <w:sz w:val="28"/>
                <w:szCs w:val="28"/>
                <w:lang w:val="kk-KZ"/>
              </w:rPr>
              <w:t>барлығы:</w:t>
            </w:r>
          </w:p>
        </w:tc>
        <w:tc>
          <w:tcPr>
            <w:tcW w:w="993" w:type="dxa"/>
            <w:tcMar>
              <w:top w:w="15" w:type="dxa"/>
              <w:left w:w="15" w:type="dxa"/>
              <w:bottom w:w="15" w:type="dxa"/>
              <w:right w:w="15" w:type="dxa"/>
            </w:tcMar>
            <w:vAlign w:val="center"/>
          </w:tcPr>
          <w:p w:rsidR="00622F3B" w:rsidRPr="008325C0" w:rsidRDefault="00C3144C" w:rsidP="00C3144C">
            <w:pPr>
              <w:spacing w:after="0"/>
              <w:jc w:val="center"/>
              <w:rPr>
                <w:rFonts w:ascii="Times New Roman" w:hAnsi="Times New Roman" w:cs="Times New Roman"/>
                <w:sz w:val="28"/>
                <w:szCs w:val="28"/>
                <w:lang w:val="en-US"/>
              </w:rPr>
            </w:pPr>
            <w:r>
              <w:rPr>
                <w:rFonts w:ascii="Times New Roman" w:hAnsi="Times New Roman" w:cs="Times New Roman"/>
                <w:sz w:val="28"/>
                <w:szCs w:val="28"/>
              </w:rPr>
              <w:t>3</w:t>
            </w:r>
            <w:r w:rsidR="008325C0">
              <w:rPr>
                <w:rFonts w:ascii="Times New Roman" w:hAnsi="Times New Roman" w:cs="Times New Roman"/>
                <w:sz w:val="28"/>
                <w:szCs w:val="28"/>
                <w:lang w:val="en-US"/>
              </w:rPr>
              <w:t>2</w:t>
            </w:r>
          </w:p>
        </w:tc>
        <w:tc>
          <w:tcPr>
            <w:tcW w:w="992" w:type="dxa"/>
            <w:tcMar>
              <w:top w:w="15" w:type="dxa"/>
              <w:left w:w="15" w:type="dxa"/>
              <w:bottom w:w="15" w:type="dxa"/>
              <w:right w:w="15" w:type="dxa"/>
            </w:tcMar>
            <w:vAlign w:val="center"/>
          </w:tcPr>
          <w:p w:rsidR="00622F3B" w:rsidRPr="008325C0" w:rsidRDefault="00C3144C" w:rsidP="00C3144C">
            <w:pPr>
              <w:spacing w:after="20"/>
              <w:ind w:left="20"/>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2</w:t>
            </w:r>
            <w:r w:rsidR="008325C0">
              <w:rPr>
                <w:rFonts w:ascii="Times New Roman" w:hAnsi="Times New Roman" w:cs="Times New Roman"/>
                <w:color w:val="000000"/>
                <w:sz w:val="28"/>
                <w:szCs w:val="28"/>
                <w:lang w:val="en-US"/>
              </w:rPr>
              <w:t>2</w:t>
            </w:r>
          </w:p>
        </w:tc>
        <w:tc>
          <w:tcPr>
            <w:tcW w:w="1559" w:type="dxa"/>
            <w:tcMar>
              <w:top w:w="15" w:type="dxa"/>
              <w:left w:w="15" w:type="dxa"/>
              <w:bottom w:w="15" w:type="dxa"/>
              <w:right w:w="15" w:type="dxa"/>
            </w:tcMar>
            <w:vAlign w:val="center"/>
          </w:tcPr>
          <w:p w:rsidR="00622F3B" w:rsidRPr="00543B44" w:rsidRDefault="00C0379B" w:rsidP="00C0379B">
            <w:pPr>
              <w:spacing w:after="20"/>
              <w:ind w:left="20"/>
              <w:jc w:val="center"/>
              <w:rPr>
                <w:rFonts w:ascii="Times New Roman" w:hAnsi="Times New Roman" w:cs="Times New Roman"/>
                <w:color w:val="000000"/>
                <w:sz w:val="28"/>
                <w:szCs w:val="28"/>
              </w:rPr>
            </w:pPr>
            <w:r>
              <w:rPr>
                <w:rFonts w:ascii="Times New Roman" w:hAnsi="Times New Roman" w:cs="Times New Roman"/>
                <w:color w:val="000000"/>
                <w:sz w:val="28"/>
                <w:szCs w:val="28"/>
              </w:rPr>
              <w:t>10</w:t>
            </w:r>
          </w:p>
        </w:tc>
        <w:tc>
          <w:tcPr>
            <w:tcW w:w="1701" w:type="dxa"/>
            <w:tcMar>
              <w:top w:w="15" w:type="dxa"/>
              <w:left w:w="15" w:type="dxa"/>
              <w:bottom w:w="15" w:type="dxa"/>
              <w:right w:w="15" w:type="dxa"/>
            </w:tcMar>
            <w:vAlign w:val="center"/>
          </w:tcPr>
          <w:p w:rsidR="00622F3B" w:rsidRPr="00543B44" w:rsidRDefault="00622F3B" w:rsidP="00F6778E">
            <w:pPr>
              <w:spacing w:after="0"/>
              <w:jc w:val="both"/>
              <w:rPr>
                <w:rFonts w:ascii="Times New Roman" w:hAnsi="Times New Roman" w:cs="Times New Roman"/>
                <w:sz w:val="28"/>
                <w:szCs w:val="28"/>
              </w:rPr>
            </w:pPr>
          </w:p>
        </w:tc>
      </w:tr>
    </w:tbl>
    <w:p w:rsidR="00622F3B" w:rsidRPr="00543B44" w:rsidRDefault="00622F3B" w:rsidP="00622F3B">
      <w:pPr>
        <w:spacing w:after="0"/>
        <w:jc w:val="both"/>
        <w:rPr>
          <w:rFonts w:ascii="Times New Roman" w:hAnsi="Times New Roman" w:cs="Times New Roman"/>
          <w:color w:val="000000"/>
          <w:sz w:val="28"/>
          <w:szCs w:val="28"/>
        </w:rPr>
      </w:pPr>
      <w:bookmarkStart w:id="6" w:name="z739"/>
    </w:p>
    <w:p w:rsidR="00622F3B" w:rsidRPr="00543B44" w:rsidRDefault="00622F3B" w:rsidP="00622F3B">
      <w:pPr>
        <w:spacing w:after="0"/>
        <w:jc w:val="both"/>
        <w:rPr>
          <w:rFonts w:ascii="Times New Roman" w:hAnsi="Times New Roman" w:cs="Times New Roman"/>
          <w:color w:val="000000"/>
          <w:sz w:val="28"/>
          <w:szCs w:val="28"/>
        </w:rPr>
      </w:pPr>
    </w:p>
    <w:p w:rsidR="00622F3B" w:rsidRPr="00543B44" w:rsidRDefault="00622F3B" w:rsidP="00622F3B">
      <w:pPr>
        <w:spacing w:after="0"/>
        <w:jc w:val="both"/>
        <w:rPr>
          <w:rFonts w:ascii="Times New Roman" w:hAnsi="Times New Roman" w:cs="Times New Roman"/>
          <w:color w:val="000000"/>
          <w:sz w:val="28"/>
          <w:szCs w:val="28"/>
        </w:rPr>
      </w:pPr>
    </w:p>
    <w:p w:rsidR="00622F3B" w:rsidRPr="00543B44" w:rsidRDefault="00622F3B" w:rsidP="00622F3B">
      <w:pPr>
        <w:spacing w:after="0"/>
        <w:jc w:val="both"/>
        <w:rPr>
          <w:rFonts w:ascii="Times New Roman" w:hAnsi="Times New Roman" w:cs="Times New Roman"/>
          <w:color w:val="000000"/>
          <w:sz w:val="28"/>
          <w:szCs w:val="28"/>
        </w:rPr>
      </w:pPr>
    </w:p>
    <w:p w:rsidR="00622F3B" w:rsidRPr="00543B44" w:rsidRDefault="00622F3B" w:rsidP="00622F3B">
      <w:pPr>
        <w:spacing w:after="0"/>
        <w:jc w:val="both"/>
        <w:rPr>
          <w:rFonts w:ascii="Times New Roman" w:hAnsi="Times New Roman" w:cs="Times New Roman"/>
          <w:color w:val="000000"/>
          <w:sz w:val="28"/>
          <w:szCs w:val="28"/>
        </w:rPr>
      </w:pPr>
    </w:p>
    <w:p w:rsidR="00622F3B" w:rsidRPr="00543B44" w:rsidRDefault="00622F3B" w:rsidP="00622F3B">
      <w:pPr>
        <w:spacing w:after="0"/>
        <w:jc w:val="both"/>
        <w:rPr>
          <w:rFonts w:ascii="Times New Roman" w:hAnsi="Times New Roman" w:cs="Times New Roman"/>
          <w:color w:val="000000"/>
          <w:sz w:val="28"/>
          <w:szCs w:val="28"/>
        </w:rPr>
      </w:pPr>
    </w:p>
    <w:bookmarkEnd w:id="6"/>
    <w:p w:rsidR="00622F3B" w:rsidRPr="00543B44" w:rsidRDefault="00622F3B" w:rsidP="00622F3B">
      <w:pPr>
        <w:spacing w:after="0"/>
        <w:jc w:val="both"/>
        <w:rPr>
          <w:rFonts w:ascii="Times New Roman" w:hAnsi="Times New Roman" w:cs="Times New Roman"/>
          <w:sz w:val="28"/>
          <w:szCs w:val="28"/>
        </w:rPr>
      </w:pPr>
    </w:p>
    <w:p w:rsidR="00995946" w:rsidRPr="00543B44" w:rsidRDefault="00995946">
      <w:pPr>
        <w:rPr>
          <w:rFonts w:ascii="Times New Roman" w:hAnsi="Times New Roman" w:cs="Times New Roman"/>
          <w:sz w:val="28"/>
          <w:szCs w:val="28"/>
        </w:rPr>
      </w:pPr>
    </w:p>
    <w:sectPr w:rsidR="00995946" w:rsidRPr="00543B44" w:rsidSect="0051396A">
      <w:pgSz w:w="16838" w:h="11906" w:orient="landscape"/>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K)">
    <w:altName w:val="Times New Roman"/>
    <w:charset w:val="00"/>
    <w:family w:val="roman"/>
    <w:pitch w:val="variable"/>
    <w:sig w:usb0="00000203" w:usb1="00000000" w:usb2="00000000" w:usb3="00000000" w:csb0="00000005"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FK Times">
    <w:altName w:val="Times New Roman"/>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B24B3"/>
    <w:multiLevelType w:val="hybridMultilevel"/>
    <w:tmpl w:val="8A02FF42"/>
    <w:lvl w:ilvl="0" w:tplc="58C2889E">
      <w:start w:val="1"/>
      <w:numFmt w:val="bullet"/>
      <w:lvlText w:val="-"/>
      <w:lvlJc w:val="left"/>
      <w:pPr>
        <w:ind w:left="1069" w:hanging="360"/>
      </w:pPr>
      <w:rPr>
        <w:rFonts w:ascii="Times New Roman(K)" w:eastAsia="Times New Roman" w:hAnsi="Times New Roman(K)"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useFELayout/>
  </w:compat>
  <w:rsids>
    <w:rsidRoot w:val="00622F3B"/>
    <w:rsid w:val="00011DDC"/>
    <w:rsid w:val="00070BF5"/>
    <w:rsid w:val="00097A94"/>
    <w:rsid w:val="000B0BA7"/>
    <w:rsid w:val="000B0EC7"/>
    <w:rsid w:val="000E1435"/>
    <w:rsid w:val="0010433E"/>
    <w:rsid w:val="001F30CE"/>
    <w:rsid w:val="001F7B3C"/>
    <w:rsid w:val="002148AB"/>
    <w:rsid w:val="00274876"/>
    <w:rsid w:val="002D67E1"/>
    <w:rsid w:val="002E5FAC"/>
    <w:rsid w:val="0030505F"/>
    <w:rsid w:val="0038508B"/>
    <w:rsid w:val="003C2437"/>
    <w:rsid w:val="005318A5"/>
    <w:rsid w:val="00543B44"/>
    <w:rsid w:val="0057729D"/>
    <w:rsid w:val="00622F3B"/>
    <w:rsid w:val="00642F77"/>
    <w:rsid w:val="00657072"/>
    <w:rsid w:val="006D3659"/>
    <w:rsid w:val="006F0516"/>
    <w:rsid w:val="0072455D"/>
    <w:rsid w:val="007647A0"/>
    <w:rsid w:val="007A585E"/>
    <w:rsid w:val="007D0392"/>
    <w:rsid w:val="008325C0"/>
    <w:rsid w:val="008608A1"/>
    <w:rsid w:val="0086756D"/>
    <w:rsid w:val="008A0CF4"/>
    <w:rsid w:val="008B23BE"/>
    <w:rsid w:val="008D5BA8"/>
    <w:rsid w:val="00912571"/>
    <w:rsid w:val="009174A5"/>
    <w:rsid w:val="00936B07"/>
    <w:rsid w:val="00995946"/>
    <w:rsid w:val="009C6DA7"/>
    <w:rsid w:val="00A30BF3"/>
    <w:rsid w:val="00A87196"/>
    <w:rsid w:val="00AE14CD"/>
    <w:rsid w:val="00B107EA"/>
    <w:rsid w:val="00B2371B"/>
    <w:rsid w:val="00BA223C"/>
    <w:rsid w:val="00BB7401"/>
    <w:rsid w:val="00BC344B"/>
    <w:rsid w:val="00BE5278"/>
    <w:rsid w:val="00BE615F"/>
    <w:rsid w:val="00BF7F5F"/>
    <w:rsid w:val="00C0379B"/>
    <w:rsid w:val="00C3144C"/>
    <w:rsid w:val="00C33215"/>
    <w:rsid w:val="00CC277E"/>
    <w:rsid w:val="00CF5823"/>
    <w:rsid w:val="00D7023A"/>
    <w:rsid w:val="00D71200"/>
    <w:rsid w:val="00D752A6"/>
    <w:rsid w:val="00E6130C"/>
    <w:rsid w:val="00F13B17"/>
    <w:rsid w:val="00F40D23"/>
    <w:rsid w:val="00F51761"/>
    <w:rsid w:val="00F92BF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43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F3B"/>
    <w:pPr>
      <w:ind w:left="720"/>
      <w:contextualSpacing/>
    </w:pPr>
    <w:rPr>
      <w:rFonts w:ascii="Times New Roman" w:eastAsia="Times New Roman" w:hAnsi="Times New Roman" w:cs="Times New Roman"/>
      <w:lang w:val="en-US" w:eastAsia="en-US"/>
    </w:rPr>
  </w:style>
  <w:style w:type="table" w:styleId="a4">
    <w:name w:val="Table Grid"/>
    <w:basedOn w:val="a1"/>
    <w:uiPriority w:val="59"/>
    <w:rsid w:val="00622F3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link w:val="a6"/>
    <w:rsid w:val="008D5BA8"/>
    <w:pPr>
      <w:spacing w:after="0" w:line="240" w:lineRule="auto"/>
      <w:ind w:firstLine="567"/>
      <w:jc w:val="both"/>
    </w:pPr>
    <w:rPr>
      <w:rFonts w:ascii="Times New Roman" w:eastAsia="Times New Roman" w:hAnsi="Times New Roman" w:cs="Times New Roman"/>
      <w:sz w:val="28"/>
      <w:szCs w:val="20"/>
    </w:rPr>
  </w:style>
  <w:style w:type="character" w:customStyle="1" w:styleId="a6">
    <w:name w:val="Основной текст с отступом Знак"/>
    <w:basedOn w:val="a0"/>
    <w:link w:val="a5"/>
    <w:rsid w:val="008D5BA8"/>
    <w:rPr>
      <w:rFonts w:ascii="Times New Roman" w:eastAsia="Times New Roman" w:hAnsi="Times New Roman" w:cs="Times New Roman"/>
      <w:sz w:val="28"/>
      <w:szCs w:val="20"/>
    </w:rPr>
  </w:style>
  <w:style w:type="paragraph" w:customStyle="1" w:styleId="21">
    <w:name w:val="Основной текст 21"/>
    <w:basedOn w:val="a"/>
    <w:rsid w:val="002148AB"/>
    <w:pPr>
      <w:suppressAutoHyphens/>
      <w:spacing w:after="0" w:line="240" w:lineRule="auto"/>
      <w:jc w:val="both"/>
    </w:pPr>
    <w:rPr>
      <w:rFonts w:ascii="FK Times" w:eastAsia="Times New Roman" w:hAnsi="FK Times" w:cs="Times New Roman"/>
      <w:sz w:val="24"/>
      <w:szCs w:val="24"/>
      <w:lang w:eastAsia="ar-SA"/>
    </w:rPr>
  </w:style>
  <w:style w:type="paragraph" w:customStyle="1" w:styleId="31">
    <w:name w:val="Основной текст с отступом 31"/>
    <w:basedOn w:val="a"/>
    <w:rsid w:val="002148AB"/>
    <w:pPr>
      <w:suppressAutoHyphens/>
      <w:spacing w:after="120" w:line="240" w:lineRule="auto"/>
      <w:ind w:left="283"/>
    </w:pPr>
    <w:rPr>
      <w:rFonts w:ascii="Times New Roman" w:eastAsia="Times New Roman" w:hAnsi="Times New Roman" w:cs="Times New Roman"/>
      <w:sz w:val="16"/>
      <w:szCs w:val="16"/>
      <w:lang w:eastAsia="ar-SA"/>
    </w:rPr>
  </w:style>
</w:styles>
</file>

<file path=word/webSettings.xml><?xml version="1.0" encoding="utf-8"?>
<w:webSettings xmlns:r="http://schemas.openxmlformats.org/officeDocument/2006/relationships" xmlns:w="http://schemas.openxmlformats.org/wordprocessingml/2006/main">
  <w:divs>
    <w:div w:id="21844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1098</Words>
  <Characters>6264</Characters>
  <Application>Microsoft Office Word</Application>
  <DocSecurity>0</DocSecurity>
  <Lines>52</Lines>
  <Paragraphs>14</Paragraphs>
  <ScaleCrop>false</ScaleCrop>
  <Company/>
  <LinksUpToDate>false</LinksUpToDate>
  <CharactersWithSpaces>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1010</dc:creator>
  <cp:keywords/>
  <dc:description/>
  <cp:lastModifiedBy>1010</cp:lastModifiedBy>
  <cp:revision>141</cp:revision>
  <dcterms:created xsi:type="dcterms:W3CDTF">2020-09-27T04:36:00Z</dcterms:created>
  <dcterms:modified xsi:type="dcterms:W3CDTF">2020-10-07T12:36:00Z</dcterms:modified>
</cp:coreProperties>
</file>