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2B" w:rsidRPr="008D16C4" w:rsidRDefault="000E742B" w:rsidP="000E742B">
      <w:pPr>
        <w:spacing w:after="0"/>
        <w:jc w:val="center"/>
        <w:rPr>
          <w:color w:val="000000"/>
          <w:lang w:val="kk-KZ"/>
        </w:rPr>
      </w:pPr>
      <w:bookmarkStart w:id="0" w:name="z734"/>
      <w:bookmarkStart w:id="1" w:name="z735"/>
      <w:bookmarkStart w:id="2" w:name="z730"/>
      <w:r w:rsidRPr="008D16C4">
        <w:rPr>
          <w:b/>
          <w:color w:val="000000"/>
          <w:lang w:val="kk-KZ"/>
        </w:rPr>
        <w:t xml:space="preserve">ТОО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 w:rsidRPr="008D16C4">
        <w:rPr>
          <w:b/>
          <w:color w:val="000000"/>
          <w:lang w:val="kk-KZ"/>
        </w:rPr>
        <w:t>»</w:t>
      </w:r>
    </w:p>
    <w:p w:rsidR="000E742B" w:rsidRPr="008D16C4" w:rsidRDefault="000E742B" w:rsidP="000E742B">
      <w:pPr>
        <w:spacing w:after="0"/>
        <w:jc w:val="center"/>
        <w:rPr>
          <w:lang w:val="kk-KZ"/>
        </w:rPr>
      </w:pPr>
    </w:p>
    <w:bookmarkEnd w:id="2"/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0E742B" w:rsidRPr="00A5668E" w:rsidTr="00770067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742B" w:rsidRPr="00CA62EA" w:rsidRDefault="000E742B" w:rsidP="0077006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:rsidR="000E742B" w:rsidRPr="00CA62EA" w:rsidRDefault="000E742B" w:rsidP="00770067">
            <w:pPr>
              <w:rPr>
                <w:sz w:val="24"/>
                <w:szCs w:val="24"/>
                <w:lang w:val="ru-RU"/>
              </w:rPr>
            </w:pPr>
          </w:p>
          <w:p w:rsidR="000E742B" w:rsidRPr="00CA62EA" w:rsidRDefault="000E742B" w:rsidP="00770067">
            <w:pPr>
              <w:rPr>
                <w:sz w:val="24"/>
                <w:szCs w:val="24"/>
                <w:lang w:val="ru-RU"/>
              </w:rPr>
            </w:pPr>
          </w:p>
          <w:p w:rsidR="000E742B" w:rsidRPr="00CA62EA" w:rsidRDefault="000E742B" w:rsidP="00770067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742B" w:rsidRPr="001A6992" w:rsidRDefault="000E742B" w:rsidP="0077006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0E742B" w:rsidRPr="001A6992" w:rsidRDefault="000E742B" w:rsidP="0077006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0E742B" w:rsidRPr="001A6992" w:rsidRDefault="000E742B" w:rsidP="0077006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0E742B" w:rsidRPr="00CA62EA" w:rsidRDefault="000E742B" w:rsidP="0077006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0E742B" w:rsidRDefault="000E742B" w:rsidP="000E742B">
      <w:pPr>
        <w:spacing w:after="0"/>
        <w:jc w:val="center"/>
        <w:rPr>
          <w:b/>
          <w:color w:val="000000"/>
          <w:lang w:val="ru-RU"/>
        </w:rPr>
      </w:pPr>
      <w:bookmarkStart w:id="3" w:name="z731"/>
    </w:p>
    <w:p w:rsidR="000E742B" w:rsidRDefault="000E742B" w:rsidP="000E742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E742B" w:rsidRDefault="000E742B" w:rsidP="000E742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4" w:name="z732"/>
      <w:bookmarkEnd w:id="3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0E742B" w:rsidRDefault="000E742B" w:rsidP="000E742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E742B" w:rsidRDefault="000E742B" w:rsidP="000E742B">
      <w:pPr>
        <w:spacing w:after="0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u w:val="single"/>
          <w:lang w:val="kk-KZ"/>
        </w:rPr>
        <w:t xml:space="preserve">                                                Информатика        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</w:t>
      </w:r>
      <w:r>
        <w:rPr>
          <w:color w:val="000000"/>
          <w:sz w:val="20"/>
          <w:szCs w:val="20"/>
          <w:lang w:val="ru-RU"/>
        </w:rPr>
        <w:t>(</w:t>
      </w:r>
      <w:proofErr w:type="spellStart"/>
      <w:r>
        <w:rPr>
          <w:color w:val="000000"/>
          <w:sz w:val="20"/>
          <w:szCs w:val="20"/>
          <w:lang w:val="ru-RU"/>
        </w:rPr>
        <w:t>модульдің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немесе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lang w:val="ru-RU"/>
        </w:rPr>
        <w:t>п</w:t>
      </w:r>
      <w:proofErr w:type="gramEnd"/>
      <w:r>
        <w:rPr>
          <w:color w:val="000000"/>
          <w:sz w:val="20"/>
          <w:szCs w:val="20"/>
          <w:lang w:val="ru-RU"/>
        </w:rPr>
        <w:t>әннің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>
        <w:rPr>
          <w:color w:val="000000"/>
          <w:sz w:val="20"/>
          <w:szCs w:val="20"/>
          <w:lang w:val="ru-RU"/>
        </w:rPr>
        <w:t>)</w:t>
      </w:r>
    </w:p>
    <w:p w:rsidR="000E742B" w:rsidRDefault="000E742B" w:rsidP="000E742B">
      <w:pPr>
        <w:spacing w:after="0"/>
        <w:jc w:val="center"/>
        <w:rPr>
          <w:color w:val="000000"/>
          <w:sz w:val="28"/>
          <w:lang w:val="ru-RU"/>
        </w:rPr>
      </w:pPr>
      <w:r w:rsidRPr="004E7ABC">
        <w:rPr>
          <w:lang w:val="ru-RU"/>
        </w:rPr>
        <w:br/>
      </w: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1305000 – «</w:t>
      </w:r>
      <w:proofErr w:type="spellStart"/>
      <w:r>
        <w:rPr>
          <w:color w:val="000000"/>
          <w:sz w:val="28"/>
          <w:u w:val="single"/>
          <w:lang w:val="ru-RU"/>
        </w:rPr>
        <w:t>Ақпараттық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жүйелер</w:t>
      </w:r>
      <w:proofErr w:type="spellEnd"/>
      <w:r>
        <w:rPr>
          <w:color w:val="000000"/>
          <w:sz w:val="28"/>
          <w:u w:val="single"/>
          <w:lang w:val="ru-RU"/>
        </w:rPr>
        <w:t>»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   </w:t>
      </w:r>
      <w:r>
        <w:rPr>
          <w:color w:val="FFFFFF" w:themeColor="background1"/>
          <w:sz w:val="28"/>
          <w:u w:val="single"/>
          <w:lang w:val="ru-RU"/>
        </w:rPr>
        <w:t>.</w:t>
      </w:r>
      <w:proofErr w:type="gramEnd"/>
      <w:r>
        <w:rPr>
          <w:lang w:val="ru-RU"/>
        </w:rPr>
        <w:t xml:space="preserve"> 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     </w:t>
      </w:r>
      <w:r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Pr="00DA3A20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0E742B" w:rsidRDefault="000E742B" w:rsidP="000E742B">
      <w:pPr>
        <w:spacing w:after="0" w:line="240" w:lineRule="auto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>
        <w:rPr>
          <w:color w:val="000000"/>
          <w:sz w:val="28"/>
          <w:lang w:val="ru-RU"/>
        </w:rPr>
        <w:t xml:space="preserve"> :</w:t>
      </w:r>
      <w:r>
        <w:rPr>
          <w:color w:val="000000"/>
          <w:sz w:val="28"/>
          <w:u w:val="single"/>
          <w:lang w:val="ru-RU"/>
        </w:rPr>
        <w:t xml:space="preserve">                              1305011-Дизайнер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               </w:t>
      </w:r>
      <w:r w:rsidRPr="00D70BE7">
        <w:rPr>
          <w:color w:val="FFFFFF" w:themeColor="background1"/>
          <w:sz w:val="28"/>
          <w:u w:val="single"/>
          <w:lang w:val="ru-RU"/>
        </w:rPr>
        <w:t>.</w:t>
      </w:r>
      <w:proofErr w:type="gramEnd"/>
    </w:p>
    <w:p w:rsidR="000E742B" w:rsidRPr="00DA3A20" w:rsidRDefault="000E742B" w:rsidP="000E742B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               </w:t>
      </w:r>
      <w:r w:rsidRPr="004E7ABC">
        <w:rPr>
          <w:color w:val="000000"/>
          <w:sz w:val="28"/>
          <w:lang w:val="ru-RU"/>
        </w:rPr>
        <w:t xml:space="preserve">      </w:t>
      </w:r>
      <w:r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Pr="00DA3A20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0E742B" w:rsidRDefault="000E742B" w:rsidP="000E742B">
      <w:pPr>
        <w:spacing w:after="0" w:line="360" w:lineRule="auto"/>
        <w:rPr>
          <w:color w:val="000000"/>
          <w:sz w:val="28"/>
          <w:lang w:val="ru-RU"/>
        </w:rPr>
      </w:pPr>
    </w:p>
    <w:p w:rsidR="000E742B" w:rsidRDefault="000E742B" w:rsidP="000E742B">
      <w:pPr>
        <w:spacing w:after="0" w:line="360" w:lineRule="auto"/>
        <w:rPr>
          <w:color w:val="FFFFFF" w:themeColor="background1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Оқу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тү</w:t>
      </w:r>
      <w:proofErr w:type="gramStart"/>
      <w:r>
        <w:rPr>
          <w:color w:val="000000"/>
          <w:sz w:val="28"/>
          <w:lang w:val="ru-RU"/>
        </w:rPr>
        <w:t>р</w:t>
      </w:r>
      <w:proofErr w:type="gramEnd"/>
      <w:r>
        <w:rPr>
          <w:color w:val="000000"/>
          <w:sz w:val="28"/>
          <w:lang w:val="ru-RU"/>
        </w:rPr>
        <w:t>і</w:t>
      </w:r>
      <w:proofErr w:type="spellEnd"/>
      <w:r>
        <w:rPr>
          <w:color w:val="000000"/>
          <w:sz w:val="28"/>
          <w:lang w:val="ru-RU"/>
        </w:rPr>
        <w:t xml:space="preserve">: </w:t>
      </w:r>
      <w:proofErr w:type="spellStart"/>
      <w:r>
        <w:rPr>
          <w:color w:val="000000"/>
          <w:sz w:val="28"/>
          <w:u w:val="single"/>
          <w:lang w:val="ru-RU"/>
        </w:rPr>
        <w:t>күндізгі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</w:t>
      </w:r>
      <w:proofErr w:type="spellStart"/>
      <w:r w:rsidRPr="00831F61">
        <w:rPr>
          <w:color w:val="000000"/>
          <w:sz w:val="28"/>
          <w:lang w:val="ru-RU"/>
        </w:rPr>
        <w:t>негізгі</w:t>
      </w:r>
      <w:proofErr w:type="spellEnd"/>
      <w:r w:rsidRPr="00831F61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орта </w:t>
      </w:r>
      <w:proofErr w:type="spellStart"/>
      <w:r>
        <w:rPr>
          <w:color w:val="000000"/>
          <w:sz w:val="28"/>
          <w:lang w:val="ru-RU"/>
        </w:rPr>
        <w:t>білім</w:t>
      </w:r>
      <w:proofErr w:type="spellEnd"/>
      <w:r>
        <w:rPr>
          <w:color w:val="000000"/>
          <w:sz w:val="28"/>
          <w:lang w:val="ru-RU"/>
        </w:rPr>
        <w:t xml:space="preserve"> беру </w:t>
      </w:r>
      <w:proofErr w:type="spellStart"/>
      <w:r>
        <w:rPr>
          <w:color w:val="000000"/>
          <w:sz w:val="28"/>
          <w:lang w:val="ru-RU"/>
        </w:rPr>
        <w:t>базасында</w:t>
      </w:r>
      <w:proofErr w:type="spellEnd"/>
      <w:r w:rsidRPr="004E7ABC">
        <w:rPr>
          <w:lang w:val="ru-RU"/>
        </w:rPr>
        <w:br/>
      </w:r>
      <w:r>
        <w:rPr>
          <w:color w:val="000000"/>
          <w:sz w:val="28"/>
          <w:lang w:val="ru-RU"/>
        </w:rPr>
        <w:t>Курс</w:t>
      </w:r>
      <w:r w:rsidRPr="00574B20">
        <w:rPr>
          <w:color w:val="000000"/>
          <w:sz w:val="28"/>
          <w:u w:val="single"/>
          <w:lang w:val="ru-RU"/>
        </w:rPr>
        <w:t xml:space="preserve"> </w:t>
      </w:r>
      <w:r w:rsidRPr="00574B20">
        <w:rPr>
          <w:color w:val="000000"/>
          <w:sz w:val="28"/>
          <w:u w:val="single"/>
        </w:rPr>
        <w:t>I</w:t>
      </w:r>
      <w:r w:rsidRPr="00574B20">
        <w:rPr>
          <w:color w:val="000000"/>
          <w:sz w:val="28"/>
          <w:u w:val="single"/>
          <w:lang w:val="ru-RU"/>
        </w:rPr>
        <w:t xml:space="preserve">  </w:t>
      </w:r>
      <w:r>
        <w:rPr>
          <w:rFonts w:eastAsiaTheme="minorEastAsia"/>
          <w:color w:val="000000"/>
          <w:sz w:val="28"/>
          <w:lang w:val="kk-KZ" w:eastAsia="zh-CN"/>
        </w:rPr>
        <w:t xml:space="preserve">Топ(-тар) </w:t>
      </w:r>
      <w:r>
        <w:rPr>
          <w:rFonts w:eastAsiaTheme="minorEastAsia"/>
          <w:color w:val="000000"/>
          <w:sz w:val="28"/>
          <w:u w:val="single"/>
          <w:lang w:val="kk-KZ" w:eastAsia="zh-CN"/>
        </w:rPr>
        <w:t>Д</w:t>
      </w:r>
      <w:r w:rsidRPr="00574B20">
        <w:rPr>
          <w:rFonts w:eastAsiaTheme="minorEastAsia"/>
          <w:color w:val="000000"/>
          <w:sz w:val="28"/>
          <w:u w:val="single"/>
          <w:lang w:val="kk-KZ" w:eastAsia="zh-CN"/>
        </w:rPr>
        <w:t>-20К</w:t>
      </w:r>
      <w:r>
        <w:rPr>
          <w:rFonts w:eastAsiaTheme="minorEastAsia"/>
          <w:color w:val="000000"/>
          <w:sz w:val="28"/>
          <w:u w:val="single"/>
          <w:lang w:val="kk-KZ" w:eastAsia="zh-CN"/>
        </w:rPr>
        <w:t xml:space="preserve"> </w:t>
      </w:r>
      <w:r>
        <w:rPr>
          <w:rFonts w:eastAsiaTheme="minorEastAsia"/>
          <w:color w:val="000000"/>
          <w:sz w:val="28"/>
          <w:lang w:val="kk-KZ" w:eastAsia="zh-CN"/>
        </w:rPr>
        <w:t xml:space="preserve"> </w:t>
      </w:r>
      <w:proofErr w:type="spellStart"/>
      <w:r>
        <w:rPr>
          <w:color w:val="000000"/>
          <w:sz w:val="28"/>
          <w:lang w:val="ru-RU"/>
        </w:rPr>
        <w:t>Жалпы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саны:</w:t>
      </w:r>
      <w:r>
        <w:rPr>
          <w:color w:val="000000"/>
          <w:sz w:val="28"/>
          <w:u w:val="single"/>
          <w:lang w:val="ru-RU"/>
        </w:rPr>
        <w:t xml:space="preserve">   91   </w:t>
      </w:r>
      <w:r>
        <w:rPr>
          <w:color w:val="FFFFFF" w:themeColor="background1"/>
          <w:sz w:val="28"/>
          <w:u w:val="single"/>
          <w:lang w:val="ru-RU"/>
        </w:rPr>
        <w:t>.</w:t>
      </w:r>
    </w:p>
    <w:p w:rsidR="000E742B" w:rsidRPr="00831F61" w:rsidRDefault="000E742B" w:rsidP="000E742B">
      <w:pPr>
        <w:spacing w:after="0" w:line="360" w:lineRule="auto"/>
        <w:rPr>
          <w:color w:val="000000"/>
          <w:sz w:val="28"/>
          <w:lang w:val="ru-RU"/>
        </w:rPr>
      </w:pPr>
    </w:p>
    <w:p w:rsidR="000E742B" w:rsidRDefault="000E742B" w:rsidP="000E742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0E742B" w:rsidRDefault="000E742B" w:rsidP="000E742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0E742B" w:rsidRPr="000E742B" w:rsidTr="00770067">
        <w:tc>
          <w:tcPr>
            <w:tcW w:w="2802" w:type="dxa"/>
          </w:tcPr>
          <w:p w:rsidR="000E742B" w:rsidRDefault="000E742B" w:rsidP="00770067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0E742B" w:rsidRPr="008C7B30" w:rsidRDefault="000E742B" w:rsidP="0077006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E742B" w:rsidRDefault="000E742B" w:rsidP="00770067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>
              <w:rPr>
                <w:rFonts w:eastAsiaTheme="minorEastAsia"/>
                <w:color w:val="000000"/>
                <w:sz w:val="28"/>
                <w:u w:val="single"/>
                <w:lang w:val="kk-KZ" w:eastAsia="zh-CN"/>
              </w:rPr>
              <w:t>Ақын Жұлдыз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E742B" w:rsidRPr="00F26146" w:rsidRDefault="000E742B" w:rsidP="0077006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0E742B" w:rsidRPr="000E742B" w:rsidTr="00770067">
        <w:trPr>
          <w:gridAfter w:val="2"/>
          <w:wAfter w:w="6769" w:type="dxa"/>
        </w:trPr>
        <w:tc>
          <w:tcPr>
            <w:tcW w:w="2802" w:type="dxa"/>
          </w:tcPr>
          <w:p w:rsidR="000E742B" w:rsidRPr="004E7ABC" w:rsidRDefault="000E742B" w:rsidP="00770067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0E742B" w:rsidRDefault="000E742B" w:rsidP="000E742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0E742B" w:rsidRPr="004D5C3C" w:rsidRDefault="000E742B" w:rsidP="000E742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0E742B" w:rsidRDefault="000E742B" w:rsidP="000E742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0E742B" w:rsidRDefault="000E742B" w:rsidP="000E742B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0E742B" w:rsidRPr="000E742B" w:rsidTr="00770067">
        <w:tc>
          <w:tcPr>
            <w:tcW w:w="2802" w:type="dxa"/>
          </w:tcPr>
          <w:p w:rsidR="000E742B" w:rsidRDefault="000E742B" w:rsidP="0077006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0E742B" w:rsidRPr="008C7B30" w:rsidRDefault="000E742B" w:rsidP="0077006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E742B" w:rsidRDefault="000E742B" w:rsidP="00770067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Ж.И.Наутиева</w:t>
            </w:r>
            <w:proofErr w:type="spellEnd"/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0E742B" w:rsidRPr="00F26146" w:rsidRDefault="000E742B" w:rsidP="0077006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0E742B" w:rsidRDefault="000E742B" w:rsidP="000E742B">
      <w:pPr>
        <w:spacing w:after="0" w:line="240" w:lineRule="auto"/>
        <w:rPr>
          <w:color w:val="000000"/>
          <w:sz w:val="28"/>
          <w:lang w:val="ru-RU"/>
        </w:rPr>
      </w:pPr>
    </w:p>
    <w:p w:rsidR="000E742B" w:rsidRDefault="000E742B" w:rsidP="000E742B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0E742B" w:rsidRDefault="000E742B" w:rsidP="000E742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  <w:bookmarkEnd w:id="4"/>
    </w:p>
    <w:p w:rsidR="000E742B" w:rsidRPr="004E7ABC" w:rsidRDefault="000E742B" w:rsidP="000E742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0E742B" w:rsidRPr="000E742B" w:rsidTr="00770067">
        <w:tc>
          <w:tcPr>
            <w:tcW w:w="2802" w:type="dxa"/>
          </w:tcPr>
          <w:p w:rsidR="000E742B" w:rsidRPr="008D16C4" w:rsidRDefault="000E742B" w:rsidP="00770067">
            <w:pPr>
              <w:rPr>
                <w:rFonts w:eastAsiaTheme="minorEastAsia"/>
                <w:color w:val="000000"/>
                <w:sz w:val="28"/>
                <w:lang w:val="kk-KZ" w:eastAsia="zh-CN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</w:t>
            </w:r>
            <w:proofErr w:type="spellEnd"/>
            <w:r>
              <w:rPr>
                <w:rFonts w:eastAsiaTheme="minorEastAsia"/>
                <w:color w:val="000000"/>
                <w:sz w:val="28"/>
                <w:lang w:val="kk-KZ" w:eastAsia="zh-CN"/>
              </w:rPr>
              <w:t>ағасы</w:t>
            </w:r>
          </w:p>
        </w:tc>
        <w:tc>
          <w:tcPr>
            <w:tcW w:w="2073" w:type="dxa"/>
          </w:tcPr>
          <w:p w:rsidR="000E742B" w:rsidRPr="008C7B30" w:rsidRDefault="000E742B" w:rsidP="0077006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E742B" w:rsidRDefault="000E742B" w:rsidP="00770067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Е.Б.Абишев</w:t>
            </w:r>
            <w:proofErr w:type="spellEnd"/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0E742B" w:rsidRDefault="000E742B" w:rsidP="0077006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0E742B" w:rsidRPr="00F26146" w:rsidRDefault="000E742B" w:rsidP="0077006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262F66" w:rsidRDefault="00262F66" w:rsidP="005F30BC">
      <w:pPr>
        <w:spacing w:after="0" w:line="240" w:lineRule="auto"/>
        <w:jc w:val="center"/>
        <w:rPr>
          <w:lang w:val="ru-RU"/>
        </w:rPr>
      </w:pPr>
    </w:p>
    <w:p w:rsidR="000E742B" w:rsidRDefault="000E742B" w:rsidP="005F30BC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5F30BC" w:rsidRDefault="005F30BC" w:rsidP="005F30BC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proofErr w:type="spellStart"/>
      <w:r w:rsidRPr="004F4A07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4F4A07">
        <w:rPr>
          <w:b/>
          <w:color w:val="000000"/>
          <w:sz w:val="28"/>
          <w:lang w:val="ru-RU"/>
        </w:rPr>
        <w:t xml:space="preserve"> </w:t>
      </w:r>
      <w:proofErr w:type="spellStart"/>
      <w:r w:rsidRPr="004F4A07">
        <w:rPr>
          <w:b/>
          <w:color w:val="000000"/>
          <w:sz w:val="28"/>
          <w:lang w:val="ru-RU"/>
        </w:rPr>
        <w:t>жазба</w:t>
      </w:r>
      <w:proofErr w:type="spellEnd"/>
    </w:p>
    <w:p w:rsidR="005F30BC" w:rsidRPr="00453934" w:rsidRDefault="005F30BC" w:rsidP="005F30BC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5F30BC" w:rsidRPr="001C1E88" w:rsidRDefault="005F30BC" w:rsidP="005F30BC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1C1E88">
        <w:rPr>
          <w:b/>
          <w:color w:val="000000"/>
          <w:sz w:val="24"/>
          <w:szCs w:val="24"/>
          <w:lang w:val="kk-KZ"/>
        </w:rPr>
        <w:t>1. Пәннің/модульдің сипаттамасы</w:t>
      </w:r>
    </w:p>
    <w:p w:rsidR="005F30BC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"Информатика" пәнінің </w:t>
      </w:r>
      <w:r w:rsidRPr="005261F1">
        <w:rPr>
          <w:sz w:val="24"/>
          <w:szCs w:val="24"/>
          <w:lang w:val="kk-KZ"/>
        </w:rPr>
        <w:t>жұмыс оқу бағдарламасының мазмұны жаңартылған мазмұн бойынша жалпы орта білім беру деңгей</w:t>
      </w:r>
      <w:r>
        <w:rPr>
          <w:sz w:val="24"/>
          <w:szCs w:val="24"/>
          <w:lang w:val="kk-KZ"/>
        </w:rPr>
        <w:t>інің жаратылыстану-математика</w:t>
      </w:r>
      <w:r w:rsidRPr="005261F1">
        <w:rPr>
          <w:sz w:val="24"/>
          <w:szCs w:val="24"/>
          <w:lang w:val="kk-KZ"/>
        </w:rPr>
        <w:t xml:space="preserve"> бағытындағы 10-11 сыныптарға арналған "</w:t>
      </w:r>
      <w:r>
        <w:rPr>
          <w:sz w:val="24"/>
          <w:szCs w:val="24"/>
          <w:lang w:val="kk-KZ"/>
        </w:rPr>
        <w:t>Информатика" пәндерінің мазмұнын қамтиды.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Жаратылыстану-математика бағытына арналған «И</w:t>
      </w:r>
      <w:r w:rsidRPr="000B202B">
        <w:rPr>
          <w:sz w:val="24"/>
          <w:szCs w:val="24"/>
          <w:lang w:val="kk-KZ"/>
        </w:rPr>
        <w:t>нформатика</w:t>
      </w:r>
      <w:r>
        <w:rPr>
          <w:sz w:val="24"/>
          <w:szCs w:val="24"/>
          <w:lang w:val="kk-KZ"/>
        </w:rPr>
        <w:t>» пәнінің  жұмыс оқу</w:t>
      </w:r>
      <w:r w:rsidRPr="000B202B">
        <w:rPr>
          <w:sz w:val="24"/>
          <w:szCs w:val="24"/>
          <w:lang w:val="kk-KZ"/>
        </w:rPr>
        <w:t xml:space="preserve"> бағдарла</w:t>
      </w:r>
      <w:r>
        <w:rPr>
          <w:sz w:val="24"/>
          <w:szCs w:val="24"/>
          <w:lang w:val="kk-KZ"/>
        </w:rPr>
        <w:t>масында  9</w:t>
      </w:r>
      <w:r w:rsidRPr="000B202B">
        <w:rPr>
          <w:sz w:val="24"/>
          <w:szCs w:val="24"/>
          <w:lang w:val="kk-KZ"/>
        </w:rPr>
        <w:t xml:space="preserve"> бөлім қарастырылған:</w:t>
      </w:r>
    </w:p>
    <w:p w:rsidR="005F30BC" w:rsidRPr="000B202B" w:rsidRDefault="005F30BC" w:rsidP="005F30BC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 – ші бөлім : «Аппараттық және программалық қамтамасыз ету»;</w:t>
      </w:r>
    </w:p>
    <w:p w:rsidR="005F30BC" w:rsidRPr="000B202B" w:rsidRDefault="005F30BC" w:rsidP="005F30BC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2 – ші бөлім : «Деректерді ұсыну»;</w:t>
      </w:r>
    </w:p>
    <w:p w:rsidR="005F30BC" w:rsidRPr="000B202B" w:rsidRDefault="005F30BC" w:rsidP="005F30BC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3 – ші бөлім : «Ақпараттық процестер мен жүйелер»;</w:t>
      </w:r>
    </w:p>
    <w:p w:rsidR="005F30BC" w:rsidRPr="000B202B" w:rsidRDefault="005F30BC" w:rsidP="005F30BC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4 – ші бөлім: «</w:t>
      </w:r>
      <w:r w:rsidRPr="001C1E88">
        <w:rPr>
          <w:sz w:val="24"/>
          <w:szCs w:val="24"/>
          <w:lang w:val="kk-KZ"/>
        </w:rPr>
        <w:t>Microsoft Word – мәтіндік процессоры</w:t>
      </w:r>
      <w:r w:rsidRPr="000B202B">
        <w:rPr>
          <w:sz w:val="24"/>
          <w:szCs w:val="24"/>
          <w:lang w:val="kk-KZ"/>
        </w:rPr>
        <w:t>»;</w:t>
      </w:r>
    </w:p>
    <w:p w:rsidR="005F30BC" w:rsidRPr="000B202B" w:rsidRDefault="005F30BC" w:rsidP="005F30BC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5 – ші бөлім: «</w:t>
      </w:r>
      <w:r w:rsidRPr="00E66FF8">
        <w:rPr>
          <w:sz w:val="24"/>
          <w:szCs w:val="24"/>
          <w:lang w:val="kk-KZ"/>
        </w:rPr>
        <w:t>Microsoft Excel – электрондық кестесі</w:t>
      </w:r>
      <w:r w:rsidRPr="000B202B">
        <w:rPr>
          <w:sz w:val="24"/>
          <w:szCs w:val="24"/>
          <w:lang w:val="kk-KZ"/>
        </w:rPr>
        <w:t>»;</w:t>
      </w:r>
    </w:p>
    <w:p w:rsidR="005F30BC" w:rsidRDefault="005F30BC" w:rsidP="005F30BC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6 – ші бөлім:«</w:t>
      </w:r>
      <w:r w:rsidRPr="00E66FF8">
        <w:rPr>
          <w:lang w:val="ru-RU"/>
        </w:rPr>
        <w:t xml:space="preserve"> </w:t>
      </w:r>
      <w:r w:rsidRPr="00E66FF8">
        <w:rPr>
          <w:sz w:val="24"/>
          <w:szCs w:val="24"/>
          <w:lang w:val="kk-KZ"/>
        </w:rPr>
        <w:t>Пайдаланушы функциялары мен процедуралары. Python</w:t>
      </w:r>
      <w:r w:rsidRPr="000B202B">
        <w:rPr>
          <w:sz w:val="24"/>
          <w:szCs w:val="24"/>
          <w:lang w:val="kk-KZ"/>
        </w:rPr>
        <w:t>»;</w:t>
      </w:r>
    </w:p>
    <w:p w:rsidR="005F30BC" w:rsidRPr="000B202B" w:rsidRDefault="005F30BC" w:rsidP="005F30BC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7</w:t>
      </w:r>
      <w:r w:rsidRPr="000B202B">
        <w:rPr>
          <w:sz w:val="24"/>
          <w:szCs w:val="24"/>
          <w:lang w:val="kk-KZ"/>
        </w:rPr>
        <w:t xml:space="preserve"> – ші бөлім: «Ақпараттық объектілерді құру және түрлендіру»;</w:t>
      </w:r>
    </w:p>
    <w:p w:rsidR="005F30BC" w:rsidRPr="000B202B" w:rsidRDefault="005F30BC" w:rsidP="005F30BC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8</w:t>
      </w:r>
      <w:r w:rsidRPr="000B202B">
        <w:rPr>
          <w:sz w:val="24"/>
          <w:szCs w:val="24"/>
          <w:lang w:val="kk-KZ"/>
        </w:rPr>
        <w:t xml:space="preserve"> – ші бөлім: «Қосымшаларды әзірлеу»;</w:t>
      </w:r>
    </w:p>
    <w:p w:rsidR="005F30BC" w:rsidRDefault="005F30BC" w:rsidP="005F30BC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9</w:t>
      </w:r>
      <w:r w:rsidRPr="000B202B">
        <w:rPr>
          <w:sz w:val="24"/>
          <w:szCs w:val="24"/>
          <w:lang w:val="kk-KZ"/>
        </w:rPr>
        <w:t xml:space="preserve"> – ші бөлім:«Компьютерлік желіл</w:t>
      </w:r>
      <w:r>
        <w:rPr>
          <w:sz w:val="24"/>
          <w:szCs w:val="24"/>
          <w:lang w:val="kk-KZ"/>
        </w:rPr>
        <w:t>ер және ақпараттық қауіпсіздік».</w:t>
      </w:r>
    </w:p>
    <w:p w:rsidR="005F30BC" w:rsidRPr="00413775" w:rsidRDefault="005F30BC" w:rsidP="005F30BC">
      <w:pPr>
        <w:spacing w:after="0" w:line="240" w:lineRule="auto"/>
        <w:jc w:val="both"/>
        <w:rPr>
          <w:b/>
          <w:sz w:val="24"/>
          <w:szCs w:val="24"/>
          <w:lang w:val="kk-KZ"/>
        </w:rPr>
      </w:pPr>
    </w:p>
    <w:p w:rsidR="005F30BC" w:rsidRDefault="005F30BC" w:rsidP="005F30BC">
      <w:pPr>
        <w:spacing w:after="0" w:line="240" w:lineRule="auto"/>
        <w:jc w:val="center"/>
        <w:rPr>
          <w:b/>
          <w:color w:val="000000"/>
          <w:sz w:val="24"/>
          <w:szCs w:val="24"/>
          <w:lang w:val="kk-KZ"/>
        </w:rPr>
      </w:pPr>
      <w:r w:rsidRPr="001C1E88">
        <w:rPr>
          <w:b/>
          <w:color w:val="000000"/>
          <w:sz w:val="24"/>
          <w:szCs w:val="24"/>
          <w:lang w:val="kk-KZ"/>
        </w:rPr>
        <w:t>2. Қалыптастырылатын құзыреттілік</w:t>
      </w:r>
    </w:p>
    <w:p w:rsidR="005F30BC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«</w:t>
      </w:r>
      <w:r w:rsidRPr="000B202B">
        <w:rPr>
          <w:sz w:val="24"/>
          <w:szCs w:val="24"/>
          <w:lang w:val="kk-KZ"/>
        </w:rPr>
        <w:t>Информатика</w:t>
      </w:r>
      <w:r>
        <w:rPr>
          <w:sz w:val="24"/>
          <w:szCs w:val="24"/>
          <w:lang w:val="kk-KZ"/>
        </w:rPr>
        <w:t>»</w:t>
      </w:r>
      <w:r w:rsidRPr="000B202B">
        <w:rPr>
          <w:sz w:val="24"/>
          <w:szCs w:val="24"/>
          <w:lang w:val="kk-KZ"/>
        </w:rPr>
        <w:t xml:space="preserve"> пәнін оқу мақсаты білім алушылардың оқуы мен жұмысында компьютерлік технологияларды пайдалану дағдыларын қамтамасыз ету болып табылады.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Бағдарламаның басқа мақсаты білім алушыларға ақпараттық технологияларды пайдалану саласында терең білім беруді және бағдарламалық құралдар ғылыми, коммерциялық, инженерлік және мәдени дамуды қолдау үшін пайдаланылатынын түсіндіруді қамтамасыз ету болып табылады.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Негізгі міндеттері: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1) білім алушылардың ақпараттық процестердің қоғамдағы рөлі жайлы, сондай-ақ ақпараттық технологияларды пайдаланудың техникалық мүмкіндіктері мен перспективалары туралы түсінігін қалыптастыру;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2) білім алушыларға жүйені талдау, шешім ұсыну, бағдарламалық қосымшалар жасау, оларды дамытып жетілдіру, сонымен қатар, өздерінің өнімдерін бағалау мүмкіндігін беру мақсатында компьютердің жұмыс істеуінің негізгі қағидаларын түсінуін қамтамасыз ету;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3) талдау, абстракция, үлгілеу мен программалау арқылы білім алушыларға әртүрлі тапсырмаларды шешуді үйрету;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4) білім алушылардың логикалық, алгоритмдік, сондай-ақ, жалпылау және үйлестік тапсырмаларды құрамдас бөліктерге бөлу және ортақ заңдылықтарды табу, қойылған міндеттерді орындауға қажетті тиімді және рационалды тәсілдер табу сияқты қамтитын есептік ойлау қабілетін дамыту;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5) білім алушылардың ақпараттық мәдениетін қалыптастыру – жалпы ережелерді ұстану және жеке тұлға мен бүкіл Қазақстандық қауымның мүддесінде әрекет ету;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6) білім алушылардың пән аясында академиялық тілді меңгеруіне және терминологиялық лексиканы байытуға жағдай жасау;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7) есептеуіш платформалар негізінде басқарылатын электрондық құрылғыларды құру, құру, программалаудың тәсілдері және қағидаттарымен білім алушыларды таныстыру;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8) қазіргі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таңдағы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программалау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ортасында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программалау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дағдыларын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дамыту;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9) тәжірибеде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қолдану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арқылы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білімді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тереңдету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және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оқуға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деген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ынтаны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арттыру;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10) </w:t>
      </w:r>
      <w:r w:rsidRPr="000B202B">
        <w:rPr>
          <w:sz w:val="24"/>
          <w:szCs w:val="24"/>
          <w:lang w:val="kk-KZ"/>
        </w:rPr>
        <w:t>әртүрлі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саласында (математика, физика, информатика) алған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білімдерін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кіріктіріп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қолдану;</w:t>
      </w:r>
    </w:p>
    <w:p w:rsidR="005F30BC" w:rsidRPr="000B202B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11) ғылыми-техникалық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әзірлемелерге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деген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қызығушылықтарын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дамыту;</w:t>
      </w:r>
    </w:p>
    <w:p w:rsidR="005F30BC" w:rsidRDefault="005F30BC" w:rsidP="005F30BC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12) білім алушылардың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шығармашылық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қабілеттерін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дамыту.</w:t>
      </w:r>
    </w:p>
    <w:p w:rsidR="005F30BC" w:rsidRPr="00E66FF8" w:rsidRDefault="005F30BC" w:rsidP="005F30BC">
      <w:pPr>
        <w:spacing w:after="0"/>
        <w:jc w:val="center"/>
        <w:rPr>
          <w:b/>
          <w:color w:val="000000"/>
          <w:sz w:val="28"/>
          <w:lang w:val="kk-KZ"/>
        </w:rPr>
      </w:pPr>
      <w:r w:rsidRPr="00ED7CB4">
        <w:rPr>
          <w:b/>
          <w:color w:val="000000"/>
          <w:sz w:val="24"/>
          <w:szCs w:val="24"/>
          <w:lang w:val="kk-KZ"/>
        </w:rPr>
        <w:lastRenderedPageBreak/>
        <w:t>3</w:t>
      </w:r>
      <w:r>
        <w:rPr>
          <w:b/>
          <w:color w:val="000000"/>
          <w:sz w:val="24"/>
          <w:szCs w:val="24"/>
          <w:lang w:val="kk-KZ"/>
        </w:rPr>
        <w:t xml:space="preserve">. </w:t>
      </w:r>
      <w:r w:rsidRPr="00E66FF8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5F30BC" w:rsidRPr="00AA2933" w:rsidRDefault="005F30BC" w:rsidP="005F30BC">
      <w:pPr>
        <w:spacing w:after="0" w:line="240" w:lineRule="auto"/>
        <w:jc w:val="center"/>
        <w:rPr>
          <w:b/>
          <w:bCs/>
          <w:sz w:val="24"/>
          <w:szCs w:val="24"/>
          <w:lang w:val="kk-KZ" w:eastAsia="kk-KZ"/>
        </w:rPr>
      </w:pPr>
      <w:r w:rsidRPr="00AA2933">
        <w:rPr>
          <w:b/>
          <w:bCs/>
          <w:sz w:val="24"/>
          <w:szCs w:val="24"/>
          <w:lang w:val="kk-KZ" w:eastAsia="kk-KZ"/>
        </w:rPr>
        <w:t>Негізгі:</w:t>
      </w:r>
    </w:p>
    <w:p w:rsidR="005F30BC" w:rsidRPr="00AA2933" w:rsidRDefault="005F30BC" w:rsidP="005F30BC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 w:rsidRPr="001C1E88">
        <w:rPr>
          <w:sz w:val="24"/>
          <w:szCs w:val="24"/>
          <w:lang w:val="kk-KZ"/>
        </w:rPr>
        <w:t>P.А. Кадиркулов, Г.К. Нурмуханбетова. Информатика. Учебник для 10 кл.+ CD. Алматы</w:t>
      </w:r>
      <w:proofErr w:type="spellStart"/>
      <w:r w:rsidRPr="00AA2933">
        <w:rPr>
          <w:sz w:val="24"/>
          <w:szCs w:val="24"/>
          <w:lang w:val="ru-RU"/>
        </w:rPr>
        <w:t>кітап</w:t>
      </w:r>
      <w:proofErr w:type="spellEnd"/>
      <w:r w:rsidRPr="00AA2933">
        <w:rPr>
          <w:sz w:val="24"/>
          <w:szCs w:val="24"/>
          <w:lang w:val="ru-RU"/>
        </w:rPr>
        <w:t xml:space="preserve"> 2019</w:t>
      </w:r>
    </w:p>
    <w:p w:rsidR="005F30BC" w:rsidRPr="00AA2933" w:rsidRDefault="005F30BC" w:rsidP="005F30BC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В. Г. Архипова, Р. Г. </w:t>
      </w:r>
      <w:proofErr w:type="spellStart"/>
      <w:r w:rsidRPr="00AA2933">
        <w:rPr>
          <w:sz w:val="24"/>
          <w:szCs w:val="24"/>
          <w:lang w:val="ru-RU"/>
        </w:rPr>
        <w:t>Амдамова</w:t>
      </w:r>
      <w:proofErr w:type="spellEnd"/>
      <w:r w:rsidRPr="00AA2933">
        <w:rPr>
          <w:sz w:val="24"/>
          <w:szCs w:val="24"/>
          <w:lang w:val="ru-RU"/>
        </w:rPr>
        <w:t xml:space="preserve">, К.Б. </w:t>
      </w:r>
      <w:proofErr w:type="spellStart"/>
      <w:r w:rsidRPr="00AA2933">
        <w:rPr>
          <w:sz w:val="24"/>
          <w:szCs w:val="24"/>
          <w:lang w:val="ru-RU"/>
        </w:rPr>
        <w:t>Кадыракунов</w:t>
      </w:r>
      <w:proofErr w:type="spellEnd"/>
      <w:r w:rsidRPr="00AA2933">
        <w:rPr>
          <w:sz w:val="24"/>
          <w:szCs w:val="24"/>
          <w:lang w:val="ru-RU"/>
        </w:rPr>
        <w:t xml:space="preserve">. Алматыкітап.2020. Информатика. Учебник для 11 </w:t>
      </w:r>
      <w:proofErr w:type="spellStart"/>
      <w:r w:rsidRPr="00AA2933">
        <w:rPr>
          <w:sz w:val="24"/>
          <w:szCs w:val="24"/>
          <w:lang w:val="ru-RU"/>
        </w:rPr>
        <w:t>кл</w:t>
      </w:r>
      <w:proofErr w:type="spellEnd"/>
      <w:r w:rsidRPr="00AA2933">
        <w:rPr>
          <w:sz w:val="24"/>
          <w:szCs w:val="24"/>
          <w:lang w:val="ru-RU"/>
        </w:rPr>
        <w:t xml:space="preserve">.+ </w:t>
      </w:r>
      <w:r w:rsidRPr="00AA2933">
        <w:rPr>
          <w:sz w:val="24"/>
          <w:szCs w:val="24"/>
        </w:rPr>
        <w:t>CD</w:t>
      </w:r>
    </w:p>
    <w:p w:rsidR="005F30BC" w:rsidRPr="00AA2933" w:rsidRDefault="005F30BC" w:rsidP="005F30BC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proofErr w:type="spellStart"/>
      <w:r w:rsidRPr="00AA2933">
        <w:rPr>
          <w:sz w:val="24"/>
          <w:szCs w:val="24"/>
          <w:lang w:val="ru-RU"/>
        </w:rPr>
        <w:t>Г.И.Салгараева</w:t>
      </w:r>
      <w:proofErr w:type="spellEnd"/>
      <w:r w:rsidRPr="00AA2933">
        <w:rPr>
          <w:sz w:val="24"/>
          <w:szCs w:val="24"/>
          <w:lang w:val="ru-RU"/>
        </w:rPr>
        <w:t xml:space="preserve">, </w:t>
      </w:r>
      <w:proofErr w:type="spellStart"/>
      <w:r w:rsidRPr="00AA2933">
        <w:rPr>
          <w:sz w:val="24"/>
          <w:szCs w:val="24"/>
          <w:lang w:val="ru-RU"/>
        </w:rPr>
        <w:t>Ж.Б.Базаева</w:t>
      </w:r>
      <w:proofErr w:type="spellEnd"/>
      <w:r w:rsidRPr="00AA2933">
        <w:rPr>
          <w:sz w:val="24"/>
          <w:szCs w:val="24"/>
          <w:lang w:val="ru-RU"/>
        </w:rPr>
        <w:t xml:space="preserve">, А.С. </w:t>
      </w:r>
      <w:proofErr w:type="spellStart"/>
      <w:r w:rsidRPr="00AA2933">
        <w:rPr>
          <w:sz w:val="24"/>
          <w:szCs w:val="24"/>
          <w:lang w:val="ru-RU"/>
        </w:rPr>
        <w:t>Маханова</w:t>
      </w:r>
      <w:proofErr w:type="spellEnd"/>
      <w:r w:rsidRPr="00AA2933">
        <w:rPr>
          <w:sz w:val="24"/>
          <w:szCs w:val="24"/>
          <w:lang w:val="ru-RU"/>
        </w:rPr>
        <w:t xml:space="preserve">. Информатика. Учебник для 10кл.+ </w:t>
      </w:r>
      <w:r w:rsidRPr="00AA2933">
        <w:rPr>
          <w:sz w:val="24"/>
          <w:szCs w:val="24"/>
        </w:rPr>
        <w:t>CD</w:t>
      </w:r>
      <w:r w:rsidRPr="00AA2933">
        <w:rPr>
          <w:sz w:val="24"/>
          <w:szCs w:val="24"/>
          <w:lang w:val="ru-RU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Арман</w:t>
      </w:r>
      <w:proofErr w:type="spellEnd"/>
      <w:r w:rsidRPr="00AA2933">
        <w:rPr>
          <w:sz w:val="24"/>
          <w:szCs w:val="24"/>
          <w:lang w:val="ru-RU"/>
        </w:rPr>
        <w:t>-ПВ, 2019</w:t>
      </w:r>
    </w:p>
    <w:p w:rsidR="005F30BC" w:rsidRPr="00AA2933" w:rsidRDefault="005F30BC" w:rsidP="005F30BC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proofErr w:type="spellStart"/>
      <w:r w:rsidRPr="00AA2933">
        <w:rPr>
          <w:sz w:val="24"/>
          <w:szCs w:val="24"/>
          <w:lang w:val="ru-RU"/>
        </w:rPr>
        <w:t>Г.И.Салгараева</w:t>
      </w:r>
      <w:proofErr w:type="spellEnd"/>
      <w:r w:rsidRPr="00AA2933">
        <w:rPr>
          <w:sz w:val="24"/>
          <w:szCs w:val="24"/>
          <w:lang w:val="ru-RU"/>
        </w:rPr>
        <w:t xml:space="preserve">, Ж.Б. </w:t>
      </w:r>
      <w:proofErr w:type="spellStart"/>
      <w:r w:rsidRPr="00AA2933">
        <w:rPr>
          <w:sz w:val="24"/>
          <w:szCs w:val="24"/>
          <w:lang w:val="ru-RU"/>
        </w:rPr>
        <w:t>Базаева</w:t>
      </w:r>
      <w:proofErr w:type="spellEnd"/>
      <w:r w:rsidRPr="00AA2933">
        <w:rPr>
          <w:sz w:val="24"/>
          <w:szCs w:val="24"/>
          <w:lang w:val="ru-RU"/>
        </w:rPr>
        <w:t xml:space="preserve">, А.С. </w:t>
      </w:r>
      <w:proofErr w:type="spellStart"/>
      <w:r w:rsidRPr="00AA2933">
        <w:rPr>
          <w:sz w:val="24"/>
          <w:szCs w:val="24"/>
          <w:lang w:val="ru-RU"/>
        </w:rPr>
        <w:t>Маханова</w:t>
      </w:r>
      <w:proofErr w:type="spellEnd"/>
      <w:r w:rsidRPr="00AA2933">
        <w:rPr>
          <w:sz w:val="24"/>
          <w:szCs w:val="24"/>
          <w:lang w:val="ru-RU"/>
        </w:rPr>
        <w:t xml:space="preserve">. Информатика. Учебник для 11 </w:t>
      </w:r>
      <w:proofErr w:type="spellStart"/>
      <w:r w:rsidRPr="00AA2933">
        <w:rPr>
          <w:sz w:val="24"/>
          <w:szCs w:val="24"/>
          <w:lang w:val="ru-RU"/>
        </w:rPr>
        <w:t>кл</w:t>
      </w:r>
      <w:proofErr w:type="spellEnd"/>
      <w:r w:rsidRPr="00AA2933">
        <w:rPr>
          <w:sz w:val="24"/>
          <w:szCs w:val="24"/>
          <w:lang w:val="ru-RU"/>
        </w:rPr>
        <w:t xml:space="preserve">.+ </w:t>
      </w:r>
      <w:r w:rsidRPr="00AA2933">
        <w:rPr>
          <w:sz w:val="24"/>
          <w:szCs w:val="24"/>
        </w:rPr>
        <w:t>CD</w:t>
      </w:r>
      <w:r w:rsidRPr="00AA2933">
        <w:rPr>
          <w:sz w:val="24"/>
          <w:szCs w:val="24"/>
          <w:lang w:val="ru-RU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Арман</w:t>
      </w:r>
      <w:proofErr w:type="spellEnd"/>
      <w:r w:rsidRPr="00AA2933">
        <w:rPr>
          <w:sz w:val="24"/>
          <w:szCs w:val="24"/>
          <w:lang w:val="ru-RU"/>
        </w:rPr>
        <w:t>-ПВ, 2020</w:t>
      </w:r>
    </w:p>
    <w:p w:rsidR="005F30BC" w:rsidRPr="00AA2933" w:rsidRDefault="005F30BC" w:rsidP="005F30BC">
      <w:pPr>
        <w:spacing w:after="0" w:line="240" w:lineRule="auto"/>
        <w:rPr>
          <w:b/>
          <w:sz w:val="24"/>
          <w:szCs w:val="24"/>
          <w:lang w:val="ru-RU"/>
        </w:rPr>
      </w:pPr>
    </w:p>
    <w:p w:rsidR="005F30BC" w:rsidRPr="00AA2933" w:rsidRDefault="005F30BC" w:rsidP="005F30BC">
      <w:pPr>
        <w:spacing w:after="0" w:line="240" w:lineRule="auto"/>
        <w:jc w:val="center"/>
        <w:rPr>
          <w:b/>
          <w:sz w:val="24"/>
          <w:szCs w:val="24"/>
          <w:lang w:val="ru-RU"/>
        </w:rPr>
      </w:pPr>
      <w:r w:rsidRPr="00AA2933">
        <w:rPr>
          <w:b/>
          <w:sz w:val="24"/>
          <w:szCs w:val="24"/>
          <w:lang w:val="kk-KZ"/>
        </w:rPr>
        <w:t>Қосымша</w:t>
      </w:r>
      <w:r w:rsidRPr="00AA2933">
        <w:rPr>
          <w:b/>
          <w:sz w:val="24"/>
          <w:szCs w:val="24"/>
          <w:lang w:val="ru-RU"/>
        </w:rPr>
        <w:t>: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Қ</w:t>
      </w:r>
      <w:proofErr w:type="gramStart"/>
      <w:r w:rsidRPr="00AA2933">
        <w:rPr>
          <w:sz w:val="24"/>
          <w:szCs w:val="24"/>
          <w:lang w:val="ru-RU"/>
        </w:rPr>
        <w:t>Р</w:t>
      </w:r>
      <w:proofErr w:type="gramEnd"/>
      <w:r w:rsidRPr="00AA2933">
        <w:rPr>
          <w:sz w:val="24"/>
          <w:szCs w:val="24"/>
          <w:lang w:val="ru-RU"/>
        </w:rPr>
        <w:t xml:space="preserve"> «</w:t>
      </w:r>
      <w:proofErr w:type="spellStart"/>
      <w:r w:rsidRPr="00AA2933">
        <w:rPr>
          <w:sz w:val="24"/>
          <w:szCs w:val="24"/>
          <w:lang w:val="ru-RU"/>
        </w:rPr>
        <w:t>Ақпараттандыру</w:t>
      </w:r>
      <w:proofErr w:type="spellEnd"/>
      <w:r w:rsidRPr="00AA2933"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туралы</w:t>
      </w:r>
      <w:proofErr w:type="spellEnd"/>
      <w:r w:rsidRPr="00AA2933">
        <w:rPr>
          <w:sz w:val="24"/>
          <w:szCs w:val="24"/>
          <w:lang w:val="ru-RU"/>
        </w:rPr>
        <w:t xml:space="preserve">» </w:t>
      </w:r>
      <w:proofErr w:type="spellStart"/>
      <w:r w:rsidRPr="00AA2933">
        <w:rPr>
          <w:sz w:val="24"/>
          <w:szCs w:val="24"/>
          <w:lang w:val="ru-RU"/>
        </w:rPr>
        <w:t>заңы</w:t>
      </w:r>
      <w:proofErr w:type="spellEnd"/>
      <w:r w:rsidRPr="00AA2933">
        <w:rPr>
          <w:sz w:val="24"/>
          <w:szCs w:val="24"/>
          <w:lang w:val="ru-RU"/>
        </w:rPr>
        <w:t>.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Л.П.Тунева</w:t>
      </w:r>
      <w:proofErr w:type="spellEnd"/>
      <w:r w:rsidRPr="00AA2933">
        <w:rPr>
          <w:sz w:val="24"/>
          <w:szCs w:val="24"/>
          <w:lang w:val="ru-RU"/>
        </w:rPr>
        <w:t xml:space="preserve">, </w:t>
      </w:r>
      <w:proofErr w:type="spellStart"/>
      <w:r w:rsidRPr="00AA2933">
        <w:rPr>
          <w:sz w:val="24"/>
          <w:szCs w:val="24"/>
          <w:lang w:val="ru-RU"/>
        </w:rPr>
        <w:t>Л.Н.Королева</w:t>
      </w:r>
      <w:proofErr w:type="spellEnd"/>
      <w:r w:rsidRPr="00AA2933">
        <w:rPr>
          <w:sz w:val="24"/>
          <w:szCs w:val="24"/>
          <w:lang w:val="ru-RU"/>
        </w:rPr>
        <w:t xml:space="preserve">. Прикладная информатика. Сборник дидактических материалов. 10-11 </w:t>
      </w:r>
      <w:r>
        <w:rPr>
          <w:sz w:val="24"/>
          <w:szCs w:val="24"/>
          <w:lang w:val="ru-RU"/>
        </w:rPr>
        <w:t xml:space="preserve">класс. </w:t>
      </w:r>
      <w:proofErr w:type="spellStart"/>
      <w:r>
        <w:rPr>
          <w:sz w:val="24"/>
          <w:szCs w:val="24"/>
          <w:lang w:val="ru-RU"/>
        </w:rPr>
        <w:t>Алматыкітап</w:t>
      </w:r>
      <w:proofErr w:type="spellEnd"/>
      <w:r>
        <w:rPr>
          <w:sz w:val="24"/>
          <w:szCs w:val="24"/>
          <w:lang w:val="ru-RU"/>
        </w:rPr>
        <w:t xml:space="preserve">, </w:t>
      </w:r>
      <w:r w:rsidRPr="00AA2933">
        <w:rPr>
          <w:sz w:val="24"/>
          <w:szCs w:val="24"/>
          <w:lang w:val="ru-RU"/>
        </w:rPr>
        <w:t>2010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С.А. </w:t>
      </w:r>
      <w:proofErr w:type="spellStart"/>
      <w:r w:rsidRPr="00AA2933">
        <w:rPr>
          <w:sz w:val="24"/>
          <w:szCs w:val="24"/>
          <w:lang w:val="ru-RU"/>
        </w:rPr>
        <w:t>Глушаков</w:t>
      </w:r>
      <w:proofErr w:type="spellEnd"/>
      <w:r w:rsidRPr="00AA2933">
        <w:rPr>
          <w:sz w:val="24"/>
          <w:szCs w:val="24"/>
          <w:lang w:val="ru-RU"/>
        </w:rPr>
        <w:t xml:space="preserve">, Г.А. </w:t>
      </w:r>
      <w:proofErr w:type="spellStart"/>
      <w:r w:rsidRPr="00AA2933">
        <w:rPr>
          <w:sz w:val="24"/>
          <w:szCs w:val="24"/>
          <w:lang w:val="ru-RU"/>
        </w:rPr>
        <w:t>Кнабе</w:t>
      </w:r>
      <w:proofErr w:type="spellEnd"/>
      <w:r w:rsidRPr="00AA2933">
        <w:rPr>
          <w:sz w:val="24"/>
          <w:szCs w:val="24"/>
          <w:lang w:val="ru-RU"/>
        </w:rPr>
        <w:t>. Компьютерная графика. Учебный курс-М.: Фолио,2010.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Т.И. Немцова, Ю.В. Назарова. </w:t>
      </w:r>
      <w:r w:rsidRPr="00AA2933">
        <w:rPr>
          <w:sz w:val="24"/>
          <w:szCs w:val="24"/>
          <w:lang w:val="ru-RU"/>
        </w:rPr>
        <w:t xml:space="preserve">Компьютерная графика и </w:t>
      </w:r>
      <w:r w:rsidRPr="00AA2933">
        <w:rPr>
          <w:sz w:val="24"/>
          <w:szCs w:val="24"/>
        </w:rPr>
        <w:t>web</w:t>
      </w:r>
      <w:r w:rsidRPr="00AA2933">
        <w:rPr>
          <w:sz w:val="24"/>
          <w:szCs w:val="24"/>
          <w:lang w:val="ru-RU"/>
        </w:rPr>
        <w:t>- дизайн. Практикум: учебное пособие. ИД «Форум», ИНФРА-М, 2011.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А.А. </w:t>
      </w:r>
      <w:proofErr w:type="spellStart"/>
      <w:r w:rsidRPr="00AA2933">
        <w:rPr>
          <w:sz w:val="24"/>
          <w:szCs w:val="24"/>
          <w:lang w:val="ru-RU"/>
        </w:rPr>
        <w:t>Айтбенова</w:t>
      </w:r>
      <w:proofErr w:type="spellEnd"/>
      <w:r w:rsidRPr="00AA2933">
        <w:rPr>
          <w:sz w:val="24"/>
          <w:szCs w:val="24"/>
          <w:lang w:val="ru-RU"/>
        </w:rPr>
        <w:t xml:space="preserve">. «Веб-дизайн </w:t>
      </w:r>
      <w:proofErr w:type="spellStart"/>
      <w:r w:rsidRPr="00AA2933">
        <w:rPr>
          <w:sz w:val="24"/>
          <w:szCs w:val="24"/>
          <w:lang w:val="ru-RU"/>
        </w:rPr>
        <w:t>негізд</w:t>
      </w:r>
      <w:r>
        <w:rPr>
          <w:sz w:val="24"/>
          <w:szCs w:val="24"/>
          <w:lang w:val="ru-RU"/>
        </w:rPr>
        <w:t>ері</w:t>
      </w:r>
      <w:proofErr w:type="spellEnd"/>
      <w:r>
        <w:rPr>
          <w:sz w:val="24"/>
          <w:szCs w:val="24"/>
          <w:lang w:val="ru-RU"/>
        </w:rPr>
        <w:t>»</w:t>
      </w:r>
      <w:proofErr w:type="gramStart"/>
      <w:r>
        <w:rPr>
          <w:sz w:val="24"/>
          <w:szCs w:val="24"/>
          <w:lang w:val="ru-RU"/>
        </w:rPr>
        <w:t>.</w:t>
      </w:r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Қ</w:t>
      </w:r>
      <w:proofErr w:type="gramStart"/>
      <w:r w:rsidRPr="00AA2933">
        <w:rPr>
          <w:sz w:val="24"/>
          <w:szCs w:val="24"/>
          <w:lang w:val="ru-RU"/>
        </w:rPr>
        <w:t>о</w:t>
      </w:r>
      <w:proofErr w:type="gramEnd"/>
      <w:r w:rsidRPr="00AA2933">
        <w:rPr>
          <w:sz w:val="24"/>
          <w:szCs w:val="24"/>
          <w:lang w:val="ru-RU"/>
        </w:rPr>
        <w:t>с</w:t>
      </w:r>
      <w:r w:rsidRPr="00AA2933">
        <w:rPr>
          <w:sz w:val="24"/>
          <w:szCs w:val="24"/>
          <w:lang w:val="ru-RU"/>
        </w:rPr>
        <w:softHyphen/>
        <w:t>танай</w:t>
      </w:r>
      <w:proofErr w:type="spellEnd"/>
      <w:r w:rsidRPr="00AA2933">
        <w:rPr>
          <w:sz w:val="24"/>
          <w:szCs w:val="24"/>
          <w:lang w:val="ru-RU"/>
        </w:rPr>
        <w:t>, 2015.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М.А.  </w:t>
      </w:r>
      <w:proofErr w:type="spellStart"/>
      <w:r w:rsidRPr="00AA2933">
        <w:rPr>
          <w:sz w:val="24"/>
          <w:szCs w:val="24"/>
          <w:lang w:val="ru-RU"/>
        </w:rPr>
        <w:t>Ливенец</w:t>
      </w:r>
      <w:proofErr w:type="spellEnd"/>
      <w:r w:rsidRPr="00AA2933">
        <w:rPr>
          <w:sz w:val="24"/>
          <w:szCs w:val="24"/>
          <w:lang w:val="ru-RU"/>
        </w:rPr>
        <w:t xml:space="preserve">,  Б.Б. </w:t>
      </w:r>
      <w:proofErr w:type="spellStart"/>
      <w:r w:rsidRPr="00AA2933">
        <w:rPr>
          <w:sz w:val="24"/>
          <w:szCs w:val="24"/>
          <w:lang w:val="ru-RU"/>
        </w:rPr>
        <w:t>Ярмахов</w:t>
      </w:r>
      <w:proofErr w:type="spellEnd"/>
      <w:r w:rsidRPr="00AA2933">
        <w:rPr>
          <w:sz w:val="24"/>
          <w:szCs w:val="24"/>
          <w:lang w:val="ru-RU"/>
        </w:rPr>
        <w:t xml:space="preserve">. Программирование мобильных приложений в </w:t>
      </w:r>
      <w:proofErr w:type="spellStart"/>
      <w:r w:rsidRPr="00AA2933">
        <w:rPr>
          <w:sz w:val="24"/>
          <w:szCs w:val="24"/>
        </w:rPr>
        <w:t>MITAppInventor</w:t>
      </w:r>
      <w:proofErr w:type="spellEnd"/>
      <w:r>
        <w:rPr>
          <w:sz w:val="24"/>
          <w:szCs w:val="24"/>
          <w:lang w:val="kk-KZ"/>
        </w:rPr>
        <w:t>,</w:t>
      </w:r>
      <w:r w:rsidRPr="00AA2933">
        <w:rPr>
          <w:sz w:val="24"/>
          <w:szCs w:val="24"/>
          <w:lang w:val="ru-RU"/>
        </w:rPr>
        <w:t xml:space="preserve"> «Практикум».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Л.Л. Басова. Информатика. 10 класс. Базовый уровень.- М.: 2017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Л.Л. Басова. Информатика. 11 класс. Базовый уровень.- М.: 2017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AA2933">
        <w:rPr>
          <w:sz w:val="24"/>
          <w:szCs w:val="24"/>
          <w:lang w:val="ru-RU"/>
        </w:rPr>
        <w:t xml:space="preserve">Дж. Мюллер, П. </w:t>
      </w:r>
      <w:proofErr w:type="spellStart"/>
      <w:r w:rsidRPr="00AA2933">
        <w:rPr>
          <w:sz w:val="24"/>
          <w:szCs w:val="24"/>
          <w:lang w:val="ru-RU"/>
        </w:rPr>
        <w:t>Массаран</w:t>
      </w:r>
      <w:proofErr w:type="spellEnd"/>
      <w:r w:rsidRPr="00AA2933">
        <w:rPr>
          <w:sz w:val="24"/>
          <w:szCs w:val="24"/>
          <w:lang w:val="ru-RU"/>
        </w:rPr>
        <w:t xml:space="preserve">. Искусственный интеллект для чайников. </w:t>
      </w:r>
      <w:proofErr w:type="spellStart"/>
      <w:r w:rsidRPr="00AA2933">
        <w:rPr>
          <w:sz w:val="24"/>
          <w:szCs w:val="24"/>
        </w:rPr>
        <w:t>Москва</w:t>
      </w:r>
      <w:proofErr w:type="spellEnd"/>
      <w:r w:rsidRPr="00AA2933">
        <w:rPr>
          <w:sz w:val="24"/>
          <w:szCs w:val="24"/>
        </w:rPr>
        <w:t xml:space="preserve"> – </w:t>
      </w:r>
      <w:proofErr w:type="spellStart"/>
      <w:r w:rsidRPr="00AA2933">
        <w:rPr>
          <w:sz w:val="24"/>
          <w:szCs w:val="24"/>
        </w:rPr>
        <w:t>Санкт</w:t>
      </w:r>
      <w:proofErr w:type="spellEnd"/>
      <w:r w:rsidRPr="00AA2933">
        <w:rPr>
          <w:sz w:val="24"/>
          <w:szCs w:val="24"/>
        </w:rPr>
        <w:t xml:space="preserve"> –</w:t>
      </w:r>
      <w:proofErr w:type="spellStart"/>
      <w:r w:rsidRPr="00AA2933">
        <w:rPr>
          <w:sz w:val="24"/>
          <w:szCs w:val="24"/>
        </w:rPr>
        <w:t>Петербург</w:t>
      </w:r>
      <w:proofErr w:type="spellEnd"/>
      <w:r w:rsidRPr="00AA2933">
        <w:rPr>
          <w:sz w:val="24"/>
          <w:szCs w:val="24"/>
        </w:rPr>
        <w:t xml:space="preserve">: </w:t>
      </w:r>
      <w:proofErr w:type="spellStart"/>
      <w:r w:rsidRPr="00AA2933">
        <w:rPr>
          <w:sz w:val="24"/>
          <w:szCs w:val="24"/>
        </w:rPr>
        <w:t>Диалектика</w:t>
      </w:r>
      <w:proofErr w:type="spellEnd"/>
      <w:r w:rsidRPr="00AA2933">
        <w:rPr>
          <w:sz w:val="24"/>
          <w:szCs w:val="24"/>
        </w:rPr>
        <w:t>, 2019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А. Сергеев. </w:t>
      </w:r>
      <w:r w:rsidRPr="00AA2933">
        <w:rPr>
          <w:sz w:val="24"/>
          <w:szCs w:val="24"/>
          <w:lang w:val="ru-RU"/>
        </w:rPr>
        <w:t>Основы локальных компь</w:t>
      </w:r>
      <w:r>
        <w:rPr>
          <w:sz w:val="24"/>
          <w:szCs w:val="24"/>
          <w:lang w:val="ru-RU"/>
        </w:rPr>
        <w:t xml:space="preserve">ютерных сетей. Учебное пособие – </w:t>
      </w:r>
      <w:r w:rsidRPr="00AA2933">
        <w:rPr>
          <w:sz w:val="24"/>
          <w:szCs w:val="24"/>
          <w:lang w:val="ru-RU"/>
        </w:rPr>
        <w:t>СПб: Лань, 2016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Стартап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гайд</w:t>
      </w:r>
      <w:proofErr w:type="spellEnd"/>
      <w:r>
        <w:rPr>
          <w:sz w:val="24"/>
          <w:szCs w:val="24"/>
          <w:lang w:val="ru-RU"/>
        </w:rPr>
        <w:t xml:space="preserve">: Как начать и </w:t>
      </w:r>
      <w:r w:rsidRPr="00AA2933">
        <w:rPr>
          <w:sz w:val="24"/>
          <w:szCs w:val="24"/>
          <w:lang w:val="ru-RU"/>
        </w:rPr>
        <w:t xml:space="preserve">не закрыть свой интернет бизнес./Под редакцией  </w:t>
      </w:r>
      <w:proofErr w:type="spellStart"/>
      <w:r w:rsidRPr="00AA2933">
        <w:rPr>
          <w:sz w:val="24"/>
          <w:szCs w:val="24"/>
          <w:lang w:val="ru-RU"/>
        </w:rPr>
        <w:t>М.Р.Зобниной</w:t>
      </w:r>
      <w:proofErr w:type="spellEnd"/>
      <w:r w:rsidRPr="00AA2933">
        <w:rPr>
          <w:sz w:val="24"/>
          <w:szCs w:val="24"/>
          <w:lang w:val="ru-RU"/>
        </w:rPr>
        <w:t>.-М.</w:t>
      </w:r>
      <w:r>
        <w:rPr>
          <w:sz w:val="24"/>
          <w:szCs w:val="24"/>
          <w:lang w:val="ru-RU"/>
        </w:rPr>
        <w:t xml:space="preserve"> </w:t>
      </w:r>
      <w:r w:rsidRPr="00AA2933">
        <w:rPr>
          <w:sz w:val="24"/>
          <w:szCs w:val="24"/>
          <w:lang w:val="ru-RU"/>
        </w:rPr>
        <w:t>Альпина</w:t>
      </w:r>
      <w:r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Паблишер</w:t>
      </w:r>
      <w:proofErr w:type="spellEnd"/>
      <w:r w:rsidRPr="00AA2933">
        <w:rPr>
          <w:sz w:val="24"/>
          <w:szCs w:val="24"/>
          <w:lang w:val="ru-RU"/>
        </w:rPr>
        <w:t>, 2015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Шмидт Э., Розенберг Д. Как работает </w:t>
      </w:r>
      <w:r w:rsidRPr="00AA2933">
        <w:rPr>
          <w:sz w:val="24"/>
          <w:szCs w:val="24"/>
        </w:rPr>
        <w:t>Google</w:t>
      </w:r>
      <w:r w:rsidRPr="00AA2933">
        <w:rPr>
          <w:sz w:val="24"/>
          <w:szCs w:val="24"/>
          <w:lang w:val="ru-RU"/>
        </w:rPr>
        <w:t>. –М.:</w:t>
      </w:r>
      <w:proofErr w:type="spellStart"/>
      <w:r w:rsidRPr="00AA2933">
        <w:rPr>
          <w:sz w:val="24"/>
          <w:szCs w:val="24"/>
          <w:lang w:val="ru-RU"/>
        </w:rPr>
        <w:t>Эксмо</w:t>
      </w:r>
      <w:proofErr w:type="spellEnd"/>
      <w:r w:rsidRPr="00AA2933">
        <w:rPr>
          <w:sz w:val="24"/>
          <w:szCs w:val="24"/>
          <w:lang w:val="ru-RU"/>
        </w:rPr>
        <w:t>, 2015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kk-KZ"/>
        </w:rPr>
      </w:pPr>
      <w:r w:rsidRPr="00AA2933">
        <w:rPr>
          <w:sz w:val="24"/>
          <w:szCs w:val="24"/>
          <w:lang w:val="ru-RU"/>
        </w:rPr>
        <w:t>У</w:t>
      </w:r>
      <w:r w:rsidRPr="005F30BC">
        <w:rPr>
          <w:sz w:val="24"/>
          <w:szCs w:val="24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Сэнд</w:t>
      </w:r>
      <w:proofErr w:type="spellEnd"/>
      <w:r w:rsidRPr="005F30BC">
        <w:rPr>
          <w:sz w:val="24"/>
          <w:szCs w:val="24"/>
        </w:rPr>
        <w:t xml:space="preserve">, </w:t>
      </w:r>
      <w:r w:rsidRPr="00AA2933">
        <w:rPr>
          <w:sz w:val="24"/>
          <w:szCs w:val="24"/>
          <w:lang w:val="ru-RU"/>
        </w:rPr>
        <w:t>К</w:t>
      </w:r>
      <w:r w:rsidRPr="005F30BC">
        <w:rPr>
          <w:sz w:val="24"/>
          <w:szCs w:val="24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Сэнд</w:t>
      </w:r>
      <w:proofErr w:type="spellEnd"/>
      <w:r w:rsidRPr="005F30BC">
        <w:rPr>
          <w:sz w:val="24"/>
          <w:szCs w:val="24"/>
        </w:rPr>
        <w:t xml:space="preserve">. </w:t>
      </w:r>
      <w:r w:rsidRPr="00AA2933">
        <w:rPr>
          <w:sz w:val="24"/>
          <w:szCs w:val="24"/>
        </w:rPr>
        <w:t>Hello</w:t>
      </w:r>
      <w:r w:rsidRPr="005F30BC">
        <w:rPr>
          <w:sz w:val="24"/>
          <w:szCs w:val="24"/>
        </w:rPr>
        <w:t xml:space="preserve"> </w:t>
      </w:r>
      <w:r w:rsidRPr="00AA2933">
        <w:rPr>
          <w:sz w:val="24"/>
          <w:szCs w:val="24"/>
        </w:rPr>
        <w:t>World</w:t>
      </w:r>
      <w:r w:rsidRPr="005F30BC">
        <w:rPr>
          <w:sz w:val="24"/>
          <w:szCs w:val="24"/>
        </w:rPr>
        <w:t xml:space="preserve">! </w:t>
      </w:r>
      <w:r w:rsidRPr="00AA2933">
        <w:rPr>
          <w:sz w:val="24"/>
          <w:szCs w:val="24"/>
          <w:lang w:val="ru-RU"/>
        </w:rPr>
        <w:t>Занимательное программирование. – СПб</w:t>
      </w:r>
      <w:proofErr w:type="gramStart"/>
      <w:r w:rsidRPr="00AA2933">
        <w:rPr>
          <w:sz w:val="24"/>
          <w:szCs w:val="24"/>
          <w:lang w:val="ru-RU"/>
        </w:rPr>
        <w:t xml:space="preserve">.: </w:t>
      </w:r>
      <w:proofErr w:type="gramEnd"/>
      <w:r w:rsidRPr="00AA2933">
        <w:rPr>
          <w:sz w:val="24"/>
          <w:szCs w:val="24"/>
          <w:lang w:val="ru-RU"/>
        </w:rPr>
        <w:t>Питер, 2016. — 400 с. — (Серия «Вы и ваш ребенок»)</w:t>
      </w:r>
    </w:p>
    <w:p w:rsidR="005F30BC" w:rsidRPr="00AA2933" w:rsidRDefault="005F30BC" w:rsidP="005F30B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Информатика</w:t>
      </w:r>
      <w:r w:rsidRPr="00AA2933">
        <w:rPr>
          <w:sz w:val="24"/>
          <w:szCs w:val="24"/>
          <w:lang w:val="kk-KZ"/>
        </w:rPr>
        <w:t xml:space="preserve"> – Н.Кольева, Е.Шевчук; Мектеп 2019г.</w:t>
      </w:r>
    </w:p>
    <w:p w:rsidR="005F30BC" w:rsidRPr="00AA2933" w:rsidRDefault="005F30BC" w:rsidP="005F30BC">
      <w:pPr>
        <w:spacing w:after="0" w:line="240" w:lineRule="auto"/>
        <w:rPr>
          <w:sz w:val="24"/>
          <w:szCs w:val="24"/>
          <w:lang w:val="kk-KZ"/>
        </w:rPr>
      </w:pPr>
    </w:p>
    <w:p w:rsidR="005F30BC" w:rsidRPr="00ED7CB4" w:rsidRDefault="005F30BC" w:rsidP="005F30BC">
      <w:pPr>
        <w:spacing w:after="0" w:line="240" w:lineRule="auto"/>
        <w:jc w:val="center"/>
        <w:rPr>
          <w:b/>
          <w:bCs/>
          <w:sz w:val="24"/>
          <w:szCs w:val="24"/>
          <w:lang w:val="kk-KZ" w:eastAsia="kk-KZ"/>
        </w:rPr>
      </w:pPr>
      <w:r w:rsidRPr="00ED7CB4">
        <w:rPr>
          <w:b/>
          <w:bCs/>
          <w:sz w:val="24"/>
          <w:szCs w:val="24"/>
          <w:lang w:val="kk-KZ" w:eastAsia="kk-KZ"/>
        </w:rPr>
        <w:t>Электрондық  ресурстар:</w:t>
      </w:r>
    </w:p>
    <w:p w:rsidR="005F30BC" w:rsidRPr="00ED7CB4" w:rsidRDefault="000E742B" w:rsidP="005F30BC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6" w:history="1">
        <w:r w:rsidR="005F30BC" w:rsidRPr="00ED7CB4">
          <w:rPr>
            <w:rStyle w:val="a8"/>
            <w:color w:val="auto"/>
            <w:sz w:val="24"/>
            <w:szCs w:val="24"/>
            <w:lang w:val="kk-KZ"/>
          </w:rPr>
          <w:t>www.intuit.ru</w:t>
        </w:r>
      </w:hyperlink>
    </w:p>
    <w:p w:rsidR="005F30BC" w:rsidRPr="00ED7CB4" w:rsidRDefault="000E742B" w:rsidP="005F30BC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7" w:history="1">
        <w:r w:rsidR="005F30BC" w:rsidRPr="00ED7CB4">
          <w:rPr>
            <w:rStyle w:val="a8"/>
            <w:color w:val="auto"/>
            <w:sz w:val="24"/>
            <w:szCs w:val="24"/>
            <w:lang w:val="kk-KZ"/>
          </w:rPr>
          <w:t>http://school-collection.edu.ru/</w:t>
        </w:r>
      </w:hyperlink>
    </w:p>
    <w:p w:rsidR="005F30BC" w:rsidRPr="00ED7CB4" w:rsidRDefault="000E742B" w:rsidP="005F30BC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8" w:history="1">
        <w:r w:rsidR="005F30BC" w:rsidRPr="00ED7CB4">
          <w:rPr>
            <w:rStyle w:val="a8"/>
            <w:color w:val="auto"/>
            <w:sz w:val="24"/>
            <w:szCs w:val="24"/>
            <w:lang w:val="kk-KZ"/>
          </w:rPr>
          <w:t>https://infourok.ru/</w:t>
        </w:r>
      </w:hyperlink>
    </w:p>
    <w:p w:rsidR="005F30BC" w:rsidRPr="00ED7CB4" w:rsidRDefault="000E742B" w:rsidP="005F30BC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9" w:history="1">
        <w:r w:rsidR="005F30BC" w:rsidRPr="00ED7CB4">
          <w:rPr>
            <w:rStyle w:val="a8"/>
            <w:color w:val="auto"/>
            <w:sz w:val="24"/>
            <w:szCs w:val="24"/>
            <w:lang w:val="kk-KZ"/>
          </w:rPr>
          <w:t>https://www.klyaksa.net/</w:t>
        </w:r>
      </w:hyperlink>
    </w:p>
    <w:p w:rsidR="005F30BC" w:rsidRPr="00ED7CB4" w:rsidRDefault="000E742B" w:rsidP="005F30BC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0" w:history="1">
        <w:r w:rsidR="005F30BC" w:rsidRPr="00ED7CB4">
          <w:rPr>
            <w:rStyle w:val="a8"/>
            <w:color w:val="auto"/>
            <w:sz w:val="24"/>
            <w:szCs w:val="24"/>
            <w:lang w:val="kk-KZ"/>
          </w:rPr>
          <w:t>https://www.yaklass.ru/</w:t>
        </w:r>
      </w:hyperlink>
    </w:p>
    <w:p w:rsidR="005F30BC" w:rsidRPr="00ED7CB4" w:rsidRDefault="000E742B" w:rsidP="005F30BC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1" w:history="1">
        <w:r w:rsidR="005F30BC" w:rsidRPr="00ED7CB4">
          <w:rPr>
            <w:rStyle w:val="a8"/>
            <w:color w:val="auto"/>
            <w:sz w:val="24"/>
            <w:szCs w:val="24"/>
            <w:lang w:val="kk-KZ"/>
          </w:rPr>
          <w:t>https://pythontutor.ru/</w:t>
        </w:r>
      </w:hyperlink>
    </w:p>
    <w:p w:rsidR="005F30BC" w:rsidRPr="00ED7CB4" w:rsidRDefault="000E742B" w:rsidP="005F30BC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2" w:history="1">
        <w:r w:rsidR="005F30BC" w:rsidRPr="00ED7CB4">
          <w:rPr>
            <w:rStyle w:val="a8"/>
            <w:color w:val="auto"/>
            <w:sz w:val="24"/>
            <w:szCs w:val="24"/>
            <w:lang w:val="kk-KZ"/>
          </w:rPr>
          <w:t>https://pythonworld.ru/bookshop</w:t>
        </w:r>
      </w:hyperlink>
    </w:p>
    <w:p w:rsidR="005F30BC" w:rsidRPr="00ED7CB4" w:rsidRDefault="000E742B" w:rsidP="005F30BC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3" w:history="1">
        <w:r w:rsidR="005F30BC" w:rsidRPr="00ED7CB4">
          <w:rPr>
            <w:rStyle w:val="a8"/>
            <w:color w:val="auto"/>
            <w:sz w:val="24"/>
            <w:szCs w:val="24"/>
            <w:lang w:val="kk-KZ"/>
          </w:rPr>
          <w:t>http://www.booksgid.com/operating_systems_databases/</w:t>
        </w:r>
      </w:hyperlink>
    </w:p>
    <w:p w:rsidR="005F30BC" w:rsidRPr="00ED7CB4" w:rsidRDefault="000E742B" w:rsidP="005F30BC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4" w:history="1">
        <w:r w:rsidR="005F30BC" w:rsidRPr="00ED7CB4">
          <w:rPr>
            <w:rStyle w:val="a8"/>
            <w:color w:val="auto"/>
            <w:sz w:val="24"/>
            <w:szCs w:val="24"/>
            <w:lang w:val="kk-KZ"/>
          </w:rPr>
          <w:t>https://www.tiensmed.ru/programmer1.html/</w:t>
        </w:r>
      </w:hyperlink>
    </w:p>
    <w:p w:rsidR="005F30BC" w:rsidRPr="00ED7CB4" w:rsidRDefault="000E742B" w:rsidP="005F30BC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5" w:history="1">
        <w:r w:rsidR="005F30BC" w:rsidRPr="00ED7CB4">
          <w:rPr>
            <w:rStyle w:val="a8"/>
            <w:color w:val="auto"/>
            <w:sz w:val="24"/>
            <w:szCs w:val="24"/>
            <w:lang w:val="kk-KZ"/>
          </w:rPr>
          <w:t>https://comprost.ru/komplektuiushchie/sborca-ps</w:t>
        </w:r>
      </w:hyperlink>
    </w:p>
    <w:p w:rsidR="005F30BC" w:rsidRPr="00ED7CB4" w:rsidRDefault="000E742B" w:rsidP="005F30BC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6" w:history="1">
        <w:r w:rsidR="005F30BC" w:rsidRPr="00ED7CB4">
          <w:rPr>
            <w:rStyle w:val="a8"/>
            <w:color w:val="auto"/>
            <w:sz w:val="24"/>
            <w:szCs w:val="24"/>
            <w:lang w:val="kk-KZ"/>
          </w:rPr>
          <w:t>https://5urokov.ru/gdz/bosova_9_uch/1_6</w:t>
        </w:r>
      </w:hyperlink>
    </w:p>
    <w:p w:rsidR="005F30BC" w:rsidRPr="00AA2933" w:rsidRDefault="005F30BC" w:rsidP="005F30BC">
      <w:pPr>
        <w:spacing w:after="0" w:line="240" w:lineRule="auto"/>
        <w:rPr>
          <w:b/>
          <w:bCs/>
          <w:color w:val="000000"/>
          <w:sz w:val="24"/>
          <w:szCs w:val="24"/>
          <w:lang w:val="kk-KZ" w:eastAsia="kk-KZ"/>
        </w:rPr>
      </w:pPr>
    </w:p>
    <w:p w:rsidR="005F30BC" w:rsidRPr="00AA2933" w:rsidRDefault="005F30BC" w:rsidP="005F30BC">
      <w:pPr>
        <w:spacing w:after="0" w:line="240" w:lineRule="auto"/>
        <w:jc w:val="center"/>
        <w:rPr>
          <w:b/>
          <w:bCs/>
          <w:color w:val="000000"/>
          <w:sz w:val="24"/>
          <w:szCs w:val="24"/>
          <w:lang w:val="kk-KZ" w:eastAsia="kk-KZ"/>
        </w:rPr>
      </w:pPr>
      <w:r w:rsidRPr="00AA2933">
        <w:rPr>
          <w:b/>
          <w:bCs/>
          <w:color w:val="000000"/>
          <w:sz w:val="24"/>
          <w:szCs w:val="24"/>
          <w:lang w:val="kk-KZ" w:eastAsia="kk-KZ"/>
        </w:rPr>
        <w:t>Қосымша</w:t>
      </w:r>
      <w:r>
        <w:rPr>
          <w:b/>
          <w:bCs/>
          <w:color w:val="000000"/>
          <w:sz w:val="24"/>
          <w:szCs w:val="24"/>
          <w:lang w:val="kk-KZ" w:eastAsia="kk-KZ"/>
        </w:rPr>
        <w:t xml:space="preserve"> </w:t>
      </w:r>
      <w:r w:rsidRPr="00AA2933">
        <w:rPr>
          <w:b/>
          <w:bCs/>
          <w:color w:val="000000"/>
          <w:sz w:val="24"/>
          <w:szCs w:val="24"/>
          <w:lang w:val="kk-KZ" w:eastAsia="kk-KZ"/>
        </w:rPr>
        <w:t>оқу құралдары:</w:t>
      </w:r>
    </w:p>
    <w:p w:rsidR="005F30BC" w:rsidRPr="00AA2933" w:rsidRDefault="005F30BC" w:rsidP="005F30BC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 w:rsidRPr="00AA2933">
        <w:rPr>
          <w:color w:val="000000"/>
          <w:sz w:val="24"/>
          <w:szCs w:val="24"/>
          <w:lang w:val="kk-KZ" w:eastAsia="kk-KZ"/>
        </w:rPr>
        <w:t>анықтамалық-нұсқаулық кестелер;</w:t>
      </w:r>
    </w:p>
    <w:p w:rsidR="005F30BC" w:rsidRPr="00AA2933" w:rsidRDefault="005F30BC" w:rsidP="005F30BC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 w:rsidRPr="00AA2933">
        <w:rPr>
          <w:color w:val="000000"/>
          <w:sz w:val="24"/>
          <w:szCs w:val="24"/>
          <w:lang w:val="kk-KZ" w:eastAsia="kk-KZ"/>
        </w:rPr>
        <w:t>мультимедиялық проектор;</w:t>
      </w:r>
    </w:p>
    <w:p w:rsidR="005F30BC" w:rsidRPr="000E742B" w:rsidRDefault="005F30BC" w:rsidP="000E742B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>
        <w:rPr>
          <w:color w:val="000000"/>
          <w:sz w:val="24"/>
          <w:szCs w:val="24"/>
          <w:lang w:val="kk-KZ" w:eastAsia="kk-KZ"/>
        </w:rPr>
        <w:t>дидактикалық материалдар.</w:t>
      </w:r>
      <w:bookmarkStart w:id="5" w:name="_GoBack"/>
      <w:bookmarkEnd w:id="5"/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5F30BC" w:rsidRPr="007B1F91" w:rsidTr="00CD7AD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5F30BC" w:rsidRPr="00476BD0" w:rsidRDefault="005F30BC" w:rsidP="00CD7AD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Оқытушының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5A063E">
              <w:rPr>
                <w:color w:val="000000"/>
                <w:sz w:val="24"/>
                <w:szCs w:val="24"/>
                <w:lang w:val="ru-RU"/>
              </w:rPr>
              <w:t>:</w:t>
            </w: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                      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kk-KZ"/>
              </w:rPr>
              <w:t>87074188342</w:t>
            </w:r>
          </w:p>
        </w:tc>
      </w:tr>
      <w:tr w:rsidR="005F30BC" w:rsidRPr="006F697F" w:rsidTr="00CD7AD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0BC" w:rsidRPr="006F697F" w:rsidRDefault="005F30BC" w:rsidP="00CD7AD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Ақын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ұлдыз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0BC" w:rsidRPr="005A063E" w:rsidRDefault="005F30BC" w:rsidP="00CD7ADF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F30BC" w:rsidRPr="006F697F" w:rsidTr="00CD7ADF">
        <w:trPr>
          <w:trHeight w:val="30"/>
        </w:trPr>
        <w:tc>
          <w:tcPr>
            <w:tcW w:w="4991" w:type="dxa"/>
            <w:vMerge/>
          </w:tcPr>
          <w:p w:rsidR="005F30BC" w:rsidRPr="006F697F" w:rsidRDefault="005F30BC" w:rsidP="00CD7ADF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0BC" w:rsidRPr="005A063E" w:rsidRDefault="005F30BC" w:rsidP="00CD7ADF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akenjuldyz@gmail.com</w:t>
            </w:r>
          </w:p>
        </w:tc>
      </w:tr>
    </w:tbl>
    <w:p w:rsidR="005F30BC" w:rsidRPr="005A063E" w:rsidRDefault="005F30BC" w:rsidP="005F30BC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    </w:t>
      </w:r>
    </w:p>
    <w:p w:rsidR="001E75F9" w:rsidRPr="005F30BC" w:rsidRDefault="001E75F9" w:rsidP="001E75F9">
      <w:pPr>
        <w:spacing w:after="0"/>
        <w:jc w:val="both"/>
        <w:rPr>
          <w:color w:val="000000"/>
          <w:sz w:val="28"/>
        </w:rPr>
        <w:sectPr w:rsidR="001E75F9" w:rsidRPr="005F30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B9282F" w:rsidRDefault="008932DC" w:rsidP="001C27CD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993"/>
        <w:gridCol w:w="992"/>
        <w:gridCol w:w="1559"/>
        <w:gridCol w:w="1701"/>
      </w:tblGrid>
      <w:tr w:rsidR="00025E13" w:rsidRPr="00B6156A" w:rsidTr="00D40FDE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1C27CD" w:rsidRDefault="001C27CD" w:rsidP="00B6156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Информатика</w:t>
            </w:r>
          </w:p>
        </w:tc>
      </w:tr>
      <w:tr w:rsidR="00025E13" w:rsidRPr="00B6156A" w:rsidTr="00D40FDE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3511F8">
        <w:trPr>
          <w:trHeight w:val="30"/>
        </w:trPr>
        <w:tc>
          <w:tcPr>
            <w:tcW w:w="724" w:type="dxa"/>
            <w:vMerge/>
          </w:tcPr>
          <w:p w:rsidR="00025E13" w:rsidRPr="00B6156A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</w:t>
            </w:r>
            <w:proofErr w:type="gramStart"/>
            <w:r w:rsidRPr="00B6156A">
              <w:rPr>
                <w:sz w:val="24"/>
                <w:szCs w:val="24"/>
                <w:lang w:val="ru-RU"/>
              </w:rPr>
              <w:t>л</w:t>
            </w:r>
            <w:proofErr w:type="gramEnd"/>
            <w:r w:rsidRPr="00B6156A">
              <w:rPr>
                <w:sz w:val="24"/>
                <w:szCs w:val="24"/>
                <w:lang w:val="ru-RU"/>
              </w:rPr>
              <w:t>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B6156A">
              <w:rPr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B6156A">
              <w:rPr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B6156A" w:rsidTr="00D40FDE">
        <w:trPr>
          <w:trHeight w:val="30"/>
        </w:trPr>
        <w:tc>
          <w:tcPr>
            <w:tcW w:w="9539" w:type="dxa"/>
            <w:gridSpan w:val="4"/>
          </w:tcPr>
          <w:p w:rsidR="00B9282F" w:rsidRPr="00B9282F" w:rsidRDefault="00D40FDE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kk-KZ"/>
              </w:rPr>
              <w:t>.</w:t>
            </w:r>
            <w:r w:rsidR="00B9282F" w:rsidRPr="00B9282F">
              <w:rPr>
                <w:b/>
                <w:sz w:val="24"/>
                <w:szCs w:val="24"/>
                <w:lang w:val="ru-RU"/>
              </w:rPr>
              <w:t>Б</w:t>
            </w:r>
            <w:r w:rsidR="00B9282F" w:rsidRPr="00B9282F">
              <w:rPr>
                <w:b/>
                <w:sz w:val="24"/>
                <w:szCs w:val="24"/>
                <w:lang w:val="kk-KZ"/>
              </w:rPr>
              <w:t xml:space="preserve">өлім </w:t>
            </w:r>
            <w:r w:rsidR="001C27CD" w:rsidRPr="003D2EB7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Аппараттық және программалық қамтамасыз ету</w:t>
            </w:r>
          </w:p>
        </w:tc>
        <w:tc>
          <w:tcPr>
            <w:tcW w:w="993" w:type="dxa"/>
          </w:tcPr>
          <w:p w:rsidR="00B9282F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C0C9B" w:rsidRPr="00B6156A" w:rsidTr="005462F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505B4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505B4F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E80CE7">
              <w:rPr>
                <w:sz w:val="24"/>
                <w:szCs w:val="24"/>
                <w:lang w:val="kk-KZ"/>
              </w:rPr>
              <w:t xml:space="preserve">Тақырып 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Аппараттық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</w:t>
            </w:r>
            <w:proofErr w:type="gram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spellEnd"/>
            <w:proofErr w:type="gram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құрылғылар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сипаттамасы</w:t>
            </w:r>
            <w:proofErr w:type="spellEnd"/>
          </w:p>
        </w:tc>
        <w:tc>
          <w:tcPr>
            <w:tcW w:w="2410" w:type="dxa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Процессордың бір бөлігі ретінде басқару құрылғы (БҚ)</w:t>
            </w:r>
            <w:r>
              <w:rPr>
                <w:rFonts w:eastAsiaTheme="minorEastAsia"/>
                <w:spacing w:val="2"/>
                <w:sz w:val="24"/>
                <w:szCs w:val="24"/>
                <w:lang w:val="kk-KZ" w:eastAsia="zh-CN"/>
              </w:rPr>
              <w:t xml:space="preserve"> функцияларын сипаттау.</w:t>
            </w:r>
          </w:p>
        </w:tc>
        <w:tc>
          <w:tcPr>
            <w:tcW w:w="2409" w:type="dxa"/>
          </w:tcPr>
          <w:p w:rsidR="001C0C9B" w:rsidRPr="00716318" w:rsidRDefault="001C0C9B" w:rsidP="00716318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Ұялы құрылғылардың негізгі құрауыштарының сипаттамасын салыстырады: планшеттер, телефондар.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B9282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1C0C9B" w:rsidRPr="001C27CD" w:rsidTr="005462F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505B4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1C27CD" w:rsidRDefault="001C0C9B" w:rsidP="00505B4F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Pr="00E80CE7">
              <w:rPr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Программалық</w:t>
            </w:r>
            <w:proofErr w:type="spellEnd"/>
            <w:r w:rsidRPr="005F30B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5F30B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5F30B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машиналар</w:t>
            </w:r>
            <w:proofErr w:type="spellEnd"/>
          </w:p>
        </w:tc>
        <w:tc>
          <w:tcPr>
            <w:tcW w:w="2410" w:type="dxa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Арифметика–логикалық құрылғы (АЛҚ) және жад регистрінің функцияларын сипаттау.</w:t>
            </w:r>
          </w:p>
        </w:tc>
        <w:tc>
          <w:tcPr>
            <w:tcW w:w="2409" w:type="dxa"/>
          </w:tcPr>
          <w:p w:rsidR="001C0C9B" w:rsidRDefault="001C0C9B" w:rsidP="001C0C9B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 Виртуалды машиналардың қызметін сипаттайды;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2) Аппараттық және программалық</w:t>
            </w:r>
            <w:r>
              <w:rPr>
                <w:spacing w:val="2"/>
                <w:sz w:val="24"/>
                <w:szCs w:val="24"/>
                <w:lang w:val="kk-KZ"/>
              </w:rPr>
              <w:br/>
              <w:t>қамтамасыз етуде даму заңдылықтарын сипаттайтын мысалдар келтіреді.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1C0C9B" w:rsidP="00D40FD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1C0C9B" w:rsidP="00AB362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AB362C" w:rsidP="00AB362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1C0C9B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05B4F" w:rsidRPr="001C27CD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1C27CD" w:rsidRDefault="00505B4F" w:rsidP="00505B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  <w:r w:rsidR="00D40FDE">
              <w:rPr>
                <w:b/>
                <w:sz w:val="24"/>
                <w:szCs w:val="24"/>
                <w:lang w:val="ru-RU"/>
              </w:rPr>
              <w:t>.</w:t>
            </w:r>
            <w:r w:rsidRPr="00B9282F">
              <w:rPr>
                <w:b/>
                <w:sz w:val="24"/>
                <w:szCs w:val="24"/>
                <w:lang w:val="ru-RU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>ө</w:t>
            </w:r>
            <w:proofErr w:type="gramStart"/>
            <w:r w:rsidRPr="00B9282F">
              <w:rPr>
                <w:b/>
                <w:sz w:val="24"/>
                <w:szCs w:val="24"/>
                <w:lang w:val="kk-KZ"/>
              </w:rPr>
              <w:t>л</w:t>
            </w:r>
            <w:proofErr w:type="gramEnd"/>
            <w:r w:rsidRPr="00B9282F">
              <w:rPr>
                <w:b/>
                <w:sz w:val="24"/>
                <w:szCs w:val="24"/>
                <w:lang w:val="kk-KZ"/>
              </w:rPr>
              <w:t xml:space="preserve">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Деректерді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ұсыну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D40FDE" w:rsidRDefault="00D40FDE" w:rsidP="00D40FDE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40FDE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AB362C" w:rsidRDefault="00AB362C" w:rsidP="00AB362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AB362C" w:rsidRDefault="00AB362C" w:rsidP="00AB362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1C27CD" w:rsidRDefault="00505B4F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D40FDE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E80CE7" w:rsidRDefault="001C0C9B" w:rsidP="002D2FC1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Есептеу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жүйелері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NESTableText"/>
            </w:pPr>
            <w:r>
              <w:rPr>
                <w:spacing w:val="2"/>
                <w:lang w:eastAsia="ru-RU"/>
              </w:rPr>
              <w:t xml:space="preserve">Ондық жүйедегі бүтін сандарды екілік, сегіздік, он алтылық санау жүйесіне аудару </w:t>
            </w:r>
            <w:r>
              <w:rPr>
                <w:spacing w:val="2"/>
                <w:lang w:eastAsia="ru-RU"/>
              </w:rPr>
              <w:lastRenderedPageBreak/>
              <w:t>және кері аудару.</w:t>
            </w:r>
          </w:p>
          <w:p w:rsidR="001C0C9B" w:rsidRDefault="001C0C9B" w:rsidP="001C0C9B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a3"/>
              <w:tabs>
                <w:tab w:val="left" w:pos="274"/>
              </w:tabs>
              <w:spacing w:after="0" w:line="240" w:lineRule="auto"/>
              <w:ind w:left="0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lastRenderedPageBreak/>
              <w:t>1) Ақпаратты кодтайды;</w:t>
            </w:r>
          </w:p>
          <w:p w:rsidR="001C0C9B" w:rsidRDefault="001C0C9B" w:rsidP="001C0C9B">
            <w:pPr>
              <w:pStyle w:val="NESTableText"/>
            </w:pPr>
            <w:r>
              <w:rPr>
                <w:spacing w:val="2"/>
                <w:lang w:eastAsia="ru-RU"/>
              </w:rPr>
              <w:t xml:space="preserve">2) Берілген логикалық элементтер үшін </w:t>
            </w:r>
            <w:r>
              <w:rPr>
                <w:spacing w:val="2"/>
                <w:lang w:eastAsia="ru-RU"/>
              </w:rPr>
              <w:lastRenderedPageBreak/>
              <w:t>ақиқат кестесін құрайды.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AB362C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2D2F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D40FDE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D40FDE" w:rsidRDefault="001C0C9B" w:rsidP="002D2FC1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2.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Компьютердің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логикалық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NESTableText"/>
              <w:rPr>
                <w:rFonts w:eastAsia="Calibri"/>
              </w:rPr>
            </w:pPr>
            <w:r>
              <w:rPr>
                <w:spacing w:val="2"/>
                <w:lang w:eastAsia="ru-RU"/>
              </w:rPr>
              <w:t>Логикалық операцияларды қолдану (дизъюнкция, конъюнкция, инверсия).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tabs>
                <w:tab w:val="left" w:pos="274"/>
              </w:tabs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1) Негізгі логикалық элементтердің нысаналы мақсатын түсіндіреді: конъюнктор, дизъюнктор, инвертор;</w:t>
            </w:r>
          </w:p>
          <w:p w:rsidR="001C0C9B" w:rsidRDefault="001C0C9B" w:rsidP="001C0C9B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2) Логикалық өрнектерді логикалық сызбаға және керісінше айналдырады.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AB362C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2D2F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D40FDE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D40FDE" w:rsidRDefault="001C0C9B" w:rsidP="002D2FC1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3.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кодтау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NESTableText"/>
              <w:rPr>
                <w:rFonts w:eastAsia="Calibri"/>
              </w:rPr>
            </w:pPr>
            <w:r>
              <w:rPr>
                <w:spacing w:val="2"/>
                <w:lang w:eastAsia="ru-RU"/>
              </w:rPr>
              <w:t>Unicode (юникод) және ASCII (аск(и)и) символдарын кодтау кестелері.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Ақпаратты кодтауды түсіндіреді</w:t>
            </w:r>
          </w:p>
          <w:p w:rsidR="001C0C9B" w:rsidRDefault="001C0C9B" w:rsidP="001C0C9B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2) </w:t>
            </w:r>
            <w:r>
              <w:rPr>
                <w:spacing w:val="2"/>
                <w:sz w:val="24"/>
                <w:szCs w:val="24"/>
                <w:lang w:val="kk-KZ" w:eastAsia="ru-RU"/>
              </w:rPr>
              <w:t>Unicode (юникод) және ASCII (аск(и)и)</w:t>
            </w:r>
            <w:r>
              <w:rPr>
                <w:sz w:val="24"/>
                <w:szCs w:val="24"/>
                <w:lang w:val="kk-KZ"/>
              </w:rPr>
              <w:t xml:space="preserve">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AB362C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2D2F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282F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D2FC1" w:rsidRDefault="002D2FC1" w:rsidP="00505B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3.Бөлім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мен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жүйелер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D40FDE"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D2FC1" w:rsidRDefault="00B9282F" w:rsidP="00E3074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B6156A" w:rsidTr="003511F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E80CE7" w:rsidRDefault="001C0C9B" w:rsidP="002D2FC1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1. Реляциялық деректер қоры. Bigdata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қорының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P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"Реляциялық деректер базасы" ұғымын, өріс, жазба, индекс  терминдерін білу.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TableParagraph"/>
              <w:tabs>
                <w:tab w:val="left" w:pos="265"/>
              </w:tabs>
              <w:rPr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</w:t>
            </w:r>
            <w:r>
              <w:rPr>
                <w:sz w:val="24"/>
                <w:szCs w:val="24"/>
                <w:lang w:val="kk-KZ" w:eastAsia="en-US"/>
              </w:rPr>
              <w:t xml:space="preserve"> Өріс, жазба, индекс терминдердің анықтамаларын түсіндіреді;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2) "Реляциялық деректер базасы" ұғымын ашады.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1C0C9B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2D2FC1" w:rsidRDefault="001C0C9B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2. SQL деректер қорын әзірлеу</w:t>
            </w:r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a3"/>
              <w:spacing w:after="0" w:line="240" w:lineRule="auto"/>
              <w:ind w:left="0"/>
              <w:rPr>
                <w:sz w:val="24"/>
                <w:szCs w:val="24"/>
                <w:shd w:val="clear" w:color="auto" w:fill="FFFFFF"/>
                <w:lang w:val="kk-KZ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t>1)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Bigdata қолданудың оң және теріс жақтарын  бағалау.</w:t>
            </w:r>
          </w:p>
          <w:p w:rsidR="001C0C9B" w:rsidRPr="001C0C9B" w:rsidRDefault="001C0C9B" w:rsidP="001C0C9B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t>2)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"structured query language"(құрылымдалған сұраныстар тілі) білу. </w:t>
            </w:r>
          </w:p>
          <w:p w:rsidR="001C0C9B" w:rsidRDefault="001C0C9B" w:rsidP="001C0C9B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lastRenderedPageBreak/>
              <w:t>3)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деректер қорын, мәліметтер типін біледі.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>1) Деректер қорында бірінші кілтті анықтап, Bigdata оң және теріс жақтарын ашады;</w:t>
            </w:r>
          </w:p>
          <w:p w:rsidR="001C0C9B" w:rsidRDefault="001C0C9B" w:rsidP="001C0C9B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 xml:space="preserve">2)"structured query language"("құрылымдалған сұраныстар </w:t>
            </w:r>
            <w:r>
              <w:rPr>
                <w:spacing w:val="2"/>
                <w:sz w:val="24"/>
                <w:szCs w:val="24"/>
                <w:lang w:val="kk-KZ" w:eastAsia="ru-RU"/>
              </w:rPr>
              <w:lastRenderedPageBreak/>
              <w:t xml:space="preserve">тілі") түсіндіреді. 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C0C9B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2978CE" w:rsidRDefault="001C0C9B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3. Деректер қорын, мәліметтер типін, біркестелі және көпкестелі деректер қорын жасау</w:t>
            </w:r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a3"/>
              <w:spacing w:after="0" w:line="240" w:lineRule="auto"/>
              <w:ind w:left="0"/>
              <w:rPr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Біркестелі және көпкестелі деректер қорын құру  (SQL).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 Деректер қорында мәліметтер типін анықтайды (SQL);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2)  Деректерді енгізу үшін пішін жасайды (SQL (es ku el)) және алынған деректерді пайдалану арқылы  есептейді (SQL (es ku el)).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C0C9B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Құрылымдық сұраныстар: конструктор режиминде іріктеуге сұраныстар жасау, SQL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, </w:t>
            </w:r>
            <w:r w:rsidRPr="002D2FC1">
              <w:rPr>
                <w:sz w:val="24"/>
                <w:szCs w:val="24"/>
                <w:lang w:val="kk-KZ"/>
              </w:rPr>
              <w:t>web-беттерінде деректер қорымен байланысы</w:t>
            </w:r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pacing w:val="2"/>
                <w:sz w:val="24"/>
                <w:szCs w:val="24"/>
                <w:lang w:val="kk-KZ" w:eastAsia="zh-CN"/>
              </w:rPr>
              <w:t>К</w:t>
            </w:r>
            <w:r>
              <w:rPr>
                <w:spacing w:val="2"/>
                <w:sz w:val="24"/>
                <w:szCs w:val="24"/>
                <w:lang w:val="kk-KZ" w:eastAsia="ru-RU"/>
              </w:rPr>
              <w:t>онструктор режимінде іріктеуге сұраныстар жасау, SQL, конструктордың және (SQL) көмегімен іріктеуге бағытталған сұраныстарды жасау.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Конструктордың және (SQL) көмегімен іріктеуге бағытталған сұраныстарды жасайды.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C0C9B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Default="001C0C9B" w:rsidP="002D2FC1">
            <w:pPr>
              <w:spacing w:after="0" w:line="240" w:lineRule="auto"/>
              <w:ind w:left="113"/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5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Ақпараттық технологияларды дамытудағы қазіргі заманғы процестер.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оқыту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принциптері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нейрондық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желілер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Жасанды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интеллекті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қолдану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аясы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Ақпараттық технологияларды дамытудағы қазіргі заманғы процестер</w:t>
            </w:r>
            <w:r>
              <w:rPr>
                <w:rFonts w:eastAsiaTheme="minorEastAsia"/>
                <w:color w:val="000000"/>
                <w:spacing w:val="2"/>
                <w:sz w:val="24"/>
                <w:szCs w:val="24"/>
                <w:lang w:val="kk-KZ" w:eastAsia="zh-CN"/>
              </w:rPr>
              <w:t>ді білу.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Машиналық оқыту принциптерін, нейрондық желілер (нейрон мен синапстардың) принциптерін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1C0C9B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2978CE" w:rsidRDefault="001C0C9B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Қазақстанда цифрландыру процесінің ағымдағы үрдістері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Э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лектрондық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үкімет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порталы</w:t>
            </w:r>
          </w:p>
        </w:tc>
        <w:tc>
          <w:tcPr>
            <w:tcW w:w="2410" w:type="dxa"/>
            <w:vAlign w:val="center"/>
          </w:tcPr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Қазақстандағы цифрландыру үрдісінің қазіргі тенденцияларын білу, электрондық үкімет порталының </w:t>
            </w:r>
            <w:r>
              <w:rPr>
                <w:sz w:val="24"/>
                <w:szCs w:val="24"/>
                <w:lang w:val="kk-KZ"/>
              </w:rPr>
              <w:lastRenderedPageBreak/>
              <w:t>функцияларын пайдалану.</w:t>
            </w:r>
          </w:p>
        </w:tc>
        <w:tc>
          <w:tcPr>
            <w:tcW w:w="2409" w:type="dxa"/>
            <w:vAlign w:val="center"/>
          </w:tcPr>
          <w:p w:rsidR="001C0C9B" w:rsidRDefault="001C0C9B" w:rsidP="00DF75D0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 xml:space="preserve">Қазақстанда цифрландыру процесінің ағымдағы үрдістерін талдайды, электрондық үкімет </w:t>
            </w: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>порталының функцияларын қолданады.</w:t>
            </w:r>
          </w:p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1C0C9B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F96470" w:rsidRDefault="001C0C9B" w:rsidP="002D2FC1">
            <w:pPr>
              <w:spacing w:after="0" w:line="240" w:lineRule="auto"/>
              <w:ind w:left="113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Интернет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сатылым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Интернетке шектеусіз қатынас құруды және әр түрлі тәсілдермен қатынау мүмкіндігін біледі.</w:t>
            </w:r>
          </w:p>
        </w:tc>
        <w:tc>
          <w:tcPr>
            <w:tcW w:w="2409" w:type="dxa"/>
            <w:vAlign w:val="center"/>
          </w:tcPr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Интернетте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(интернет-</w:t>
            </w:r>
            <w:proofErr w:type="spellStart"/>
            <w:r>
              <w:rPr>
                <w:sz w:val="24"/>
                <w:szCs w:val="24"/>
                <w:lang w:val="ru-RU"/>
              </w:rPr>
              <w:t>сатып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>
              <w:rPr>
                <w:sz w:val="24"/>
                <w:szCs w:val="24"/>
                <w:lang w:val="ru-RU"/>
              </w:rPr>
              <w:t>жүзеге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асыра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D2FC1" w:rsidRPr="00B6156A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B6156A" w:rsidRDefault="002D2FC1" w:rsidP="00DF75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4.Бөлім 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Microsoft Word –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мәтіндік</w:t>
            </w:r>
            <w:proofErr w:type="spellEnd"/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процессоры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B6156A" w:rsidRDefault="002D2FC1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Microsoft Word – мәтіндік процессоры туралы жалпы түсінік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Мәтіндік процессоры туралы жалпы түсінік.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Редактордың жұмыс жасау ретімен танысады.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2) Құжаттың терезе түрін баптау, құжатты қарау тәртіптерімен танысады.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3)Қалып күй жолы. Құжатты ашады.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Word-</w:t>
            </w:r>
            <w:r w:rsidRPr="00EB480F">
              <w:rPr>
                <w:color w:val="000000"/>
                <w:sz w:val="24"/>
                <w:szCs w:val="24"/>
                <w:lang w:val="kk-KZ"/>
              </w:rPr>
              <w:t>та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құжаттарды құру және форматтау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Стильдер, стильдерді өзгерту, жаңа стиль құру.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1) Беттің белгіленуі, бет түсі, беттерді бір-бірінен бөлу.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 Бөлу арқылы мәтіндерді бірнеше бағанада орналастыру.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Мәтіндік процессорының графикалық мүмкіндіктерін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1) Суреттерді кірістіру. Қаріптерді қолдану.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2) Абзацты форматтау тәсілдері. 3)Саймандар тақтасының </w:t>
            </w:r>
            <w:r w:rsidRPr="00DF75D0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құралдары.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4) Көлденең сызғышты пайдалану.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Графикалық редакторда жұмыс істеу әдәстерін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Кестемен жұмыс.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 Формула енгізу. Диаграмма құру.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D2FC1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F75D0" w:rsidRDefault="002D2FC1" w:rsidP="00DF75D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b/>
                <w:color w:val="000000" w:themeColor="text1"/>
                <w:sz w:val="24"/>
                <w:szCs w:val="24"/>
                <w:lang w:val="kk-KZ"/>
              </w:rPr>
              <w:t xml:space="preserve">5.Бөлім </w:t>
            </w:r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kk-KZ" w:eastAsia="ru-RU"/>
              </w:rPr>
              <w:t>Microsoft Excel – электрондық кестесі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– электрондық кесте</w:t>
            </w:r>
            <w:r w:rsidRPr="002D2FC1">
              <w:rPr>
                <w:color w:val="000000"/>
                <w:sz w:val="24"/>
                <w:szCs w:val="24"/>
                <w:lang w:val="kk-KZ"/>
              </w:rPr>
              <w:t>c</w:t>
            </w:r>
            <w:r>
              <w:rPr>
                <w:color w:val="000000"/>
                <w:sz w:val="24"/>
                <w:szCs w:val="24"/>
                <w:lang w:val="kk-KZ"/>
              </w:rPr>
              <w:t>і туралы жалпы түсінік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Бағдарламаны іске қосу, мәзірмен жұмыс жасау.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Жұмыс кітапшасы, парақ, блок, баған, жолды түсіну.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 Ұяшық мазмұны, сан және формула енгізу.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кестенің құрылымы, мәліметтерді енгізу. Фильтрлеу және автопішін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Фильтрлеу және автопішінді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Мәтін, сан, формула енгізу.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2) Мәтіндерді сүзгіден өткізу.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3) Автосүзгіні пайдалану.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AB362C">
        <w:trPr>
          <w:trHeight w:val="1027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EB480F" w:rsidRDefault="00DF75D0" w:rsidP="002D2FC1">
            <w:pPr>
              <w:spacing w:after="0" w:line="240" w:lineRule="auto"/>
              <w:ind w:left="113"/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3. 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>MS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электрондық кестені есептеулерге қолдану. Электрондық кестеде функцияларды қолдану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 есептеулерге қолдану. Электрондық кестеде функцияларды қолдану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кестені есептулерге қолдану.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5.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ортасында графика мен диаграмма тұрғызу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Графика мен диаграмма тұрғызуды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Диграммаларды әзірлеу.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B24DD">
              <w:rPr>
                <w:color w:val="000000"/>
                <w:spacing w:val="2"/>
                <w:sz w:val="24"/>
                <w:szCs w:val="24"/>
                <w:lang w:val="ru-RU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Графика мен диаграмма тұрғызу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Графика мен диаграмма тұрғызуды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Диграммаларды әзірлеу.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D2FC1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F75D0" w:rsidRDefault="002D2FC1" w:rsidP="00DF75D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b/>
                <w:color w:val="000000" w:themeColor="text1"/>
                <w:sz w:val="24"/>
                <w:szCs w:val="24"/>
                <w:lang w:val="kk-KZ"/>
              </w:rPr>
              <w:lastRenderedPageBreak/>
              <w:t xml:space="preserve">6.Бөлім </w:t>
            </w:r>
            <w:proofErr w:type="spellStart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Пайдаланушы</w:t>
            </w:r>
            <w:proofErr w:type="spellEnd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>функциялары</w:t>
            </w:r>
            <w:proofErr w:type="spellEnd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мен </w:t>
            </w:r>
            <w:proofErr w:type="spellStart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процедуралары</w:t>
            </w:r>
            <w:proofErr w:type="spellEnd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eastAsia="ru-RU"/>
              </w:rPr>
              <w:t>Python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1C0C9B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C86C02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1</w:t>
            </w:r>
            <w:r w:rsidRPr="00565DBD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Функция және рекурсия</w:t>
            </w:r>
            <w:r>
              <w:rPr>
                <w:color w:val="000000"/>
                <w:sz w:val="24"/>
                <w:szCs w:val="24"/>
                <w:lang w:val="kk-KZ"/>
              </w:rPr>
              <w:t>. Бақылау жұмысы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rFonts w:eastAsiaTheme="minorEastAsia"/>
                <w:color w:val="000000" w:themeColor="text1"/>
                <w:sz w:val="24"/>
                <w:szCs w:val="24"/>
                <w:lang w:val="kk-KZ" w:eastAsia="zh-CN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Python-</w:t>
            </w:r>
            <w:r w:rsidRPr="00DF75D0">
              <w:rPr>
                <w:rFonts w:eastAsiaTheme="minorEastAsia"/>
                <w:color w:val="000000" w:themeColor="text1"/>
                <w:sz w:val="24"/>
                <w:szCs w:val="24"/>
                <w:lang w:val="kk-KZ" w:eastAsia="zh-CN"/>
              </w:rPr>
              <w:t xml:space="preserve">дағы </w:t>
            </w:r>
            <w:r w:rsidRPr="00DF75D0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функциялар және рекурсияларды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Ша</w:t>
            </w:r>
            <w:proofErr w:type="gramEnd"/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қыру функциялары.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  <w:lang w:val="ru-RU"/>
              </w:rPr>
              <w:t xml:space="preserve">2) </w:t>
            </w:r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Модульдер мен математика функцияларын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импорттау.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</w:rPr>
              <w:t>3)</w:t>
            </w:r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 xml:space="preserve"> Нәтижені қайтаратын функциялар.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2.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Жолдармен жұмыс істеу. Жол әдістері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Жол өңдейтін проце-дура және функция-ларды үйрену.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1)Символдық жолдарды сипаттау  </w:t>
            </w:r>
            <w:r w:rsidRPr="00DF75D0">
              <w:rPr>
                <w:color w:val="000000" w:themeColor="text1"/>
                <w:sz w:val="24"/>
                <w:szCs w:val="24"/>
                <w:lang w:val="kk-KZ"/>
              </w:rPr>
              <w:br/>
              <w:t>жолдары. 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2)Жолдарды инициализациялау және баптау  ерекшеліктері.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DF75D0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DF75D0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DF75D0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3.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Файлдармен жұмыс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pStyle w:val="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</w:pPr>
            <w:r w:rsidRPr="00DF75D0">
              <w:rPr>
                <w:b w:val="0"/>
                <w:bCs w:val="0"/>
                <w:color w:val="000000" w:themeColor="text1"/>
                <w:lang w:val="kk-KZ"/>
              </w:rPr>
              <w:t>Файлды ашу,</w:t>
            </w:r>
            <w:r w:rsidRPr="00DF75D0">
              <w:rPr>
                <w:b w:val="0"/>
                <w:color w:val="000000" w:themeColor="text1"/>
                <w:shd w:val="clear" w:color="auto" w:fill="FFFFFF"/>
                <w:lang w:val="kk-KZ"/>
              </w:rPr>
              <w:t xml:space="preserve"> деректерді оқу,</w:t>
            </w:r>
            <w:r w:rsidRPr="00DF75D0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  <w:t xml:space="preserve"> </w:t>
            </w:r>
            <w:r w:rsidRPr="00DF75D0">
              <w:rPr>
                <w:b w:val="0"/>
                <w:color w:val="000000" w:themeColor="text1"/>
                <w:shd w:val="clear" w:color="auto" w:fill="FFFFFF"/>
                <w:lang w:val="kk-KZ"/>
              </w:rPr>
              <w:t>деректерді файлға шығару,</w:t>
            </w:r>
            <w:r w:rsidRPr="00DF75D0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  <w:t xml:space="preserve"> </w:t>
            </w:r>
            <w:r w:rsidRPr="00DF75D0">
              <w:rPr>
                <w:b w:val="0"/>
                <w:color w:val="000000" w:themeColor="text1"/>
                <w:shd w:val="clear" w:color="auto" w:fill="FFFFFF"/>
                <w:lang w:val="kk-KZ"/>
              </w:rPr>
              <w:t>файлды жабуді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bCs/>
                <w:color w:val="000000" w:themeColor="text1"/>
                <w:sz w:val="24"/>
                <w:szCs w:val="24"/>
                <w:lang w:val="kk-KZ" w:eastAsia="zh-CN"/>
              </w:rPr>
            </w:pPr>
            <w:r w:rsidRPr="00DF75D0">
              <w:rPr>
                <w:bCs/>
                <w:color w:val="000000" w:themeColor="text1"/>
                <w:sz w:val="24"/>
                <w:szCs w:val="24"/>
                <w:lang w:val="kk-KZ" w:eastAsia="zh-CN"/>
              </w:rPr>
              <w:t>1) файлды ашу;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</w:pPr>
            <w:r w:rsidRPr="00DF75D0">
              <w:rPr>
                <w:bCs/>
                <w:color w:val="000000" w:themeColor="text1"/>
                <w:sz w:val="24"/>
                <w:szCs w:val="24"/>
                <w:lang w:val="kk-KZ" w:eastAsia="zh-CN"/>
              </w:rPr>
              <w:t>2)</w:t>
            </w:r>
            <w:r w:rsidRPr="00DF75D0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 xml:space="preserve"> деректерді оқу;</w:t>
            </w:r>
          </w:p>
          <w:p w:rsidR="00DF75D0" w:rsidRPr="00DF75D0" w:rsidRDefault="00DF75D0" w:rsidP="00DF75D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3) деректерді файлға шығару;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4)файлды жабу.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Сұрыптау әдістері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bCs/>
                <w:color w:val="000000" w:themeColor="text1"/>
                <w:sz w:val="24"/>
                <w:lang w:val="kk-KZ"/>
              </w:rPr>
              <w:t>SORT әдісі мен SORTED функциясын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lang w:val="kk-KZ"/>
              </w:rPr>
            </w:pPr>
            <w:r w:rsidRPr="00DF75D0">
              <w:rPr>
                <w:color w:val="000000" w:themeColor="text1"/>
                <w:lang w:val="kk-KZ"/>
              </w:rPr>
              <w:t>1) мәліметтерді сұрыптау үрдісін сипаттау;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lang w:val="kk-KZ"/>
              </w:rPr>
              <w:t>2) сұрыптау функцияларын пайдаланып есептер шығару.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Default="00D40FDE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FDE" w:rsidRPr="00D40FDE" w:rsidRDefault="00D40FDE" w:rsidP="002D2FC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І семестр бойынша барлығы: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17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D2FC1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2D2F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7.Бөлім </w:t>
            </w:r>
            <w:r w:rsidRPr="002D2FC1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Ақпараттық объектілерді құру және түрлендіру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EB480F" w:rsidRDefault="00DF75D0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модельдеу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3D – модельдеу.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pStyle w:val="a3"/>
              <w:tabs>
                <w:tab w:val="left" w:pos="161"/>
                <w:tab w:val="left" w:pos="31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Виртуалды шындықтың мақсатын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F96470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Виртуалды және кеңейтілген шындық.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шындықтағы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адам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Default="00DF75D0" w:rsidP="00716318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Виртуалды және кеңейтілген шындық; олардың адам денсаулығына әсерін білу.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Виртуалды кеңейтілген шындықтың адамның психикалық және физикалық денсаулығына әсерін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F96470" w:rsidRDefault="00DF75D0" w:rsidP="00D40FDE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-панорама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саяхат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)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Pr="00716318" w:rsidRDefault="00DF75D0" w:rsidP="00716318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Бірінші тұлға көрінісімен 3D панорама (виртуалды саяхат) жасау.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3D панорама (виртуалды саяхат) жасайды.</w:t>
            </w:r>
          </w:p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Pr="00DF75D0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тұралы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тілу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түсіндіру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HTML, CSS— каскадты кестелер стилі</w:t>
            </w:r>
          </w:p>
        </w:tc>
        <w:tc>
          <w:tcPr>
            <w:tcW w:w="2410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>
              <w:rPr>
                <w:spacing w:val="2"/>
                <w:sz w:val="24"/>
                <w:szCs w:val="24"/>
                <w:lang w:val="kk-KZ" w:eastAsia="ru-RU"/>
              </w:rPr>
              <w:t>HTML (Hyper Text Markup Language — "гипер мәтіндік белгілеу тілі") білу;</w:t>
            </w:r>
          </w:p>
          <w:p w:rsidR="00DF75D0" w:rsidRP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2) CSS (Cascading Style Sheets — каскадты кестелер стилі) білу.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tabs>
                <w:tab w:val="left" w:pos="161"/>
                <w:tab w:val="left" w:pos="316"/>
              </w:tabs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1) Web-парақшаларын әзірлеуде HTML-тегтерін қолданады.</w:t>
            </w:r>
          </w:p>
          <w:p w:rsidR="00DF75D0" w:rsidRDefault="00DF75D0" w:rsidP="00716318">
            <w:pPr>
              <w:pStyle w:val="a3"/>
              <w:tabs>
                <w:tab w:val="left" w:pos="161"/>
                <w:tab w:val="left" w:pos="31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2) Web-парақшаларын жасауда CSS қолданады.</w:t>
            </w:r>
          </w:p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Web-парақшаға мультимедиа нысандарын енгізу</w:t>
            </w:r>
          </w:p>
        </w:tc>
        <w:tc>
          <w:tcPr>
            <w:tcW w:w="2410" w:type="dxa"/>
            <w:vAlign w:val="center"/>
          </w:tcPr>
          <w:p w:rsidR="00DF75D0" w:rsidRPr="00716318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Мультимедиа нысандарын енгізіп,</w:t>
            </w:r>
            <w:r w:rsidR="00716318">
              <w:rPr>
                <w:spacing w:val="2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pacing w:val="2"/>
                <w:sz w:val="24"/>
                <w:szCs w:val="24"/>
                <w:lang w:val="kk-KZ" w:eastAsia="ru-RU"/>
              </w:rPr>
              <w:t>Web-парақшаларын әзірлеу.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3)</w:t>
            </w:r>
            <w:r w:rsidR="00716318">
              <w:rPr>
                <w:spacing w:val="2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pacing w:val="2"/>
                <w:sz w:val="24"/>
                <w:szCs w:val="24"/>
                <w:lang w:val="kk-KZ" w:eastAsia="ru-RU"/>
              </w:rPr>
              <w:t>Веб-бетте мультимедиа нысандарын енгізу үшін HTML тегтерін қолданады.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8.Бөлім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Қосымшаларды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Алгоритмдер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>Бағдарламалау тілінде кодты жазу.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0"/>
                <w:tab w:val="left" w:pos="161"/>
              </w:tabs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Бағдарламалау тілінде кодты жазады.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Пайдаланушы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функци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я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лары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процедуралары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Функциялар мен процедураларды </w:t>
            </w: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lastRenderedPageBreak/>
              <w:t>пайдалана отыра</w:t>
            </w:r>
            <w:r w:rsidRPr="00716318">
              <w:rPr>
                <w:color w:val="000000" w:themeColor="text1"/>
                <w:sz w:val="24"/>
                <w:szCs w:val="24"/>
                <w:lang w:val="ru-RU" w:eastAsia="ru-RU"/>
              </w:rPr>
              <w:t>,</w:t>
            </w: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 бағдарламалау тілінде кодты жазу.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>1) Жолдармен жұмыс жасау.</w:t>
            </w:r>
          </w:p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 xml:space="preserve"> 2) Файлдармен жұмыс жасау. </w:t>
            </w:r>
          </w:p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3) Сұрыптау әдістері.</w:t>
            </w:r>
          </w:p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4) Графтардағы іздеу алгоритмдері.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Мобильдік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Мобильді қосымша әзірлеудің шарттары мен циклдерін білу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1)</w:t>
            </w:r>
            <w:r w:rsidRPr="00716318">
              <w:rPr>
                <w:color w:val="000000" w:themeColor="text1"/>
                <w:shd w:val="clear" w:color="auto" w:fill="FFFFFF"/>
                <w:lang w:val="kk-KZ"/>
              </w:rPr>
              <w:t xml:space="preserve"> Смартфондарға арналған операциялық жүйелермен таныстыру.</w:t>
            </w:r>
          </w:p>
          <w:p w:rsidR="00716318" w:rsidRPr="00716318" w:rsidRDefault="00716318" w:rsidP="00716318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2) App Inventor-дағы блок түрлері.</w:t>
            </w:r>
          </w:p>
          <w:p w:rsidR="00716318" w:rsidRPr="00716318" w:rsidRDefault="00716318" w:rsidP="00716318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3) Қосымшаны құрылғыға жүктеу және орнату.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интерфейсі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Мобильді қосымшалардың интерфесін жасаудың ерекшеліктерін білу, тармақталған алгоритмдер есептерін шығару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pStyle w:val="Default"/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</w:pPr>
            <w:r w:rsidRPr="00716318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1) Достық интерфейсінің критерийлерін атайды.</w:t>
            </w:r>
          </w:p>
          <w:p w:rsidR="00716318" w:rsidRPr="00716318" w:rsidRDefault="00716318" w:rsidP="00716318">
            <w:pPr>
              <w:pStyle w:val="Default"/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</w:pPr>
            <w:r w:rsidRPr="00716318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2) Негізгі компоненттер мен олардың қасиеттерін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D40FDE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Мобилді қосы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шаларды әзірлеу және орнату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k-KZ"/>
              </w:rPr>
              <w:t>Мобильді қосымшаларды жобалау мен құрастырудың негізгі қағидалары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1) Мобильді қосымшасын құрастыру принциптері.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2) Android амалдық жүйесінің негізгі компоненттері.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3) Мобильді қосымшаның ұсынылған тізбекті диаграммасы.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4) Мобильді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қосымшаларды қолданатын нұсқаулар диаграммасы.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Ақылды үй, ақылды үй құрылғысын басқару үшін программаларды әзірлеу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tabs>
                <w:tab w:val="left" w:pos="570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1) Ақылды үй сенсорларынан деректерді беруді ұйымдастыру;</w:t>
            </w:r>
          </w:p>
          <w:p w:rsidR="00716318" w:rsidRPr="00716318" w:rsidRDefault="00716318" w:rsidP="00716318">
            <w:pPr>
              <w:tabs>
                <w:tab w:val="left" w:pos="570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2) Үйдің ақылды датчиктерінен алынған мәліметтерді шығаруға арналған бағдарлама әзірлеу.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Ақылды үйді басқаруға арналған арнайы құрылғыларды құру.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IT Startup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ай-ти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стартап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tabs>
                <w:tab w:val="left" w:pos="256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Startup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(стартап)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 түсінігін және</w:t>
            </w:r>
          </w:p>
          <w:p w:rsidR="00716318" w:rsidRPr="00716318" w:rsidRDefault="00716318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Crowdfunding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(краудфандинг)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платформасының  жұмыс істеу қағидаларын сипаттау.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0"/>
                <w:tab w:val="left" w:pos="161"/>
              </w:tabs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1) Startup түсінігін біледі;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2) Crowdfunding платформасымен жұмыс істейді.                                       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8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Маркетингтік жарнама, өнімді өткізу және сату жолдары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Өнімді насихаттау және сату жолдарын біледі.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Маркетингтік жарнама жасайды (инфографика, бейне).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9.Бөлім </w:t>
            </w:r>
            <w:r w:rsidRPr="00D40FDE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Компьютерлік желілер және ақпараттық қауіпсіздік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К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омпьютерлік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желілерді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ұйымдастыру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Желілік компоненттердің қызметін сипаттау (желілік түйіндер, бағдарлауыш, коммутаторлар).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Желілік компоненттердің қызметін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Желілік компоненттер, IP-мекен-жайы, DNS, жеке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lastRenderedPageBreak/>
              <w:t>виртуалды желілер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 xml:space="preserve">IP –адрестің жазылуы мен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>қызметтерін, ұсынылуын түсіндіру.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161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 xml:space="preserve">1) IP (ай-пи) –адрестің жазылуы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>мен қызметтерін, ұсынылуын түсіндіреді;</w:t>
            </w:r>
          </w:p>
          <w:p w:rsidR="00716318" w:rsidRPr="00716318" w:rsidRDefault="00716318" w:rsidP="00716318">
            <w:pPr>
              <w:tabs>
                <w:tab w:val="left" w:pos="161"/>
                <w:tab w:val="left" w:pos="444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2) (DNS) домен аттар жүйесінің қызметтерін түсіндіреді;</w:t>
            </w:r>
          </w:p>
          <w:p w:rsidR="00716318" w:rsidRPr="00716318" w:rsidRDefault="00716318" w:rsidP="00716318">
            <w:pPr>
              <w:tabs>
                <w:tab w:val="left" w:pos="161"/>
                <w:tab w:val="left" w:pos="444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3) Жеке виртуалды желінің қызметін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Ақпараттық қауіпсіздік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Қолданушының мәліметтеріне қатысты ақпарттық қауіпсіздік шараларын қолдану.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161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"Ақпараттық қауіпсіздік", "құпиялық", "тұтастық" және "қолжетімділік" терминдерінің мағынасын, қолданушының мәліметтеріне қатысты қауіпсіздік шараларын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Желіде жұмыс жасау кезіндегі қауіпсіздік шаралары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Қолданушының мәліметтеріне қатысты ақпарттық қауіпсіздік шараларын білу.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Деректерді шифрлау қажеттілігін бағалайды, пайдаланушы деректерінің қауіпсіздік шараларын қолдануын  түсіндіреді: парольдер, тіркелгілер, аутентификация, биометриялық аутентификация.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5. </w:t>
            </w:r>
            <w:r w:rsidRPr="00C86C02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Коммутаторлар негізінде жергілікті желілерді құру. Cisco коммутаторларымен жұмыс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1) Cisco - да коммутаторлармен жұмыс жасауды білу;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2) Локальді сетті түсіну.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1)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Коммутаторлар негізінде жергілікті желілерді құрады.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2) Ciscо-да коммутаторларымен жұмыс жасайды.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716318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716318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716318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Маршрутизаторларды пайдалану және орнату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Маршрутизатор немесе router-дің жұмыс жасау приципін түсіну.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Маршрутизаторларды пайдаланып, оларды орнатады.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505B4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FDE" w:rsidRPr="00D40FDE" w:rsidRDefault="00D40FDE" w:rsidP="00E3074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 xml:space="preserve"> ІІ семестр бойынша барлығы: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9282F" w:rsidRPr="00B6156A" w:rsidTr="003511F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D2FC1" w:rsidRDefault="00B9282F" w:rsidP="00505B4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D2FC1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5F30BC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5F30BC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410" w:type="dxa"/>
            <w:vAlign w:val="center"/>
          </w:tcPr>
          <w:p w:rsidR="00B9282F" w:rsidRPr="005F30BC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B9282F" w:rsidRPr="005F30BC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D40FDE" w:rsidRDefault="00D40FDE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0"/>
              <w:jc w:val="both"/>
              <w:rPr>
                <w:sz w:val="24"/>
                <w:szCs w:val="24"/>
              </w:rPr>
            </w:pPr>
            <w:r w:rsidRPr="00B6156A">
              <w:rPr>
                <w:sz w:val="24"/>
                <w:szCs w:val="24"/>
              </w:rPr>
              <w:br/>
            </w:r>
          </w:p>
        </w:tc>
      </w:tr>
      <w:tr w:rsidR="00B9282F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505B4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9282F" w:rsidRDefault="00D40FDE" w:rsidP="00E3074B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</w:t>
            </w:r>
            <w:r w:rsidR="00B9282F" w:rsidRPr="00B9282F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91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60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9"/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bookmarkEnd w:id="6"/>
    <w:p w:rsidR="00E3074B" w:rsidRPr="00B9282F" w:rsidRDefault="00E3074B" w:rsidP="0056643A">
      <w:pPr>
        <w:spacing w:after="0"/>
        <w:jc w:val="both"/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DB1"/>
    <w:multiLevelType w:val="hybridMultilevel"/>
    <w:tmpl w:val="67C2E2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25744F"/>
    <w:multiLevelType w:val="hybridMultilevel"/>
    <w:tmpl w:val="F92E0A9E"/>
    <w:lvl w:ilvl="0" w:tplc="B02293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2AED"/>
    <w:multiLevelType w:val="hybridMultilevel"/>
    <w:tmpl w:val="174E926A"/>
    <w:lvl w:ilvl="0" w:tplc="B02293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4874"/>
    <w:multiLevelType w:val="hybridMultilevel"/>
    <w:tmpl w:val="C1488AD6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13931B9C"/>
    <w:multiLevelType w:val="hybridMultilevel"/>
    <w:tmpl w:val="EBEC5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44A16"/>
    <w:multiLevelType w:val="hybridMultilevel"/>
    <w:tmpl w:val="659CAA1E"/>
    <w:lvl w:ilvl="0" w:tplc="CE229396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459BB"/>
    <w:multiLevelType w:val="hybridMultilevel"/>
    <w:tmpl w:val="57689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30FB4"/>
    <w:multiLevelType w:val="hybridMultilevel"/>
    <w:tmpl w:val="48E6224A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05536"/>
    <w:multiLevelType w:val="hybridMultilevel"/>
    <w:tmpl w:val="6572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D21DC"/>
    <w:multiLevelType w:val="hybridMultilevel"/>
    <w:tmpl w:val="621E9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64FD2"/>
    <w:multiLevelType w:val="hybridMultilevel"/>
    <w:tmpl w:val="4E487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736557"/>
    <w:multiLevelType w:val="hybridMultilevel"/>
    <w:tmpl w:val="0212B5AC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A47A5A"/>
    <w:multiLevelType w:val="hybridMultilevel"/>
    <w:tmpl w:val="4A1EF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06607"/>
    <w:multiLevelType w:val="hybridMultilevel"/>
    <w:tmpl w:val="FAC633EC"/>
    <w:lvl w:ilvl="0" w:tplc="0E88C6E0">
      <w:start w:val="1"/>
      <w:numFmt w:val="decimal"/>
      <w:lvlText w:val="%1."/>
      <w:lvlJc w:val="left"/>
      <w:pPr>
        <w:ind w:left="3399" w:hanging="915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>
      <w:start w:val="1"/>
      <w:numFmt w:val="decimal"/>
      <w:lvlText w:val="%4."/>
      <w:lvlJc w:val="left"/>
      <w:pPr>
        <w:ind w:left="5004" w:hanging="360"/>
      </w:pPr>
    </w:lvl>
    <w:lvl w:ilvl="4" w:tplc="04190019">
      <w:start w:val="1"/>
      <w:numFmt w:val="lowerLetter"/>
      <w:lvlText w:val="%5."/>
      <w:lvlJc w:val="left"/>
      <w:pPr>
        <w:ind w:left="5724" w:hanging="360"/>
      </w:pPr>
    </w:lvl>
    <w:lvl w:ilvl="5" w:tplc="0419001B">
      <w:start w:val="1"/>
      <w:numFmt w:val="lowerRoman"/>
      <w:lvlText w:val="%6."/>
      <w:lvlJc w:val="right"/>
      <w:pPr>
        <w:ind w:left="6444" w:hanging="180"/>
      </w:pPr>
    </w:lvl>
    <w:lvl w:ilvl="6" w:tplc="0419000F">
      <w:start w:val="1"/>
      <w:numFmt w:val="decimal"/>
      <w:lvlText w:val="%7."/>
      <w:lvlJc w:val="left"/>
      <w:pPr>
        <w:ind w:left="7164" w:hanging="360"/>
      </w:pPr>
    </w:lvl>
    <w:lvl w:ilvl="7" w:tplc="04190019">
      <w:start w:val="1"/>
      <w:numFmt w:val="lowerLetter"/>
      <w:lvlText w:val="%8."/>
      <w:lvlJc w:val="left"/>
      <w:pPr>
        <w:ind w:left="7884" w:hanging="360"/>
      </w:pPr>
    </w:lvl>
    <w:lvl w:ilvl="8" w:tplc="0419001B">
      <w:start w:val="1"/>
      <w:numFmt w:val="lowerRoman"/>
      <w:lvlText w:val="%9."/>
      <w:lvlJc w:val="right"/>
      <w:pPr>
        <w:ind w:left="8604" w:hanging="180"/>
      </w:pPr>
    </w:lvl>
  </w:abstractNum>
  <w:abstractNum w:abstractNumId="16">
    <w:nsid w:val="77C3435F"/>
    <w:multiLevelType w:val="hybridMultilevel"/>
    <w:tmpl w:val="105038AE"/>
    <w:lvl w:ilvl="0" w:tplc="9440D81E">
      <w:start w:val="10"/>
      <w:numFmt w:val="decimal"/>
      <w:lvlText w:val="%1"/>
      <w:lvlJc w:val="left"/>
      <w:pPr>
        <w:ind w:left="33" w:hanging="1009"/>
      </w:pPr>
      <w:rPr>
        <w:rFonts w:hint="default"/>
        <w:lang w:val="ru-RU" w:eastAsia="ru-RU" w:bidi="ru-RU"/>
      </w:rPr>
    </w:lvl>
    <w:lvl w:ilvl="1" w:tplc="921CC0BA">
      <w:numFmt w:val="none"/>
      <w:lvlText w:val=""/>
      <w:lvlJc w:val="left"/>
      <w:pPr>
        <w:tabs>
          <w:tab w:val="num" w:pos="360"/>
        </w:tabs>
      </w:pPr>
    </w:lvl>
    <w:lvl w:ilvl="2" w:tplc="406E067E">
      <w:numFmt w:val="none"/>
      <w:lvlText w:val=""/>
      <w:lvlJc w:val="left"/>
      <w:pPr>
        <w:tabs>
          <w:tab w:val="num" w:pos="360"/>
        </w:tabs>
      </w:pPr>
    </w:lvl>
    <w:lvl w:ilvl="3" w:tplc="B9404F8E">
      <w:start w:val="1"/>
      <w:numFmt w:val="decimal"/>
      <w:lvlText w:val="%4)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4" w:tplc="35AECD6C">
      <w:numFmt w:val="bullet"/>
      <w:lvlText w:val="•"/>
      <w:lvlJc w:val="left"/>
      <w:pPr>
        <w:ind w:left="1254" w:hanging="1009"/>
      </w:pPr>
      <w:rPr>
        <w:rFonts w:hint="default"/>
        <w:lang w:val="ru-RU" w:eastAsia="ru-RU" w:bidi="ru-RU"/>
      </w:rPr>
    </w:lvl>
    <w:lvl w:ilvl="5" w:tplc="3B00F9C0">
      <w:numFmt w:val="bullet"/>
      <w:lvlText w:val="•"/>
      <w:lvlJc w:val="left"/>
      <w:pPr>
        <w:ind w:left="1558" w:hanging="1009"/>
      </w:pPr>
      <w:rPr>
        <w:rFonts w:hint="default"/>
        <w:lang w:val="ru-RU" w:eastAsia="ru-RU" w:bidi="ru-RU"/>
      </w:rPr>
    </w:lvl>
    <w:lvl w:ilvl="6" w:tplc="F1969850">
      <w:numFmt w:val="bullet"/>
      <w:lvlText w:val="•"/>
      <w:lvlJc w:val="left"/>
      <w:pPr>
        <w:ind w:left="1862" w:hanging="1009"/>
      </w:pPr>
      <w:rPr>
        <w:rFonts w:hint="default"/>
        <w:lang w:val="ru-RU" w:eastAsia="ru-RU" w:bidi="ru-RU"/>
      </w:rPr>
    </w:lvl>
    <w:lvl w:ilvl="7" w:tplc="D460FC00">
      <w:numFmt w:val="bullet"/>
      <w:lvlText w:val="•"/>
      <w:lvlJc w:val="left"/>
      <w:pPr>
        <w:ind w:left="2165" w:hanging="1009"/>
      </w:pPr>
      <w:rPr>
        <w:rFonts w:hint="default"/>
        <w:lang w:val="ru-RU" w:eastAsia="ru-RU" w:bidi="ru-RU"/>
      </w:rPr>
    </w:lvl>
    <w:lvl w:ilvl="8" w:tplc="21B6A3DE">
      <w:numFmt w:val="bullet"/>
      <w:lvlText w:val="•"/>
      <w:lvlJc w:val="left"/>
      <w:pPr>
        <w:ind w:left="2469" w:hanging="1009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4"/>
  </w:num>
  <w:num w:numId="10">
    <w:abstractNumId w:val="5"/>
  </w:num>
  <w:num w:numId="11">
    <w:abstractNumId w:val="10"/>
  </w:num>
  <w:num w:numId="12">
    <w:abstractNumId w:val="11"/>
  </w:num>
  <w:num w:numId="13">
    <w:abstractNumId w:val="1"/>
  </w:num>
  <w:num w:numId="14">
    <w:abstractNumId w:val="3"/>
  </w:num>
  <w:num w:numId="15">
    <w:abstractNumId w:val="8"/>
  </w:num>
  <w:num w:numId="16">
    <w:abstractNumId w:val="12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A793E"/>
    <w:rsid w:val="000B202B"/>
    <w:rsid w:val="000D18FB"/>
    <w:rsid w:val="000E742B"/>
    <w:rsid w:val="00130FD3"/>
    <w:rsid w:val="001433E3"/>
    <w:rsid w:val="001A6992"/>
    <w:rsid w:val="001C0C9B"/>
    <w:rsid w:val="001C1E88"/>
    <w:rsid w:val="001C27CD"/>
    <w:rsid w:val="001D08CF"/>
    <w:rsid w:val="001D74DE"/>
    <w:rsid w:val="001E75F9"/>
    <w:rsid w:val="00262F66"/>
    <w:rsid w:val="002D2FC1"/>
    <w:rsid w:val="002E3DFE"/>
    <w:rsid w:val="003511F8"/>
    <w:rsid w:val="00420137"/>
    <w:rsid w:val="00435B44"/>
    <w:rsid w:val="00453934"/>
    <w:rsid w:val="004C4C16"/>
    <w:rsid w:val="004D5C3C"/>
    <w:rsid w:val="004E6959"/>
    <w:rsid w:val="00505B4F"/>
    <w:rsid w:val="0051396A"/>
    <w:rsid w:val="005261F1"/>
    <w:rsid w:val="005452D7"/>
    <w:rsid w:val="0056643A"/>
    <w:rsid w:val="005A06F5"/>
    <w:rsid w:val="005F30BC"/>
    <w:rsid w:val="00643B0A"/>
    <w:rsid w:val="00670FB1"/>
    <w:rsid w:val="00682A56"/>
    <w:rsid w:val="0068523D"/>
    <w:rsid w:val="00690392"/>
    <w:rsid w:val="006F697F"/>
    <w:rsid w:val="00716318"/>
    <w:rsid w:val="00783023"/>
    <w:rsid w:val="007D749E"/>
    <w:rsid w:val="00853BC3"/>
    <w:rsid w:val="00866ACD"/>
    <w:rsid w:val="008932DC"/>
    <w:rsid w:val="008F4D5D"/>
    <w:rsid w:val="0096088F"/>
    <w:rsid w:val="00967A64"/>
    <w:rsid w:val="009A03B5"/>
    <w:rsid w:val="00A5668E"/>
    <w:rsid w:val="00A9224A"/>
    <w:rsid w:val="00AA2933"/>
    <w:rsid w:val="00AB362C"/>
    <w:rsid w:val="00AF3338"/>
    <w:rsid w:val="00B6156A"/>
    <w:rsid w:val="00B9282F"/>
    <w:rsid w:val="00CA6104"/>
    <w:rsid w:val="00CA62EA"/>
    <w:rsid w:val="00CD405F"/>
    <w:rsid w:val="00CE7EA5"/>
    <w:rsid w:val="00D40FDE"/>
    <w:rsid w:val="00D41631"/>
    <w:rsid w:val="00D70BE7"/>
    <w:rsid w:val="00D840FA"/>
    <w:rsid w:val="00DA3A20"/>
    <w:rsid w:val="00DF75D0"/>
    <w:rsid w:val="00E3074B"/>
    <w:rsid w:val="00E35877"/>
    <w:rsid w:val="00E66FF8"/>
    <w:rsid w:val="00E70CD2"/>
    <w:rsid w:val="00EC53D2"/>
    <w:rsid w:val="00F50B23"/>
    <w:rsid w:val="00F6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1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DF75D0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A2933"/>
    <w:rPr>
      <w:color w:val="0000FF" w:themeColor="hyperlink"/>
      <w:u w:val="single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AA2933"/>
    <w:rPr>
      <w:rFonts w:ascii="Times New Roman" w:eastAsia="Times New Roman" w:hAnsi="Times New Roman" w:cs="Times New Roman"/>
      <w:lang w:val="en-US"/>
    </w:rPr>
  </w:style>
  <w:style w:type="paragraph" w:styleId="a9">
    <w:name w:val="No Spacing"/>
    <w:qFormat/>
    <w:rsid w:val="000B202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1C0C9B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NESTableTextChar">
    <w:name w:val="NES Table Text Char"/>
    <w:link w:val="NESTableText"/>
    <w:uiPriority w:val="99"/>
    <w:locked/>
    <w:rsid w:val="001C0C9B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1C0C9B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40">
    <w:name w:val="Заголовок 4 Знак"/>
    <w:basedOn w:val="a0"/>
    <w:link w:val="4"/>
    <w:uiPriority w:val="9"/>
    <w:rsid w:val="00DF75D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aa">
    <w:name w:val="Normal (Web)"/>
    <w:basedOn w:val="a"/>
    <w:uiPriority w:val="99"/>
    <w:unhideWhenUsed/>
    <w:rsid w:val="00716318"/>
    <w:pPr>
      <w:spacing w:before="100" w:beforeAutospacing="1" w:after="100" w:afterAutospacing="1" w:line="240" w:lineRule="auto"/>
    </w:pPr>
    <w:rPr>
      <w:sz w:val="24"/>
      <w:szCs w:val="24"/>
      <w:lang w:val="ru-RU" w:eastAsia="zh-CN"/>
    </w:rPr>
  </w:style>
  <w:style w:type="paragraph" w:customStyle="1" w:styleId="Default">
    <w:name w:val="Default"/>
    <w:uiPriority w:val="99"/>
    <w:semiHidden/>
    <w:rsid w:val="0071631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1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DF75D0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A2933"/>
    <w:rPr>
      <w:color w:val="0000FF" w:themeColor="hyperlink"/>
      <w:u w:val="single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AA2933"/>
    <w:rPr>
      <w:rFonts w:ascii="Times New Roman" w:eastAsia="Times New Roman" w:hAnsi="Times New Roman" w:cs="Times New Roman"/>
      <w:lang w:val="en-US"/>
    </w:rPr>
  </w:style>
  <w:style w:type="paragraph" w:styleId="a9">
    <w:name w:val="No Spacing"/>
    <w:qFormat/>
    <w:rsid w:val="000B202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1C0C9B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NESTableTextChar">
    <w:name w:val="NES Table Text Char"/>
    <w:link w:val="NESTableText"/>
    <w:uiPriority w:val="99"/>
    <w:locked/>
    <w:rsid w:val="001C0C9B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1C0C9B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40">
    <w:name w:val="Заголовок 4 Знак"/>
    <w:basedOn w:val="a0"/>
    <w:link w:val="4"/>
    <w:uiPriority w:val="9"/>
    <w:rsid w:val="00DF75D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aa">
    <w:name w:val="Normal (Web)"/>
    <w:basedOn w:val="a"/>
    <w:uiPriority w:val="99"/>
    <w:unhideWhenUsed/>
    <w:rsid w:val="00716318"/>
    <w:pPr>
      <w:spacing w:before="100" w:beforeAutospacing="1" w:after="100" w:afterAutospacing="1" w:line="240" w:lineRule="auto"/>
    </w:pPr>
    <w:rPr>
      <w:sz w:val="24"/>
      <w:szCs w:val="24"/>
      <w:lang w:val="ru-RU" w:eastAsia="zh-CN"/>
    </w:rPr>
  </w:style>
  <w:style w:type="paragraph" w:customStyle="1" w:styleId="Default">
    <w:name w:val="Default"/>
    <w:uiPriority w:val="99"/>
    <w:semiHidden/>
    <w:rsid w:val="0071631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" TargetMode="External"/><Relationship Id="rId13" Type="http://schemas.openxmlformats.org/officeDocument/2006/relationships/hyperlink" Target="http://www.booksgid.com/operating_systems_database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chool-collection.edu.ru/" TargetMode="External"/><Relationship Id="rId12" Type="http://schemas.openxmlformats.org/officeDocument/2006/relationships/hyperlink" Target="https://pythonworld.ru/booksho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5urokov.ru/gdz/bosova_9_uch/1_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uit.ru" TargetMode="External"/><Relationship Id="rId11" Type="http://schemas.openxmlformats.org/officeDocument/2006/relationships/hyperlink" Target="https://pythontutor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prost.ru/komplektuiushchie/sborca-ps" TargetMode="External"/><Relationship Id="rId10" Type="http://schemas.openxmlformats.org/officeDocument/2006/relationships/hyperlink" Target="https://www.yaklas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lyaksa.net/" TargetMode="External"/><Relationship Id="rId14" Type="http://schemas.openxmlformats.org/officeDocument/2006/relationships/hyperlink" Target="https://www.tiensmed.ru/programmer1.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2802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Жулдыз</cp:lastModifiedBy>
  <cp:revision>12</cp:revision>
  <cp:lastPrinted>2020-09-08T08:31:00Z</cp:lastPrinted>
  <dcterms:created xsi:type="dcterms:W3CDTF">2020-10-05T01:27:00Z</dcterms:created>
  <dcterms:modified xsi:type="dcterms:W3CDTF">2020-10-26T11:47:00Z</dcterms:modified>
</cp:coreProperties>
</file>