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88" w:rsidRPr="00FE76B1" w:rsidRDefault="006B7288" w:rsidP="006B7288">
      <w:pPr>
        <w:spacing w:after="0"/>
        <w:jc w:val="center"/>
        <w:rPr>
          <w:color w:val="000000"/>
          <w:sz w:val="28"/>
          <w:szCs w:val="28"/>
          <w:lang w:val="ru-RU"/>
        </w:rPr>
      </w:pPr>
      <w:bookmarkStart w:id="0" w:name="z730"/>
      <w:bookmarkStart w:id="1" w:name="z734"/>
      <w:r w:rsidRPr="00FE76B1">
        <w:rPr>
          <w:color w:val="000000"/>
          <w:sz w:val="28"/>
          <w:szCs w:val="28"/>
          <w:lang w:val="ru-RU"/>
        </w:rPr>
        <w:t>ИННОВАЦИОН</w:t>
      </w:r>
      <w:r>
        <w:rPr>
          <w:color w:val="000000"/>
          <w:sz w:val="28"/>
          <w:szCs w:val="28"/>
          <w:lang w:val="ru-RU"/>
        </w:rPr>
        <w:t xml:space="preserve">НЫЙ </w:t>
      </w:r>
      <w:r w:rsidRPr="00FE76B1">
        <w:rPr>
          <w:color w:val="000000"/>
          <w:sz w:val="28"/>
          <w:szCs w:val="28"/>
          <w:lang w:val="ru-RU"/>
        </w:rPr>
        <w:t xml:space="preserve"> ТЕХНИЧЕСКИЙ КОЛЛЕДЖ ГОРОДА АЛМАТЫ</w:t>
      </w:r>
    </w:p>
    <w:p w:rsidR="006B7288" w:rsidRPr="00A5668E" w:rsidRDefault="006B7288" w:rsidP="006B7288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/>
      </w:tblPr>
      <w:tblGrid>
        <w:gridCol w:w="3841"/>
      </w:tblGrid>
      <w:tr w:rsidR="006B7288" w:rsidRPr="005B3130" w:rsidTr="006B7288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B7288" w:rsidRDefault="006B7288" w:rsidP="006B7288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6B7288" w:rsidRDefault="006B7288" w:rsidP="006B7288">
      <w:pPr>
        <w:spacing w:after="0"/>
        <w:jc w:val="center"/>
        <w:rPr>
          <w:lang w:val="ru-RU"/>
        </w:rPr>
      </w:pPr>
      <w:r w:rsidRPr="00EC1C11">
        <w:rPr>
          <w:sz w:val="28"/>
          <w:szCs w:val="28"/>
          <w:u w:val="single"/>
          <w:lang w:val="ru-RU"/>
        </w:rPr>
        <w:t>Физическая</w:t>
      </w:r>
      <w:r>
        <w:rPr>
          <w:sz w:val="32"/>
          <w:u w:val="single"/>
          <w:lang w:val="ru-RU"/>
        </w:rPr>
        <w:t xml:space="preserve"> культура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6B7288" w:rsidRDefault="006B7288" w:rsidP="006B7288">
      <w:pPr>
        <w:spacing w:after="0"/>
        <w:jc w:val="center"/>
        <w:rPr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   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6B7288" w:rsidRPr="009334FD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334FD" w:rsidRPr="008B6DE4">
        <w:rPr>
          <w:color w:val="000000"/>
          <w:sz w:val="28"/>
          <w:u w:val="single"/>
          <w:lang w:val="ru-RU"/>
        </w:rPr>
        <w:t xml:space="preserve">1304043-Техник </w:t>
      </w:r>
      <w:proofErr w:type="gramStart"/>
      <w:r w:rsidR="009334FD">
        <w:rPr>
          <w:color w:val="000000"/>
          <w:sz w:val="28"/>
          <w:u w:val="single"/>
          <w:lang w:val="ru-RU"/>
        </w:rPr>
        <w:t>–</w:t>
      </w:r>
      <w:r w:rsidR="009334FD" w:rsidRPr="008B6DE4">
        <w:rPr>
          <w:color w:val="000000"/>
          <w:sz w:val="28"/>
          <w:u w:val="single"/>
          <w:lang w:val="ru-RU"/>
        </w:rPr>
        <w:t>п</w:t>
      </w:r>
      <w:proofErr w:type="gramEnd"/>
      <w:r w:rsidR="009334FD" w:rsidRPr="008B6DE4">
        <w:rPr>
          <w:color w:val="000000"/>
          <w:sz w:val="28"/>
          <w:u w:val="single"/>
          <w:lang w:val="ru-RU"/>
        </w:rPr>
        <w:t>рограммис</w:t>
      </w:r>
      <w:r w:rsidR="009334FD">
        <w:rPr>
          <w:color w:val="000000"/>
          <w:sz w:val="28"/>
          <w:u w:val="single"/>
          <w:lang w:val="ru-RU"/>
        </w:rPr>
        <w:t>т</w:t>
      </w:r>
      <w:r w:rsidR="009334FD">
        <w:rPr>
          <w:color w:val="000000"/>
          <w:sz w:val="28"/>
          <w:lang w:val="ru-RU"/>
        </w:rPr>
        <w:t>_____________________________</w:t>
      </w:r>
    </w:p>
    <w:p w:rsidR="006B7288" w:rsidRPr="00DA3A20" w:rsidRDefault="006B7288" w:rsidP="006B7288">
      <w:pPr>
        <w:tabs>
          <w:tab w:val="left" w:pos="-284"/>
        </w:tabs>
        <w:spacing w:after="0" w:line="240" w:lineRule="auto"/>
        <w:ind w:left="-284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8B6DE4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="0002487D"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180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431F20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F26146" w:rsidRDefault="00431F20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          </w:t>
            </w:r>
            <w:r w:rsidR="006B7288" w:rsidRPr="0084216E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4E0656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4F3E0C" w:rsidRDefault="006B7288" w:rsidP="006B7288">
            <w:pPr>
              <w:tabs>
                <w:tab w:val="left" w:pos="-284"/>
              </w:tabs>
              <w:ind w:left="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102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 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</w:t>
      </w:r>
      <w:r w:rsidRPr="0051422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bookmarkEnd w:id="3"/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4E0656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8B6DE4" w:rsidRDefault="006B7288" w:rsidP="006B7288">
            <w:pPr>
              <w:tabs>
                <w:tab w:val="left" w:pos="-284"/>
              </w:tabs>
              <w:ind w:left="-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68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B7288" w:rsidRPr="008B6DE4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</w:t>
      </w:r>
    </w:p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C22002" w:rsidRDefault="00C22002" w:rsidP="001E75F9">
      <w:pPr>
        <w:spacing w:after="0"/>
        <w:jc w:val="center"/>
        <w:rPr>
          <w:color w:val="000000"/>
          <w:sz w:val="28"/>
          <w:lang w:val="ru-RU"/>
        </w:rPr>
      </w:pPr>
    </w:p>
    <w:p w:rsidR="00E800C3" w:rsidRDefault="00E800C3" w:rsidP="00E800C3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  <w:bCs/>
          <w:color w:val="auto"/>
          <w:lang w:val="kk-KZ"/>
        </w:rPr>
        <w:lastRenderedPageBreak/>
        <w:t>Пояснительная записка</w:t>
      </w:r>
    </w:p>
    <w:p w:rsidR="00E800C3" w:rsidRPr="00352985" w:rsidRDefault="00E800C3" w:rsidP="00E800C3">
      <w:pPr>
        <w:pStyle w:val="Default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Цель дисциплины: физического воспитания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обучающихся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является формирование здорового, физически подготовленного специалиста. Программа позволяет решить следующие задачи физического воспитания: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754B16" w:rsidRDefault="00E800C3" w:rsidP="00E800C3">
      <w:pPr>
        <w:spacing w:after="0" w:line="240" w:lineRule="auto"/>
        <w:ind w:firstLine="567"/>
        <w:jc w:val="center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>2.</w:t>
      </w:r>
      <w:r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>
        <w:rPr>
          <w:b/>
          <w:bCs/>
          <w:sz w:val="24"/>
          <w:szCs w:val="24"/>
          <w:lang w:val="ru-RU"/>
        </w:rPr>
        <w:t>компитенции</w:t>
      </w:r>
      <w:proofErr w:type="spellEnd"/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 настоящей программе даны разделы и темы занятий физического воспитания, состоящие и двух частей: базовой и вариативной.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Базовая часть является основой общеобразовательной подготовки в сфере физической культуры. Она обеспечивает решение всего комплекса основных задач физического развития обучающихся. Выполнение базового учебного материала является обязательным.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Вариативная часть физического воспитания обусловлена необходимостью учёта индивидуальных особенностей обучающихся, материальной базы учебного заведения, факультативных занятий, раскрывающих индивидуальные особенности обучающихся, региональных погодных условий, национальных и местных традиций и специализации педагога.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При изучении предмета «Физическое воспитание» применяются «Здоровье сберегающие технологии», технологии дифференцированного обучения, информационно-коммуникативные технологии, </w:t>
      </w:r>
      <w:proofErr w:type="spellStart"/>
      <w:r w:rsidRPr="0056210F">
        <w:rPr>
          <w:rFonts w:ascii="Times New Roman" w:hAnsi="Times New Roman"/>
          <w:sz w:val="24"/>
          <w:szCs w:val="24"/>
        </w:rPr>
        <w:t>мультимедийные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презентации, технологии развивающего характера, индивидуального и коллективного обучения.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56210F">
        <w:rPr>
          <w:rFonts w:ascii="Times New Roman" w:hAnsi="Times New Roman"/>
          <w:sz w:val="24"/>
          <w:szCs w:val="24"/>
        </w:rPr>
        <w:t>Межпредметная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связь; </w:t>
      </w:r>
      <w:proofErr w:type="spellStart"/>
      <w:r w:rsidRPr="0056210F">
        <w:rPr>
          <w:rFonts w:ascii="Times New Roman" w:hAnsi="Times New Roman"/>
          <w:sz w:val="24"/>
          <w:szCs w:val="24"/>
        </w:rPr>
        <w:t>валеология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, физика, математика, история, география, </w:t>
      </w:r>
      <w:proofErr w:type="spellStart"/>
      <w:r w:rsidRPr="0056210F">
        <w:rPr>
          <w:rFonts w:ascii="Times New Roman" w:hAnsi="Times New Roman"/>
          <w:sz w:val="24"/>
          <w:szCs w:val="24"/>
        </w:rPr>
        <w:t>культурология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>, химия.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теоретические занятия: лекции, семинары, опрос, зачет.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практические занятия: групповые и индивидуальные, контрольные нормативы и тесты, туристические походы во внеурочное время, самостоятельные занятия учащимися физической культурой и спортом, занятия в спортивных секциях, спортивные соревнования, массовые оздоровительные мероприятия.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При реализации настоящей рабочей учебной программы предусмотрено проведение: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контрольных нормативов, для оценки физической подготовленности обучающихся;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lastRenderedPageBreak/>
        <w:t>- контрольных тестов для развития физических качеств;</w:t>
      </w:r>
    </w:p>
    <w:p w:rsidR="00BC2162" w:rsidRPr="00101362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  <w:lang w:val="kk-KZ"/>
        </w:rPr>
      </w:pPr>
      <w:r w:rsidRPr="0056210F">
        <w:rPr>
          <w:rFonts w:ascii="Times New Roman" w:hAnsi="Times New Roman"/>
          <w:sz w:val="24"/>
          <w:szCs w:val="24"/>
        </w:rPr>
        <w:t>- дифференцированного зачёта по семестрам</w:t>
      </w:r>
      <w:r w:rsidR="00BC2162" w:rsidRPr="00101362">
        <w:rPr>
          <w:rFonts w:ascii="Times New Roman" w:hAnsi="Times New Roman"/>
          <w:sz w:val="24"/>
          <w:szCs w:val="24"/>
          <w:lang w:val="kk-KZ"/>
        </w:rPr>
        <w:t>;</w:t>
      </w:r>
    </w:p>
    <w:p w:rsidR="00E800C3" w:rsidRDefault="00E800C3" w:rsidP="00E800C3">
      <w:pPr>
        <w:spacing w:after="0"/>
        <w:jc w:val="center"/>
        <w:rPr>
          <w:b/>
          <w:lang w:val="ru-RU"/>
        </w:rPr>
      </w:pPr>
      <w:bookmarkStart w:id="4" w:name="z735"/>
      <w:bookmarkEnd w:id="1"/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:rsidR="00E800C3" w:rsidRPr="004133DF" w:rsidRDefault="00E800C3" w:rsidP="00E800C3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>
        <w:rPr>
          <w:sz w:val="24"/>
          <w:szCs w:val="24"/>
          <w:lang w:val="kk-KZ"/>
        </w:rPr>
        <w:t>(мячи,сетка,ворота)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>
        <w:rPr>
          <w:sz w:val="24"/>
          <w:szCs w:val="24"/>
          <w:lang w:val="kk-KZ"/>
        </w:rPr>
        <w:t xml:space="preserve"> (асыки,канат, татами, тогызкумалак)</w:t>
      </w: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Pr="007B1F91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800C3" w:rsidRPr="007B1F91" w:rsidTr="00431F2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7B1F91" w:rsidRDefault="00E800C3" w:rsidP="00431F20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6F697F" w:rsidRDefault="00431F20" w:rsidP="00431F2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Алканова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352985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kk-KZ"/>
              </w:rPr>
              <w:t>87</w:t>
            </w:r>
            <w:r w:rsidR="00431F20">
              <w:rPr>
                <w:color w:val="000000"/>
                <w:sz w:val="24"/>
                <w:szCs w:val="24"/>
                <w:lang w:val="kk-KZ"/>
              </w:rPr>
              <w:t>479778537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/>
          </w:tcPr>
          <w:p w:rsidR="00E800C3" w:rsidRPr="00352985" w:rsidRDefault="00E800C3" w:rsidP="00431F2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84216E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gramStart"/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3511F8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EC1C11">
              <w:rPr>
                <w:color w:val="000000"/>
                <w:sz w:val="24"/>
                <w:szCs w:val="24"/>
                <w:highlight w:val="yellow"/>
              </w:rPr>
              <w:t>Alkanova_7@mail.ru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E800C3" w:rsidRDefault="001E75F9" w:rsidP="001E75F9">
      <w:pPr>
        <w:spacing w:after="0"/>
        <w:jc w:val="both"/>
        <w:rPr>
          <w:color w:val="000000"/>
          <w:sz w:val="28"/>
        </w:rPr>
        <w:sectPr w:rsidR="001E75F9" w:rsidRPr="00E800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88" w:rsidRPr="007B1F91" w:rsidRDefault="006B7288" w:rsidP="006B7288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248"/>
        <w:gridCol w:w="1134"/>
        <w:gridCol w:w="1418"/>
        <w:gridCol w:w="1559"/>
        <w:gridCol w:w="1701"/>
      </w:tblGrid>
      <w:tr w:rsidR="00025E13" w:rsidRPr="00B6156A" w:rsidTr="0002371D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025E13" w:rsidRPr="00B6156A" w:rsidRDefault="00025E13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7016B0" w:rsidRDefault="006B7288" w:rsidP="001326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6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248" w:type="dxa"/>
            <w:vAlign w:val="center"/>
          </w:tcPr>
          <w:p w:rsidR="006B7288" w:rsidRPr="00B6156A" w:rsidRDefault="006B7288" w:rsidP="007016B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9C7B2E" w:rsidRDefault="002F5CA8" w:rsidP="006B7288">
            <w:pPr>
              <w:spacing w:after="0" w:line="240" w:lineRule="auto"/>
              <w:jc w:val="center"/>
              <w:rPr>
                <w:b/>
                <w:color w:val="000000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 w:rsidRPr="009C7B2E">
              <w:rPr>
                <w:b/>
                <w:sz w:val="24"/>
                <w:szCs w:val="24"/>
                <w:lang w:val="ru-RU"/>
              </w:rPr>
              <w:t xml:space="preserve">3 </w:t>
            </w:r>
            <w:r w:rsidR="0002371D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7016B0" w:rsidP="007016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2F5CA8" w:rsidRDefault="006B7288" w:rsidP="00AE6A2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7016B0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9C7B2E">
              <w:rPr>
                <w:sz w:val="24"/>
                <w:szCs w:val="24"/>
                <w:lang w:val="ru-RU"/>
              </w:rPr>
              <w:t>Общеразвивающие</w:t>
            </w:r>
            <w:proofErr w:type="spellEnd"/>
            <w:r w:rsidRPr="009C7B2E">
              <w:rPr>
                <w:sz w:val="24"/>
                <w:szCs w:val="24"/>
                <w:lang w:val="ru-RU"/>
              </w:rPr>
              <w:t xml:space="preserve"> и специальные физические упражнения для повышения уровня беговой подготовки.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Специальные физические упражнения на развитие общей выносливости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Бег с низкого старта на 100 м. с максимальной скоростью с учётом времени.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Эстафетный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4х100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sz w:val="24"/>
                <w:szCs w:val="24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Спортивные виды гимнастики: спортивная, художественная, спортивная акробатика.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Прикладные виды гимнастики: 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9C7B2E" w:rsidRDefault="006B7288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6B7288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Ручной мяч.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AE6A2C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нападении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защите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381857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владения мячом и техника игры вратаря.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AE6A2C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381857" w:rsidRDefault="009C7B2E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D734C7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Остановка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головой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Приём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грудь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Обводка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противника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отбор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Обводка мяча с сопротивлением противника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Финты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Элементы тактики игры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защиты.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Командные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тактические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1326B1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 xml:space="preserve">Двухсторонняя игра по правилам соревнований. </w:t>
            </w:r>
            <w:r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43B08">
              <w:rPr>
                <w:b/>
                <w:sz w:val="24"/>
                <w:szCs w:val="24"/>
              </w:rPr>
              <w:t xml:space="preserve">                                                  </w:t>
            </w: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Прикладные упражнения, направленные на формирование правильной осанки.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 xml:space="preserve">Прикладные упражнения с учётом особенности будущей профессиональной деятельности.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AF42DC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AF42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2DC">
              <w:rPr>
                <w:b/>
                <w:sz w:val="24"/>
                <w:szCs w:val="24"/>
              </w:rPr>
              <w:t>тесты</w:t>
            </w:r>
            <w:proofErr w:type="spellEnd"/>
            <w:r w:rsidRPr="00AF42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02371D" w:rsidRDefault="002F5CA8" w:rsidP="009C7B2E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="0002371D" w:rsidRPr="009C7B2E">
              <w:rPr>
                <w:b/>
                <w:sz w:val="24"/>
                <w:szCs w:val="24"/>
                <w:lang w:val="kk-KZ"/>
              </w:rPr>
              <w:t xml:space="preserve">    </w:t>
            </w:r>
            <w:r w:rsidR="00BD6C5C">
              <w:rPr>
                <w:b/>
                <w:sz w:val="24"/>
                <w:szCs w:val="24"/>
                <w:lang w:val="ru-RU"/>
              </w:rPr>
              <w:t>4</w:t>
            </w:r>
            <w:r w:rsidR="00BD6C5C" w:rsidRPr="00AE6A2C">
              <w:rPr>
                <w:b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02371D" w:rsidRDefault="0002371D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Волейбол. Техника безопасности</w:t>
            </w:r>
            <w:proofErr w:type="gramStart"/>
            <w:r w:rsidRPr="00D734C7">
              <w:rPr>
                <w:sz w:val="24"/>
                <w:szCs w:val="24"/>
                <w:lang w:val="ru-RU"/>
              </w:rPr>
              <w:t>..</w:t>
            </w:r>
            <w:proofErr w:type="gram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сверху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снизу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тренировочные упражнения, удар у стены, накаты мяча.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сильный атакующий удар, удары слабейшей рукой, нападающий удар с передачи за головой.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после набрасывания партнёра; после ударов партнёра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в нападении; с подачи; после атакующего удара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на точность в зону; одной рукой.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D734C7" w:rsidRDefault="00BD6C5C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Блокирование: одиночное блокирование нападающего удара.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Блокирование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выносливость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Баскетбол. Техника безопасности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остановки.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повороты.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финты.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обманные движения.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нападающих.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разыгрывающих.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Игры и эстафеты с элементами баскетбола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BD6C5C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43B08" w:rsidRDefault="006B7288" w:rsidP="006B728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  <w:r w:rsidRPr="00BD6C5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BD6C5C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BD6C5C">
              <w:rPr>
                <w:sz w:val="24"/>
                <w:szCs w:val="24"/>
                <w:lang w:val="ru-RU"/>
              </w:rPr>
              <w:t>. Специфика упражнений в офисном помещении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2F5CA8" w:rsidP="006B7288">
            <w:pPr>
              <w:spacing w:after="0" w:line="20" w:lineRule="atLeast"/>
              <w:jc w:val="center"/>
              <w:rPr>
                <w:sz w:val="24"/>
                <w:szCs w:val="24"/>
                <w:lang w:val="kk-KZ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>
              <w:rPr>
                <w:b/>
                <w:sz w:val="24"/>
                <w:szCs w:val="24"/>
                <w:lang w:val="ru-RU"/>
              </w:rPr>
              <w:t xml:space="preserve">5 </w:t>
            </w:r>
            <w:r w:rsidR="0002371D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7016B0" w:rsidRDefault="007016B0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7016B0">
              <w:rPr>
                <w:b/>
                <w:color w:val="000000"/>
                <w:lang w:val="kk-KZ"/>
              </w:rPr>
              <w:t>40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7016B0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 w:rsidRPr="007016B0">
              <w:rPr>
                <w:b/>
                <w:color w:val="000000"/>
                <w:lang w:val="kk-KZ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размах рук и перекаты ступней.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отталкивание – стартовое разгибание маховой ноги, полёт.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поднимание колен к груди, подготовка к приземлению.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Строевые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Прикладные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Ритмическая гимнастика. Элементы классического и народного танца.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136BBF">
            <w:pPr>
              <w:pStyle w:val="a7"/>
              <w:jc w:val="both"/>
              <w:rPr>
                <w:sz w:val="24"/>
                <w:szCs w:val="24"/>
              </w:rPr>
            </w:pPr>
            <w:r w:rsidRPr="006B7288">
              <w:rPr>
                <w:rFonts w:ascii="Times New Roman" w:hAnsi="Times New Roman"/>
                <w:bCs/>
                <w:sz w:val="24"/>
                <w:szCs w:val="24"/>
                <w:lang w:bidi="ru-RU"/>
              </w:rPr>
              <w:t>Производственная гимнастика.</w:t>
            </w:r>
            <w:r w:rsidRPr="007633B6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 xml:space="preserve"> </w:t>
            </w: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>Принцип составления и практическое выполнение комплексов упражнений производственной гимнастики индивидуально и с группой.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136BBF">
            <w:pPr>
              <w:pStyle w:val="a7"/>
              <w:jc w:val="both"/>
              <w:rPr>
                <w:sz w:val="24"/>
                <w:szCs w:val="24"/>
              </w:rPr>
            </w:pPr>
            <w:r w:rsidRPr="006B7288">
              <w:rPr>
                <w:rFonts w:ascii="Times New Roman" w:hAnsi="Times New Roman"/>
                <w:bCs/>
                <w:sz w:val="24"/>
                <w:szCs w:val="24"/>
                <w:lang w:bidi="ru-RU"/>
              </w:rPr>
              <w:t>Атлетическая гимнастика</w:t>
            </w:r>
            <w:r w:rsidRPr="007633B6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 xml:space="preserve"> </w:t>
            </w: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содержание и структура физической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>подготовки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B7288" w:rsidRDefault="006B7288" w:rsidP="00136BBF">
            <w:pPr>
              <w:pStyle w:val="a7"/>
              <w:jc w:val="both"/>
              <w:rPr>
                <w:rFonts w:ascii="Times New Roman" w:hAnsi="Times New Roman"/>
                <w:bCs/>
                <w:sz w:val="24"/>
                <w:szCs w:val="24"/>
                <w:lang w:bidi="ru-RU"/>
              </w:rPr>
            </w:pPr>
            <w:r w:rsidRPr="006B7288">
              <w:rPr>
                <w:rFonts w:ascii="Times New Roman" w:hAnsi="Times New Roman"/>
                <w:b/>
                <w:sz w:val="24"/>
                <w:szCs w:val="24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Остановка мяча головой. Приём мяча на грудь.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Обводка противника: отбор мяча, с сопротивлением противника. Финты.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защиты.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Двухсторонняя игра по правилам соревнований.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7016B0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6B7288" w:rsidP="006B7288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7016B0">
              <w:rPr>
                <w:b/>
                <w:sz w:val="24"/>
                <w:szCs w:val="24"/>
                <w:lang w:val="ru-RU"/>
              </w:rPr>
              <w:t xml:space="preserve">6 </w:t>
            </w:r>
            <w:r w:rsidR="007016B0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7016B0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7016B0">
              <w:rPr>
                <w:b/>
                <w:color w:val="000000"/>
                <w:lang w:val="kk-KZ"/>
              </w:rPr>
              <w:t>24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7016B0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7016B0"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02371D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Волейбол.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Совершенствование передачи, приёма и подачи мяча.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Тактические действия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Интегральная тренировка.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Баскетбол.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Тактика защиты в численном меньшинстве.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Элементы тактики игры в нападении.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6B7288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  <w:r w:rsidRPr="0002371D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4E0656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43B08" w:rsidRDefault="006B7288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02371D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02371D">
              <w:rPr>
                <w:sz w:val="24"/>
                <w:szCs w:val="24"/>
                <w:lang w:val="ru-RU"/>
              </w:rPr>
              <w:t>. Специфика упражнений в офисном помещении.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3</w:t>
            </w:r>
            <w:r w:rsidR="004E065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016B0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7016B0">
              <w:rPr>
                <w:b/>
                <w:color w:val="000000"/>
                <w:lang w:val="kk-KZ"/>
              </w:rPr>
              <w:t>180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  <w:bookmarkStart w:id="5" w:name="z739"/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bookmarkEnd w:id="5"/>
    <w:p w:rsidR="00E3074B" w:rsidRPr="00D734C7" w:rsidRDefault="00E3074B" w:rsidP="00FE0AD2">
      <w:pPr>
        <w:spacing w:after="0" w:line="20" w:lineRule="atLeast"/>
        <w:jc w:val="both"/>
        <w:rPr>
          <w:lang w:val="ru-RU"/>
        </w:rPr>
      </w:pPr>
    </w:p>
    <w:sectPr w:rsidR="00E3074B" w:rsidRPr="00D734C7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2371D"/>
    <w:rsid w:val="0002487D"/>
    <w:rsid w:val="00025E13"/>
    <w:rsid w:val="000A793E"/>
    <w:rsid w:val="000D18FB"/>
    <w:rsid w:val="00130FD3"/>
    <w:rsid w:val="001326B1"/>
    <w:rsid w:val="00136BBF"/>
    <w:rsid w:val="001A6992"/>
    <w:rsid w:val="001D08CF"/>
    <w:rsid w:val="001D74DE"/>
    <w:rsid w:val="001E75F9"/>
    <w:rsid w:val="002074B5"/>
    <w:rsid w:val="002B163F"/>
    <w:rsid w:val="002E3DFE"/>
    <w:rsid w:val="002F5CA8"/>
    <w:rsid w:val="003221CE"/>
    <w:rsid w:val="003511F8"/>
    <w:rsid w:val="00372491"/>
    <w:rsid w:val="00381857"/>
    <w:rsid w:val="00420137"/>
    <w:rsid w:val="00431F20"/>
    <w:rsid w:val="00435B44"/>
    <w:rsid w:val="0048620E"/>
    <w:rsid w:val="004D5C3C"/>
    <w:rsid w:val="004E0656"/>
    <w:rsid w:val="004E6959"/>
    <w:rsid w:val="004F69ED"/>
    <w:rsid w:val="0051396A"/>
    <w:rsid w:val="005452D7"/>
    <w:rsid w:val="0056643A"/>
    <w:rsid w:val="005A06F5"/>
    <w:rsid w:val="00643B0A"/>
    <w:rsid w:val="0068523D"/>
    <w:rsid w:val="00690392"/>
    <w:rsid w:val="006B7288"/>
    <w:rsid w:val="006F697F"/>
    <w:rsid w:val="007016B0"/>
    <w:rsid w:val="007332C5"/>
    <w:rsid w:val="00751AFA"/>
    <w:rsid w:val="00792BAA"/>
    <w:rsid w:val="0079649E"/>
    <w:rsid w:val="007D749E"/>
    <w:rsid w:val="00853BC3"/>
    <w:rsid w:val="00866ACD"/>
    <w:rsid w:val="008932DC"/>
    <w:rsid w:val="008F4D5D"/>
    <w:rsid w:val="009334FD"/>
    <w:rsid w:val="0096088F"/>
    <w:rsid w:val="00967A64"/>
    <w:rsid w:val="009A03B5"/>
    <w:rsid w:val="009C7B2E"/>
    <w:rsid w:val="00A5668E"/>
    <w:rsid w:val="00A9224A"/>
    <w:rsid w:val="00AE6A2C"/>
    <w:rsid w:val="00AF3338"/>
    <w:rsid w:val="00B6156A"/>
    <w:rsid w:val="00B9282F"/>
    <w:rsid w:val="00BC2162"/>
    <w:rsid w:val="00BD6C5C"/>
    <w:rsid w:val="00C22002"/>
    <w:rsid w:val="00CA6104"/>
    <w:rsid w:val="00CA62EA"/>
    <w:rsid w:val="00CE7EA5"/>
    <w:rsid w:val="00D41631"/>
    <w:rsid w:val="00D70BE7"/>
    <w:rsid w:val="00D734C7"/>
    <w:rsid w:val="00D917DB"/>
    <w:rsid w:val="00DA3A20"/>
    <w:rsid w:val="00E3074B"/>
    <w:rsid w:val="00E35877"/>
    <w:rsid w:val="00E70CD2"/>
    <w:rsid w:val="00E800C3"/>
    <w:rsid w:val="00EB0281"/>
    <w:rsid w:val="00F50B23"/>
    <w:rsid w:val="00F62BA7"/>
    <w:rsid w:val="00F824FB"/>
    <w:rsid w:val="00FE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C2162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D9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917DB"/>
    <w:rPr>
      <w:rFonts w:ascii="Courier New" w:eastAsia="Times New Roman" w:hAnsi="Courier New" w:cs="Times New Roman"/>
      <w:sz w:val="20"/>
      <w:szCs w:val="20"/>
    </w:rPr>
  </w:style>
  <w:style w:type="character" w:customStyle="1" w:styleId="Bodytext4">
    <w:name w:val="Body text (4)_"/>
    <w:link w:val="Bodytext40"/>
    <w:rsid w:val="00E800C3"/>
    <w:rPr>
      <w:rFonts w:ascii="Cambria" w:eastAsia="Cambria" w:hAnsi="Cambria" w:cs="Cambria"/>
      <w:b/>
      <w:bCs/>
      <w:sz w:val="15"/>
      <w:szCs w:val="15"/>
      <w:shd w:val="clear" w:color="auto" w:fill="FFFFFF"/>
    </w:rPr>
  </w:style>
  <w:style w:type="paragraph" w:customStyle="1" w:styleId="Bodytext40">
    <w:name w:val="Body text (4)"/>
    <w:basedOn w:val="a"/>
    <w:link w:val="Bodytext4"/>
    <w:rsid w:val="00E800C3"/>
    <w:pPr>
      <w:widowControl w:val="0"/>
      <w:shd w:val="clear" w:color="auto" w:fill="FFFFFF"/>
      <w:spacing w:after="0" w:line="192" w:lineRule="exact"/>
      <w:jc w:val="both"/>
    </w:pPr>
    <w:rPr>
      <w:rFonts w:ascii="Cambria" w:eastAsia="Cambria" w:hAnsi="Cambria" w:cs="Cambria"/>
      <w:b/>
      <w:bCs/>
      <w:sz w:val="15"/>
      <w:szCs w:val="15"/>
      <w:lang w:val="ru-RU"/>
    </w:rPr>
  </w:style>
  <w:style w:type="paragraph" w:customStyle="1" w:styleId="Default">
    <w:name w:val="Default"/>
    <w:rsid w:val="00E800C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11</cp:revision>
  <cp:lastPrinted>2020-09-08T08:31:00Z</cp:lastPrinted>
  <dcterms:created xsi:type="dcterms:W3CDTF">2020-10-31T09:54:00Z</dcterms:created>
  <dcterms:modified xsi:type="dcterms:W3CDTF">2020-11-08T20:46:00Z</dcterms:modified>
</cp:coreProperties>
</file>