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6E018" w14:textId="1E6B2675" w:rsidR="009D11E2" w:rsidRPr="009D11E2" w:rsidRDefault="009D11E2" w:rsidP="009D11E2">
      <w:pPr>
        <w:spacing w:after="0"/>
        <w:jc w:val="center"/>
        <w:rPr>
          <w:color w:val="000000"/>
          <w:lang w:val="ru-RU"/>
        </w:rPr>
      </w:pPr>
      <w:bookmarkStart w:id="0" w:name="z734"/>
      <w:r w:rsidRPr="009D11E2">
        <w:rPr>
          <w:b/>
          <w:color w:val="000000"/>
          <w:lang w:val="ru-RU"/>
        </w:rPr>
        <w:t xml:space="preserve"> «ИННОВАЦИОННЫЙ ТЕХНИЧЕСКИЙ КОЛЛЕДЖ ГОРОДА АЛМАТЫ»</w:t>
      </w:r>
    </w:p>
    <w:p w14:paraId="5E3FBB54" w14:textId="77777777" w:rsidR="009D11E2" w:rsidRPr="009D11E2" w:rsidRDefault="009D11E2" w:rsidP="009D11E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9D11E2" w:rsidRPr="009D11E2" w14:paraId="7A88711F" w14:textId="77777777" w:rsidTr="00F724B3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0271B6" w14:textId="77777777" w:rsidR="009D11E2" w:rsidRPr="009D11E2" w:rsidRDefault="009D11E2" w:rsidP="009D11E2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</w:tcPr>
          <w:p w14:paraId="4ED1380C" w14:textId="77777777" w:rsidR="009D11E2" w:rsidRPr="009D11E2" w:rsidRDefault="009D11E2" w:rsidP="009D11E2">
            <w:pPr>
              <w:rPr>
                <w:sz w:val="24"/>
                <w:szCs w:val="24"/>
                <w:lang w:val="ru-RU"/>
              </w:rPr>
            </w:pPr>
          </w:p>
          <w:p w14:paraId="4B5FF189" w14:textId="77777777" w:rsidR="009D11E2" w:rsidRPr="009D11E2" w:rsidRDefault="009D11E2" w:rsidP="009D11E2">
            <w:pPr>
              <w:rPr>
                <w:sz w:val="24"/>
                <w:szCs w:val="24"/>
                <w:lang w:val="ru-RU"/>
              </w:rPr>
            </w:pPr>
          </w:p>
          <w:p w14:paraId="3AC1F20E" w14:textId="77777777" w:rsidR="009D11E2" w:rsidRPr="009D11E2" w:rsidRDefault="009D11E2" w:rsidP="009D11E2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6FE265" w14:textId="77777777" w:rsidR="009D11E2" w:rsidRPr="009D11E2" w:rsidRDefault="009D11E2" w:rsidP="009D11E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D11E2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084D1855" w14:textId="77777777" w:rsidR="009D11E2" w:rsidRPr="009D11E2" w:rsidRDefault="009D11E2" w:rsidP="009D11E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D11E2">
              <w:rPr>
                <w:color w:val="000000"/>
                <w:sz w:val="24"/>
                <w:szCs w:val="24"/>
                <w:lang w:val="ru-RU"/>
              </w:rPr>
              <w:t xml:space="preserve">Заместитель директора по УМР </w:t>
            </w:r>
          </w:p>
          <w:p w14:paraId="10AB2DFA" w14:textId="77777777" w:rsidR="009D11E2" w:rsidRPr="009D11E2" w:rsidRDefault="009D11E2" w:rsidP="009D11E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D11E2">
              <w:rPr>
                <w:color w:val="000000"/>
                <w:sz w:val="24"/>
                <w:szCs w:val="24"/>
                <w:lang w:val="ru-RU"/>
              </w:rPr>
              <w:t xml:space="preserve">_________ Шаймуханбетова К.А. </w:t>
            </w:r>
          </w:p>
          <w:p w14:paraId="120F9309" w14:textId="77777777" w:rsidR="009D11E2" w:rsidRPr="009D11E2" w:rsidRDefault="009D11E2" w:rsidP="009D11E2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9D11E2">
              <w:rPr>
                <w:color w:val="000000"/>
                <w:sz w:val="24"/>
                <w:szCs w:val="24"/>
                <w:lang w:val="ru-RU"/>
              </w:rPr>
              <w:t xml:space="preserve"> «_____» ____________2020 г.</w:t>
            </w:r>
          </w:p>
        </w:tc>
      </w:tr>
    </w:tbl>
    <w:p w14:paraId="5F689C95" w14:textId="77777777" w:rsidR="009D11E2" w:rsidRPr="009D11E2" w:rsidRDefault="009D11E2" w:rsidP="009D11E2">
      <w:pPr>
        <w:spacing w:after="0"/>
        <w:jc w:val="center"/>
        <w:rPr>
          <w:b/>
          <w:color w:val="000000"/>
          <w:lang w:val="ru-RU"/>
        </w:rPr>
      </w:pPr>
    </w:p>
    <w:p w14:paraId="4B4BF6BD" w14:textId="77777777" w:rsidR="009D11E2" w:rsidRPr="009D11E2" w:rsidRDefault="009D11E2" w:rsidP="009D11E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3C459F1B" w14:textId="77777777" w:rsidR="009D11E2" w:rsidRPr="009D11E2" w:rsidRDefault="009D11E2" w:rsidP="009D11E2">
      <w:pPr>
        <w:spacing w:after="0"/>
        <w:jc w:val="center"/>
        <w:rPr>
          <w:b/>
          <w:color w:val="000000"/>
          <w:sz w:val="36"/>
          <w:szCs w:val="36"/>
          <w:lang w:val="ru-RU"/>
        </w:rPr>
      </w:pPr>
      <w:r w:rsidRPr="009D11E2">
        <w:rPr>
          <w:b/>
          <w:color w:val="000000"/>
          <w:sz w:val="36"/>
          <w:szCs w:val="36"/>
          <w:lang w:val="ru-RU"/>
        </w:rPr>
        <w:t xml:space="preserve">Рабочая учебная программа </w:t>
      </w:r>
    </w:p>
    <w:p w14:paraId="55F59E9B" w14:textId="77777777" w:rsidR="009D11E2" w:rsidRPr="009D11E2" w:rsidRDefault="009D11E2" w:rsidP="009D11E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4AD28B4E" w14:textId="7DDF77FE" w:rsidR="009D11E2" w:rsidRPr="009D11E2" w:rsidRDefault="009D11E2" w:rsidP="009D11E2">
      <w:pPr>
        <w:spacing w:after="0"/>
        <w:jc w:val="center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u w:val="single"/>
          <w:lang w:val="ru-RU"/>
        </w:rPr>
        <w:t>Численные методы</w:t>
      </w:r>
    </w:p>
    <w:p w14:paraId="0A3717DD" w14:textId="77777777" w:rsidR="009D11E2" w:rsidRPr="009D11E2" w:rsidRDefault="009D11E2" w:rsidP="009D11E2">
      <w:pPr>
        <w:spacing w:after="0"/>
        <w:jc w:val="center"/>
        <w:rPr>
          <w:color w:val="000000"/>
          <w:sz w:val="28"/>
          <w:lang w:val="ru-RU"/>
        </w:rPr>
      </w:pPr>
      <w:r w:rsidRPr="009D11E2">
        <w:rPr>
          <w:color w:val="000000"/>
          <w:sz w:val="20"/>
          <w:szCs w:val="20"/>
          <w:lang w:val="ru-RU"/>
        </w:rPr>
        <w:t>(наименование модуля или дисциплины)</w:t>
      </w:r>
      <w:r w:rsidRPr="009D11E2">
        <w:rPr>
          <w:lang w:val="ru-RU"/>
        </w:rPr>
        <w:br/>
      </w:r>
    </w:p>
    <w:p w14:paraId="7E9B3BAB" w14:textId="77777777" w:rsidR="009D11E2" w:rsidRPr="009D11E2" w:rsidRDefault="009D11E2" w:rsidP="009D11E2">
      <w:pPr>
        <w:spacing w:after="0" w:line="240" w:lineRule="auto"/>
        <w:rPr>
          <w:color w:val="000000"/>
          <w:sz w:val="28"/>
          <w:lang w:val="ru-RU"/>
        </w:rPr>
      </w:pPr>
      <w:r w:rsidRPr="009D11E2">
        <w:rPr>
          <w:color w:val="000000"/>
          <w:sz w:val="28"/>
          <w:lang w:val="ru-RU"/>
        </w:rPr>
        <w:t xml:space="preserve">Специальность:  </w:t>
      </w:r>
      <w:r w:rsidRPr="009D11E2">
        <w:rPr>
          <w:sz w:val="28"/>
          <w:u w:val="single"/>
          <w:lang w:val="ru-RU"/>
        </w:rPr>
        <w:t>1304000 – Вычислительная техника и программное обеспечение</w:t>
      </w:r>
      <w:r w:rsidRPr="009D11E2">
        <w:rPr>
          <w:sz w:val="28"/>
          <w:u w:val="single"/>
          <w:lang w:val="ru-RU"/>
        </w:rPr>
        <w:br/>
      </w:r>
      <w:r w:rsidRPr="009D11E2">
        <w:rPr>
          <w:color w:val="000000"/>
          <w:sz w:val="20"/>
          <w:szCs w:val="20"/>
          <w:lang w:val="ru-RU"/>
        </w:rPr>
        <w:t xml:space="preserve">                                                                                   (код и наименование)</w:t>
      </w:r>
      <w:r w:rsidRPr="009D11E2">
        <w:rPr>
          <w:lang w:val="ru-RU"/>
        </w:rPr>
        <w:br/>
      </w:r>
    </w:p>
    <w:p w14:paraId="244D0CC7" w14:textId="52E6E9CA" w:rsidR="009D11E2" w:rsidRPr="009D11E2" w:rsidRDefault="009D11E2" w:rsidP="009D11E2">
      <w:pPr>
        <w:spacing w:after="0" w:line="240" w:lineRule="auto"/>
        <w:rPr>
          <w:color w:val="000000"/>
          <w:sz w:val="28"/>
          <w:u w:val="single"/>
          <w:lang w:val="ru-RU"/>
        </w:rPr>
      </w:pPr>
      <w:r w:rsidRPr="009D11E2">
        <w:rPr>
          <w:color w:val="000000"/>
          <w:sz w:val="28"/>
          <w:lang w:val="ru-RU"/>
        </w:rPr>
        <w:t xml:space="preserve">Квалификация: </w:t>
      </w:r>
      <w:r w:rsidRPr="009D11E2">
        <w:rPr>
          <w:color w:val="000000"/>
          <w:sz w:val="28"/>
          <w:lang w:val="ru-RU"/>
        </w:rPr>
        <w:tab/>
      </w:r>
      <w:r w:rsidRPr="009D11E2">
        <w:rPr>
          <w:color w:val="000000"/>
          <w:sz w:val="28"/>
          <w:lang w:val="ru-RU"/>
        </w:rPr>
        <w:tab/>
      </w:r>
      <w:r w:rsidRPr="009D11E2">
        <w:rPr>
          <w:color w:val="000000"/>
          <w:sz w:val="28"/>
          <w:lang w:val="ru-RU"/>
        </w:rPr>
        <w:tab/>
      </w:r>
      <w:r w:rsidR="007F61C8">
        <w:rPr>
          <w:color w:val="000000"/>
          <w:sz w:val="28"/>
          <w:u w:val="single"/>
          <w:lang w:val="ru-RU"/>
        </w:rPr>
        <w:t>1304043 – Т</w:t>
      </w:r>
      <w:r w:rsidRPr="009D11E2">
        <w:rPr>
          <w:color w:val="000000"/>
          <w:sz w:val="28"/>
          <w:u w:val="single"/>
          <w:lang w:val="ru-RU"/>
        </w:rPr>
        <w:t>ехник-программист</w:t>
      </w:r>
    </w:p>
    <w:p w14:paraId="3AEFF94C" w14:textId="77777777" w:rsidR="009D11E2" w:rsidRPr="009D11E2" w:rsidRDefault="009D11E2" w:rsidP="009D11E2">
      <w:pPr>
        <w:spacing w:after="0" w:line="240" w:lineRule="auto"/>
        <w:jc w:val="center"/>
        <w:rPr>
          <w:sz w:val="20"/>
          <w:szCs w:val="20"/>
          <w:lang w:val="ru-RU"/>
        </w:rPr>
      </w:pPr>
      <w:r w:rsidRPr="009D11E2">
        <w:rPr>
          <w:color w:val="000000"/>
          <w:sz w:val="20"/>
          <w:szCs w:val="20"/>
          <w:lang w:val="ru-RU"/>
        </w:rPr>
        <w:t>(код и наименование)</w:t>
      </w:r>
    </w:p>
    <w:p w14:paraId="233BABA2" w14:textId="77777777" w:rsidR="009D11E2" w:rsidRPr="009D11E2" w:rsidRDefault="009D11E2" w:rsidP="009D11E2">
      <w:pPr>
        <w:spacing w:after="0" w:line="360" w:lineRule="auto"/>
        <w:rPr>
          <w:color w:val="000000"/>
          <w:sz w:val="28"/>
          <w:lang w:val="ru-RU"/>
        </w:rPr>
      </w:pPr>
    </w:p>
    <w:p w14:paraId="43342338" w14:textId="283BE600" w:rsidR="009D11E2" w:rsidRPr="009D11E2" w:rsidRDefault="009D11E2" w:rsidP="009D11E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9D11E2">
        <w:rPr>
          <w:color w:val="000000"/>
          <w:sz w:val="28"/>
          <w:lang w:val="ru-RU"/>
        </w:rPr>
        <w:t>Форма обучения очное на базе основного среднего образования</w:t>
      </w:r>
      <w:r w:rsidRPr="009D11E2">
        <w:rPr>
          <w:lang w:val="ru-RU"/>
        </w:rPr>
        <w:br/>
      </w:r>
      <w:r w:rsidRPr="009D11E2">
        <w:rPr>
          <w:color w:val="000000"/>
          <w:sz w:val="28"/>
          <w:lang w:val="ru-RU"/>
        </w:rPr>
        <w:t xml:space="preserve">Общее количество часов </w:t>
      </w:r>
      <w:r w:rsidRPr="009D11E2">
        <w:rPr>
          <w:color w:val="000000"/>
          <w:sz w:val="28"/>
          <w:u w:val="single"/>
          <w:lang w:val="ru-RU"/>
        </w:rPr>
        <w:t>6</w:t>
      </w:r>
      <w:r>
        <w:rPr>
          <w:color w:val="000000"/>
          <w:sz w:val="28"/>
          <w:u w:val="single"/>
          <w:lang w:val="ru-RU"/>
        </w:rPr>
        <w:t>4</w:t>
      </w:r>
    </w:p>
    <w:p w14:paraId="4237EC1E" w14:textId="77777777" w:rsidR="009D11E2" w:rsidRPr="009D11E2" w:rsidRDefault="009D11E2" w:rsidP="009D11E2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316"/>
        <w:gridCol w:w="4696"/>
      </w:tblGrid>
      <w:tr w:rsidR="009D11E2" w:rsidRPr="007F61C8" w14:paraId="1FD4D5D7" w14:textId="77777777" w:rsidTr="00F724B3">
        <w:tc>
          <w:tcPr>
            <w:tcW w:w="2802" w:type="dxa"/>
          </w:tcPr>
          <w:p w14:paraId="766A0D64" w14:textId="77777777" w:rsidR="009D11E2" w:rsidRPr="009D11E2" w:rsidRDefault="009D11E2" w:rsidP="009D11E2">
            <w:pPr>
              <w:spacing w:after="0" w:line="240" w:lineRule="auto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>Разработчик (-и)</w:t>
            </w:r>
          </w:p>
        </w:tc>
        <w:tc>
          <w:tcPr>
            <w:tcW w:w="2073" w:type="dxa"/>
          </w:tcPr>
          <w:p w14:paraId="5D90B501" w14:textId="77777777" w:rsidR="009D11E2" w:rsidRPr="009D11E2" w:rsidRDefault="009D11E2" w:rsidP="009D11E2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 xml:space="preserve">_______________           </w:t>
            </w:r>
            <w:r w:rsidRPr="009D11E2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14:paraId="137CD4FD" w14:textId="502E61CF" w:rsidR="009D11E2" w:rsidRPr="009D11E2" w:rsidRDefault="009D11E2" w:rsidP="009D11E2">
            <w:pPr>
              <w:spacing w:after="0" w:line="240" w:lineRule="auto"/>
              <w:rPr>
                <w:color w:val="000000"/>
                <w:sz w:val="28"/>
                <w:u w:val="single"/>
              </w:rPr>
            </w:pPr>
            <w:r w:rsidRPr="009D11E2">
              <w:rPr>
                <w:color w:val="000000"/>
                <w:sz w:val="28"/>
              </w:rPr>
              <w:t xml:space="preserve">               </w:t>
            </w:r>
            <w:r>
              <w:rPr>
                <w:color w:val="000000"/>
                <w:sz w:val="28"/>
                <w:u w:val="single"/>
              </w:rPr>
              <w:t>Умиргалиева</w:t>
            </w:r>
            <w:r w:rsidRPr="009D11E2">
              <w:rPr>
                <w:color w:val="000000"/>
                <w:sz w:val="28"/>
                <w:u w:val="single"/>
              </w:rPr>
              <w:t xml:space="preserve"> А.</w:t>
            </w:r>
            <w:r>
              <w:rPr>
                <w:color w:val="000000"/>
                <w:sz w:val="28"/>
                <w:u w:val="single"/>
              </w:rPr>
              <w:t>Б</w:t>
            </w:r>
            <w:r w:rsidRPr="009D11E2">
              <w:rPr>
                <w:color w:val="000000"/>
                <w:sz w:val="28"/>
                <w:u w:val="single"/>
              </w:rPr>
              <w:t>.</w:t>
            </w:r>
          </w:p>
          <w:p w14:paraId="3703976C" w14:textId="77777777" w:rsidR="009D11E2" w:rsidRPr="009D11E2" w:rsidRDefault="009D11E2" w:rsidP="009D11E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D11E2">
              <w:rPr>
                <w:color w:val="000000"/>
                <w:sz w:val="20"/>
                <w:szCs w:val="20"/>
              </w:rPr>
              <w:t xml:space="preserve">                                   Ф.И.О.</w:t>
            </w:r>
          </w:p>
        </w:tc>
      </w:tr>
      <w:tr w:rsidR="009D11E2" w:rsidRPr="007F61C8" w14:paraId="2D664F1A" w14:textId="77777777" w:rsidTr="00F724B3">
        <w:tc>
          <w:tcPr>
            <w:tcW w:w="2802" w:type="dxa"/>
          </w:tcPr>
          <w:p w14:paraId="431C5725" w14:textId="77777777" w:rsidR="009D11E2" w:rsidRPr="009D11E2" w:rsidRDefault="009D11E2" w:rsidP="009D11E2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2073" w:type="dxa"/>
          </w:tcPr>
          <w:p w14:paraId="31480F91" w14:textId="77777777" w:rsidR="009D11E2" w:rsidRPr="009D11E2" w:rsidRDefault="009D11E2" w:rsidP="009D11E2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</w:p>
        </w:tc>
        <w:tc>
          <w:tcPr>
            <w:tcW w:w="4696" w:type="dxa"/>
          </w:tcPr>
          <w:p w14:paraId="348A0172" w14:textId="77777777" w:rsidR="009D11E2" w:rsidRPr="009D11E2" w:rsidRDefault="009D11E2" w:rsidP="009D11E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9D11E2" w:rsidRPr="007F61C8" w14:paraId="1606AECA" w14:textId="77777777" w:rsidTr="00F724B3">
        <w:tc>
          <w:tcPr>
            <w:tcW w:w="2802" w:type="dxa"/>
          </w:tcPr>
          <w:p w14:paraId="48F5665F" w14:textId="77777777" w:rsidR="009D11E2" w:rsidRPr="009D11E2" w:rsidRDefault="009D11E2" w:rsidP="009D11E2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2073" w:type="dxa"/>
          </w:tcPr>
          <w:p w14:paraId="096520C2" w14:textId="77777777" w:rsidR="009D11E2" w:rsidRPr="009D11E2" w:rsidRDefault="009D11E2" w:rsidP="009D11E2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</w:p>
        </w:tc>
        <w:tc>
          <w:tcPr>
            <w:tcW w:w="4696" w:type="dxa"/>
          </w:tcPr>
          <w:p w14:paraId="07A66894" w14:textId="77777777" w:rsidR="009D11E2" w:rsidRPr="009D11E2" w:rsidRDefault="009D11E2" w:rsidP="009D11E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196C37A1" w14:textId="77777777" w:rsidR="009D11E2" w:rsidRPr="009D11E2" w:rsidRDefault="009D11E2" w:rsidP="009D11E2">
      <w:pPr>
        <w:spacing w:after="0" w:line="240" w:lineRule="auto"/>
        <w:rPr>
          <w:color w:val="000000"/>
          <w:sz w:val="28"/>
          <w:lang w:val="ru-RU"/>
        </w:rPr>
      </w:pPr>
    </w:p>
    <w:p w14:paraId="679ED076" w14:textId="77777777" w:rsidR="009D11E2" w:rsidRPr="009D11E2" w:rsidRDefault="009D11E2" w:rsidP="009D11E2">
      <w:pPr>
        <w:spacing w:after="0"/>
        <w:rPr>
          <w:color w:val="000000"/>
          <w:sz w:val="28"/>
          <w:lang w:val="ru-RU"/>
        </w:rPr>
      </w:pPr>
      <w:r w:rsidRPr="009D11E2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9D11E2">
        <w:rPr>
          <w:lang w:val="ru-RU"/>
        </w:rPr>
        <w:br/>
      </w:r>
      <w:r w:rsidRPr="009D11E2">
        <w:rPr>
          <w:color w:val="000000"/>
          <w:sz w:val="28"/>
          <w:lang w:val="ru-RU"/>
        </w:rPr>
        <w:t>Протокол № ___ от «____» ______ 2020 г.</w:t>
      </w:r>
    </w:p>
    <w:p w14:paraId="52B028D1" w14:textId="77777777" w:rsidR="009D11E2" w:rsidRPr="009D11E2" w:rsidRDefault="009D11E2" w:rsidP="009D11E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9D11E2" w:rsidRPr="007F61C8" w14:paraId="4A6FF175" w14:textId="77777777" w:rsidTr="00F724B3">
        <w:tc>
          <w:tcPr>
            <w:tcW w:w="2802" w:type="dxa"/>
          </w:tcPr>
          <w:p w14:paraId="4B1AAD9F" w14:textId="77777777" w:rsidR="009D11E2" w:rsidRPr="009D11E2" w:rsidRDefault="009D11E2" w:rsidP="009D11E2">
            <w:pPr>
              <w:spacing w:after="0" w:line="240" w:lineRule="auto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5983827A" w14:textId="77777777" w:rsidR="009D11E2" w:rsidRPr="009D11E2" w:rsidRDefault="009D11E2" w:rsidP="009D11E2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 xml:space="preserve">_____________           </w:t>
            </w:r>
            <w:r w:rsidRPr="009D11E2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14:paraId="25317ABB" w14:textId="77777777" w:rsidR="009D11E2" w:rsidRPr="009D11E2" w:rsidRDefault="009D11E2" w:rsidP="009D11E2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</w:rPr>
            </w:pPr>
            <w:r w:rsidRPr="009D11E2">
              <w:rPr>
                <w:color w:val="000000"/>
                <w:sz w:val="28"/>
                <w:u w:val="single"/>
              </w:rPr>
              <w:t>Наутиева Ж.И.</w:t>
            </w:r>
          </w:p>
          <w:p w14:paraId="763E2DCC" w14:textId="77777777" w:rsidR="009D11E2" w:rsidRPr="009D11E2" w:rsidRDefault="009D11E2" w:rsidP="009D11E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D11E2">
              <w:rPr>
                <w:color w:val="000000"/>
                <w:sz w:val="20"/>
                <w:szCs w:val="20"/>
              </w:rPr>
              <w:t xml:space="preserve">                                   Ф.И.О.</w:t>
            </w:r>
          </w:p>
        </w:tc>
      </w:tr>
    </w:tbl>
    <w:p w14:paraId="438EE334" w14:textId="77777777" w:rsidR="009D11E2" w:rsidRPr="009D11E2" w:rsidRDefault="009D11E2" w:rsidP="009D11E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9D11E2">
        <w:rPr>
          <w:b/>
          <w:lang w:val="ru-RU"/>
        </w:rPr>
        <w:br/>
      </w:r>
      <w:r w:rsidRPr="009D11E2">
        <w:rPr>
          <w:color w:val="000000"/>
          <w:sz w:val="28"/>
          <w:lang w:val="ru-RU"/>
        </w:rPr>
        <w:t>Рассмотрена на заседании ПЦК ООиСЭД</w:t>
      </w:r>
    </w:p>
    <w:p w14:paraId="5BAF2997" w14:textId="77777777" w:rsidR="009D11E2" w:rsidRPr="009D11E2" w:rsidRDefault="009D11E2" w:rsidP="009D11E2">
      <w:pPr>
        <w:spacing w:after="0" w:line="360" w:lineRule="auto"/>
        <w:rPr>
          <w:color w:val="000000"/>
          <w:sz w:val="28"/>
          <w:lang w:val="ru-RU"/>
        </w:rPr>
      </w:pPr>
      <w:r w:rsidRPr="009D11E2">
        <w:rPr>
          <w:color w:val="000000"/>
          <w:sz w:val="28"/>
          <w:lang w:val="ru-RU"/>
        </w:rPr>
        <w:t>Протокол № __ от «____» ______ 2020 г.</w:t>
      </w:r>
      <w:bookmarkStart w:id="1" w:name="z733"/>
    </w:p>
    <w:p w14:paraId="69DB6EAE" w14:textId="77777777" w:rsidR="009D11E2" w:rsidRPr="009D11E2" w:rsidRDefault="009D11E2" w:rsidP="009D11E2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9D11E2" w:rsidRPr="007F61C8" w14:paraId="449A8A15" w14:textId="77777777" w:rsidTr="00F724B3">
        <w:tc>
          <w:tcPr>
            <w:tcW w:w="2802" w:type="dxa"/>
          </w:tcPr>
          <w:p w14:paraId="2231E779" w14:textId="77777777" w:rsidR="009D11E2" w:rsidRPr="009D11E2" w:rsidRDefault="009D11E2" w:rsidP="009D11E2">
            <w:pPr>
              <w:spacing w:after="0" w:line="240" w:lineRule="auto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>Председатель ПЦК</w:t>
            </w:r>
          </w:p>
        </w:tc>
        <w:tc>
          <w:tcPr>
            <w:tcW w:w="2073" w:type="dxa"/>
          </w:tcPr>
          <w:p w14:paraId="6F89D3C3" w14:textId="77777777" w:rsidR="009D11E2" w:rsidRPr="009D11E2" w:rsidRDefault="009D11E2" w:rsidP="009D11E2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 xml:space="preserve">_____________           </w:t>
            </w:r>
            <w:r w:rsidRPr="009D11E2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14:paraId="158DD2A2" w14:textId="77777777" w:rsidR="009D11E2" w:rsidRPr="009D11E2" w:rsidRDefault="009D11E2" w:rsidP="009D11E2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</w:rPr>
            </w:pPr>
            <w:r w:rsidRPr="009D11E2">
              <w:rPr>
                <w:color w:val="000000"/>
                <w:sz w:val="28"/>
                <w:u w:val="single"/>
              </w:rPr>
              <w:t>Смаилова А.С.</w:t>
            </w:r>
          </w:p>
          <w:p w14:paraId="7CD64ED0" w14:textId="77777777" w:rsidR="009D11E2" w:rsidRPr="009D11E2" w:rsidRDefault="009D11E2" w:rsidP="009D11E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D11E2">
              <w:rPr>
                <w:color w:val="000000"/>
                <w:sz w:val="20"/>
                <w:szCs w:val="20"/>
              </w:rPr>
              <w:t xml:space="preserve">                                   Ф.И.О.</w:t>
            </w:r>
          </w:p>
        </w:tc>
      </w:tr>
    </w:tbl>
    <w:p w14:paraId="77B01FAB" w14:textId="77777777" w:rsidR="009D11E2" w:rsidRPr="009D11E2" w:rsidRDefault="009D11E2" w:rsidP="009D11E2">
      <w:pPr>
        <w:spacing w:after="0" w:line="240" w:lineRule="auto"/>
        <w:rPr>
          <w:color w:val="000000"/>
          <w:sz w:val="28"/>
          <w:lang w:val="ru-RU"/>
        </w:rPr>
      </w:pPr>
    </w:p>
    <w:p w14:paraId="36255903" w14:textId="1DA32928" w:rsidR="00180D2B" w:rsidRPr="00180D2B" w:rsidRDefault="009D11E2" w:rsidP="00180D2B">
      <w:pPr>
        <w:spacing w:after="0" w:line="240" w:lineRule="auto"/>
        <w:rPr>
          <w:b/>
          <w:color w:val="000000"/>
          <w:sz w:val="28"/>
          <w:lang w:val="ru-RU"/>
        </w:rPr>
      </w:pPr>
      <w:r w:rsidRPr="009D11E2">
        <w:rPr>
          <w:color w:val="000000"/>
          <w:sz w:val="28"/>
          <w:lang w:val="ru-RU"/>
        </w:rPr>
        <w:t xml:space="preserve">                                       </w:t>
      </w:r>
      <w:bookmarkEnd w:id="1"/>
      <w:r w:rsidR="00180D2B" w:rsidRPr="00180D2B">
        <w:rPr>
          <w:b/>
          <w:color w:val="000000"/>
          <w:sz w:val="28"/>
          <w:lang w:val="ru-RU"/>
        </w:rPr>
        <w:t xml:space="preserve">                                         </w:t>
      </w:r>
    </w:p>
    <w:p w14:paraId="51D48801" w14:textId="77777777" w:rsidR="00180D2B" w:rsidRPr="00180D2B" w:rsidRDefault="00180D2B" w:rsidP="00180D2B">
      <w:pPr>
        <w:spacing w:after="0" w:line="240" w:lineRule="auto"/>
        <w:rPr>
          <w:b/>
          <w:color w:val="000000"/>
          <w:sz w:val="28"/>
          <w:lang w:val="ru-RU"/>
        </w:rPr>
      </w:pPr>
    </w:p>
    <w:p w14:paraId="617265E1" w14:textId="77777777" w:rsidR="00180D2B" w:rsidRPr="00180D2B" w:rsidRDefault="00180D2B" w:rsidP="00180D2B">
      <w:pPr>
        <w:spacing w:after="0" w:line="240" w:lineRule="auto"/>
        <w:rPr>
          <w:b/>
          <w:color w:val="000000"/>
          <w:sz w:val="28"/>
          <w:lang w:val="ru-RU"/>
        </w:rPr>
      </w:pPr>
    </w:p>
    <w:p w14:paraId="5798DC99" w14:textId="77777777" w:rsidR="00F724B3" w:rsidRPr="009D11E2" w:rsidRDefault="00F724B3" w:rsidP="00F724B3">
      <w:pPr>
        <w:spacing w:after="0"/>
        <w:jc w:val="center"/>
        <w:rPr>
          <w:color w:val="000000"/>
          <w:lang w:val="ru-RU"/>
        </w:rPr>
      </w:pPr>
      <w:r w:rsidRPr="009D11E2">
        <w:rPr>
          <w:b/>
          <w:color w:val="000000"/>
          <w:lang w:val="ru-RU"/>
        </w:rPr>
        <w:lastRenderedPageBreak/>
        <w:t>«ИННОВАЦИОННЫЙ ТЕХНИЧЕСКИЙ КОЛЛЕДЖ ГОРОДА АЛМАТЫ»</w:t>
      </w:r>
    </w:p>
    <w:p w14:paraId="1E53BE4A" w14:textId="77777777" w:rsidR="00F724B3" w:rsidRPr="009D11E2" w:rsidRDefault="00F724B3" w:rsidP="00F724B3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F724B3" w:rsidRPr="009D11E2" w14:paraId="51A7E158" w14:textId="77777777" w:rsidTr="00F724B3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B7D528" w14:textId="77777777" w:rsidR="00F724B3" w:rsidRPr="009D11E2" w:rsidRDefault="00F724B3" w:rsidP="00F724B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</w:tcPr>
          <w:p w14:paraId="607922D1" w14:textId="77777777" w:rsidR="00F724B3" w:rsidRPr="009D11E2" w:rsidRDefault="00F724B3" w:rsidP="00F724B3">
            <w:pPr>
              <w:rPr>
                <w:sz w:val="24"/>
                <w:szCs w:val="24"/>
                <w:lang w:val="ru-RU"/>
              </w:rPr>
            </w:pPr>
          </w:p>
          <w:p w14:paraId="22398A1D" w14:textId="77777777" w:rsidR="00F724B3" w:rsidRPr="009D11E2" w:rsidRDefault="00F724B3" w:rsidP="00F724B3">
            <w:pPr>
              <w:rPr>
                <w:sz w:val="24"/>
                <w:szCs w:val="24"/>
                <w:lang w:val="ru-RU"/>
              </w:rPr>
            </w:pPr>
          </w:p>
          <w:p w14:paraId="14743A61" w14:textId="77777777" w:rsidR="00F724B3" w:rsidRPr="009D11E2" w:rsidRDefault="00F724B3" w:rsidP="00F724B3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F0456C" w14:textId="77777777" w:rsidR="00F724B3" w:rsidRPr="009D11E2" w:rsidRDefault="00F724B3" w:rsidP="00F724B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D11E2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21A42431" w14:textId="77777777" w:rsidR="00F724B3" w:rsidRPr="009D11E2" w:rsidRDefault="00F724B3" w:rsidP="00F724B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D11E2">
              <w:rPr>
                <w:color w:val="000000"/>
                <w:sz w:val="24"/>
                <w:szCs w:val="24"/>
                <w:lang w:val="ru-RU"/>
              </w:rPr>
              <w:t xml:space="preserve">Заместитель директора по УМР </w:t>
            </w:r>
          </w:p>
          <w:p w14:paraId="310D2B1E" w14:textId="77777777" w:rsidR="00F724B3" w:rsidRPr="009D11E2" w:rsidRDefault="00F724B3" w:rsidP="00F724B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D11E2">
              <w:rPr>
                <w:color w:val="000000"/>
                <w:sz w:val="24"/>
                <w:szCs w:val="24"/>
                <w:lang w:val="ru-RU"/>
              </w:rPr>
              <w:t xml:space="preserve">_________ Шаймуханбетова К.А. </w:t>
            </w:r>
          </w:p>
          <w:p w14:paraId="613BE408" w14:textId="77777777" w:rsidR="00F724B3" w:rsidRPr="009D11E2" w:rsidRDefault="00F724B3" w:rsidP="00F724B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9D11E2">
              <w:rPr>
                <w:color w:val="000000"/>
                <w:sz w:val="24"/>
                <w:szCs w:val="24"/>
                <w:lang w:val="ru-RU"/>
              </w:rPr>
              <w:t xml:space="preserve"> «_____» ____________2020 г.</w:t>
            </w:r>
          </w:p>
        </w:tc>
      </w:tr>
    </w:tbl>
    <w:p w14:paraId="307CD006" w14:textId="77777777" w:rsidR="00F724B3" w:rsidRPr="009D11E2" w:rsidRDefault="00F724B3" w:rsidP="00F724B3">
      <w:pPr>
        <w:spacing w:after="0"/>
        <w:jc w:val="center"/>
        <w:rPr>
          <w:b/>
          <w:color w:val="000000"/>
          <w:lang w:val="ru-RU"/>
        </w:rPr>
      </w:pPr>
    </w:p>
    <w:p w14:paraId="3F4554F7" w14:textId="77777777" w:rsidR="00F724B3" w:rsidRPr="009D11E2" w:rsidRDefault="00F724B3" w:rsidP="00F724B3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1D958F3" w14:textId="77777777" w:rsidR="00F724B3" w:rsidRPr="009D11E2" w:rsidRDefault="00F724B3" w:rsidP="00F724B3">
      <w:pPr>
        <w:spacing w:after="0"/>
        <w:jc w:val="center"/>
        <w:rPr>
          <w:b/>
          <w:color w:val="000000"/>
          <w:sz w:val="36"/>
          <w:szCs w:val="36"/>
          <w:lang w:val="ru-RU"/>
        </w:rPr>
      </w:pPr>
      <w:r w:rsidRPr="009D11E2">
        <w:rPr>
          <w:b/>
          <w:color w:val="000000"/>
          <w:sz w:val="36"/>
          <w:szCs w:val="36"/>
          <w:lang w:val="ru-RU"/>
        </w:rPr>
        <w:t xml:space="preserve">Рабочая учебная программа </w:t>
      </w:r>
    </w:p>
    <w:p w14:paraId="6A365E95" w14:textId="77777777" w:rsidR="00F724B3" w:rsidRPr="009D11E2" w:rsidRDefault="00F724B3" w:rsidP="00F724B3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42D76115" w14:textId="77777777" w:rsidR="00F724B3" w:rsidRPr="009D11E2" w:rsidRDefault="00F724B3" w:rsidP="00F724B3">
      <w:pPr>
        <w:spacing w:after="0"/>
        <w:jc w:val="center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u w:val="single"/>
          <w:lang w:val="ru-RU"/>
        </w:rPr>
        <w:t>Численные методы</w:t>
      </w:r>
    </w:p>
    <w:p w14:paraId="5BB42C22" w14:textId="77777777" w:rsidR="00F724B3" w:rsidRPr="009D11E2" w:rsidRDefault="00F724B3" w:rsidP="00F724B3">
      <w:pPr>
        <w:spacing w:after="0"/>
        <w:jc w:val="center"/>
        <w:rPr>
          <w:color w:val="000000"/>
          <w:sz w:val="28"/>
          <w:lang w:val="ru-RU"/>
        </w:rPr>
      </w:pPr>
      <w:r w:rsidRPr="009D11E2">
        <w:rPr>
          <w:color w:val="000000"/>
          <w:sz w:val="20"/>
          <w:szCs w:val="20"/>
          <w:lang w:val="ru-RU"/>
        </w:rPr>
        <w:t>(наименование модуля или дисциплины)</w:t>
      </w:r>
      <w:r w:rsidRPr="009D11E2">
        <w:rPr>
          <w:lang w:val="ru-RU"/>
        </w:rPr>
        <w:br/>
      </w:r>
    </w:p>
    <w:p w14:paraId="2A0DF576" w14:textId="77777777" w:rsidR="00F724B3" w:rsidRPr="009D11E2" w:rsidRDefault="00F724B3" w:rsidP="00F724B3">
      <w:pPr>
        <w:spacing w:after="0" w:line="240" w:lineRule="auto"/>
        <w:rPr>
          <w:color w:val="000000"/>
          <w:sz w:val="28"/>
          <w:lang w:val="ru-RU"/>
        </w:rPr>
      </w:pPr>
      <w:r w:rsidRPr="009D11E2">
        <w:rPr>
          <w:color w:val="000000"/>
          <w:sz w:val="28"/>
          <w:lang w:val="ru-RU"/>
        </w:rPr>
        <w:t xml:space="preserve">Специальность:  </w:t>
      </w:r>
      <w:r w:rsidRPr="009D11E2">
        <w:rPr>
          <w:sz w:val="28"/>
          <w:u w:val="single"/>
          <w:lang w:val="ru-RU"/>
        </w:rPr>
        <w:t>1304000 – Вычислительная техника и программное обеспечение</w:t>
      </w:r>
      <w:r w:rsidRPr="009D11E2">
        <w:rPr>
          <w:sz w:val="28"/>
          <w:u w:val="single"/>
          <w:lang w:val="ru-RU"/>
        </w:rPr>
        <w:br/>
      </w:r>
      <w:r w:rsidRPr="009D11E2">
        <w:rPr>
          <w:color w:val="000000"/>
          <w:sz w:val="20"/>
          <w:szCs w:val="20"/>
          <w:lang w:val="ru-RU"/>
        </w:rPr>
        <w:t xml:space="preserve">                                                                                   (код и наименование)</w:t>
      </w:r>
      <w:r w:rsidRPr="009D11E2">
        <w:rPr>
          <w:lang w:val="ru-RU"/>
        </w:rPr>
        <w:br/>
      </w:r>
    </w:p>
    <w:p w14:paraId="748E72ED" w14:textId="0E17D6BB" w:rsidR="00F724B3" w:rsidRPr="009D11E2" w:rsidRDefault="00F724B3" w:rsidP="00F724B3">
      <w:pPr>
        <w:spacing w:after="0" w:line="240" w:lineRule="auto"/>
        <w:rPr>
          <w:color w:val="000000"/>
          <w:sz w:val="28"/>
          <w:u w:val="single"/>
          <w:lang w:val="ru-RU"/>
        </w:rPr>
      </w:pPr>
      <w:r w:rsidRPr="009D11E2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: </w:t>
      </w:r>
      <w:r>
        <w:rPr>
          <w:color w:val="000000"/>
          <w:sz w:val="28"/>
          <w:lang w:val="ru-RU"/>
        </w:rPr>
        <w:tab/>
        <w:t xml:space="preserve">      </w:t>
      </w:r>
      <w:r w:rsidRPr="009D11E2">
        <w:rPr>
          <w:color w:val="000000"/>
          <w:sz w:val="28"/>
          <w:u w:val="single"/>
          <w:lang w:val="ru-RU"/>
        </w:rPr>
        <w:t>13040</w:t>
      </w:r>
      <w:r>
        <w:rPr>
          <w:color w:val="000000"/>
          <w:sz w:val="28"/>
          <w:u w:val="single"/>
          <w:lang w:val="ru-RU"/>
        </w:rPr>
        <w:t>5</w:t>
      </w:r>
      <w:r w:rsidR="007F61C8">
        <w:rPr>
          <w:color w:val="000000"/>
          <w:sz w:val="28"/>
          <w:u w:val="single"/>
          <w:lang w:val="ru-RU"/>
        </w:rPr>
        <w:t>3 – Т</w:t>
      </w:r>
      <w:bookmarkStart w:id="2" w:name="_GoBack"/>
      <w:bookmarkEnd w:id="2"/>
      <w:r w:rsidRPr="009D11E2">
        <w:rPr>
          <w:color w:val="000000"/>
          <w:sz w:val="28"/>
          <w:u w:val="single"/>
          <w:lang w:val="ru-RU"/>
        </w:rPr>
        <w:t>ехник</w:t>
      </w:r>
      <w:r>
        <w:rPr>
          <w:color w:val="000000"/>
          <w:sz w:val="28"/>
          <w:u w:val="single"/>
          <w:lang w:val="ru-RU"/>
        </w:rPr>
        <w:t xml:space="preserve"> по защите информации</w:t>
      </w:r>
    </w:p>
    <w:p w14:paraId="17DBDDBE" w14:textId="77777777" w:rsidR="00F724B3" w:rsidRPr="009D11E2" w:rsidRDefault="00F724B3" w:rsidP="00F724B3">
      <w:pPr>
        <w:spacing w:after="0" w:line="240" w:lineRule="auto"/>
        <w:jc w:val="center"/>
        <w:rPr>
          <w:sz w:val="20"/>
          <w:szCs w:val="20"/>
          <w:lang w:val="ru-RU"/>
        </w:rPr>
      </w:pPr>
      <w:r w:rsidRPr="009D11E2">
        <w:rPr>
          <w:color w:val="000000"/>
          <w:sz w:val="20"/>
          <w:szCs w:val="20"/>
          <w:lang w:val="ru-RU"/>
        </w:rPr>
        <w:t>(код и наименование)</w:t>
      </w:r>
    </w:p>
    <w:p w14:paraId="68D68E60" w14:textId="77777777" w:rsidR="00F724B3" w:rsidRPr="009D11E2" w:rsidRDefault="00F724B3" w:rsidP="00F724B3">
      <w:pPr>
        <w:spacing w:after="0" w:line="360" w:lineRule="auto"/>
        <w:rPr>
          <w:color w:val="000000"/>
          <w:sz w:val="28"/>
          <w:lang w:val="ru-RU"/>
        </w:rPr>
      </w:pPr>
    </w:p>
    <w:p w14:paraId="0A20D63D" w14:textId="77777777" w:rsidR="00F724B3" w:rsidRPr="009D11E2" w:rsidRDefault="00F724B3" w:rsidP="00F724B3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9D11E2">
        <w:rPr>
          <w:color w:val="000000"/>
          <w:sz w:val="28"/>
          <w:lang w:val="ru-RU"/>
        </w:rPr>
        <w:t>Форма обучения очное на базе основного среднего образования</w:t>
      </w:r>
      <w:r w:rsidRPr="009D11E2">
        <w:rPr>
          <w:lang w:val="ru-RU"/>
        </w:rPr>
        <w:br/>
      </w:r>
      <w:r w:rsidRPr="009D11E2">
        <w:rPr>
          <w:color w:val="000000"/>
          <w:sz w:val="28"/>
          <w:lang w:val="ru-RU"/>
        </w:rPr>
        <w:t xml:space="preserve">Общее количество часов </w:t>
      </w:r>
      <w:r w:rsidRPr="009D11E2">
        <w:rPr>
          <w:color w:val="000000"/>
          <w:sz w:val="28"/>
          <w:u w:val="single"/>
          <w:lang w:val="ru-RU"/>
        </w:rPr>
        <w:t>6</w:t>
      </w:r>
      <w:r>
        <w:rPr>
          <w:color w:val="000000"/>
          <w:sz w:val="28"/>
          <w:u w:val="single"/>
          <w:lang w:val="ru-RU"/>
        </w:rPr>
        <w:t>4</w:t>
      </w:r>
    </w:p>
    <w:p w14:paraId="28C7A213" w14:textId="77777777" w:rsidR="00F724B3" w:rsidRPr="009D11E2" w:rsidRDefault="00F724B3" w:rsidP="00F724B3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316"/>
        <w:gridCol w:w="4696"/>
      </w:tblGrid>
      <w:tr w:rsidR="00F724B3" w:rsidRPr="007F61C8" w14:paraId="3A1E9360" w14:textId="77777777" w:rsidTr="00F724B3">
        <w:tc>
          <w:tcPr>
            <w:tcW w:w="2802" w:type="dxa"/>
          </w:tcPr>
          <w:p w14:paraId="0DA18A6C" w14:textId="77777777" w:rsidR="00F724B3" w:rsidRPr="009D11E2" w:rsidRDefault="00F724B3" w:rsidP="00F724B3">
            <w:pPr>
              <w:spacing w:after="0" w:line="240" w:lineRule="auto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>Разработчик (-и)</w:t>
            </w:r>
          </w:p>
        </w:tc>
        <w:tc>
          <w:tcPr>
            <w:tcW w:w="2073" w:type="dxa"/>
          </w:tcPr>
          <w:p w14:paraId="09480AB5" w14:textId="77777777" w:rsidR="00F724B3" w:rsidRPr="009D11E2" w:rsidRDefault="00F724B3" w:rsidP="00F724B3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 xml:space="preserve">_______________           </w:t>
            </w:r>
            <w:r w:rsidRPr="009D11E2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14:paraId="2BCF8172" w14:textId="77777777" w:rsidR="00F724B3" w:rsidRPr="009D11E2" w:rsidRDefault="00F724B3" w:rsidP="00F724B3">
            <w:pPr>
              <w:spacing w:after="0" w:line="240" w:lineRule="auto"/>
              <w:rPr>
                <w:color w:val="000000"/>
                <w:sz w:val="28"/>
                <w:u w:val="single"/>
              </w:rPr>
            </w:pPr>
            <w:r w:rsidRPr="009D11E2">
              <w:rPr>
                <w:color w:val="000000"/>
                <w:sz w:val="28"/>
              </w:rPr>
              <w:t xml:space="preserve">               </w:t>
            </w:r>
            <w:r>
              <w:rPr>
                <w:color w:val="000000"/>
                <w:sz w:val="28"/>
                <w:u w:val="single"/>
              </w:rPr>
              <w:t>Умиргалиева</w:t>
            </w:r>
            <w:r w:rsidRPr="009D11E2">
              <w:rPr>
                <w:color w:val="000000"/>
                <w:sz w:val="28"/>
                <w:u w:val="single"/>
              </w:rPr>
              <w:t xml:space="preserve"> А.</w:t>
            </w:r>
            <w:r>
              <w:rPr>
                <w:color w:val="000000"/>
                <w:sz w:val="28"/>
                <w:u w:val="single"/>
              </w:rPr>
              <w:t>Б</w:t>
            </w:r>
            <w:r w:rsidRPr="009D11E2">
              <w:rPr>
                <w:color w:val="000000"/>
                <w:sz w:val="28"/>
                <w:u w:val="single"/>
              </w:rPr>
              <w:t>.</w:t>
            </w:r>
          </w:p>
          <w:p w14:paraId="52A5B506" w14:textId="77777777" w:rsidR="00F724B3" w:rsidRPr="009D11E2" w:rsidRDefault="00F724B3" w:rsidP="00F724B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D11E2">
              <w:rPr>
                <w:color w:val="000000"/>
                <w:sz w:val="20"/>
                <w:szCs w:val="20"/>
              </w:rPr>
              <w:t xml:space="preserve">                                   Ф.И.О.</w:t>
            </w:r>
          </w:p>
        </w:tc>
      </w:tr>
      <w:tr w:rsidR="00F724B3" w:rsidRPr="007F61C8" w14:paraId="4C32C42F" w14:textId="77777777" w:rsidTr="00F724B3">
        <w:tc>
          <w:tcPr>
            <w:tcW w:w="2802" w:type="dxa"/>
          </w:tcPr>
          <w:p w14:paraId="4208AECE" w14:textId="77777777" w:rsidR="00F724B3" w:rsidRPr="009D11E2" w:rsidRDefault="00F724B3" w:rsidP="00F724B3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2073" w:type="dxa"/>
          </w:tcPr>
          <w:p w14:paraId="6226E203" w14:textId="77777777" w:rsidR="00F724B3" w:rsidRPr="009D11E2" w:rsidRDefault="00F724B3" w:rsidP="00F724B3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</w:p>
        </w:tc>
        <w:tc>
          <w:tcPr>
            <w:tcW w:w="4696" w:type="dxa"/>
          </w:tcPr>
          <w:p w14:paraId="08B96A61" w14:textId="77777777" w:rsidR="00F724B3" w:rsidRPr="009D11E2" w:rsidRDefault="00F724B3" w:rsidP="00F724B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F724B3" w:rsidRPr="007F61C8" w14:paraId="7EBB0D1C" w14:textId="77777777" w:rsidTr="00F724B3">
        <w:tc>
          <w:tcPr>
            <w:tcW w:w="2802" w:type="dxa"/>
          </w:tcPr>
          <w:p w14:paraId="529D1AB6" w14:textId="77777777" w:rsidR="00F724B3" w:rsidRPr="009D11E2" w:rsidRDefault="00F724B3" w:rsidP="00F724B3">
            <w:pPr>
              <w:spacing w:after="0" w:line="240" w:lineRule="auto"/>
              <w:rPr>
                <w:color w:val="000000"/>
                <w:sz w:val="28"/>
              </w:rPr>
            </w:pPr>
          </w:p>
        </w:tc>
        <w:tc>
          <w:tcPr>
            <w:tcW w:w="2073" w:type="dxa"/>
          </w:tcPr>
          <w:p w14:paraId="70169793" w14:textId="77777777" w:rsidR="00F724B3" w:rsidRPr="009D11E2" w:rsidRDefault="00F724B3" w:rsidP="00F724B3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</w:p>
        </w:tc>
        <w:tc>
          <w:tcPr>
            <w:tcW w:w="4696" w:type="dxa"/>
          </w:tcPr>
          <w:p w14:paraId="2DC1CBFA" w14:textId="77777777" w:rsidR="00F724B3" w:rsidRPr="009D11E2" w:rsidRDefault="00F724B3" w:rsidP="00F724B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68F2DC76" w14:textId="77777777" w:rsidR="00F724B3" w:rsidRPr="009D11E2" w:rsidRDefault="00F724B3" w:rsidP="00F724B3">
      <w:pPr>
        <w:spacing w:after="0" w:line="240" w:lineRule="auto"/>
        <w:rPr>
          <w:color w:val="000000"/>
          <w:sz w:val="28"/>
          <w:lang w:val="ru-RU"/>
        </w:rPr>
      </w:pPr>
    </w:p>
    <w:p w14:paraId="48008D48" w14:textId="77777777" w:rsidR="00F724B3" w:rsidRPr="009D11E2" w:rsidRDefault="00F724B3" w:rsidP="00F724B3">
      <w:pPr>
        <w:spacing w:after="0"/>
        <w:rPr>
          <w:color w:val="000000"/>
          <w:sz w:val="28"/>
          <w:lang w:val="ru-RU"/>
        </w:rPr>
      </w:pPr>
      <w:r w:rsidRPr="009D11E2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9D11E2">
        <w:rPr>
          <w:lang w:val="ru-RU"/>
        </w:rPr>
        <w:br/>
      </w:r>
      <w:r w:rsidRPr="009D11E2">
        <w:rPr>
          <w:color w:val="000000"/>
          <w:sz w:val="28"/>
          <w:lang w:val="ru-RU"/>
        </w:rPr>
        <w:t>Протокол № ___ от «____» ______ 2020 г.</w:t>
      </w:r>
    </w:p>
    <w:p w14:paraId="5838EB01" w14:textId="77777777" w:rsidR="00F724B3" w:rsidRPr="009D11E2" w:rsidRDefault="00F724B3" w:rsidP="00F724B3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F724B3" w:rsidRPr="007F61C8" w14:paraId="2350BEF9" w14:textId="77777777" w:rsidTr="00F724B3">
        <w:tc>
          <w:tcPr>
            <w:tcW w:w="2802" w:type="dxa"/>
          </w:tcPr>
          <w:p w14:paraId="1A9C7C21" w14:textId="77777777" w:rsidR="00F724B3" w:rsidRPr="009D11E2" w:rsidRDefault="00F724B3" w:rsidP="00F724B3">
            <w:pPr>
              <w:spacing w:after="0" w:line="240" w:lineRule="auto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0052ADA6" w14:textId="77777777" w:rsidR="00F724B3" w:rsidRPr="009D11E2" w:rsidRDefault="00F724B3" w:rsidP="00F724B3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 xml:space="preserve">_____________           </w:t>
            </w:r>
            <w:r w:rsidRPr="009D11E2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14:paraId="7EDC5A7F" w14:textId="77777777" w:rsidR="00F724B3" w:rsidRPr="009D11E2" w:rsidRDefault="00F724B3" w:rsidP="00F724B3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</w:rPr>
            </w:pPr>
            <w:r w:rsidRPr="009D11E2">
              <w:rPr>
                <w:color w:val="000000"/>
                <w:sz w:val="28"/>
                <w:u w:val="single"/>
              </w:rPr>
              <w:t>Наутиева Ж.И.</w:t>
            </w:r>
          </w:p>
          <w:p w14:paraId="6688A5E2" w14:textId="77777777" w:rsidR="00F724B3" w:rsidRPr="009D11E2" w:rsidRDefault="00F724B3" w:rsidP="00F724B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D11E2">
              <w:rPr>
                <w:color w:val="000000"/>
                <w:sz w:val="20"/>
                <w:szCs w:val="20"/>
              </w:rPr>
              <w:t xml:space="preserve">                                   Ф.И.О.</w:t>
            </w:r>
          </w:p>
        </w:tc>
      </w:tr>
    </w:tbl>
    <w:p w14:paraId="6BBB1133" w14:textId="77777777" w:rsidR="00F724B3" w:rsidRPr="009D11E2" w:rsidRDefault="00F724B3" w:rsidP="00F724B3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9D11E2">
        <w:rPr>
          <w:b/>
          <w:lang w:val="ru-RU"/>
        </w:rPr>
        <w:br/>
      </w:r>
      <w:r w:rsidRPr="009D11E2">
        <w:rPr>
          <w:color w:val="000000"/>
          <w:sz w:val="28"/>
          <w:lang w:val="ru-RU"/>
        </w:rPr>
        <w:t>Рассмотрена на заседании ПЦК ООиСЭД</w:t>
      </w:r>
    </w:p>
    <w:p w14:paraId="028FBAF5" w14:textId="77777777" w:rsidR="00F724B3" w:rsidRPr="009D11E2" w:rsidRDefault="00F724B3" w:rsidP="00F724B3">
      <w:pPr>
        <w:spacing w:after="0" w:line="360" w:lineRule="auto"/>
        <w:rPr>
          <w:color w:val="000000"/>
          <w:sz w:val="28"/>
          <w:lang w:val="ru-RU"/>
        </w:rPr>
      </w:pPr>
      <w:r w:rsidRPr="009D11E2">
        <w:rPr>
          <w:color w:val="000000"/>
          <w:sz w:val="28"/>
          <w:lang w:val="ru-RU"/>
        </w:rPr>
        <w:t>Протокол № __ от «____» ______ 2020 г.</w:t>
      </w:r>
    </w:p>
    <w:p w14:paraId="5F03EBFE" w14:textId="77777777" w:rsidR="00F724B3" w:rsidRPr="009D11E2" w:rsidRDefault="00F724B3" w:rsidP="00F724B3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F724B3" w:rsidRPr="007F61C8" w14:paraId="54B3B5B5" w14:textId="77777777" w:rsidTr="00F724B3">
        <w:tc>
          <w:tcPr>
            <w:tcW w:w="2802" w:type="dxa"/>
          </w:tcPr>
          <w:p w14:paraId="348168CF" w14:textId="77777777" w:rsidR="00F724B3" w:rsidRPr="009D11E2" w:rsidRDefault="00F724B3" w:rsidP="00F724B3">
            <w:pPr>
              <w:spacing w:after="0" w:line="240" w:lineRule="auto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>Председатель ПЦК</w:t>
            </w:r>
          </w:p>
        </w:tc>
        <w:tc>
          <w:tcPr>
            <w:tcW w:w="2073" w:type="dxa"/>
          </w:tcPr>
          <w:p w14:paraId="639EAF81" w14:textId="77777777" w:rsidR="00F724B3" w:rsidRPr="009D11E2" w:rsidRDefault="00F724B3" w:rsidP="00F724B3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  <w:r w:rsidRPr="009D11E2">
              <w:rPr>
                <w:color w:val="000000"/>
                <w:sz w:val="28"/>
              </w:rPr>
              <w:t xml:space="preserve">_____________           </w:t>
            </w:r>
            <w:r w:rsidRPr="009D11E2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14:paraId="59BFCDB1" w14:textId="77777777" w:rsidR="00F724B3" w:rsidRPr="009D11E2" w:rsidRDefault="00F724B3" w:rsidP="00F724B3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</w:rPr>
            </w:pPr>
            <w:r w:rsidRPr="009D11E2">
              <w:rPr>
                <w:color w:val="000000"/>
                <w:sz w:val="28"/>
                <w:u w:val="single"/>
              </w:rPr>
              <w:t>Смаилова А.С.</w:t>
            </w:r>
          </w:p>
          <w:p w14:paraId="2E42D35F" w14:textId="77777777" w:rsidR="00F724B3" w:rsidRPr="009D11E2" w:rsidRDefault="00F724B3" w:rsidP="00F724B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9D11E2">
              <w:rPr>
                <w:color w:val="000000"/>
                <w:sz w:val="20"/>
                <w:szCs w:val="20"/>
              </w:rPr>
              <w:t xml:space="preserve">                                   Ф.И.О.</w:t>
            </w:r>
          </w:p>
        </w:tc>
      </w:tr>
    </w:tbl>
    <w:p w14:paraId="0D4EC490" w14:textId="77777777" w:rsidR="00F724B3" w:rsidRPr="009D11E2" w:rsidRDefault="00F724B3" w:rsidP="00F724B3">
      <w:pPr>
        <w:spacing w:after="0" w:line="240" w:lineRule="auto"/>
        <w:rPr>
          <w:color w:val="000000"/>
          <w:sz w:val="28"/>
          <w:lang w:val="ru-RU"/>
        </w:rPr>
      </w:pPr>
    </w:p>
    <w:p w14:paraId="21D779B1" w14:textId="77777777" w:rsidR="00F724B3" w:rsidRPr="00180D2B" w:rsidRDefault="00F724B3" w:rsidP="00F724B3">
      <w:pPr>
        <w:spacing w:after="0" w:line="240" w:lineRule="auto"/>
        <w:rPr>
          <w:b/>
          <w:color w:val="000000"/>
          <w:sz w:val="28"/>
          <w:lang w:val="ru-RU"/>
        </w:rPr>
      </w:pPr>
      <w:r w:rsidRPr="009D11E2">
        <w:rPr>
          <w:color w:val="000000"/>
          <w:sz w:val="28"/>
          <w:lang w:val="ru-RU"/>
        </w:rPr>
        <w:t xml:space="preserve">                                       </w:t>
      </w:r>
      <w:r w:rsidRPr="00180D2B">
        <w:rPr>
          <w:b/>
          <w:color w:val="000000"/>
          <w:sz w:val="28"/>
          <w:lang w:val="ru-RU"/>
        </w:rPr>
        <w:t xml:space="preserve">                                         </w:t>
      </w:r>
    </w:p>
    <w:p w14:paraId="626449AD" w14:textId="77777777" w:rsidR="00F724B3" w:rsidRPr="00180D2B" w:rsidRDefault="00F724B3" w:rsidP="00F724B3">
      <w:pPr>
        <w:spacing w:after="0" w:line="240" w:lineRule="auto"/>
        <w:rPr>
          <w:b/>
          <w:color w:val="000000"/>
          <w:sz w:val="28"/>
          <w:lang w:val="ru-RU"/>
        </w:rPr>
      </w:pPr>
    </w:p>
    <w:p w14:paraId="3C6B4B8A" w14:textId="77777777" w:rsidR="00F724B3" w:rsidRPr="00180D2B" w:rsidRDefault="00F724B3" w:rsidP="00F724B3">
      <w:pPr>
        <w:spacing w:after="0" w:line="240" w:lineRule="auto"/>
        <w:rPr>
          <w:b/>
          <w:color w:val="000000"/>
          <w:sz w:val="28"/>
          <w:lang w:val="ru-RU"/>
        </w:rPr>
      </w:pPr>
    </w:p>
    <w:p w14:paraId="7A48F868" w14:textId="77777777" w:rsidR="003529C9" w:rsidRPr="003529C9" w:rsidRDefault="003529C9" w:rsidP="003529C9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3529C9">
        <w:rPr>
          <w:b/>
          <w:color w:val="000000"/>
          <w:sz w:val="24"/>
          <w:szCs w:val="24"/>
          <w:lang w:val="ru-RU"/>
        </w:rPr>
        <w:lastRenderedPageBreak/>
        <w:t>Пояснительная записка</w:t>
      </w:r>
    </w:p>
    <w:p w14:paraId="5C6EAFEE" w14:textId="77777777" w:rsidR="003529C9" w:rsidRPr="003529C9" w:rsidRDefault="003529C9" w:rsidP="003529C9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07B26F46" w14:textId="77777777" w:rsidR="002D5297" w:rsidRDefault="003529C9" w:rsidP="002D5297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3529C9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14:paraId="11FDB4DF" w14:textId="6363773E" w:rsidR="002D5297" w:rsidRPr="002D5297" w:rsidRDefault="002D5297" w:rsidP="00A50CA4">
      <w:pPr>
        <w:spacing w:after="0" w:line="240" w:lineRule="auto"/>
        <w:ind w:firstLine="720"/>
        <w:rPr>
          <w:b/>
          <w:color w:val="000000"/>
          <w:sz w:val="24"/>
          <w:szCs w:val="24"/>
          <w:lang w:val="ru-RU"/>
        </w:rPr>
      </w:pPr>
      <w:r w:rsidRPr="002D5297">
        <w:rPr>
          <w:sz w:val="24"/>
          <w:szCs w:val="24"/>
          <w:lang w:val="kk-KZ" w:eastAsia="ru-RU"/>
        </w:rPr>
        <w:t>Учебная программа дисциплины " численные методы» разработана в соответствии с учебными программами технического профессионального образования, утвержденными приказом министра образования и науки РК от 22.01.2016 №72 по специальности 1304043 «техник - программист» среднего звена по специальности 1304000-«вычислительная техника и программное обеспечение(по видам)».</w:t>
      </w:r>
    </w:p>
    <w:p w14:paraId="4D10887B" w14:textId="77777777" w:rsidR="002D5297" w:rsidRPr="002D5297" w:rsidRDefault="002D5297" w:rsidP="00A50CA4">
      <w:pPr>
        <w:spacing w:after="0" w:line="240" w:lineRule="auto"/>
        <w:jc w:val="both"/>
        <w:rPr>
          <w:rFonts w:eastAsia="Calibri"/>
          <w:sz w:val="24"/>
          <w:szCs w:val="24"/>
          <w:lang w:val="kk-KZ"/>
        </w:rPr>
      </w:pPr>
      <w:r w:rsidRPr="002D5297">
        <w:rPr>
          <w:rFonts w:eastAsia="Calibri"/>
          <w:sz w:val="24"/>
          <w:szCs w:val="24"/>
          <w:lang w:val="kk-KZ"/>
        </w:rPr>
        <w:t xml:space="preserve">Учебная программа по дисиплине «Численные методы»  изучают приближенные числа и их погрешности, численное решение </w:t>
      </w:r>
      <w:r w:rsidRPr="002D5297">
        <w:rPr>
          <w:rFonts w:eastAsia="Calibri"/>
          <w:color w:val="000000"/>
          <w:sz w:val="24"/>
          <w:szCs w:val="24"/>
          <w:lang w:val="kk-KZ"/>
        </w:rPr>
        <w:t>нелинейных уравнений,</w:t>
      </w:r>
      <w:r w:rsidRPr="002D5297">
        <w:rPr>
          <w:rFonts w:eastAsia="Calibri"/>
          <w:b/>
          <w:sz w:val="24"/>
          <w:szCs w:val="24"/>
          <w:lang w:val="kk-KZ"/>
        </w:rPr>
        <w:t xml:space="preserve"> </w:t>
      </w:r>
      <w:r w:rsidRPr="002D5297">
        <w:rPr>
          <w:rFonts w:eastAsia="Calibri"/>
          <w:sz w:val="24"/>
          <w:szCs w:val="24"/>
          <w:lang w:val="kk-KZ"/>
        </w:rPr>
        <w:t>алгебра матриц,</w:t>
      </w:r>
      <w:r w:rsidRPr="002D5297">
        <w:rPr>
          <w:rFonts w:eastAsia="Calibri"/>
          <w:color w:val="000000"/>
          <w:sz w:val="24"/>
          <w:szCs w:val="24"/>
          <w:lang w:val="kk-KZ"/>
        </w:rPr>
        <w:t xml:space="preserve"> Решение систем линейных уравнений, Интерполирование и экстраполирование . Метод наименьших квадратов,</w:t>
      </w:r>
      <w:r w:rsidRPr="002D5297">
        <w:rPr>
          <w:rFonts w:eastAsia="Calibri"/>
          <w:sz w:val="24"/>
          <w:szCs w:val="24"/>
          <w:lang w:val="kk-KZ"/>
        </w:rPr>
        <w:t xml:space="preserve"> Численное дифференцирование ,</w:t>
      </w:r>
      <w:r w:rsidRPr="002D5297">
        <w:rPr>
          <w:rFonts w:eastAsia="Calibri"/>
          <w:color w:val="000000"/>
          <w:sz w:val="24"/>
          <w:szCs w:val="24"/>
          <w:lang w:val="ru-RU"/>
        </w:rPr>
        <w:t xml:space="preserve"> Численное интегрирование</w:t>
      </w:r>
      <w:r w:rsidRPr="002D5297">
        <w:rPr>
          <w:rFonts w:eastAsia="Calibri"/>
          <w:b/>
          <w:color w:val="000000"/>
          <w:sz w:val="24"/>
          <w:szCs w:val="24"/>
          <w:lang w:val="kk-KZ"/>
        </w:rPr>
        <w:t>,</w:t>
      </w:r>
      <w:r w:rsidRPr="002D5297">
        <w:rPr>
          <w:rFonts w:eastAsia="Calibri"/>
          <w:sz w:val="24"/>
          <w:szCs w:val="24"/>
          <w:lang w:val="kk-KZ"/>
        </w:rPr>
        <w:t xml:space="preserve"> экстраполяционный метод Адамса и метод Фибоначчи.</w:t>
      </w:r>
    </w:p>
    <w:p w14:paraId="4A656145" w14:textId="77777777" w:rsidR="002D5297" w:rsidRDefault="002D5297" w:rsidP="00A50CA4">
      <w:pPr>
        <w:spacing w:after="0" w:line="240" w:lineRule="auto"/>
        <w:ind w:firstLine="720"/>
        <w:jc w:val="both"/>
        <w:rPr>
          <w:rFonts w:eastAsia="Calibri"/>
          <w:sz w:val="24"/>
          <w:szCs w:val="24"/>
          <w:lang w:val="kk-KZ"/>
        </w:rPr>
      </w:pPr>
      <w:r w:rsidRPr="002D5297">
        <w:rPr>
          <w:rFonts w:eastAsia="Calibri"/>
          <w:sz w:val="24"/>
          <w:szCs w:val="24"/>
          <w:lang w:val="kk-KZ"/>
        </w:rPr>
        <w:t>Для реализации учебной программы в целях подготовки конкурентоспособных специалистов, рекомендуется использовать модульнуюсистему обучения, плакаты, электронные обучения, интерактивные доски и другие виды погрешностей, основные методы решения нелинейных и линейных уравнений, задачи интерполяции и дифференциальных уравнений.</w:t>
      </w:r>
    </w:p>
    <w:p w14:paraId="49DF4627" w14:textId="77777777" w:rsidR="00A50CA4" w:rsidRPr="002D5297" w:rsidRDefault="00A50CA4" w:rsidP="00A50CA4">
      <w:pPr>
        <w:spacing w:after="0" w:line="240" w:lineRule="auto"/>
        <w:ind w:firstLine="720"/>
        <w:jc w:val="both"/>
        <w:rPr>
          <w:rFonts w:eastAsia="Calibri"/>
          <w:sz w:val="24"/>
          <w:szCs w:val="24"/>
          <w:lang w:val="kk-KZ"/>
        </w:rPr>
      </w:pPr>
    </w:p>
    <w:p w14:paraId="55E3BA3D" w14:textId="77777777" w:rsidR="003529C9" w:rsidRPr="003529C9" w:rsidRDefault="003529C9" w:rsidP="003529C9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3529C9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14:paraId="15931213" w14:textId="77777777" w:rsidR="00A50CA4" w:rsidRDefault="003529C9" w:rsidP="003529C9">
      <w:pPr>
        <w:spacing w:after="0" w:line="240" w:lineRule="auto"/>
        <w:ind w:left="-567" w:firstLine="567"/>
        <w:jc w:val="both"/>
        <w:rPr>
          <w:sz w:val="24"/>
          <w:szCs w:val="24"/>
          <w:lang w:val="kk-KZ" w:eastAsia="ru-RU"/>
        </w:rPr>
      </w:pPr>
      <w:r w:rsidRPr="003529C9">
        <w:rPr>
          <w:sz w:val="24"/>
          <w:szCs w:val="24"/>
          <w:lang w:val="kk-KZ" w:eastAsia="ru-RU"/>
        </w:rPr>
        <w:t xml:space="preserve">Цель: овладение математическими знаниями, необходимыми для применения в практической </w:t>
      </w:r>
    </w:p>
    <w:p w14:paraId="314F38C8" w14:textId="77777777" w:rsidR="00A50CA4" w:rsidRDefault="003529C9" w:rsidP="003529C9">
      <w:pPr>
        <w:spacing w:after="0" w:line="240" w:lineRule="auto"/>
        <w:ind w:left="-567" w:firstLine="567"/>
        <w:jc w:val="both"/>
        <w:rPr>
          <w:sz w:val="24"/>
          <w:szCs w:val="24"/>
          <w:lang w:val="kk-KZ" w:eastAsia="ru-RU"/>
        </w:rPr>
      </w:pPr>
      <w:r w:rsidRPr="003529C9">
        <w:rPr>
          <w:sz w:val="24"/>
          <w:szCs w:val="24"/>
          <w:lang w:val="kk-KZ" w:eastAsia="ru-RU"/>
        </w:rPr>
        <w:t xml:space="preserve">деятельности, для изучения смежных дисциплин, для продолжения образования; </w:t>
      </w:r>
    </w:p>
    <w:p w14:paraId="4FB5C3B2" w14:textId="77777777" w:rsidR="00A50CA4" w:rsidRDefault="003529C9" w:rsidP="003529C9">
      <w:pPr>
        <w:spacing w:after="0" w:line="240" w:lineRule="auto"/>
        <w:ind w:left="-567" w:firstLine="567"/>
        <w:jc w:val="both"/>
        <w:rPr>
          <w:sz w:val="24"/>
          <w:szCs w:val="24"/>
          <w:lang w:val="kk-KZ" w:eastAsia="ru-RU"/>
        </w:rPr>
      </w:pPr>
      <w:r w:rsidRPr="003529C9">
        <w:rPr>
          <w:sz w:val="24"/>
          <w:szCs w:val="24"/>
          <w:lang w:val="kk-KZ" w:eastAsia="ru-RU"/>
        </w:rPr>
        <w:t xml:space="preserve">интеллектуальное развитие учащихся на основе общечеловеческих ценностей и лучших традиций </w:t>
      </w:r>
    </w:p>
    <w:p w14:paraId="1C6C8CC8" w14:textId="0B217243" w:rsidR="003529C9" w:rsidRPr="003529C9" w:rsidRDefault="003529C9" w:rsidP="003529C9">
      <w:pPr>
        <w:spacing w:after="0" w:line="240" w:lineRule="auto"/>
        <w:ind w:left="-567" w:firstLine="567"/>
        <w:jc w:val="both"/>
        <w:rPr>
          <w:sz w:val="24"/>
          <w:szCs w:val="24"/>
          <w:lang w:val="kk-KZ" w:eastAsia="ru-RU"/>
        </w:rPr>
      </w:pPr>
      <w:r w:rsidRPr="003529C9">
        <w:rPr>
          <w:sz w:val="24"/>
          <w:szCs w:val="24"/>
          <w:lang w:val="kk-KZ" w:eastAsia="ru-RU"/>
        </w:rPr>
        <w:t>национальной культуры</w:t>
      </w:r>
    </w:p>
    <w:p w14:paraId="0B61873D" w14:textId="77777777" w:rsidR="003529C9" w:rsidRPr="003529C9" w:rsidRDefault="003529C9" w:rsidP="003529C9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kk-KZ"/>
        </w:rPr>
        <w:t>Задачи</w:t>
      </w:r>
      <w:r w:rsidRPr="003529C9">
        <w:rPr>
          <w:b/>
          <w:sz w:val="24"/>
          <w:szCs w:val="24"/>
          <w:lang w:val="kk-KZ"/>
        </w:rPr>
        <w:t>:</w:t>
      </w:r>
    </w:p>
    <w:p w14:paraId="1D292BB7" w14:textId="77777777" w:rsidR="00A50CA4" w:rsidRDefault="003529C9" w:rsidP="003529C9">
      <w:pPr>
        <w:numPr>
          <w:ilvl w:val="0"/>
          <w:numId w:val="1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 w:rsidRPr="003529C9">
        <w:rPr>
          <w:sz w:val="24"/>
          <w:szCs w:val="24"/>
          <w:lang w:val="kk-KZ" w:eastAsia="ru-RU"/>
        </w:rPr>
        <w:t xml:space="preserve">создавать условия для качественного освоения основ математики, дальнейшего формирования </w:t>
      </w:r>
    </w:p>
    <w:p w14:paraId="4DC69F49" w14:textId="77777777" w:rsidR="00A50CA4" w:rsidRDefault="003529C9" w:rsidP="003529C9">
      <w:pPr>
        <w:numPr>
          <w:ilvl w:val="0"/>
          <w:numId w:val="1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 w:rsidRPr="003529C9">
        <w:rPr>
          <w:sz w:val="24"/>
          <w:szCs w:val="24"/>
          <w:lang w:val="kk-KZ" w:eastAsia="ru-RU"/>
        </w:rPr>
        <w:t xml:space="preserve">и развития математических знаний, умений и навыков, направленных на развитие </w:t>
      </w:r>
    </w:p>
    <w:p w14:paraId="378DD393" w14:textId="57D9953A" w:rsidR="003529C9" w:rsidRPr="003529C9" w:rsidRDefault="003529C9" w:rsidP="003529C9">
      <w:pPr>
        <w:numPr>
          <w:ilvl w:val="0"/>
          <w:numId w:val="1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 w:rsidRPr="003529C9">
        <w:rPr>
          <w:sz w:val="24"/>
          <w:szCs w:val="24"/>
          <w:lang w:val="kk-KZ" w:eastAsia="ru-RU"/>
        </w:rPr>
        <w:t>интеллектуальных качеств личности;</w:t>
      </w:r>
    </w:p>
    <w:p w14:paraId="513EA684" w14:textId="77777777" w:rsidR="00A50CA4" w:rsidRDefault="003529C9" w:rsidP="003529C9">
      <w:pPr>
        <w:numPr>
          <w:ilvl w:val="0"/>
          <w:numId w:val="1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 xml:space="preserve">содействовать применению математического языка и основных математических законов, </w:t>
      </w:r>
    </w:p>
    <w:p w14:paraId="30FDC3B0" w14:textId="27D0DB5F" w:rsidR="00A50CA4" w:rsidRDefault="003529C9" w:rsidP="003529C9">
      <w:pPr>
        <w:numPr>
          <w:ilvl w:val="0"/>
          <w:numId w:val="1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>изуче</w:t>
      </w:r>
      <w:r w:rsidR="00A50CA4">
        <w:rPr>
          <w:sz w:val="24"/>
          <w:szCs w:val="24"/>
          <w:lang w:val="ru-RU"/>
        </w:rPr>
        <w:t xml:space="preserve">нию количественных отношений </w:t>
      </w:r>
      <w:r w:rsidRPr="003529C9">
        <w:rPr>
          <w:sz w:val="24"/>
          <w:szCs w:val="24"/>
          <w:lang w:val="ru-RU"/>
        </w:rPr>
        <w:t xml:space="preserve">и пространственных форм для </w:t>
      </w:r>
    </w:p>
    <w:p w14:paraId="56FA92E1" w14:textId="124910A1" w:rsidR="003529C9" w:rsidRPr="003529C9" w:rsidRDefault="003529C9" w:rsidP="003529C9">
      <w:pPr>
        <w:numPr>
          <w:ilvl w:val="0"/>
          <w:numId w:val="1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>решения задач в различных контекстах;</w:t>
      </w:r>
    </w:p>
    <w:p w14:paraId="5B3B42DF" w14:textId="77777777" w:rsidR="00A50CA4" w:rsidRDefault="003529C9" w:rsidP="003529C9">
      <w:pPr>
        <w:numPr>
          <w:ilvl w:val="0"/>
          <w:numId w:val="1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>направлять знания учащихся на создание математиче</w:t>
      </w:r>
      <w:r w:rsidR="00A50CA4">
        <w:rPr>
          <w:sz w:val="24"/>
          <w:szCs w:val="24"/>
          <w:lang w:val="ru-RU"/>
        </w:rPr>
        <w:t xml:space="preserve">ских моделей </w:t>
      </w:r>
      <w:r w:rsidRPr="003529C9">
        <w:rPr>
          <w:sz w:val="24"/>
          <w:szCs w:val="24"/>
          <w:lang w:val="ru-RU"/>
        </w:rPr>
        <w:t xml:space="preserve">с целью решения задач, и </w:t>
      </w:r>
    </w:p>
    <w:p w14:paraId="65E1B1D4" w14:textId="0B813FE7" w:rsidR="003529C9" w:rsidRPr="003529C9" w:rsidRDefault="003529C9" w:rsidP="003529C9">
      <w:pPr>
        <w:numPr>
          <w:ilvl w:val="0"/>
          <w:numId w:val="1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 xml:space="preserve">обратно, интерпретировать математические модели, которые описывают реальные процессы; </w:t>
      </w:r>
    </w:p>
    <w:p w14:paraId="787D410E" w14:textId="77777777" w:rsidR="00A50CA4" w:rsidRDefault="003529C9" w:rsidP="003529C9">
      <w:pPr>
        <w:numPr>
          <w:ilvl w:val="0"/>
          <w:numId w:val="1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 xml:space="preserve"> развивать логическое и критическое мышление, творческие способности для подбора </w:t>
      </w:r>
    </w:p>
    <w:p w14:paraId="3CA828C6" w14:textId="77777777" w:rsidR="00A50CA4" w:rsidRDefault="003529C9" w:rsidP="003529C9">
      <w:pPr>
        <w:numPr>
          <w:ilvl w:val="0"/>
          <w:numId w:val="1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 xml:space="preserve">подходящих математических методов при решении практических задач, оценки полученных </w:t>
      </w:r>
    </w:p>
    <w:p w14:paraId="1E700808" w14:textId="1A30FBCA" w:rsidR="003529C9" w:rsidRPr="003529C9" w:rsidRDefault="003529C9" w:rsidP="003529C9">
      <w:pPr>
        <w:numPr>
          <w:ilvl w:val="0"/>
          <w:numId w:val="1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>результатов и установления их достоверности;</w:t>
      </w:r>
    </w:p>
    <w:p w14:paraId="64382F46" w14:textId="77777777" w:rsidR="00A50CA4" w:rsidRDefault="003529C9" w:rsidP="003529C9">
      <w:pPr>
        <w:numPr>
          <w:ilvl w:val="0"/>
          <w:numId w:val="1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 xml:space="preserve">развивать коммуникативные навыки, в том числе способность передавать информацию точно </w:t>
      </w:r>
    </w:p>
    <w:p w14:paraId="29B837C9" w14:textId="77777777" w:rsidR="00A50CA4" w:rsidRDefault="003529C9" w:rsidP="003529C9">
      <w:pPr>
        <w:numPr>
          <w:ilvl w:val="0"/>
          <w:numId w:val="1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 xml:space="preserve">и грамотно, а также использовать информацию из различных источников, включая публикации </w:t>
      </w:r>
    </w:p>
    <w:p w14:paraId="4AF0D19B" w14:textId="1B40E6F9" w:rsidR="003529C9" w:rsidRPr="003529C9" w:rsidRDefault="003529C9" w:rsidP="003529C9">
      <w:pPr>
        <w:numPr>
          <w:ilvl w:val="0"/>
          <w:numId w:val="1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 xml:space="preserve">и электронные средства; </w:t>
      </w:r>
    </w:p>
    <w:p w14:paraId="23E9A6D7" w14:textId="77777777" w:rsidR="00A50CA4" w:rsidRDefault="003529C9" w:rsidP="003529C9">
      <w:pPr>
        <w:numPr>
          <w:ilvl w:val="0"/>
          <w:numId w:val="1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</w:t>
      </w:r>
    </w:p>
    <w:p w14:paraId="3403FC06" w14:textId="77777777" w:rsidR="00A50CA4" w:rsidRDefault="003529C9" w:rsidP="003529C9">
      <w:pPr>
        <w:numPr>
          <w:ilvl w:val="0"/>
          <w:numId w:val="1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 xml:space="preserve">настойчивость, толерантность, необходимые как для самостоятельной работы, так и для </w:t>
      </w:r>
    </w:p>
    <w:p w14:paraId="13A5F1B7" w14:textId="17E835D8" w:rsidR="003529C9" w:rsidRPr="003529C9" w:rsidRDefault="003529C9" w:rsidP="003529C9">
      <w:pPr>
        <w:numPr>
          <w:ilvl w:val="0"/>
          <w:numId w:val="1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 xml:space="preserve">работы в команде; </w:t>
      </w:r>
    </w:p>
    <w:p w14:paraId="426653C5" w14:textId="77777777" w:rsidR="00A50CA4" w:rsidRDefault="003529C9" w:rsidP="003529C9">
      <w:pPr>
        <w:numPr>
          <w:ilvl w:val="0"/>
          <w:numId w:val="1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 xml:space="preserve">развивать навыки использования информационно-коммуникационных технологий в процессе </w:t>
      </w:r>
    </w:p>
    <w:p w14:paraId="6036BB1E" w14:textId="6AA87E29" w:rsidR="003529C9" w:rsidRDefault="003529C9" w:rsidP="003529C9">
      <w:pPr>
        <w:numPr>
          <w:ilvl w:val="0"/>
          <w:numId w:val="1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3529C9">
        <w:rPr>
          <w:sz w:val="24"/>
          <w:szCs w:val="24"/>
          <w:lang w:val="ru-RU"/>
        </w:rPr>
        <w:t>обучения математике.</w:t>
      </w:r>
    </w:p>
    <w:p w14:paraId="3126EB32" w14:textId="77777777" w:rsidR="00A50CA4" w:rsidRPr="003529C9" w:rsidRDefault="00A50CA4" w:rsidP="00A50CA4">
      <w:p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jc w:val="both"/>
        <w:rPr>
          <w:sz w:val="24"/>
          <w:szCs w:val="24"/>
          <w:lang w:val="ru-RU"/>
        </w:rPr>
      </w:pPr>
    </w:p>
    <w:p w14:paraId="7C3A6792" w14:textId="77777777" w:rsidR="003529C9" w:rsidRPr="003529C9" w:rsidRDefault="003529C9" w:rsidP="003529C9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3529C9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14:paraId="67A43AB5" w14:textId="77777777" w:rsidR="003529C9" w:rsidRPr="003529C9" w:rsidRDefault="003529C9" w:rsidP="003529C9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3529C9">
        <w:rPr>
          <w:color w:val="000000"/>
          <w:sz w:val="24"/>
          <w:szCs w:val="24"/>
          <w:lang w:val="ru-RU"/>
        </w:rPr>
        <w:t xml:space="preserve">Доска, проектор, учебные литературы, плакаты, формулы. </w:t>
      </w:r>
    </w:p>
    <w:p w14:paraId="226D1689" w14:textId="77777777" w:rsidR="003529C9" w:rsidRPr="003529C9" w:rsidRDefault="003529C9" w:rsidP="003529C9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3529C9" w:rsidRPr="003529C9" w14:paraId="61924341" w14:textId="77777777" w:rsidTr="003529C9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14:paraId="4E064502" w14:textId="3D199ECD" w:rsidR="003529C9" w:rsidRPr="003529C9" w:rsidRDefault="00A50CA4" w:rsidP="003529C9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</w:t>
            </w:r>
            <w:r w:rsidR="003529C9" w:rsidRPr="003529C9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:</w:t>
            </w:r>
          </w:p>
        </w:tc>
      </w:tr>
      <w:tr w:rsidR="003529C9" w:rsidRPr="003529C9" w14:paraId="14757911" w14:textId="77777777" w:rsidTr="003529C9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AF32C" w14:textId="1AEDFCCF" w:rsidR="003529C9" w:rsidRPr="003529C9" w:rsidRDefault="00A50CA4" w:rsidP="003529C9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</w:t>
            </w:r>
            <w:r w:rsidR="00045C11">
              <w:rPr>
                <w:color w:val="000000"/>
                <w:sz w:val="24"/>
                <w:szCs w:val="24"/>
                <w:lang w:val="ru-RU"/>
              </w:rPr>
              <w:t>Умиргалиева А.Б.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FC1AA" w14:textId="578E55B1" w:rsidR="003529C9" w:rsidRPr="003529C9" w:rsidRDefault="003529C9" w:rsidP="003529C9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29C9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3529C9">
              <w:rPr>
                <w:color w:val="000000"/>
                <w:sz w:val="24"/>
                <w:szCs w:val="24"/>
              </w:rPr>
              <w:t xml:space="preserve">тел.: </w:t>
            </w:r>
            <w:r w:rsidR="00045C11">
              <w:rPr>
                <w:color w:val="000000"/>
                <w:sz w:val="24"/>
                <w:szCs w:val="24"/>
                <w:lang w:val="ru-RU"/>
              </w:rPr>
              <w:t>87471118385</w:t>
            </w:r>
          </w:p>
        </w:tc>
      </w:tr>
      <w:tr w:rsidR="003529C9" w:rsidRPr="00045C11" w14:paraId="39279B0C" w14:textId="77777777" w:rsidTr="003529C9">
        <w:trPr>
          <w:trHeight w:val="30"/>
        </w:trPr>
        <w:tc>
          <w:tcPr>
            <w:tcW w:w="4991" w:type="dxa"/>
            <w:vMerge/>
          </w:tcPr>
          <w:p w14:paraId="79B240A3" w14:textId="77777777" w:rsidR="003529C9" w:rsidRPr="003529C9" w:rsidRDefault="003529C9" w:rsidP="003529C9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A5DA6" w14:textId="25DA4460" w:rsidR="003529C9" w:rsidRPr="002D5297" w:rsidRDefault="003529C9" w:rsidP="002D5297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3529C9">
              <w:rPr>
                <w:color w:val="000000"/>
                <w:sz w:val="24"/>
                <w:szCs w:val="24"/>
              </w:rPr>
              <w:t xml:space="preserve"> </w:t>
            </w:r>
            <w:r w:rsidRPr="00045C11">
              <w:rPr>
                <w:color w:val="000000"/>
                <w:sz w:val="24"/>
                <w:szCs w:val="24"/>
                <w:lang w:val="ru-RU"/>
              </w:rPr>
              <w:t>е</w:t>
            </w:r>
            <w:r w:rsidRPr="00045C11">
              <w:rPr>
                <w:color w:val="000000"/>
                <w:sz w:val="24"/>
                <w:szCs w:val="24"/>
              </w:rPr>
              <w:t>-</w:t>
            </w:r>
            <w:r w:rsidRPr="003529C9">
              <w:rPr>
                <w:color w:val="000000"/>
                <w:sz w:val="24"/>
                <w:szCs w:val="24"/>
              </w:rPr>
              <w:t>mail</w:t>
            </w:r>
            <w:r w:rsidRPr="00045C11">
              <w:rPr>
                <w:color w:val="000000"/>
                <w:sz w:val="24"/>
                <w:szCs w:val="24"/>
              </w:rPr>
              <w:t xml:space="preserve">: </w:t>
            </w:r>
            <w:r w:rsidR="00045C11">
              <w:rPr>
                <w:color w:val="000000"/>
                <w:sz w:val="24"/>
                <w:szCs w:val="24"/>
              </w:rPr>
              <w:t>ajzhan</w:t>
            </w:r>
            <w:r w:rsidR="00045C11" w:rsidRPr="00045C11">
              <w:rPr>
                <w:color w:val="000000"/>
                <w:sz w:val="24"/>
                <w:szCs w:val="24"/>
              </w:rPr>
              <w:t>.</w:t>
            </w:r>
            <w:r w:rsidR="00045C11">
              <w:rPr>
                <w:color w:val="000000"/>
                <w:sz w:val="24"/>
                <w:szCs w:val="24"/>
              </w:rPr>
              <w:t>umirgalieva</w:t>
            </w:r>
            <w:r w:rsidR="002D5297">
              <w:rPr>
                <w:color w:val="000000"/>
                <w:sz w:val="24"/>
                <w:szCs w:val="24"/>
                <w:lang w:val="kk-KZ"/>
              </w:rPr>
              <w:t>@mail.ru    </w:t>
            </w:r>
          </w:p>
        </w:tc>
      </w:tr>
    </w:tbl>
    <w:p w14:paraId="3F73EB02" w14:textId="398C278B" w:rsidR="003529C9" w:rsidRPr="00045C11" w:rsidRDefault="003529C9" w:rsidP="003529C9">
      <w:pPr>
        <w:spacing w:after="0"/>
        <w:jc w:val="both"/>
        <w:rPr>
          <w:color w:val="000000"/>
          <w:sz w:val="24"/>
          <w:szCs w:val="24"/>
        </w:rPr>
        <w:sectPr w:rsidR="003529C9" w:rsidRPr="00045C11" w:rsidSect="000B4F20">
          <w:pgSz w:w="11906" w:h="16838"/>
          <w:pgMar w:top="1134" w:right="851" w:bottom="1134" w:left="1021" w:header="709" w:footer="709" w:gutter="0"/>
          <w:cols w:space="708"/>
          <w:docGrid w:linePitch="360"/>
        </w:sectPr>
      </w:pPr>
      <w:bookmarkStart w:id="3" w:name="z735"/>
    </w:p>
    <w:p w14:paraId="5D0B88C9" w14:textId="77777777" w:rsidR="003529C9" w:rsidRPr="003529C9" w:rsidRDefault="003529C9" w:rsidP="003529C9">
      <w:pPr>
        <w:spacing w:after="0"/>
        <w:jc w:val="center"/>
        <w:rPr>
          <w:b/>
          <w:sz w:val="24"/>
          <w:szCs w:val="24"/>
          <w:lang w:val="ru-RU"/>
        </w:rPr>
      </w:pPr>
      <w:r w:rsidRPr="003529C9">
        <w:rPr>
          <w:b/>
          <w:color w:val="000000"/>
          <w:sz w:val="24"/>
          <w:szCs w:val="24"/>
          <w:lang w:val="ru-RU"/>
        </w:rPr>
        <w:lastRenderedPageBreak/>
        <w:t>Содержание рабочей учебной программы</w:t>
      </w:r>
    </w:p>
    <w:bookmarkEnd w:id="3"/>
    <w:p w14:paraId="1E8B77CA" w14:textId="77777777" w:rsidR="003529C9" w:rsidRPr="003529C9" w:rsidRDefault="003529C9" w:rsidP="003529C9">
      <w:pPr>
        <w:spacing w:after="0"/>
        <w:jc w:val="both"/>
        <w:rPr>
          <w:color w:val="000000"/>
          <w:sz w:val="24"/>
          <w:szCs w:val="24"/>
          <w:lang w:val="ru-RU"/>
        </w:rPr>
      </w:pPr>
    </w:p>
    <w:tbl>
      <w:tblPr>
        <w:tblW w:w="1431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437"/>
        <w:gridCol w:w="3117"/>
        <w:gridCol w:w="2974"/>
        <w:gridCol w:w="853"/>
        <w:gridCol w:w="995"/>
        <w:gridCol w:w="1562"/>
        <w:gridCol w:w="1553"/>
        <w:gridCol w:w="9"/>
      </w:tblGrid>
      <w:tr w:rsidR="003529C9" w:rsidRPr="00045C11" w14:paraId="691DDDF1" w14:textId="77777777" w:rsidTr="00B52049">
        <w:trPr>
          <w:gridAfter w:val="1"/>
          <w:wAfter w:w="9" w:type="dxa"/>
          <w:trHeight w:val="30"/>
        </w:trPr>
        <w:tc>
          <w:tcPr>
            <w:tcW w:w="81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F4205" w14:textId="77777777" w:rsidR="003529C9" w:rsidRPr="003529C9" w:rsidRDefault="003529C9" w:rsidP="003529C9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13491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49827" w14:textId="052F446C" w:rsidR="003529C9" w:rsidRPr="003529C9" w:rsidRDefault="006C64B3" w:rsidP="003529C9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Численные методы</w:t>
            </w:r>
          </w:p>
        </w:tc>
      </w:tr>
      <w:tr w:rsidR="003529C9" w:rsidRPr="00045C11" w14:paraId="2CF2FCEC" w14:textId="77777777" w:rsidTr="00B52049">
        <w:trPr>
          <w:gridAfter w:val="1"/>
          <w:wAfter w:w="9" w:type="dxa"/>
          <w:trHeight w:val="30"/>
        </w:trPr>
        <w:tc>
          <w:tcPr>
            <w:tcW w:w="817" w:type="dxa"/>
            <w:vMerge/>
          </w:tcPr>
          <w:p w14:paraId="39D85538" w14:textId="77777777" w:rsidR="003529C9" w:rsidRPr="003529C9" w:rsidRDefault="003529C9" w:rsidP="003529C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28" w:type="dxa"/>
            <w:gridSpan w:val="3"/>
            <w:vAlign w:val="center"/>
          </w:tcPr>
          <w:p w14:paraId="3B4A2A0C" w14:textId="77777777" w:rsidR="003529C9" w:rsidRPr="003529C9" w:rsidRDefault="003529C9" w:rsidP="003529C9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853" w:type="dxa"/>
            <w:vMerge w:val="restart"/>
          </w:tcPr>
          <w:p w14:paraId="273BECFF" w14:textId="77777777" w:rsidR="003529C9" w:rsidRPr="003529C9" w:rsidRDefault="003529C9" w:rsidP="003529C9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3529C9">
              <w:rPr>
                <w:b/>
                <w:sz w:val="24"/>
                <w:szCs w:val="24"/>
                <w:lang w:val="ru-RU"/>
              </w:rPr>
              <w:br/>
            </w: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11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FB5EC" w14:textId="77777777" w:rsidR="003529C9" w:rsidRPr="003529C9" w:rsidRDefault="003529C9" w:rsidP="003529C9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529C9" w:rsidRPr="003529C9" w14:paraId="0B8FCA1F" w14:textId="77777777" w:rsidTr="00B52049">
        <w:trPr>
          <w:gridAfter w:val="1"/>
          <w:wAfter w:w="9" w:type="dxa"/>
          <w:trHeight w:val="30"/>
        </w:trPr>
        <w:tc>
          <w:tcPr>
            <w:tcW w:w="817" w:type="dxa"/>
            <w:vMerge/>
          </w:tcPr>
          <w:p w14:paraId="00DDA994" w14:textId="77777777" w:rsidR="003529C9" w:rsidRPr="003529C9" w:rsidRDefault="003529C9" w:rsidP="003529C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37" w:type="dxa"/>
            <w:vAlign w:val="center"/>
          </w:tcPr>
          <w:p w14:paraId="52BF3CF3" w14:textId="77777777" w:rsidR="003529C9" w:rsidRPr="003529C9" w:rsidRDefault="003529C9" w:rsidP="003529C9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3117" w:type="dxa"/>
            <w:vAlign w:val="center"/>
          </w:tcPr>
          <w:p w14:paraId="0D921A3C" w14:textId="77777777" w:rsidR="003529C9" w:rsidRPr="003529C9" w:rsidRDefault="003529C9" w:rsidP="003529C9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974" w:type="dxa"/>
            <w:vAlign w:val="center"/>
          </w:tcPr>
          <w:p w14:paraId="39053A93" w14:textId="77777777" w:rsidR="003529C9" w:rsidRPr="003529C9" w:rsidRDefault="003529C9" w:rsidP="003529C9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853" w:type="dxa"/>
            <w:vMerge/>
          </w:tcPr>
          <w:p w14:paraId="18A4FDE2" w14:textId="77777777" w:rsidR="003529C9" w:rsidRPr="003529C9" w:rsidRDefault="003529C9" w:rsidP="003529C9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C90D6" w14:textId="77777777" w:rsidR="003529C9" w:rsidRPr="003529C9" w:rsidRDefault="003529C9" w:rsidP="003529C9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D0B07" w14:textId="77777777" w:rsidR="003529C9" w:rsidRPr="003529C9" w:rsidRDefault="003529C9" w:rsidP="003529C9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CE89A" w14:textId="77777777" w:rsidR="003529C9" w:rsidRPr="003529C9" w:rsidRDefault="003529C9" w:rsidP="003529C9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14:paraId="20D44CB7" w14:textId="77777777" w:rsidR="003529C9" w:rsidRPr="003529C9" w:rsidRDefault="003529C9" w:rsidP="003529C9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B52049" w:rsidRPr="003529C9" w14:paraId="04D9CC11" w14:textId="77777777" w:rsidTr="00045C11">
        <w:trPr>
          <w:gridAfter w:val="1"/>
          <w:wAfter w:w="9" w:type="dxa"/>
          <w:trHeight w:val="30"/>
        </w:trPr>
        <w:tc>
          <w:tcPr>
            <w:tcW w:w="14308" w:type="dxa"/>
            <w:gridSpan w:val="8"/>
          </w:tcPr>
          <w:p w14:paraId="006A30AB" w14:textId="15D78E2C" w:rsidR="00B52049" w:rsidRPr="003529C9" w:rsidRDefault="00B52049" w:rsidP="003529C9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</w:rPr>
              <w:t xml:space="preserve">I </w:t>
            </w:r>
            <w:r w:rsidRPr="003529C9">
              <w:rPr>
                <w:b/>
                <w:sz w:val="24"/>
                <w:szCs w:val="24"/>
                <w:lang w:val="kk-KZ"/>
              </w:rPr>
              <w:t>семестр</w:t>
            </w:r>
          </w:p>
        </w:tc>
      </w:tr>
      <w:tr w:rsidR="003529C9" w:rsidRPr="003529C9" w14:paraId="03109A5A" w14:textId="77777777" w:rsidTr="00B52049">
        <w:trPr>
          <w:gridAfter w:val="1"/>
          <w:wAfter w:w="9" w:type="dxa"/>
          <w:trHeight w:val="348"/>
        </w:trPr>
        <w:tc>
          <w:tcPr>
            <w:tcW w:w="9345" w:type="dxa"/>
            <w:gridSpan w:val="4"/>
          </w:tcPr>
          <w:p w14:paraId="327667A4" w14:textId="0902381A" w:rsidR="003529C9" w:rsidRPr="00094D7F" w:rsidRDefault="003529C9" w:rsidP="003529C9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094D7F"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607222" w:rsidRPr="00094D7F">
              <w:rPr>
                <w:b/>
                <w:color w:val="000000"/>
                <w:sz w:val="24"/>
                <w:szCs w:val="24"/>
                <w:lang w:val="kk-KZ" w:eastAsia="ru-RU"/>
              </w:rPr>
              <w:t>Приближенные и точные числа и их погрошности</w:t>
            </w:r>
          </w:p>
        </w:tc>
        <w:tc>
          <w:tcPr>
            <w:tcW w:w="853" w:type="dxa"/>
          </w:tcPr>
          <w:p w14:paraId="0372DE26" w14:textId="6475E40F" w:rsidR="003529C9" w:rsidRPr="00094D7F" w:rsidRDefault="00607222" w:rsidP="003529C9">
            <w:pPr>
              <w:spacing w:after="0"/>
              <w:jc w:val="center"/>
              <w:rPr>
                <w:b/>
                <w:sz w:val="24"/>
                <w:szCs w:val="24"/>
                <w:lang w:val="en-GB"/>
              </w:rPr>
            </w:pPr>
            <w:r w:rsidRPr="00094D7F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10AA4" w14:textId="19BB0E1C" w:rsidR="003529C9" w:rsidRPr="00094D7F" w:rsidRDefault="003529C9" w:rsidP="003529C9">
            <w:pPr>
              <w:spacing w:after="0"/>
              <w:ind w:left="20"/>
              <w:jc w:val="center"/>
              <w:rPr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22BED" w14:textId="3377AA16" w:rsidR="003529C9" w:rsidRPr="00094D7F" w:rsidRDefault="00607222" w:rsidP="003529C9">
            <w:pPr>
              <w:spacing w:after="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094D7F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C0C4C" w14:textId="77777777" w:rsidR="003529C9" w:rsidRPr="003529C9" w:rsidRDefault="003529C9" w:rsidP="003529C9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3529C9" w:rsidRPr="003529C9" w14:paraId="586E671D" w14:textId="77777777" w:rsidTr="009562F8">
        <w:trPr>
          <w:gridAfter w:val="1"/>
          <w:wAfter w:w="9" w:type="dxa"/>
          <w:trHeight w:val="1902"/>
        </w:trPr>
        <w:tc>
          <w:tcPr>
            <w:tcW w:w="817" w:type="dxa"/>
          </w:tcPr>
          <w:p w14:paraId="2EFE20E6" w14:textId="77777777" w:rsidR="003529C9" w:rsidRPr="00094D7F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en-GB"/>
              </w:rPr>
            </w:pPr>
            <w:r w:rsidRPr="00094D7F">
              <w:rPr>
                <w:sz w:val="24"/>
                <w:szCs w:val="24"/>
                <w:lang w:val="en-GB"/>
              </w:rPr>
              <w:t>1</w:t>
            </w:r>
          </w:p>
          <w:p w14:paraId="6640E5DB" w14:textId="77777777" w:rsidR="003529C9" w:rsidRPr="00094D7F" w:rsidRDefault="003529C9" w:rsidP="003529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37" w:type="dxa"/>
          </w:tcPr>
          <w:p w14:paraId="06D097C9" w14:textId="29BA946A" w:rsidR="003529C9" w:rsidRPr="00094D7F" w:rsidRDefault="003529C9" w:rsidP="009562F8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  <w:r w:rsidRPr="00094D7F">
              <w:rPr>
                <w:bCs/>
                <w:color w:val="000000"/>
                <w:sz w:val="24"/>
                <w:szCs w:val="24"/>
                <w:lang w:val="ru-RU"/>
              </w:rPr>
              <w:t>Тема 1</w:t>
            </w:r>
            <w:r w:rsidR="00607222" w:rsidRPr="00094D7F">
              <w:rPr>
                <w:color w:val="000000"/>
                <w:sz w:val="24"/>
                <w:szCs w:val="24"/>
                <w:lang w:val="kk-KZ" w:eastAsia="ru-RU"/>
              </w:rPr>
              <w:t xml:space="preserve"> Приближенные и точные числа и их погрошности. Правила округления. Значащие цифры числа.</w:t>
            </w:r>
          </w:p>
        </w:tc>
        <w:tc>
          <w:tcPr>
            <w:tcW w:w="3117" w:type="dxa"/>
          </w:tcPr>
          <w:p w14:paraId="7F01C855" w14:textId="2413568F" w:rsidR="00583089" w:rsidRPr="00094D7F" w:rsidRDefault="00583089" w:rsidP="009562F8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094D7F">
              <w:rPr>
                <w:sz w:val="24"/>
                <w:szCs w:val="24"/>
                <w:lang w:val="ru-RU" w:eastAsia="ru-RU"/>
              </w:rPr>
              <w:t xml:space="preserve">1) Формирование представления о приближенных и точных числах; </w:t>
            </w:r>
          </w:p>
          <w:p w14:paraId="0B5BA495" w14:textId="320E5D90" w:rsidR="003529C9" w:rsidRPr="00094D7F" w:rsidRDefault="00583089" w:rsidP="009562F8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094D7F">
              <w:rPr>
                <w:sz w:val="24"/>
                <w:szCs w:val="24"/>
                <w:lang w:val="ru-RU" w:eastAsia="ru-RU"/>
              </w:rPr>
              <w:t xml:space="preserve">2) Умение находить </w:t>
            </w:r>
            <w:r w:rsidR="00094D7F" w:rsidRPr="00094D7F">
              <w:rPr>
                <w:sz w:val="24"/>
                <w:szCs w:val="24"/>
                <w:lang w:val="ru-RU" w:eastAsia="ru-RU"/>
              </w:rPr>
              <w:t>погрешности</w:t>
            </w:r>
            <w:r w:rsidRPr="00094D7F">
              <w:rPr>
                <w:sz w:val="24"/>
                <w:szCs w:val="24"/>
                <w:lang w:val="ru-RU" w:eastAsia="ru-RU"/>
              </w:rPr>
              <w:t>; Освоение правил округления;</w:t>
            </w:r>
          </w:p>
        </w:tc>
        <w:tc>
          <w:tcPr>
            <w:tcW w:w="2974" w:type="dxa"/>
          </w:tcPr>
          <w:p w14:paraId="55C5A233" w14:textId="5AA4CFD9" w:rsidR="00094D7F" w:rsidRPr="00094D7F" w:rsidRDefault="003529C9" w:rsidP="009562F8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ru-RU"/>
              </w:rPr>
            </w:pPr>
            <w:r w:rsidRPr="00094D7F">
              <w:rPr>
                <w:bCs/>
                <w:color w:val="000000"/>
                <w:sz w:val="24"/>
                <w:szCs w:val="24"/>
                <w:lang w:val="ru-RU"/>
              </w:rPr>
              <w:t xml:space="preserve">1) </w:t>
            </w:r>
            <w:r w:rsidR="00094D7F" w:rsidRPr="00094D7F">
              <w:rPr>
                <w:bCs/>
                <w:color w:val="000000"/>
                <w:sz w:val="24"/>
                <w:szCs w:val="24"/>
                <w:lang w:val="ru-RU"/>
              </w:rPr>
              <w:t>Находит погрешности приближенных и точных чисел;</w:t>
            </w:r>
          </w:p>
          <w:p w14:paraId="19EC4F9A" w14:textId="28E8C3ED" w:rsidR="003529C9" w:rsidRPr="009562F8" w:rsidRDefault="00094D7F" w:rsidP="009562F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94D7F">
              <w:rPr>
                <w:color w:val="000000"/>
                <w:sz w:val="24"/>
                <w:szCs w:val="24"/>
                <w:lang w:val="ru-RU"/>
              </w:rPr>
              <w:t>2)Округляет до десятков, сотен, тысячных долей</w:t>
            </w:r>
            <w:r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853" w:type="dxa"/>
          </w:tcPr>
          <w:p w14:paraId="19B68EF4" w14:textId="77777777" w:rsidR="003529C9" w:rsidRPr="00094D7F" w:rsidRDefault="003529C9" w:rsidP="003529C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0B96EF79" w14:textId="77777777" w:rsidR="003529C9" w:rsidRPr="00094D7F" w:rsidRDefault="003529C9" w:rsidP="003529C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7173A70B" w14:textId="77777777" w:rsidR="00094D7F" w:rsidRPr="00094D7F" w:rsidRDefault="00094D7F" w:rsidP="003529C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386DBDB7" w14:textId="77777777" w:rsidR="003529C9" w:rsidRPr="00094D7F" w:rsidRDefault="003529C9" w:rsidP="003529C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ru-RU"/>
              </w:rPr>
            </w:pPr>
            <w:r w:rsidRPr="00094D7F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3D744" w14:textId="413A7D38" w:rsidR="003529C9" w:rsidRPr="00094D7F" w:rsidRDefault="003529C9" w:rsidP="003529C9">
            <w:pPr>
              <w:spacing w:after="0" w:line="240" w:lineRule="auto"/>
              <w:ind w:left="20"/>
              <w:jc w:val="center"/>
              <w:rPr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637F9" w14:textId="7BE2AEF9" w:rsidR="003529C9" w:rsidRPr="00094D7F" w:rsidRDefault="000A167F" w:rsidP="00094D7F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094D7F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E375A" w14:textId="77777777" w:rsidR="003529C9" w:rsidRPr="003529C9" w:rsidRDefault="003529C9" w:rsidP="003529C9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3529C9" w:rsidRPr="003529C9" w14:paraId="58098F86" w14:textId="77777777" w:rsidTr="00B52049">
        <w:trPr>
          <w:gridAfter w:val="1"/>
          <w:wAfter w:w="9" w:type="dxa"/>
          <w:trHeight w:val="30"/>
        </w:trPr>
        <w:tc>
          <w:tcPr>
            <w:tcW w:w="9345" w:type="dxa"/>
            <w:gridSpan w:val="4"/>
          </w:tcPr>
          <w:p w14:paraId="74BBF503" w14:textId="57FAD178" w:rsidR="003529C9" w:rsidRPr="00094D7F" w:rsidRDefault="003529C9" w:rsidP="003529C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094D7F">
              <w:rPr>
                <w:rFonts w:ascii="Times New Roman" w:hAnsi="Times New Roman" w:cs="Times New Roman"/>
                <w:b/>
              </w:rPr>
              <w:t xml:space="preserve">Раздел </w:t>
            </w:r>
            <w:r w:rsidRPr="00094D7F">
              <w:rPr>
                <w:rFonts w:ascii="Times New Roman" w:hAnsi="Times New Roman" w:cs="Times New Roman"/>
                <w:b/>
                <w:lang w:val="kk-KZ"/>
              </w:rPr>
              <w:t>2</w:t>
            </w:r>
            <w:r w:rsidRPr="00094D7F">
              <w:rPr>
                <w:rFonts w:ascii="Times New Roman" w:hAnsi="Times New Roman" w:cs="Times New Roman"/>
                <w:b/>
              </w:rPr>
              <w:t xml:space="preserve">. </w:t>
            </w:r>
            <w:r w:rsidR="000A167F" w:rsidRPr="00094D7F">
              <w:rPr>
                <w:rFonts w:ascii="Times New Roman" w:hAnsi="Times New Roman" w:cs="Times New Roman"/>
                <w:b/>
                <w:lang w:val="kk-KZ"/>
              </w:rPr>
              <w:t>Численные решение нелинейных уравнений</w:t>
            </w:r>
          </w:p>
        </w:tc>
        <w:tc>
          <w:tcPr>
            <w:tcW w:w="853" w:type="dxa"/>
            <w:vAlign w:val="center"/>
          </w:tcPr>
          <w:p w14:paraId="69B362E8" w14:textId="39B0DC69" w:rsidR="003529C9" w:rsidRPr="00094D7F" w:rsidRDefault="000A167F" w:rsidP="003529C9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094D7F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65100" w14:textId="31695B58" w:rsidR="003529C9" w:rsidRPr="00094D7F" w:rsidRDefault="000A167F" w:rsidP="003529C9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094D7F">
              <w:rPr>
                <w:b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E2400" w14:textId="4AB9050B" w:rsidR="003529C9" w:rsidRPr="00094D7F" w:rsidRDefault="000A167F" w:rsidP="003529C9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094D7F">
              <w:rPr>
                <w:b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7D3E9" w14:textId="77777777" w:rsidR="003529C9" w:rsidRPr="003529C9" w:rsidRDefault="003529C9" w:rsidP="003529C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A167F" w:rsidRPr="003529C9" w14:paraId="0268F78E" w14:textId="77777777" w:rsidTr="009562F8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3E784" w14:textId="143E3F0E" w:rsidR="000A167F" w:rsidRPr="00094D7F" w:rsidRDefault="000A167F" w:rsidP="000A167F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094D7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D93219" w14:textId="1DF67311" w:rsidR="000A167F" w:rsidRPr="00094D7F" w:rsidRDefault="000A167F" w:rsidP="009562F8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94D7F">
              <w:rPr>
                <w:sz w:val="24"/>
                <w:szCs w:val="24"/>
                <w:lang w:val="ru-RU"/>
              </w:rPr>
              <w:t>Тема 1. Алгебраические и трансцендентные уравнения</w:t>
            </w:r>
          </w:p>
          <w:p w14:paraId="396572A5" w14:textId="59886D62" w:rsidR="000A167F" w:rsidRPr="00094D7F" w:rsidRDefault="000A167F" w:rsidP="000A16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</w:tcPr>
          <w:p w14:paraId="5102A513" w14:textId="141ACC11" w:rsidR="00094D7F" w:rsidRPr="00094D7F" w:rsidRDefault="00094D7F" w:rsidP="00094D7F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094D7F">
              <w:rPr>
                <w:sz w:val="24"/>
                <w:szCs w:val="24"/>
                <w:lang w:val="ru-RU" w:eastAsia="ru-RU"/>
              </w:rPr>
              <w:t>1) Формирование терминов алгебраических и трансцендентных уравнений;</w:t>
            </w:r>
          </w:p>
          <w:p w14:paraId="5A320872" w14:textId="62FD1274" w:rsidR="000A167F" w:rsidRPr="00094D7F" w:rsidRDefault="00094D7F" w:rsidP="00094D7F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094D7F">
              <w:rPr>
                <w:sz w:val="24"/>
                <w:szCs w:val="24"/>
                <w:lang w:val="ru-RU" w:eastAsia="ru-RU"/>
              </w:rPr>
              <w:t>2) Узнает методы решения алгебраических и трансцендентных уравнений;</w:t>
            </w:r>
          </w:p>
        </w:tc>
        <w:tc>
          <w:tcPr>
            <w:tcW w:w="2974" w:type="dxa"/>
          </w:tcPr>
          <w:p w14:paraId="2ABAFC8A" w14:textId="28323DE6" w:rsidR="00094D7F" w:rsidRPr="00094D7F" w:rsidRDefault="000A167F" w:rsidP="009562F8">
            <w:pPr>
              <w:pStyle w:val="NESTableText"/>
              <w:rPr>
                <w:b w:val="0"/>
                <w:lang w:val="ru-RU" w:eastAsia="ru-RU"/>
              </w:rPr>
            </w:pPr>
            <w:r w:rsidRPr="00094D7F">
              <w:rPr>
                <w:b w:val="0"/>
                <w:bCs w:val="0"/>
              </w:rPr>
              <w:t xml:space="preserve">1) </w:t>
            </w:r>
            <w:r w:rsidR="00094D7F" w:rsidRPr="00094D7F">
              <w:rPr>
                <w:b w:val="0"/>
                <w:lang w:val="ru-RU" w:eastAsia="ru-RU"/>
              </w:rPr>
              <w:t>Узнает методы решения алгебраических и трансцендентных уравнений;</w:t>
            </w:r>
          </w:p>
          <w:p w14:paraId="297BA7FE" w14:textId="3F3B5A1E" w:rsidR="000A167F" w:rsidRPr="00094D7F" w:rsidRDefault="00094D7F" w:rsidP="009562F8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094D7F">
              <w:rPr>
                <w:sz w:val="24"/>
                <w:szCs w:val="24"/>
                <w:lang w:val="ru-RU" w:eastAsia="ru-RU"/>
              </w:rPr>
              <w:t>2) Решает алгебраические и трансцендентные уравнения;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87DAA" w14:textId="77777777" w:rsidR="000A167F" w:rsidRPr="00094D7F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7D2993AF" w14:textId="77777777" w:rsidR="000A167F" w:rsidRPr="00094D7F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94D7F">
              <w:rPr>
                <w:sz w:val="24"/>
                <w:szCs w:val="24"/>
                <w:lang w:val="ru-RU"/>
              </w:rPr>
              <w:t>2</w:t>
            </w:r>
            <w:r w:rsidRPr="00094D7F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FBDB3" w14:textId="63E3888E" w:rsidR="000A167F" w:rsidRPr="00094D7F" w:rsidRDefault="000A167F" w:rsidP="00094D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94D7F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D63E0" w14:textId="2AFA8C59" w:rsidR="000A167F" w:rsidRPr="00094D7F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94D7F">
              <w:rPr>
                <w:sz w:val="24"/>
                <w:szCs w:val="24"/>
                <w:lang w:val="ru-RU"/>
              </w:rPr>
              <w:t>1</w:t>
            </w:r>
            <w:r w:rsidRPr="00094D7F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D7F4A" w14:textId="77777777" w:rsidR="000A167F" w:rsidRPr="00094D7F" w:rsidRDefault="000A167F" w:rsidP="000A16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94D7F">
              <w:rPr>
                <w:sz w:val="24"/>
                <w:szCs w:val="24"/>
                <w:lang w:val="ru-RU"/>
              </w:rPr>
              <w:br/>
            </w:r>
          </w:p>
        </w:tc>
      </w:tr>
      <w:tr w:rsidR="000A167F" w:rsidRPr="003529C9" w14:paraId="28E65245" w14:textId="77777777" w:rsidTr="009562F8">
        <w:trPr>
          <w:gridAfter w:val="1"/>
          <w:wAfter w:w="9" w:type="dxa"/>
          <w:trHeight w:val="826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EDA282" w14:textId="78B9C3FD" w:rsidR="000A167F" w:rsidRPr="00B944A3" w:rsidRDefault="000A167F" w:rsidP="000A167F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944A3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45FC10" w14:textId="7BAD0C9A" w:rsidR="000A167F" w:rsidRPr="00B944A3" w:rsidRDefault="000A167F" w:rsidP="000A16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944A3">
              <w:rPr>
                <w:sz w:val="24"/>
                <w:szCs w:val="24"/>
                <w:lang w:val="kk-KZ"/>
              </w:rPr>
              <w:t>Тема 2. Графическое решение уравнений. Отделение корней.</w:t>
            </w:r>
          </w:p>
        </w:tc>
        <w:tc>
          <w:tcPr>
            <w:tcW w:w="3117" w:type="dxa"/>
          </w:tcPr>
          <w:p w14:paraId="124E7860" w14:textId="0923DC27" w:rsidR="007036E9" w:rsidRPr="00B944A3" w:rsidRDefault="00B75AE9" w:rsidP="000A167F">
            <w:pPr>
              <w:pStyle w:val="NESTableText"/>
              <w:rPr>
                <w:rFonts w:eastAsia="Calibri"/>
                <w:b w:val="0"/>
                <w:bCs w:val="0"/>
                <w:lang w:val="ru-RU"/>
              </w:rPr>
            </w:pPr>
            <w:r>
              <w:rPr>
                <w:rFonts w:eastAsia="Calibri"/>
                <w:b w:val="0"/>
                <w:bCs w:val="0"/>
                <w:lang w:val="ru-RU"/>
              </w:rPr>
              <w:t>1)</w:t>
            </w:r>
            <w:r w:rsidR="007036E9" w:rsidRPr="00B944A3">
              <w:rPr>
                <w:rFonts w:eastAsia="Calibri"/>
                <w:b w:val="0"/>
                <w:bCs w:val="0"/>
                <w:lang w:val="ru-RU"/>
              </w:rPr>
              <w:t xml:space="preserve">Знать с графическим методом решения уравнения; </w:t>
            </w:r>
          </w:p>
          <w:p w14:paraId="6B5F89BF" w14:textId="7E2E6E8E" w:rsidR="000A167F" w:rsidRPr="00B944A3" w:rsidRDefault="00B75AE9" w:rsidP="000A167F">
            <w:pPr>
              <w:pStyle w:val="NESTableText"/>
              <w:rPr>
                <w:rFonts w:eastAsia="Calibri"/>
                <w:b w:val="0"/>
                <w:bCs w:val="0"/>
                <w:lang w:val="ru-RU"/>
              </w:rPr>
            </w:pPr>
            <w:r>
              <w:rPr>
                <w:rFonts w:eastAsia="Calibri"/>
                <w:b w:val="0"/>
                <w:bCs w:val="0"/>
                <w:lang w:val="ru-RU"/>
              </w:rPr>
              <w:t>2)</w:t>
            </w:r>
            <w:r w:rsidR="007036E9" w:rsidRPr="00B944A3">
              <w:rPr>
                <w:rFonts w:eastAsia="Calibri"/>
                <w:b w:val="0"/>
                <w:bCs w:val="0"/>
                <w:lang w:val="ru-RU"/>
              </w:rPr>
              <w:t>Усваивает метод отделения корней.</w:t>
            </w:r>
          </w:p>
        </w:tc>
        <w:tc>
          <w:tcPr>
            <w:tcW w:w="2974" w:type="dxa"/>
          </w:tcPr>
          <w:p w14:paraId="124EA693" w14:textId="719F50F6" w:rsidR="007036E9" w:rsidRPr="00B944A3" w:rsidRDefault="000A167F" w:rsidP="009562F8">
            <w:pPr>
              <w:spacing w:line="240" w:lineRule="auto"/>
              <w:rPr>
                <w:sz w:val="24"/>
                <w:szCs w:val="24"/>
                <w:lang w:val="ru-RU" w:eastAsia="ru-RU"/>
              </w:rPr>
            </w:pPr>
            <w:r w:rsidRPr="00B944A3">
              <w:rPr>
                <w:sz w:val="24"/>
                <w:szCs w:val="24"/>
                <w:lang w:val="ru-RU"/>
              </w:rPr>
              <w:t xml:space="preserve">1) </w:t>
            </w:r>
            <w:r w:rsidR="007036E9" w:rsidRPr="00B944A3">
              <w:rPr>
                <w:sz w:val="24"/>
                <w:szCs w:val="24"/>
                <w:lang w:val="ru-RU" w:eastAsia="ru-RU"/>
              </w:rPr>
              <w:t>Находит решение уравнения графически</w:t>
            </w:r>
            <w:r w:rsidR="009F7429" w:rsidRPr="00B944A3">
              <w:rPr>
                <w:sz w:val="24"/>
                <w:szCs w:val="24"/>
                <w:lang w:val="ru-RU" w:eastAsia="ru-RU"/>
              </w:rPr>
              <w:t>м методом</w:t>
            </w:r>
            <w:r w:rsidR="007036E9" w:rsidRPr="00B944A3">
              <w:rPr>
                <w:sz w:val="24"/>
                <w:szCs w:val="24"/>
                <w:lang w:val="ru-RU" w:eastAsia="ru-RU"/>
              </w:rPr>
              <w:t>;</w:t>
            </w:r>
          </w:p>
          <w:p w14:paraId="7897BD1B" w14:textId="2B89EDD1" w:rsidR="000A167F" w:rsidRPr="0011701B" w:rsidRDefault="009F7429" w:rsidP="009562F8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  <w:r w:rsidRPr="00B944A3">
              <w:rPr>
                <w:sz w:val="24"/>
                <w:szCs w:val="24"/>
                <w:lang w:val="ru-RU" w:eastAsia="ru-RU"/>
              </w:rPr>
              <w:lastRenderedPageBreak/>
              <w:t>2) О</w:t>
            </w:r>
            <w:r w:rsidR="007036E9" w:rsidRPr="00B944A3">
              <w:rPr>
                <w:sz w:val="24"/>
                <w:szCs w:val="24"/>
                <w:lang w:val="ru-RU" w:eastAsia="ru-RU"/>
              </w:rPr>
              <w:t>пределяет решение уравнения методом</w:t>
            </w:r>
            <w:r w:rsidR="00B944A3" w:rsidRPr="00B944A3">
              <w:rPr>
                <w:sz w:val="24"/>
                <w:szCs w:val="24"/>
                <w:lang w:val="ru-RU" w:eastAsia="ru-RU"/>
              </w:rPr>
              <w:t xml:space="preserve"> отделения корней</w:t>
            </w:r>
            <w:r w:rsidR="007036E9" w:rsidRPr="00B944A3">
              <w:rPr>
                <w:sz w:val="24"/>
                <w:szCs w:val="24"/>
                <w:lang w:val="ru-RU" w:eastAsia="ru-RU"/>
              </w:rPr>
              <w:t>;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EB190" w14:textId="77777777" w:rsidR="000A167F" w:rsidRPr="00B944A3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944A3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2ECBC9" w14:textId="68E70739" w:rsidR="000A167F" w:rsidRPr="00B944A3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944A3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CBC35" w14:textId="49E64AA3" w:rsidR="000A167F" w:rsidRPr="00B944A3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944A3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CFD18" w14:textId="77777777" w:rsidR="000A167F" w:rsidRPr="003529C9" w:rsidRDefault="000A167F" w:rsidP="000A16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A167F" w:rsidRPr="003529C9" w14:paraId="277387A6" w14:textId="77777777" w:rsidTr="00B75AE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EEDEA9" w14:textId="22D1460C" w:rsidR="000A167F" w:rsidRPr="00B75AE9" w:rsidRDefault="000A167F" w:rsidP="000A167F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75AE9">
              <w:rPr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E0B8B6" w14:textId="20A42D37" w:rsidR="000A167F" w:rsidRPr="00B75AE9" w:rsidRDefault="000A167F" w:rsidP="000A16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75AE9">
              <w:rPr>
                <w:sz w:val="24"/>
                <w:szCs w:val="24"/>
                <w:lang w:val="kk-KZ"/>
              </w:rPr>
              <w:t>Тема 3. Отделение корней аналитическом методом. Уточнение корней методом половинного деления</w:t>
            </w:r>
          </w:p>
        </w:tc>
        <w:tc>
          <w:tcPr>
            <w:tcW w:w="3117" w:type="dxa"/>
          </w:tcPr>
          <w:p w14:paraId="7FE3E68C" w14:textId="4D02433A" w:rsidR="000A167F" w:rsidRPr="00B75AE9" w:rsidRDefault="00B75AE9" w:rsidP="00B75AE9">
            <w:pPr>
              <w:pStyle w:val="NESTableText"/>
              <w:rPr>
                <w:b w:val="0"/>
                <w:bCs w:val="0"/>
                <w:lang w:val="ru-RU"/>
              </w:rPr>
            </w:pPr>
            <w:r w:rsidRPr="00B75AE9">
              <w:rPr>
                <w:b w:val="0"/>
                <w:bCs w:val="0"/>
                <w:lang w:val="ru-RU"/>
              </w:rPr>
              <w:t xml:space="preserve">1) </w:t>
            </w:r>
            <w:r w:rsidR="00AA7B9D" w:rsidRPr="00B75AE9">
              <w:rPr>
                <w:b w:val="0"/>
                <w:bCs w:val="0"/>
                <w:lang w:val="ru-RU"/>
              </w:rPr>
              <w:t xml:space="preserve">Применяя аналитический способ усваивает метод отделения корней; </w:t>
            </w:r>
            <w:r w:rsidRPr="00B75AE9">
              <w:rPr>
                <w:b w:val="0"/>
                <w:bCs w:val="0"/>
                <w:lang w:val="ru-RU"/>
              </w:rPr>
              <w:t>2)</w:t>
            </w:r>
            <w:r w:rsidR="0011701B" w:rsidRPr="0011701B">
              <w:rPr>
                <w:rFonts w:ascii="inherit" w:hAnsi="inherit" w:cs="Courier New"/>
                <w:b w:val="0"/>
                <w:color w:val="202124"/>
                <w:lang w:val="ru-RU" w:eastAsia="ru-RU"/>
              </w:rPr>
              <w:t xml:space="preserve">Использование метода </w:t>
            </w:r>
            <w:r w:rsidRPr="00B75AE9">
              <w:rPr>
                <w:rFonts w:ascii="inherit" w:hAnsi="inherit" w:cs="Courier New"/>
                <w:b w:val="0"/>
                <w:color w:val="202124"/>
                <w:lang w:val="ru-RU" w:eastAsia="ru-RU"/>
              </w:rPr>
              <w:t xml:space="preserve">половинного </w:t>
            </w:r>
            <w:r w:rsidR="0011701B" w:rsidRPr="0011701B">
              <w:rPr>
                <w:rFonts w:ascii="inherit" w:hAnsi="inherit" w:cs="Courier New"/>
                <w:b w:val="0"/>
                <w:color w:val="202124"/>
                <w:lang w:val="ru-RU" w:eastAsia="ru-RU"/>
              </w:rPr>
              <w:t>деле</w:t>
            </w:r>
            <w:r w:rsidRPr="00B75AE9">
              <w:rPr>
                <w:rFonts w:ascii="inherit" w:hAnsi="inherit" w:cs="Courier New"/>
                <w:b w:val="0"/>
                <w:color w:val="202124"/>
                <w:lang w:val="ru-RU" w:eastAsia="ru-RU"/>
              </w:rPr>
              <w:t>ния при определении корня.</w:t>
            </w:r>
          </w:p>
        </w:tc>
        <w:tc>
          <w:tcPr>
            <w:tcW w:w="2974" w:type="dxa"/>
          </w:tcPr>
          <w:p w14:paraId="651078BA" w14:textId="3BDB9604" w:rsidR="000A167F" w:rsidRPr="00B75AE9" w:rsidRDefault="000A167F" w:rsidP="00B75AE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75AE9">
              <w:rPr>
                <w:sz w:val="24"/>
                <w:szCs w:val="24"/>
                <w:lang w:val="ru-RU"/>
              </w:rPr>
              <w:t>1)</w:t>
            </w:r>
            <w:r w:rsidR="00B75AE9" w:rsidRPr="00B75AE9">
              <w:rPr>
                <w:sz w:val="24"/>
                <w:szCs w:val="24"/>
                <w:lang w:val="ru-RU"/>
              </w:rPr>
              <w:t xml:space="preserve"> Применяя аналитический способ находит корни</w:t>
            </w:r>
            <w:r w:rsidRPr="00B75AE9">
              <w:rPr>
                <w:sz w:val="24"/>
                <w:szCs w:val="24"/>
                <w:lang w:val="ru-RU"/>
              </w:rPr>
              <w:t>;</w:t>
            </w:r>
          </w:p>
          <w:p w14:paraId="0FFDAE25" w14:textId="0D728ED2" w:rsidR="000A167F" w:rsidRPr="00B75AE9" w:rsidRDefault="000A167F" w:rsidP="00B75AE9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 w:rsidRPr="00B75AE9">
              <w:rPr>
                <w:sz w:val="24"/>
                <w:szCs w:val="24"/>
                <w:lang w:val="ru-RU"/>
              </w:rPr>
              <w:t>2)</w:t>
            </w:r>
            <w:r w:rsidR="00B75AE9" w:rsidRPr="00B75AE9">
              <w:rPr>
                <w:rFonts w:ascii="inherit" w:hAnsi="inherit" w:cs="Courier New"/>
                <w:b/>
                <w:color w:val="202124"/>
                <w:sz w:val="24"/>
                <w:szCs w:val="24"/>
                <w:lang w:val="ru-RU" w:eastAsia="ru-RU"/>
              </w:rPr>
              <w:t xml:space="preserve"> </w:t>
            </w:r>
            <w:r w:rsidR="00B75AE9" w:rsidRPr="00B75AE9"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  <w:t>Используя метод</w:t>
            </w:r>
            <w:r w:rsidR="00B75AE9" w:rsidRPr="0011701B"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  <w:t xml:space="preserve"> </w:t>
            </w:r>
            <w:r w:rsidR="00B75AE9" w:rsidRPr="00B75AE9"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  <w:t xml:space="preserve">половинного </w:t>
            </w:r>
            <w:r w:rsidR="00B75AE9" w:rsidRPr="0011701B"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  <w:t>деле</w:t>
            </w:r>
            <w:r w:rsidR="00B75AE9" w:rsidRPr="00B75AE9">
              <w:rPr>
                <w:rFonts w:ascii="inherit" w:hAnsi="inherit" w:cs="Courier New"/>
                <w:color w:val="202124"/>
                <w:sz w:val="24"/>
                <w:szCs w:val="24"/>
                <w:lang w:val="ru-RU" w:eastAsia="ru-RU"/>
              </w:rPr>
              <w:t>ния</w:t>
            </w:r>
            <w:r w:rsidRPr="00B75AE9">
              <w:rPr>
                <w:sz w:val="24"/>
                <w:szCs w:val="24"/>
                <w:lang w:val="ru-RU"/>
              </w:rPr>
              <w:t xml:space="preserve"> </w:t>
            </w:r>
            <w:r w:rsidR="00B75AE9" w:rsidRPr="00B75AE9">
              <w:rPr>
                <w:sz w:val="24"/>
                <w:szCs w:val="24"/>
                <w:lang w:val="ru-RU"/>
              </w:rPr>
              <w:t>находит корни уравнения</w:t>
            </w:r>
            <w:r w:rsidR="00B75AE9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E869A" w14:textId="77777777" w:rsidR="000A167F" w:rsidRPr="00B75AE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75AE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E8E85" w14:textId="77777777" w:rsidR="000A167F" w:rsidRPr="00B75AE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2ABE7695" w14:textId="77777777" w:rsidR="000A167F" w:rsidRPr="00B75AE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75AE9">
              <w:rPr>
                <w:sz w:val="24"/>
                <w:szCs w:val="24"/>
                <w:lang w:val="ru-RU"/>
              </w:rPr>
              <w:t>1</w:t>
            </w:r>
          </w:p>
          <w:p w14:paraId="67D80C0A" w14:textId="77777777" w:rsidR="000A167F" w:rsidRPr="00B75AE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2DAA2" w14:textId="77777777" w:rsidR="000A167F" w:rsidRPr="00B75AE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75AE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A747C" w14:textId="77777777" w:rsidR="000A167F" w:rsidRPr="003529C9" w:rsidRDefault="000A167F" w:rsidP="000A16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A167F" w:rsidRPr="003529C9" w14:paraId="06DE6D67" w14:textId="77777777" w:rsidTr="00B52049">
        <w:trPr>
          <w:gridAfter w:val="1"/>
          <w:wAfter w:w="9" w:type="dxa"/>
          <w:trHeight w:val="30"/>
        </w:trPr>
        <w:tc>
          <w:tcPr>
            <w:tcW w:w="934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6CA19" w14:textId="7991BEFD" w:rsidR="000A167F" w:rsidRPr="003529C9" w:rsidRDefault="000A167F" w:rsidP="000A167F">
            <w:pPr>
              <w:spacing w:after="0" w:line="240" w:lineRule="auto"/>
              <w:rPr>
                <w:b/>
                <w:bCs/>
                <w:sz w:val="24"/>
                <w:szCs w:val="24"/>
                <w:lang w:val="ru-RU" w:eastAsia="ru-RU"/>
              </w:rPr>
            </w:pPr>
            <w:r w:rsidRPr="003529C9">
              <w:rPr>
                <w:b/>
                <w:bCs/>
                <w:sz w:val="24"/>
                <w:szCs w:val="24"/>
                <w:lang w:val="ru-RU"/>
              </w:rPr>
              <w:t xml:space="preserve">Раздел 3. </w:t>
            </w:r>
            <w:r w:rsidRPr="000A167F">
              <w:rPr>
                <w:b/>
                <w:lang w:val="kk-KZ" w:eastAsia="ru-RU"/>
              </w:rPr>
              <w:t>Алгебра матриц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03E32C" w14:textId="591784D5" w:rsidR="000A167F" w:rsidRPr="003529C9" w:rsidRDefault="000A167F" w:rsidP="000A167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24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ECA66" w14:textId="77777777" w:rsidR="000A167F" w:rsidRPr="003529C9" w:rsidRDefault="000A167F" w:rsidP="000A167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529C9"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7ACD5" w14:textId="6BCF0785" w:rsidR="000A167F" w:rsidRPr="003529C9" w:rsidRDefault="000A167F" w:rsidP="000A167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E31EF" w14:textId="77777777" w:rsidR="000A167F" w:rsidRPr="003529C9" w:rsidRDefault="000A167F" w:rsidP="000A16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A167F" w:rsidRPr="003529C9" w14:paraId="0D570541" w14:textId="77777777" w:rsidTr="00B90C68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17B826" w14:textId="10A6EF1E" w:rsidR="000A167F" w:rsidRPr="003529C9" w:rsidRDefault="000A167F" w:rsidP="000A167F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05855" w14:textId="055671E5" w:rsidR="000A167F" w:rsidRPr="009562F8" w:rsidRDefault="000A167F" w:rsidP="000A16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62F8">
              <w:rPr>
                <w:sz w:val="24"/>
                <w:szCs w:val="24"/>
                <w:lang w:val="ru-RU"/>
              </w:rPr>
              <w:t xml:space="preserve">Тема 1. </w:t>
            </w:r>
            <w:r w:rsidRPr="009562F8">
              <w:rPr>
                <w:sz w:val="24"/>
                <w:szCs w:val="24"/>
                <w:lang w:val="kk-KZ" w:eastAsia="ru-RU"/>
              </w:rPr>
              <w:t xml:space="preserve">Матрицы. Основные определения. </w:t>
            </w:r>
          </w:p>
        </w:tc>
        <w:tc>
          <w:tcPr>
            <w:tcW w:w="3117" w:type="dxa"/>
          </w:tcPr>
          <w:p w14:paraId="65FF9242" w14:textId="6356CC7F" w:rsidR="000A167F" w:rsidRDefault="00B75AE9" w:rsidP="000A167F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1)</w:t>
            </w:r>
            <w:r w:rsidR="009562F8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Введение в понятие матриц;</w:t>
            </w:r>
          </w:p>
          <w:p w14:paraId="1B497625" w14:textId="7E7B53B6" w:rsidR="00B75AE9" w:rsidRPr="003529C9" w:rsidRDefault="00B75AE9" w:rsidP="000A167F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2) Усвоить основные определения.</w:t>
            </w:r>
          </w:p>
        </w:tc>
        <w:tc>
          <w:tcPr>
            <w:tcW w:w="2974" w:type="dxa"/>
          </w:tcPr>
          <w:p w14:paraId="6C4624EF" w14:textId="649C3331" w:rsidR="000A167F" w:rsidRPr="003529C9" w:rsidRDefault="000A167F" w:rsidP="000A167F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>1)</w:t>
            </w:r>
            <w:r w:rsidR="00B75AE9">
              <w:rPr>
                <w:b w:val="0"/>
                <w:bCs w:val="0"/>
                <w:lang w:val="ru-RU"/>
              </w:rPr>
              <w:t xml:space="preserve"> Вводит в понятие матриц</w:t>
            </w:r>
            <w:r w:rsidRPr="003529C9">
              <w:rPr>
                <w:b w:val="0"/>
                <w:bCs w:val="0"/>
              </w:rPr>
              <w:t>;</w:t>
            </w:r>
          </w:p>
          <w:p w14:paraId="5DFE02C3" w14:textId="1E8492C3" w:rsidR="000A167F" w:rsidRPr="00B75AE9" w:rsidRDefault="000A167F" w:rsidP="00B75AE9">
            <w:pPr>
              <w:pStyle w:val="NESTableText"/>
              <w:rPr>
                <w:b w:val="0"/>
                <w:bCs w:val="0"/>
                <w:lang w:val="ru-RU"/>
              </w:rPr>
            </w:pPr>
            <w:r w:rsidRPr="003529C9">
              <w:rPr>
                <w:b w:val="0"/>
                <w:bCs w:val="0"/>
              </w:rPr>
              <w:t xml:space="preserve">2) </w:t>
            </w:r>
            <w:r w:rsidR="00B75AE9">
              <w:rPr>
                <w:b w:val="0"/>
                <w:bCs w:val="0"/>
                <w:lang w:val="ru-RU"/>
              </w:rPr>
              <w:t>Усваивает основные определения.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CC9C1" w14:textId="77777777" w:rsidR="000A167F" w:rsidRPr="003529C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4E5EE" w14:textId="77777777" w:rsidR="000A167F" w:rsidRPr="003529C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595D5" w14:textId="77777777" w:rsidR="000A167F" w:rsidRPr="003529C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1D2F5" w14:textId="77777777" w:rsidR="000A167F" w:rsidRPr="003529C9" w:rsidRDefault="000A167F" w:rsidP="000A167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A167F" w:rsidRPr="003529C9" w14:paraId="378FB58F" w14:textId="77777777" w:rsidTr="003F797E">
        <w:trPr>
          <w:gridAfter w:val="1"/>
          <w:wAfter w:w="9" w:type="dxa"/>
          <w:trHeight w:val="1296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715904" w14:textId="785F2230" w:rsidR="000A167F" w:rsidRPr="003F797E" w:rsidRDefault="000A167F" w:rsidP="000A167F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F797E">
              <w:rPr>
                <w:sz w:val="24"/>
                <w:szCs w:val="24"/>
                <w:lang w:val="ru-RU"/>
              </w:rPr>
              <w:t>6</w:t>
            </w:r>
          </w:p>
          <w:p w14:paraId="3D70D674" w14:textId="77777777" w:rsidR="000A167F" w:rsidRPr="003F797E" w:rsidRDefault="000A167F" w:rsidP="000A167F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03F364" w14:textId="605C1BC8" w:rsidR="000A167F" w:rsidRPr="003F797E" w:rsidRDefault="000A167F" w:rsidP="000A16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F797E">
              <w:rPr>
                <w:sz w:val="24"/>
                <w:szCs w:val="24"/>
                <w:lang w:val="ru-RU"/>
              </w:rPr>
              <w:t xml:space="preserve">Тема 2. </w:t>
            </w:r>
            <w:r w:rsidRPr="003F797E">
              <w:rPr>
                <w:sz w:val="24"/>
                <w:szCs w:val="24"/>
                <w:lang w:val="kk-KZ" w:eastAsia="ru-RU"/>
              </w:rPr>
              <w:t>Сложение, умножение матриц. Умножение матриц на константу</w:t>
            </w:r>
          </w:p>
        </w:tc>
        <w:tc>
          <w:tcPr>
            <w:tcW w:w="3117" w:type="dxa"/>
          </w:tcPr>
          <w:p w14:paraId="459D01AB" w14:textId="6F79D728" w:rsidR="000A167F" w:rsidRPr="003F797E" w:rsidRDefault="00B75AE9" w:rsidP="000A167F">
            <w:pPr>
              <w:tabs>
                <w:tab w:val="left" w:pos="8931"/>
                <w:tab w:val="left" w:pos="9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F797E">
              <w:rPr>
                <w:sz w:val="24"/>
                <w:szCs w:val="24"/>
                <w:lang w:val="kk-KZ"/>
              </w:rPr>
              <w:t>1)Учится складывать и умножать матрицы;</w:t>
            </w:r>
          </w:p>
          <w:p w14:paraId="38DCCC09" w14:textId="678A2DD5" w:rsidR="000A167F" w:rsidRPr="003F797E" w:rsidRDefault="00B75AE9" w:rsidP="003F797E">
            <w:pPr>
              <w:tabs>
                <w:tab w:val="left" w:pos="8931"/>
                <w:tab w:val="left" w:pos="9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F797E">
              <w:rPr>
                <w:sz w:val="24"/>
                <w:szCs w:val="24"/>
                <w:lang w:val="kk-KZ"/>
              </w:rPr>
              <w:t xml:space="preserve">2) </w:t>
            </w:r>
            <w:r w:rsidR="003F797E" w:rsidRPr="003F797E">
              <w:rPr>
                <w:sz w:val="24"/>
                <w:szCs w:val="24"/>
                <w:lang w:val="kk-KZ"/>
              </w:rPr>
              <w:t>Освоение метода умножения матрицы на число.</w:t>
            </w:r>
          </w:p>
        </w:tc>
        <w:tc>
          <w:tcPr>
            <w:tcW w:w="2974" w:type="dxa"/>
          </w:tcPr>
          <w:p w14:paraId="098C3B2E" w14:textId="020DD3FC" w:rsidR="000A167F" w:rsidRPr="003F797E" w:rsidRDefault="000A167F" w:rsidP="000A167F">
            <w:pPr>
              <w:pStyle w:val="NESTableText"/>
              <w:rPr>
                <w:b w:val="0"/>
                <w:bCs w:val="0"/>
              </w:rPr>
            </w:pPr>
            <w:r w:rsidRPr="003F797E">
              <w:rPr>
                <w:b w:val="0"/>
                <w:bCs w:val="0"/>
              </w:rPr>
              <w:t xml:space="preserve">1) </w:t>
            </w:r>
            <w:r w:rsidR="003F797E" w:rsidRPr="003F797E">
              <w:rPr>
                <w:b w:val="0"/>
                <w:bCs w:val="0"/>
                <w:lang w:val="ru-RU"/>
              </w:rPr>
              <w:t>Умеет складывать и умножать матрицы</w:t>
            </w:r>
            <w:r w:rsidRPr="003F797E">
              <w:rPr>
                <w:b w:val="0"/>
                <w:bCs w:val="0"/>
              </w:rPr>
              <w:t>;</w:t>
            </w:r>
          </w:p>
          <w:p w14:paraId="65203CD0" w14:textId="164EDB94" w:rsidR="000A167F" w:rsidRPr="003F797E" w:rsidRDefault="000A167F" w:rsidP="003F797E">
            <w:pPr>
              <w:pStyle w:val="NESTableText"/>
              <w:rPr>
                <w:b w:val="0"/>
                <w:bCs w:val="0"/>
                <w:lang w:val="ru-RU"/>
              </w:rPr>
            </w:pPr>
            <w:r w:rsidRPr="003F797E">
              <w:rPr>
                <w:b w:val="0"/>
                <w:bCs w:val="0"/>
              </w:rPr>
              <w:t xml:space="preserve">2) </w:t>
            </w:r>
            <w:r w:rsidR="003F797E" w:rsidRPr="003F797E">
              <w:rPr>
                <w:b w:val="0"/>
                <w:bCs w:val="0"/>
                <w:lang w:val="ru-RU"/>
              </w:rPr>
              <w:t>Умножает матрицы на число.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9D8E6" w14:textId="77777777" w:rsidR="000A167F" w:rsidRPr="003F797E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F797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2A127" w14:textId="3A50C9DF" w:rsidR="000A167F" w:rsidRPr="003F797E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D5ECF" w14:textId="3EE3F67D" w:rsidR="000A167F" w:rsidRPr="003F797E" w:rsidRDefault="0058308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F797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B1EF6" w14:textId="77777777" w:rsidR="000A167F" w:rsidRPr="003529C9" w:rsidRDefault="000A167F" w:rsidP="000A167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A167F" w:rsidRPr="003529C9" w14:paraId="6D36D9B6" w14:textId="77777777" w:rsidTr="0001471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3501E6" w14:textId="4AB92CD5" w:rsidR="000A167F" w:rsidRPr="00967F46" w:rsidRDefault="000A167F" w:rsidP="000A167F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967F46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968AF4" w14:textId="01304D6F" w:rsidR="000A167F" w:rsidRPr="00967F46" w:rsidRDefault="000A167F" w:rsidP="000A16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67F46">
              <w:rPr>
                <w:sz w:val="24"/>
                <w:szCs w:val="24"/>
                <w:lang w:val="kk-KZ"/>
              </w:rPr>
              <w:t>Тема 3. Треугольные матрицы</w:t>
            </w:r>
          </w:p>
        </w:tc>
        <w:tc>
          <w:tcPr>
            <w:tcW w:w="3117" w:type="dxa"/>
          </w:tcPr>
          <w:p w14:paraId="5D5D8788" w14:textId="09F58F7C" w:rsidR="000A167F" w:rsidRPr="00967F46" w:rsidRDefault="00967F46" w:rsidP="000A16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67F46">
              <w:rPr>
                <w:sz w:val="24"/>
                <w:szCs w:val="24"/>
                <w:lang w:val="ru-RU"/>
              </w:rPr>
              <w:t>1) Формирование термина треугольной матрицы.</w:t>
            </w:r>
          </w:p>
        </w:tc>
        <w:tc>
          <w:tcPr>
            <w:tcW w:w="2974" w:type="dxa"/>
          </w:tcPr>
          <w:p w14:paraId="682564E4" w14:textId="6C92D7E2" w:rsidR="000A167F" w:rsidRPr="003529C9" w:rsidRDefault="000A167F" w:rsidP="00967F4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1) </w:t>
            </w:r>
            <w:r w:rsidR="00967F46">
              <w:rPr>
                <w:sz w:val="24"/>
                <w:szCs w:val="24"/>
                <w:lang w:val="ru-RU"/>
              </w:rPr>
              <w:t>Приводит матрицу к треугольному виду</w:t>
            </w:r>
            <w:r w:rsidRPr="003529C9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C5BA9" w14:textId="77777777" w:rsidR="000A167F" w:rsidRPr="003529C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5649E" w14:textId="4A73E16A" w:rsidR="000A167F" w:rsidRPr="003529C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A1F5EA" w14:textId="1CBE5826" w:rsidR="000A167F" w:rsidRPr="003529C9" w:rsidRDefault="0058308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3D6DF" w14:textId="77777777" w:rsidR="000A167F" w:rsidRPr="003529C9" w:rsidRDefault="000A167F" w:rsidP="000A167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A167F" w:rsidRPr="00967F46" w14:paraId="3B6D8ABD" w14:textId="77777777" w:rsidTr="0001471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B6B47E" w14:textId="747057F0" w:rsidR="000A167F" w:rsidRPr="00967F46" w:rsidRDefault="000A167F" w:rsidP="000A167F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967F46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370BAF" w14:textId="5A972BD0" w:rsidR="000A167F" w:rsidRPr="00967F46" w:rsidRDefault="000A167F" w:rsidP="000A16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67F46">
              <w:rPr>
                <w:sz w:val="24"/>
                <w:szCs w:val="24"/>
                <w:lang w:val="kk-KZ"/>
              </w:rPr>
              <w:t>Тема 4. Определитель. Свойства определителей</w:t>
            </w:r>
          </w:p>
        </w:tc>
        <w:tc>
          <w:tcPr>
            <w:tcW w:w="3117" w:type="dxa"/>
          </w:tcPr>
          <w:p w14:paraId="07C7FE1D" w14:textId="7ECD0F37" w:rsidR="000A167F" w:rsidRPr="00967F46" w:rsidRDefault="00967F46" w:rsidP="00967F4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67F46">
              <w:rPr>
                <w:sz w:val="24"/>
                <w:szCs w:val="24"/>
                <w:lang w:val="ru-RU"/>
              </w:rPr>
              <w:t>1) Усвоить понятие определителя и его свойства.</w:t>
            </w:r>
          </w:p>
        </w:tc>
        <w:tc>
          <w:tcPr>
            <w:tcW w:w="2974" w:type="dxa"/>
          </w:tcPr>
          <w:p w14:paraId="652D5BA7" w14:textId="77777777" w:rsidR="000A167F" w:rsidRDefault="00967F46" w:rsidP="000A16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Находит определитель матрицы;</w:t>
            </w:r>
          </w:p>
          <w:p w14:paraId="1E6C413B" w14:textId="1BCD9EE7" w:rsidR="00967F46" w:rsidRPr="003529C9" w:rsidRDefault="00967F46" w:rsidP="000A16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Используя свойства определителя матрицы решает задачи.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F2BBB" w14:textId="4D486B97" w:rsidR="000A167F" w:rsidRPr="003529C9" w:rsidRDefault="0058308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D80B8" w14:textId="6E546C20" w:rsidR="000A167F" w:rsidRPr="003529C9" w:rsidRDefault="0058308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0003D" w14:textId="37C4F386" w:rsidR="000A167F" w:rsidRPr="003529C9" w:rsidRDefault="0058308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6057E" w14:textId="77777777" w:rsidR="000A167F" w:rsidRPr="003529C9" w:rsidRDefault="000A167F" w:rsidP="000A167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A167F" w:rsidRPr="003529C9" w14:paraId="39A716AD" w14:textId="77777777" w:rsidTr="0001471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4B1DDD" w14:textId="0B7EADE1" w:rsidR="000A167F" w:rsidRPr="00967F46" w:rsidRDefault="000A167F" w:rsidP="000A167F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967F46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C5A624" w14:textId="53E061B0" w:rsidR="000A167F" w:rsidRPr="00967F46" w:rsidRDefault="000A167F" w:rsidP="000A16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67F46">
              <w:rPr>
                <w:sz w:val="24"/>
                <w:szCs w:val="24"/>
                <w:lang w:val="kk-KZ"/>
              </w:rPr>
              <w:t>Тема 5. Миноры. Алгебраические дополнения</w:t>
            </w:r>
          </w:p>
        </w:tc>
        <w:tc>
          <w:tcPr>
            <w:tcW w:w="3117" w:type="dxa"/>
          </w:tcPr>
          <w:p w14:paraId="71837A7B" w14:textId="4CAC1D00" w:rsidR="000A167F" w:rsidRPr="00967F46" w:rsidRDefault="008E2681" w:rsidP="000A16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Формирование понятий минор, алгебраические дополнения.</w:t>
            </w:r>
          </w:p>
        </w:tc>
        <w:tc>
          <w:tcPr>
            <w:tcW w:w="2974" w:type="dxa"/>
          </w:tcPr>
          <w:p w14:paraId="5BFEC4DB" w14:textId="59C5D0F3" w:rsidR="000A167F" w:rsidRPr="003529C9" w:rsidRDefault="000A167F" w:rsidP="000A167F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 xml:space="preserve">1) </w:t>
            </w:r>
            <w:r w:rsidR="008E2681">
              <w:rPr>
                <w:b w:val="0"/>
                <w:bCs w:val="0"/>
                <w:lang w:val="ru-RU"/>
              </w:rPr>
              <w:t>Находит минор матрицы</w:t>
            </w:r>
            <w:r w:rsidRPr="003529C9">
              <w:rPr>
                <w:b w:val="0"/>
                <w:bCs w:val="0"/>
              </w:rPr>
              <w:t>;</w:t>
            </w:r>
          </w:p>
          <w:p w14:paraId="57D2EF48" w14:textId="044B0283" w:rsidR="000A167F" w:rsidRPr="003529C9" w:rsidRDefault="000A167F" w:rsidP="008E268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2)</w:t>
            </w:r>
            <w:r w:rsidR="008E2681">
              <w:rPr>
                <w:sz w:val="24"/>
                <w:szCs w:val="24"/>
                <w:lang w:val="ru-RU"/>
              </w:rPr>
              <w:t xml:space="preserve"> Находит алгебраическое дополнение матрицы</w:t>
            </w:r>
            <w:r w:rsidRPr="003529C9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2824F" w14:textId="77777777" w:rsidR="000A167F" w:rsidRPr="003529C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DF2C7" w14:textId="77777777" w:rsidR="000A167F" w:rsidRPr="003529C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7B394" w14:textId="77777777" w:rsidR="000A167F" w:rsidRPr="003529C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11532" w14:textId="77777777" w:rsidR="000A167F" w:rsidRPr="003529C9" w:rsidRDefault="000A167F" w:rsidP="000A167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A167F" w:rsidRPr="003529C9" w14:paraId="1CE24D2F" w14:textId="77777777" w:rsidTr="0001471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38CEBF" w14:textId="03BF836C" w:rsidR="000A167F" w:rsidRPr="008E2681" w:rsidRDefault="000A167F" w:rsidP="000A167F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E2681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608207" w14:textId="2D251C68" w:rsidR="000A167F" w:rsidRPr="008E2681" w:rsidRDefault="000A167F" w:rsidP="000A16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E2681">
              <w:rPr>
                <w:sz w:val="24"/>
                <w:szCs w:val="24"/>
                <w:lang w:val="kk-KZ"/>
              </w:rPr>
              <w:t>Тема 6. Обратные матрицы</w:t>
            </w:r>
          </w:p>
        </w:tc>
        <w:tc>
          <w:tcPr>
            <w:tcW w:w="3117" w:type="dxa"/>
          </w:tcPr>
          <w:p w14:paraId="2E691E23" w14:textId="0EA69489" w:rsidR="000A167F" w:rsidRPr="008E2681" w:rsidRDefault="008E2681" w:rsidP="008E268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E2681">
              <w:rPr>
                <w:sz w:val="24"/>
                <w:szCs w:val="24"/>
                <w:lang w:val="ru-RU"/>
              </w:rPr>
              <w:t>1)Формирование понятия обратной матрицы.</w:t>
            </w:r>
          </w:p>
        </w:tc>
        <w:tc>
          <w:tcPr>
            <w:tcW w:w="2974" w:type="dxa"/>
          </w:tcPr>
          <w:p w14:paraId="11B5E528" w14:textId="0AAA86CD" w:rsidR="000A167F" w:rsidRPr="008E2681" w:rsidRDefault="008E2681" w:rsidP="000A167F">
            <w:pPr>
              <w:pStyle w:val="NESTableText"/>
              <w:rPr>
                <w:b w:val="0"/>
                <w:bCs w:val="0"/>
                <w:lang w:val="ru-RU"/>
              </w:rPr>
            </w:pPr>
            <w:r w:rsidRPr="008E2681">
              <w:rPr>
                <w:b w:val="0"/>
                <w:bCs w:val="0"/>
                <w:lang w:val="ru-RU"/>
              </w:rPr>
              <w:t>1) Находит обратную матрицу.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4EB1A" w14:textId="19BF24BD" w:rsidR="000A167F" w:rsidRPr="003529C9" w:rsidRDefault="0058308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C076E" w14:textId="77777777" w:rsidR="000A167F" w:rsidRPr="003529C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5EFA2" w14:textId="54F11DF5" w:rsidR="000A167F" w:rsidRPr="003529C9" w:rsidRDefault="0058308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71089" w14:textId="77777777" w:rsidR="000A167F" w:rsidRPr="003529C9" w:rsidRDefault="000A167F" w:rsidP="000A167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A167F" w:rsidRPr="000A167F" w14:paraId="34C64E97" w14:textId="77777777" w:rsidTr="0001471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D89BA0" w14:textId="45C05F34" w:rsidR="000A167F" w:rsidRPr="008E2681" w:rsidRDefault="000A167F" w:rsidP="000A167F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E2681">
              <w:rPr>
                <w:sz w:val="24"/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D728F5" w14:textId="262908CC" w:rsidR="000A167F" w:rsidRPr="008E2681" w:rsidRDefault="000A167F" w:rsidP="000A16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E2681">
              <w:rPr>
                <w:sz w:val="24"/>
                <w:szCs w:val="24"/>
                <w:lang w:val="kk-KZ"/>
              </w:rPr>
              <w:t xml:space="preserve">Тема 7. </w:t>
            </w:r>
            <w:r w:rsidRPr="008E2681">
              <w:rPr>
                <w:sz w:val="24"/>
                <w:szCs w:val="24"/>
                <w:lang w:val="kk-KZ" w:eastAsia="ru-RU"/>
              </w:rPr>
              <w:t xml:space="preserve">Клеточные матрицы. </w:t>
            </w:r>
          </w:p>
        </w:tc>
        <w:tc>
          <w:tcPr>
            <w:tcW w:w="3117" w:type="dxa"/>
          </w:tcPr>
          <w:p w14:paraId="2F4B250F" w14:textId="402BD430" w:rsidR="000A167F" w:rsidRPr="008E2681" w:rsidRDefault="008E2681" w:rsidP="000A16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1)Формирование понятии клеточной матрицы.</w:t>
            </w:r>
          </w:p>
        </w:tc>
        <w:tc>
          <w:tcPr>
            <w:tcW w:w="2974" w:type="dxa"/>
          </w:tcPr>
          <w:p w14:paraId="70D9730F" w14:textId="270F8318" w:rsidR="000A167F" w:rsidRPr="008E2681" w:rsidRDefault="008E2681" w:rsidP="000A167F">
            <w:pPr>
              <w:pStyle w:val="NESTableText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1)</w:t>
            </w:r>
            <w:r w:rsidR="00E2040C">
              <w:rPr>
                <w:b w:val="0"/>
                <w:bCs w:val="0"/>
                <w:lang w:val="ru-RU"/>
              </w:rPr>
              <w:t xml:space="preserve"> Формирует понятие клеточной матрицы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FF2A5" w14:textId="41171BCB" w:rsidR="000A167F" w:rsidRPr="003529C9" w:rsidRDefault="0058308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C88DF" w14:textId="2E9201C8" w:rsidR="000A167F" w:rsidRPr="003529C9" w:rsidRDefault="0058308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BA02F" w14:textId="325B10A0" w:rsidR="000A167F" w:rsidRPr="003529C9" w:rsidRDefault="0058308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D2EBA" w14:textId="77777777" w:rsidR="000A167F" w:rsidRPr="003529C9" w:rsidRDefault="000A167F" w:rsidP="000A167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A167F" w:rsidRPr="000A167F" w14:paraId="619EBC70" w14:textId="77777777" w:rsidTr="00B90C68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860F48" w14:textId="05C5837D" w:rsidR="000A167F" w:rsidRPr="008E2681" w:rsidRDefault="000A167F" w:rsidP="000A167F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E2681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53EDB" w14:textId="0F4348A3" w:rsidR="000A167F" w:rsidRPr="008E2681" w:rsidRDefault="000A167F" w:rsidP="000A16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E2681">
              <w:rPr>
                <w:sz w:val="24"/>
                <w:szCs w:val="24"/>
                <w:lang w:val="ru-RU"/>
              </w:rPr>
              <w:t xml:space="preserve">Тема 8. </w:t>
            </w:r>
            <w:r w:rsidRPr="008E2681">
              <w:rPr>
                <w:sz w:val="24"/>
                <w:szCs w:val="24"/>
                <w:lang w:val="kk-KZ" w:eastAsia="ru-RU"/>
              </w:rPr>
              <w:t>Обращение матриц методом деления на клетки</w:t>
            </w:r>
          </w:p>
        </w:tc>
        <w:tc>
          <w:tcPr>
            <w:tcW w:w="3117" w:type="dxa"/>
          </w:tcPr>
          <w:p w14:paraId="23494196" w14:textId="742CF748" w:rsidR="000A167F" w:rsidRPr="008E2681" w:rsidRDefault="008E2681" w:rsidP="000A16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</w:t>
            </w:r>
            <w:r w:rsidR="00E2040C" w:rsidRPr="008E2681">
              <w:rPr>
                <w:sz w:val="24"/>
                <w:szCs w:val="24"/>
                <w:lang w:val="kk-KZ" w:eastAsia="ru-RU"/>
              </w:rPr>
              <w:t xml:space="preserve"> </w:t>
            </w:r>
            <w:r w:rsidR="00657BF2">
              <w:rPr>
                <w:sz w:val="24"/>
                <w:szCs w:val="24"/>
                <w:lang w:val="kk-KZ" w:eastAsia="ru-RU"/>
              </w:rPr>
              <w:t xml:space="preserve">Нахождение матриц </w:t>
            </w:r>
            <w:r w:rsidR="00E2040C" w:rsidRPr="008E2681">
              <w:rPr>
                <w:sz w:val="24"/>
                <w:szCs w:val="24"/>
                <w:lang w:val="kk-KZ" w:eastAsia="ru-RU"/>
              </w:rPr>
              <w:t>методом деления на клетки</w:t>
            </w:r>
          </w:p>
        </w:tc>
        <w:tc>
          <w:tcPr>
            <w:tcW w:w="2974" w:type="dxa"/>
          </w:tcPr>
          <w:p w14:paraId="4C65CBCB" w14:textId="4E9C12B3" w:rsidR="000A167F" w:rsidRPr="008E2681" w:rsidRDefault="008E2681" w:rsidP="000A167F">
            <w:pPr>
              <w:pStyle w:val="NESTableText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1)</w:t>
            </w:r>
            <w:r w:rsidR="00657BF2">
              <w:rPr>
                <w:lang w:eastAsia="ru-RU"/>
              </w:rPr>
              <w:t xml:space="preserve"> </w:t>
            </w:r>
            <w:r w:rsidR="00657BF2" w:rsidRPr="00657BF2">
              <w:rPr>
                <w:b w:val="0"/>
                <w:lang w:eastAsia="ru-RU"/>
              </w:rPr>
              <w:t>Нахождит матрицу методом деления на клетки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7FC57" w14:textId="6A99A217" w:rsidR="000A167F" w:rsidRPr="003529C9" w:rsidRDefault="0058308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88E63" w14:textId="77777777" w:rsidR="000A167F" w:rsidRPr="003529C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B64AC" w14:textId="78E79C02" w:rsidR="000A167F" w:rsidRPr="003529C9" w:rsidRDefault="0058308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20C4D" w14:textId="77777777" w:rsidR="000A167F" w:rsidRPr="003529C9" w:rsidRDefault="000A167F" w:rsidP="000A167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A167F" w:rsidRPr="000A167F" w14:paraId="24BAE574" w14:textId="77777777" w:rsidTr="00B90C68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5A2CA" w14:textId="2346567B" w:rsidR="000A167F" w:rsidRPr="008E2681" w:rsidRDefault="000A167F" w:rsidP="000A167F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E2681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2CC0B" w14:textId="4B9D6F98" w:rsidR="000A167F" w:rsidRPr="008E2681" w:rsidRDefault="000A167F" w:rsidP="00A53DA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E2681">
              <w:rPr>
                <w:sz w:val="24"/>
                <w:szCs w:val="24"/>
                <w:lang w:val="kk-KZ" w:eastAsia="ru-RU"/>
              </w:rPr>
              <w:t xml:space="preserve">Тема 9. Матричные уравнения </w:t>
            </w:r>
          </w:p>
        </w:tc>
        <w:tc>
          <w:tcPr>
            <w:tcW w:w="3117" w:type="dxa"/>
          </w:tcPr>
          <w:p w14:paraId="38EA7F5D" w14:textId="6B9B4182" w:rsidR="000A167F" w:rsidRPr="00657BF2" w:rsidRDefault="00657BF2" w:rsidP="00657BF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1)</w:t>
            </w:r>
            <w:r w:rsidR="0066292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Освоение матричных уравнений</w:t>
            </w:r>
          </w:p>
        </w:tc>
        <w:tc>
          <w:tcPr>
            <w:tcW w:w="2974" w:type="dxa"/>
          </w:tcPr>
          <w:p w14:paraId="1724E390" w14:textId="05FA3A4D" w:rsidR="000A167F" w:rsidRPr="00662922" w:rsidRDefault="00662922" w:rsidP="000A167F">
            <w:pPr>
              <w:pStyle w:val="NESTableText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  <w:lang w:val="ru-RU"/>
              </w:rPr>
              <w:t>) Формирует понятие матричных уравнений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AB771" w14:textId="22EC2FA3" w:rsidR="000A167F" w:rsidRPr="003529C9" w:rsidRDefault="0058308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C69BA" w14:textId="77777777" w:rsidR="000A167F" w:rsidRPr="003529C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0F231" w14:textId="6858F794" w:rsidR="000A167F" w:rsidRPr="003529C9" w:rsidRDefault="0058308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811AD" w14:textId="77777777" w:rsidR="000A167F" w:rsidRPr="003529C9" w:rsidRDefault="000A167F" w:rsidP="000A167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53DA9" w:rsidRPr="000A167F" w14:paraId="5CFD4560" w14:textId="77777777" w:rsidTr="00B90C68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CAEFFD" w14:textId="1B58DA9D" w:rsidR="00A53DA9" w:rsidRPr="008E2681" w:rsidRDefault="00A53DA9" w:rsidP="000A167F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E2681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57017" w14:textId="71CEF9F9" w:rsidR="00A53DA9" w:rsidRPr="008E2681" w:rsidRDefault="00A53DA9" w:rsidP="000A167F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  <w:r w:rsidRPr="008E2681">
              <w:rPr>
                <w:sz w:val="24"/>
                <w:szCs w:val="24"/>
                <w:lang w:val="kk-KZ" w:eastAsia="ru-RU"/>
              </w:rPr>
              <w:t>Тема 10. Решение матричных уравнений</w:t>
            </w:r>
          </w:p>
        </w:tc>
        <w:tc>
          <w:tcPr>
            <w:tcW w:w="3117" w:type="dxa"/>
          </w:tcPr>
          <w:p w14:paraId="2B89D828" w14:textId="47B74633" w:rsidR="00A53DA9" w:rsidRPr="008E2681" w:rsidRDefault="00886CB5" w:rsidP="000A16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1) </w:t>
            </w:r>
            <w:r w:rsidR="00662922">
              <w:rPr>
                <w:sz w:val="24"/>
                <w:szCs w:val="24"/>
                <w:lang w:val="ru-RU"/>
              </w:rPr>
              <w:t xml:space="preserve">Учится решать </w:t>
            </w:r>
            <w:r>
              <w:rPr>
                <w:sz w:val="24"/>
                <w:szCs w:val="24"/>
                <w:lang w:val="ru-RU"/>
              </w:rPr>
              <w:t>матричные уравнения</w:t>
            </w:r>
          </w:p>
        </w:tc>
        <w:tc>
          <w:tcPr>
            <w:tcW w:w="2974" w:type="dxa"/>
          </w:tcPr>
          <w:p w14:paraId="62363A0B" w14:textId="5D0CFC8D" w:rsidR="00A53DA9" w:rsidRPr="00886CB5" w:rsidRDefault="00886CB5" w:rsidP="000A167F">
            <w:pPr>
              <w:pStyle w:val="NESTableText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1) Решает матричные уравнения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D9039" w14:textId="59EC4D8A" w:rsidR="00A53DA9" w:rsidRPr="003529C9" w:rsidRDefault="0058308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2C329" w14:textId="77777777" w:rsidR="00A53DA9" w:rsidRPr="003529C9" w:rsidRDefault="00A53DA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5B750" w14:textId="381ED689" w:rsidR="00A53DA9" w:rsidRPr="003529C9" w:rsidRDefault="0058308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6537B" w14:textId="77777777" w:rsidR="00A53DA9" w:rsidRPr="003529C9" w:rsidRDefault="00A53DA9" w:rsidP="000A167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53DA9" w:rsidRPr="000A167F" w14:paraId="176B93C0" w14:textId="77777777" w:rsidTr="00B90C68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C986BD" w14:textId="2C58CAE8" w:rsidR="00A53DA9" w:rsidRPr="008E2681" w:rsidRDefault="00A53DA9" w:rsidP="000A167F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E2681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2CEF7" w14:textId="4F32CEDC" w:rsidR="00A53DA9" w:rsidRPr="008E2681" w:rsidRDefault="00A53DA9" w:rsidP="000A167F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  <w:r w:rsidRPr="008E2681">
              <w:rPr>
                <w:sz w:val="24"/>
                <w:szCs w:val="24"/>
                <w:lang w:val="kk-KZ" w:eastAsia="ru-RU"/>
              </w:rPr>
              <w:t>Тема 11. Размер матрицы</w:t>
            </w:r>
          </w:p>
        </w:tc>
        <w:tc>
          <w:tcPr>
            <w:tcW w:w="3117" w:type="dxa"/>
          </w:tcPr>
          <w:p w14:paraId="4C0A8616" w14:textId="70960E80" w:rsidR="00A53DA9" w:rsidRPr="008E2681" w:rsidRDefault="00886CB5" w:rsidP="000A16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Формирование понятии размера матрицы</w:t>
            </w:r>
          </w:p>
        </w:tc>
        <w:tc>
          <w:tcPr>
            <w:tcW w:w="2974" w:type="dxa"/>
          </w:tcPr>
          <w:p w14:paraId="4AC6E836" w14:textId="6150B184" w:rsidR="00A53DA9" w:rsidRPr="00886CB5" w:rsidRDefault="00886CB5" w:rsidP="000A167F">
            <w:pPr>
              <w:pStyle w:val="NESTableText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1) Формирует понятие размер матрицы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740E0" w14:textId="5967925B" w:rsidR="00A53DA9" w:rsidRPr="003529C9" w:rsidRDefault="0058308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0A260" w14:textId="77777777" w:rsidR="00A53DA9" w:rsidRPr="003529C9" w:rsidRDefault="00A53DA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1FDEA" w14:textId="12192395" w:rsidR="00A53DA9" w:rsidRPr="003529C9" w:rsidRDefault="0058308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6C6F6" w14:textId="77777777" w:rsidR="00A53DA9" w:rsidRPr="003529C9" w:rsidRDefault="00A53DA9" w:rsidP="000A167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53DA9" w:rsidRPr="000A167F" w14:paraId="40C67F82" w14:textId="77777777" w:rsidTr="00B90C68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459A6B" w14:textId="1A166AA8" w:rsidR="00A53DA9" w:rsidRPr="008E2681" w:rsidRDefault="00A53DA9" w:rsidP="000A167F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E2681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1E126" w14:textId="72A44813" w:rsidR="00A53DA9" w:rsidRPr="008E2681" w:rsidRDefault="00A53DA9" w:rsidP="000A167F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  <w:r w:rsidRPr="008E2681">
              <w:rPr>
                <w:sz w:val="24"/>
                <w:szCs w:val="24"/>
                <w:lang w:val="kk-KZ" w:eastAsia="ru-RU"/>
              </w:rPr>
              <w:t>Тема 12. Ранг матрицы. Вычисление ранга матрицы</w:t>
            </w:r>
          </w:p>
        </w:tc>
        <w:tc>
          <w:tcPr>
            <w:tcW w:w="3117" w:type="dxa"/>
          </w:tcPr>
          <w:p w14:paraId="66674665" w14:textId="6E52911E" w:rsidR="00A53DA9" w:rsidRPr="008E2681" w:rsidRDefault="00886CB5" w:rsidP="000A16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1) Освоение ранга матриц </w:t>
            </w:r>
          </w:p>
        </w:tc>
        <w:tc>
          <w:tcPr>
            <w:tcW w:w="2974" w:type="dxa"/>
          </w:tcPr>
          <w:p w14:paraId="2304777F" w14:textId="564187E3" w:rsidR="00A53DA9" w:rsidRPr="00886CB5" w:rsidRDefault="00886CB5" w:rsidP="00886CB5">
            <w:pPr>
              <w:pStyle w:val="NESTableText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1) Вычисляет ранг матрицы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8FEB4" w14:textId="7566841F" w:rsidR="00A53DA9" w:rsidRPr="003529C9" w:rsidRDefault="0058308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028BD" w14:textId="77777777" w:rsidR="00A53DA9" w:rsidRPr="003529C9" w:rsidRDefault="00A53DA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7C37C" w14:textId="6976CE7D" w:rsidR="00A53DA9" w:rsidRPr="003529C9" w:rsidRDefault="00583089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34A4E" w14:textId="77777777" w:rsidR="00A53DA9" w:rsidRPr="003529C9" w:rsidRDefault="00A53DA9" w:rsidP="000A167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A167F" w:rsidRPr="000A167F" w14:paraId="05106683" w14:textId="77777777" w:rsidTr="00B52049">
        <w:trPr>
          <w:gridAfter w:val="1"/>
          <w:wAfter w:w="9" w:type="dxa"/>
          <w:trHeight w:val="30"/>
        </w:trPr>
        <w:tc>
          <w:tcPr>
            <w:tcW w:w="934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DB9D2" w14:textId="0D16DAEC" w:rsidR="000A167F" w:rsidRPr="00014719" w:rsidRDefault="000A167F" w:rsidP="000A167F">
            <w:pPr>
              <w:pStyle w:val="NESTableText"/>
            </w:pPr>
            <w:r w:rsidRPr="00014719">
              <w:t xml:space="preserve">Раздел 4. </w:t>
            </w:r>
            <w:r w:rsidR="00A53DA9" w:rsidRPr="00014719">
              <w:rPr>
                <w:bCs w:val="0"/>
                <w:color w:val="000000"/>
                <w:lang w:eastAsia="ru-RU"/>
              </w:rPr>
              <w:t>Решение систем линейных уравнений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E985D" w14:textId="6A1C7E7A" w:rsidR="000A167F" w:rsidRPr="003529C9" w:rsidRDefault="00A53DA9" w:rsidP="000A167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7F0EA" w14:textId="77777777" w:rsidR="000A167F" w:rsidRPr="003529C9" w:rsidRDefault="000A167F" w:rsidP="000A167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529C9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225A3" w14:textId="729C1E7E" w:rsidR="000A167F" w:rsidRPr="003529C9" w:rsidRDefault="00A53DA9" w:rsidP="000A167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AB5E1" w14:textId="77777777" w:rsidR="000A167F" w:rsidRPr="003529C9" w:rsidRDefault="000A167F" w:rsidP="000A167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A167F" w:rsidRPr="003529C9" w14:paraId="13C07C34" w14:textId="77777777" w:rsidTr="00886CB5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396709" w14:textId="4E267EC3" w:rsidR="000A167F" w:rsidRPr="00886CB5" w:rsidRDefault="00A53DA9" w:rsidP="000A167F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86CB5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32ADFE" w14:textId="6EE00CF2" w:rsidR="000A167F" w:rsidRPr="00886CB5" w:rsidRDefault="000A167F" w:rsidP="00886CB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86CB5">
              <w:rPr>
                <w:sz w:val="24"/>
                <w:szCs w:val="24"/>
                <w:lang w:val="ru-RU"/>
              </w:rPr>
              <w:t xml:space="preserve">Тема 1. </w:t>
            </w:r>
            <w:r w:rsidR="00A53DA9" w:rsidRPr="00886CB5">
              <w:rPr>
                <w:sz w:val="24"/>
                <w:szCs w:val="24"/>
                <w:lang w:val="kk-KZ" w:eastAsia="ru-RU"/>
              </w:rPr>
              <w:t xml:space="preserve">Система линейных уравнений. </w:t>
            </w:r>
          </w:p>
        </w:tc>
        <w:tc>
          <w:tcPr>
            <w:tcW w:w="3117" w:type="dxa"/>
          </w:tcPr>
          <w:p w14:paraId="78FC5CDF" w14:textId="5B68D5F2" w:rsidR="000A167F" w:rsidRPr="00014719" w:rsidRDefault="00886CB5" w:rsidP="000A167F">
            <w:pPr>
              <w:spacing w:after="0" w:line="240" w:lineRule="auto"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886CB5">
              <w:rPr>
                <w:sz w:val="24"/>
                <w:szCs w:val="24"/>
                <w:shd w:val="clear" w:color="auto" w:fill="FFFFFF"/>
                <w:lang w:val="ru-RU"/>
              </w:rPr>
              <w:t>1)</w:t>
            </w:r>
            <w:r w:rsidR="00014719"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886CB5">
              <w:rPr>
                <w:sz w:val="24"/>
                <w:szCs w:val="24"/>
                <w:shd w:val="clear" w:color="auto" w:fill="FFFFFF"/>
                <w:lang w:val="ru-RU"/>
              </w:rPr>
              <w:t>Освоение метода решения систем линейных уравнений.</w:t>
            </w:r>
          </w:p>
        </w:tc>
        <w:tc>
          <w:tcPr>
            <w:tcW w:w="2974" w:type="dxa"/>
          </w:tcPr>
          <w:p w14:paraId="50A4ED92" w14:textId="5BF633DA" w:rsidR="000A167F" w:rsidRPr="00886CB5" w:rsidRDefault="000A167F" w:rsidP="00886CB5">
            <w:pPr>
              <w:pStyle w:val="NESTableText"/>
              <w:rPr>
                <w:b w:val="0"/>
                <w:bCs w:val="0"/>
              </w:rPr>
            </w:pPr>
            <w:r w:rsidRPr="003529C9">
              <w:rPr>
                <w:b w:val="0"/>
                <w:bCs w:val="0"/>
              </w:rPr>
              <w:t xml:space="preserve">1) </w:t>
            </w:r>
            <w:r w:rsidR="00886CB5">
              <w:rPr>
                <w:b w:val="0"/>
                <w:bCs w:val="0"/>
                <w:lang w:val="ru-RU"/>
              </w:rPr>
              <w:t>Решает систему линейных уравнений.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AE855" w14:textId="77777777" w:rsidR="000A167F" w:rsidRPr="003529C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FED1C" w14:textId="77777777" w:rsidR="000A167F" w:rsidRPr="003529C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7F1AF" w14:textId="77777777" w:rsidR="000A167F" w:rsidRPr="003529C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FAE59" w14:textId="77777777" w:rsidR="000A167F" w:rsidRPr="003529C9" w:rsidRDefault="000A167F" w:rsidP="000A167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A167F" w:rsidRPr="003529C9" w14:paraId="5B219F64" w14:textId="77777777" w:rsidTr="00B90C68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6991A2" w14:textId="78912AEB" w:rsidR="000A167F" w:rsidRPr="00886CB5" w:rsidRDefault="00A53DA9" w:rsidP="000A167F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86CB5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04DD47" w14:textId="245D8B83" w:rsidR="000A167F" w:rsidRPr="00886CB5" w:rsidRDefault="000A167F" w:rsidP="00A53DA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86CB5">
              <w:rPr>
                <w:sz w:val="24"/>
                <w:szCs w:val="24"/>
                <w:lang w:val="ru-RU"/>
              </w:rPr>
              <w:t xml:space="preserve">Тема 2. </w:t>
            </w:r>
            <w:r w:rsidR="00A53DA9" w:rsidRPr="00886CB5">
              <w:rPr>
                <w:sz w:val="24"/>
                <w:szCs w:val="24"/>
                <w:lang w:val="kk-KZ" w:eastAsia="ru-RU"/>
              </w:rPr>
              <w:t>Теорема Кронекера- Капелли. Решение СЛУ с помощью матричных уравнений</w:t>
            </w:r>
          </w:p>
        </w:tc>
        <w:tc>
          <w:tcPr>
            <w:tcW w:w="3117" w:type="dxa"/>
          </w:tcPr>
          <w:p w14:paraId="031CD45A" w14:textId="77AB8AFC" w:rsidR="000A167F" w:rsidRDefault="00886CB5" w:rsidP="000A16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</w:t>
            </w:r>
            <w:r w:rsidR="0001471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Освоение теоремы Кронекера-Капелли;</w:t>
            </w:r>
          </w:p>
          <w:p w14:paraId="41BAC31B" w14:textId="0AFFDDCF" w:rsidR="00886CB5" w:rsidRPr="00886CB5" w:rsidRDefault="00886CB5" w:rsidP="000A167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2)</w:t>
            </w:r>
            <w:r w:rsidR="0001471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Освоение решения СЛУ с помощью </w:t>
            </w:r>
            <w:r w:rsidR="00014719">
              <w:rPr>
                <w:sz w:val="24"/>
                <w:szCs w:val="24"/>
                <w:lang w:val="ru-RU"/>
              </w:rPr>
              <w:t xml:space="preserve">матричных уравнений. </w:t>
            </w:r>
          </w:p>
        </w:tc>
        <w:tc>
          <w:tcPr>
            <w:tcW w:w="2974" w:type="dxa"/>
          </w:tcPr>
          <w:p w14:paraId="4201B6E5" w14:textId="77777777" w:rsidR="000A167F" w:rsidRDefault="000A167F" w:rsidP="00886CB5">
            <w:pPr>
              <w:shd w:val="clear" w:color="auto" w:fill="FFFFFF"/>
              <w:tabs>
                <w:tab w:val="left" w:pos="41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 xml:space="preserve">1) </w:t>
            </w:r>
            <w:r w:rsidR="00886CB5">
              <w:rPr>
                <w:sz w:val="24"/>
                <w:szCs w:val="24"/>
                <w:lang w:val="ru-RU"/>
              </w:rPr>
              <w:t>Рещает задачи используя теорему Кронекера-Капелли;</w:t>
            </w:r>
          </w:p>
          <w:p w14:paraId="6B516FF3" w14:textId="14ED1635" w:rsidR="00886CB5" w:rsidRPr="003529C9" w:rsidRDefault="00886CB5" w:rsidP="00886CB5">
            <w:pPr>
              <w:shd w:val="clear" w:color="auto" w:fill="FFFFFF"/>
              <w:tabs>
                <w:tab w:val="left" w:pos="41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</w:t>
            </w:r>
            <w:r w:rsidR="00014719">
              <w:rPr>
                <w:sz w:val="24"/>
                <w:szCs w:val="24"/>
                <w:lang w:val="ru-RU"/>
              </w:rPr>
              <w:t xml:space="preserve"> Решает СЛУ с помощью матричных уравнений.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0BA69" w14:textId="77777777" w:rsidR="000A167F" w:rsidRPr="003529C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C0ED0" w14:textId="77777777" w:rsidR="000A167F" w:rsidRPr="003529C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0EBAD" w14:textId="77777777" w:rsidR="000A167F" w:rsidRPr="003529C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E0279" w14:textId="77777777" w:rsidR="000A167F" w:rsidRPr="003529C9" w:rsidRDefault="000A167F" w:rsidP="000A167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A167F" w:rsidRPr="003529C9" w14:paraId="2F8B766D" w14:textId="77777777" w:rsidTr="00B90C68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ECAB73" w14:textId="4E5FBE7F" w:rsidR="000A167F" w:rsidRPr="00014719" w:rsidRDefault="00A53DA9" w:rsidP="000A167F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014719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A38BD" w14:textId="74404908" w:rsidR="000A167F" w:rsidRPr="00014719" w:rsidRDefault="000A167F" w:rsidP="000147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14719">
              <w:rPr>
                <w:sz w:val="24"/>
                <w:szCs w:val="24"/>
                <w:lang w:val="ru-RU"/>
              </w:rPr>
              <w:t xml:space="preserve">Тема 3. </w:t>
            </w:r>
            <w:r w:rsidR="00A53DA9" w:rsidRPr="00014719">
              <w:rPr>
                <w:sz w:val="24"/>
                <w:szCs w:val="24"/>
                <w:lang w:val="kk-KZ" w:eastAsia="ru-RU"/>
              </w:rPr>
              <w:t xml:space="preserve">Решение системы линейных уравнений методом Крамера. </w:t>
            </w:r>
          </w:p>
        </w:tc>
        <w:tc>
          <w:tcPr>
            <w:tcW w:w="3117" w:type="dxa"/>
          </w:tcPr>
          <w:p w14:paraId="00DF7BF6" w14:textId="613EBBDA" w:rsidR="000A167F" w:rsidRPr="00014719" w:rsidRDefault="00014719" w:rsidP="0001471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14719">
              <w:rPr>
                <w:sz w:val="24"/>
                <w:szCs w:val="24"/>
                <w:lang w:val="ru-RU"/>
              </w:rPr>
              <w:t>1) Применение метода Крамера в решении СЛУ.</w:t>
            </w:r>
          </w:p>
        </w:tc>
        <w:tc>
          <w:tcPr>
            <w:tcW w:w="2974" w:type="dxa"/>
          </w:tcPr>
          <w:p w14:paraId="3793267D" w14:textId="1959263A" w:rsidR="000A167F" w:rsidRPr="00014719" w:rsidRDefault="000A167F" w:rsidP="00014719">
            <w:pPr>
              <w:pStyle w:val="Default"/>
            </w:pPr>
            <w:r w:rsidRPr="00014719">
              <w:rPr>
                <w:rFonts w:ascii="Times New Roman" w:hAnsi="Times New Roman" w:cs="Times New Roman"/>
                <w:color w:val="auto"/>
              </w:rPr>
              <w:t xml:space="preserve">1) </w:t>
            </w:r>
            <w:r w:rsidR="00014719" w:rsidRPr="00014719">
              <w:rPr>
                <w:rFonts w:ascii="Times New Roman" w:hAnsi="Times New Roman" w:cs="Times New Roman"/>
                <w:color w:val="auto"/>
              </w:rPr>
              <w:t>Применяет метод Крамера в решении СЛУ.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84F3F" w14:textId="77777777" w:rsidR="000A167F" w:rsidRPr="003529C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4E274" w14:textId="77777777" w:rsidR="000A167F" w:rsidRPr="003529C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04951" w14:textId="77777777" w:rsidR="000A167F" w:rsidRPr="003529C9" w:rsidRDefault="000A167F" w:rsidP="000A16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985B5" w14:textId="77777777" w:rsidR="000A167F" w:rsidRPr="003529C9" w:rsidRDefault="000A167F" w:rsidP="000A167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14719" w:rsidRPr="0011701B" w14:paraId="4AD1429C" w14:textId="77777777" w:rsidTr="00B90C68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9B6BFE" w14:textId="2F428998" w:rsidR="00014719" w:rsidRPr="00014719" w:rsidRDefault="00014719" w:rsidP="00014719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014719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ADC25" w14:textId="5CF6D755" w:rsidR="00014719" w:rsidRPr="00014719" w:rsidRDefault="00014719" w:rsidP="0001471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14719">
              <w:rPr>
                <w:sz w:val="24"/>
                <w:szCs w:val="24"/>
                <w:lang w:val="ru-RU"/>
              </w:rPr>
              <w:t xml:space="preserve">Тема 4. </w:t>
            </w:r>
            <w:r w:rsidRPr="00014719">
              <w:rPr>
                <w:sz w:val="24"/>
                <w:szCs w:val="24"/>
                <w:lang w:val="kk-KZ" w:eastAsia="ru-RU"/>
              </w:rPr>
              <w:t>Решение системы линейных уравнений методом Гаусса</w:t>
            </w:r>
          </w:p>
        </w:tc>
        <w:tc>
          <w:tcPr>
            <w:tcW w:w="3117" w:type="dxa"/>
          </w:tcPr>
          <w:p w14:paraId="402C4E6F" w14:textId="71D99CD6" w:rsidR="00014719" w:rsidRPr="00014719" w:rsidRDefault="00014719" w:rsidP="0001471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14719">
              <w:rPr>
                <w:sz w:val="24"/>
                <w:szCs w:val="24"/>
                <w:lang w:val="ru-RU"/>
              </w:rPr>
              <w:t xml:space="preserve">1) Применение метода </w:t>
            </w:r>
            <w:r>
              <w:rPr>
                <w:sz w:val="24"/>
                <w:szCs w:val="24"/>
                <w:lang w:val="ru-RU"/>
              </w:rPr>
              <w:t>Гаусса</w:t>
            </w:r>
            <w:r w:rsidRPr="00014719">
              <w:rPr>
                <w:sz w:val="24"/>
                <w:szCs w:val="24"/>
                <w:lang w:val="ru-RU"/>
              </w:rPr>
              <w:t xml:space="preserve"> в решении СЛУ.</w:t>
            </w:r>
          </w:p>
        </w:tc>
        <w:tc>
          <w:tcPr>
            <w:tcW w:w="2974" w:type="dxa"/>
          </w:tcPr>
          <w:p w14:paraId="7EC9CDBD" w14:textId="4185F6F6" w:rsidR="00014719" w:rsidRPr="00014719" w:rsidRDefault="00014719" w:rsidP="0001471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014719">
              <w:rPr>
                <w:rFonts w:ascii="Times New Roman" w:hAnsi="Times New Roman" w:cs="Times New Roman"/>
                <w:color w:val="auto"/>
              </w:rPr>
              <w:t xml:space="preserve">1) Применяет метод </w:t>
            </w:r>
            <w:r>
              <w:rPr>
                <w:rFonts w:ascii="Times New Roman" w:hAnsi="Times New Roman" w:cs="Times New Roman"/>
                <w:color w:val="auto"/>
              </w:rPr>
              <w:t>Гаусса</w:t>
            </w:r>
            <w:r w:rsidRPr="00014719">
              <w:rPr>
                <w:rFonts w:ascii="Times New Roman" w:hAnsi="Times New Roman" w:cs="Times New Roman"/>
                <w:color w:val="auto"/>
              </w:rPr>
              <w:t xml:space="preserve"> в решении СЛУ.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6CE90" w14:textId="4B601A73" w:rsidR="00014719" w:rsidRPr="003529C9" w:rsidRDefault="00014719" w:rsidP="000147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F2A61" w14:textId="40E39AE0" w:rsidR="00014719" w:rsidRPr="003529C9" w:rsidRDefault="00014719" w:rsidP="000147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98A53" w14:textId="76B948D5" w:rsidR="00014719" w:rsidRPr="003529C9" w:rsidRDefault="00014719" w:rsidP="0001471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C901C" w14:textId="77777777" w:rsidR="00014719" w:rsidRPr="003529C9" w:rsidRDefault="00014719" w:rsidP="0001471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14719" w:rsidRPr="003529C9" w14:paraId="66A8BFD4" w14:textId="77777777" w:rsidTr="00B52049">
        <w:trPr>
          <w:gridAfter w:val="1"/>
          <w:wAfter w:w="9" w:type="dxa"/>
          <w:trHeight w:val="30"/>
        </w:trPr>
        <w:tc>
          <w:tcPr>
            <w:tcW w:w="934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33067" w14:textId="6C5DCCAA" w:rsidR="00014719" w:rsidRPr="003529C9" w:rsidRDefault="00014719" w:rsidP="00014719">
            <w:pPr>
              <w:spacing w:after="0"/>
              <w:rPr>
                <w:sz w:val="24"/>
                <w:szCs w:val="24"/>
                <w:lang w:val="kk-KZ"/>
              </w:rPr>
            </w:pPr>
            <w:r w:rsidRPr="0011701B">
              <w:rPr>
                <w:b/>
                <w:sz w:val="24"/>
                <w:szCs w:val="24"/>
                <w:lang w:val="ru-RU"/>
              </w:rPr>
              <w:t xml:space="preserve">                                                                                                                     </w:t>
            </w:r>
            <w:r w:rsidRPr="003529C9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 w:rsidRPr="003529C9">
              <w:rPr>
                <w:b/>
                <w:sz w:val="24"/>
                <w:szCs w:val="24"/>
              </w:rPr>
              <w:t xml:space="preserve">I </w:t>
            </w:r>
            <w:r w:rsidRPr="003529C9">
              <w:rPr>
                <w:b/>
                <w:sz w:val="24"/>
                <w:szCs w:val="24"/>
                <w:lang w:val="kk-KZ"/>
              </w:rPr>
              <w:t>семестр: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4DA01" w14:textId="70CCA3E2" w:rsidR="00014719" w:rsidRPr="003529C9" w:rsidRDefault="00014719" w:rsidP="0001471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40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C1222" w14:textId="304A37C7" w:rsidR="00014719" w:rsidRPr="003529C9" w:rsidRDefault="00014719" w:rsidP="0001471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1</w:t>
            </w:r>
            <w:r w:rsidRPr="003529C9">
              <w:rPr>
                <w:b/>
                <w:bCs/>
                <w:sz w:val="24"/>
                <w:szCs w:val="24"/>
                <w:lang w:val="kk-KZ"/>
              </w:rPr>
              <w:t>0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07DEA" w14:textId="39FC346F" w:rsidR="00014719" w:rsidRPr="003529C9" w:rsidRDefault="00014719" w:rsidP="0001471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30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B527F" w14:textId="77777777" w:rsidR="00014719" w:rsidRPr="003529C9" w:rsidRDefault="00014719" w:rsidP="0001471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14719" w:rsidRPr="003529C9" w14:paraId="0B8CB3D5" w14:textId="77777777" w:rsidTr="00B52049">
        <w:trPr>
          <w:gridAfter w:val="1"/>
          <w:wAfter w:w="9" w:type="dxa"/>
          <w:trHeight w:val="30"/>
        </w:trPr>
        <w:tc>
          <w:tcPr>
            <w:tcW w:w="14308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C5098" w14:textId="298B8132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529C9">
              <w:rPr>
                <w:b/>
                <w:sz w:val="24"/>
                <w:szCs w:val="24"/>
              </w:rPr>
              <w:lastRenderedPageBreak/>
              <w:t xml:space="preserve">II </w:t>
            </w:r>
            <w:r w:rsidRPr="003529C9">
              <w:rPr>
                <w:b/>
                <w:sz w:val="24"/>
                <w:szCs w:val="24"/>
                <w:lang w:val="kk-KZ"/>
              </w:rPr>
              <w:t>семестр</w:t>
            </w:r>
          </w:p>
        </w:tc>
      </w:tr>
      <w:tr w:rsidR="00014719" w:rsidRPr="003529C9" w14:paraId="0F1FF2C1" w14:textId="77777777" w:rsidTr="00B52049">
        <w:trPr>
          <w:gridAfter w:val="1"/>
          <w:wAfter w:w="9" w:type="dxa"/>
          <w:trHeight w:val="30"/>
        </w:trPr>
        <w:tc>
          <w:tcPr>
            <w:tcW w:w="934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7AF96" w14:textId="52B94D98" w:rsidR="00014719" w:rsidRPr="003529C9" w:rsidRDefault="00014719" w:rsidP="00014719">
            <w:pPr>
              <w:rPr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 xml:space="preserve">Раздел </w:t>
            </w:r>
            <w:r>
              <w:rPr>
                <w:b/>
                <w:sz w:val="24"/>
                <w:szCs w:val="24"/>
                <w:lang w:val="kk-KZ"/>
              </w:rPr>
              <w:t>5</w:t>
            </w:r>
            <w:r w:rsidRPr="003529C9">
              <w:rPr>
                <w:b/>
                <w:sz w:val="24"/>
                <w:szCs w:val="24"/>
                <w:lang w:val="ru-RU"/>
              </w:rPr>
              <w:t xml:space="preserve">. </w:t>
            </w:r>
            <w:r w:rsidRPr="00CA286C">
              <w:rPr>
                <w:b/>
                <w:color w:val="000000"/>
                <w:sz w:val="24"/>
                <w:szCs w:val="24"/>
                <w:lang w:val="kk-KZ" w:eastAsia="ru-RU"/>
              </w:rPr>
              <w:t>Интерполирование и экстраполирование . Метод наименьших квадратов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7C58A" w14:textId="774DEB52" w:rsidR="00014719" w:rsidRPr="003529C9" w:rsidRDefault="00014719" w:rsidP="0001471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213E1" w14:textId="3D2C9B47" w:rsidR="00014719" w:rsidRPr="003529C9" w:rsidRDefault="00014719" w:rsidP="0001471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162EC" w14:textId="0A403093" w:rsidR="00014719" w:rsidRPr="003529C9" w:rsidRDefault="00014719" w:rsidP="0001471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CDCCF" w14:textId="77777777" w:rsidR="00014719" w:rsidRPr="003529C9" w:rsidRDefault="00014719" w:rsidP="0001471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14719" w:rsidRPr="003529C9" w14:paraId="21527CF5" w14:textId="77777777" w:rsidTr="00D42075">
        <w:trPr>
          <w:gridAfter w:val="1"/>
          <w:wAfter w:w="9" w:type="dxa"/>
          <w:trHeight w:val="1907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B08BD6" w14:textId="5DED4F08" w:rsidR="00014719" w:rsidRPr="00014719" w:rsidRDefault="00014719" w:rsidP="00014719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014719"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F173A6" w14:textId="3538DDAF" w:rsidR="00014719" w:rsidRPr="00014719" w:rsidRDefault="00014719" w:rsidP="0001471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14719">
              <w:rPr>
                <w:sz w:val="24"/>
                <w:szCs w:val="24"/>
                <w:lang w:val="ru-RU"/>
              </w:rPr>
              <w:t xml:space="preserve">Тема 1. </w:t>
            </w:r>
            <w:r w:rsidRPr="00014719">
              <w:rPr>
                <w:sz w:val="24"/>
                <w:szCs w:val="24"/>
                <w:lang w:val="kk-KZ" w:eastAsia="ru-RU"/>
              </w:rPr>
              <w:t xml:space="preserve">Многочлен Лагранжа. </w:t>
            </w:r>
            <w:r w:rsidRPr="00014719">
              <w:rPr>
                <w:color w:val="000000"/>
                <w:sz w:val="24"/>
                <w:szCs w:val="24"/>
                <w:lang w:val="kk-KZ" w:eastAsia="ru-RU"/>
              </w:rPr>
              <w:t xml:space="preserve"> Метод наименьших квадратов. Конечные и разделенные разности. </w:t>
            </w:r>
          </w:p>
        </w:tc>
        <w:tc>
          <w:tcPr>
            <w:tcW w:w="3117" w:type="dxa"/>
          </w:tcPr>
          <w:p w14:paraId="4D0DD908" w14:textId="255B214F" w:rsidR="00014719" w:rsidRPr="00014719" w:rsidRDefault="00014719" w:rsidP="00014719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014719">
              <w:rPr>
                <w:sz w:val="24"/>
                <w:szCs w:val="24"/>
                <w:lang w:val="ru-RU" w:eastAsia="ru-RU"/>
              </w:rPr>
              <w:t>1) Формирование понятии многочлена Лагранжа;</w:t>
            </w:r>
          </w:p>
          <w:p w14:paraId="274BE978" w14:textId="77777777" w:rsidR="00014719" w:rsidRPr="00014719" w:rsidRDefault="00014719" w:rsidP="00014719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014719">
              <w:rPr>
                <w:sz w:val="24"/>
                <w:szCs w:val="24"/>
                <w:lang w:val="ru-RU" w:eastAsia="ru-RU"/>
              </w:rPr>
              <w:t>2) Освоение метода наименьших квадратов;</w:t>
            </w:r>
          </w:p>
          <w:p w14:paraId="264857BE" w14:textId="7E29189A" w:rsidR="00014719" w:rsidRPr="00014719" w:rsidRDefault="00014719" w:rsidP="00014719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014719">
              <w:rPr>
                <w:sz w:val="24"/>
                <w:szCs w:val="24"/>
                <w:lang w:val="ru-RU" w:eastAsia="ru-RU"/>
              </w:rPr>
              <w:t>3) Формирование понятии конечных и разделенных разностей;</w:t>
            </w:r>
          </w:p>
          <w:p w14:paraId="568449A2" w14:textId="77777777" w:rsidR="00014719" w:rsidRPr="00014719" w:rsidRDefault="00014719" w:rsidP="0001471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  <w:vAlign w:val="center"/>
          </w:tcPr>
          <w:p w14:paraId="2C09A10C" w14:textId="220C541C" w:rsidR="00014719" w:rsidRPr="003529C9" w:rsidRDefault="00014719" w:rsidP="0001471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 xml:space="preserve">1) </w:t>
            </w:r>
            <w:r>
              <w:rPr>
                <w:color w:val="222222"/>
                <w:sz w:val="24"/>
                <w:szCs w:val="24"/>
                <w:lang w:val="ru-RU" w:eastAsia="ru-RU"/>
              </w:rPr>
              <w:t>Определяет многочлен Лагранжа</w:t>
            </w:r>
            <w:r w:rsidRPr="003529C9">
              <w:rPr>
                <w:color w:val="222222"/>
                <w:sz w:val="24"/>
                <w:szCs w:val="24"/>
                <w:lang w:val="ru-RU" w:eastAsia="ru-RU"/>
              </w:rPr>
              <w:t>;</w:t>
            </w:r>
          </w:p>
          <w:p w14:paraId="66E10F14" w14:textId="77777777" w:rsidR="00014719" w:rsidRDefault="00014719" w:rsidP="0001471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 xml:space="preserve">2) </w:t>
            </w:r>
            <w:r>
              <w:rPr>
                <w:color w:val="222222"/>
                <w:sz w:val="24"/>
                <w:szCs w:val="24"/>
                <w:lang w:val="ru-RU" w:eastAsia="ru-RU"/>
              </w:rPr>
              <w:t>Умеет находить корни методом наименьших квадратов;</w:t>
            </w:r>
          </w:p>
          <w:p w14:paraId="087410FF" w14:textId="6A02B04B" w:rsidR="000D0535" w:rsidRPr="003529C9" w:rsidRDefault="000D0535" w:rsidP="0001471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>
              <w:rPr>
                <w:color w:val="222222"/>
                <w:sz w:val="24"/>
                <w:szCs w:val="24"/>
                <w:lang w:val="ru-RU" w:eastAsia="ru-RU"/>
              </w:rPr>
              <w:t xml:space="preserve">3) Применяя </w:t>
            </w:r>
            <w:r w:rsidRPr="00014719">
              <w:rPr>
                <w:sz w:val="24"/>
                <w:szCs w:val="24"/>
                <w:lang w:val="ru-RU" w:eastAsia="ru-RU"/>
              </w:rPr>
              <w:t>конечных и разделенных разностей</w:t>
            </w:r>
            <w:r>
              <w:rPr>
                <w:sz w:val="24"/>
                <w:szCs w:val="24"/>
                <w:lang w:val="ru-RU" w:eastAsia="ru-RU"/>
              </w:rPr>
              <w:t xml:space="preserve"> решает задачи.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CACA0" w14:textId="77777777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7537C" w14:textId="6618F596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AA254" w14:textId="66927001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221AB" w14:textId="77777777" w:rsidR="00014719" w:rsidRPr="003529C9" w:rsidRDefault="00014719" w:rsidP="0001471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14719" w:rsidRPr="003529C9" w14:paraId="2D321B15" w14:textId="77777777" w:rsidTr="000D0535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08E27" w14:textId="68AC1451" w:rsidR="00014719" w:rsidRPr="00014719" w:rsidRDefault="00014719" w:rsidP="00014719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014719"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AA757C" w14:textId="6DDAD593" w:rsidR="00014719" w:rsidRPr="000D0535" w:rsidRDefault="00014719" w:rsidP="0001471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D0535">
              <w:rPr>
                <w:sz w:val="24"/>
                <w:szCs w:val="24"/>
                <w:lang w:val="ru-RU"/>
              </w:rPr>
              <w:t>Тема 2.</w:t>
            </w:r>
            <w:r w:rsidRPr="000D0535">
              <w:rPr>
                <w:color w:val="000000"/>
                <w:sz w:val="24"/>
                <w:szCs w:val="24"/>
                <w:lang w:val="kk-KZ" w:eastAsia="ru-RU"/>
              </w:rPr>
              <w:t xml:space="preserve"> 1-ая и 2 –ая формулы Ньютона для равноотстоящих и неравноотстоящих узлов интерполяции</w:t>
            </w:r>
            <w:r w:rsidRPr="000D0535">
              <w:rPr>
                <w:sz w:val="24"/>
                <w:szCs w:val="24"/>
                <w:lang w:val="kk-KZ" w:eastAsia="ru-RU"/>
              </w:rPr>
              <w:t xml:space="preserve">  </w:t>
            </w:r>
          </w:p>
        </w:tc>
        <w:tc>
          <w:tcPr>
            <w:tcW w:w="3117" w:type="dxa"/>
          </w:tcPr>
          <w:p w14:paraId="3B7D8510" w14:textId="13DFE59B" w:rsidR="000D0535" w:rsidRPr="000D0535" w:rsidRDefault="000D0535" w:rsidP="000D0535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0D0535">
              <w:rPr>
                <w:sz w:val="24"/>
                <w:szCs w:val="24"/>
                <w:lang w:val="ru-RU" w:eastAsia="ru-RU"/>
              </w:rPr>
              <w:t xml:space="preserve">1) Освоение 1,2 формулы Ньютона </w:t>
            </w:r>
            <w:r w:rsidRPr="000D0535">
              <w:rPr>
                <w:color w:val="000000"/>
                <w:sz w:val="24"/>
                <w:szCs w:val="24"/>
                <w:lang w:val="kk-KZ" w:eastAsia="ru-RU"/>
              </w:rPr>
              <w:t>для  равноотстоящих и неравноотстоящих узлов интерполяции</w:t>
            </w:r>
            <w:r w:rsidRPr="000D0535">
              <w:rPr>
                <w:sz w:val="24"/>
                <w:szCs w:val="24"/>
                <w:lang w:val="ru-RU" w:eastAsia="ru-RU"/>
              </w:rPr>
              <w:t>;</w:t>
            </w:r>
          </w:p>
          <w:p w14:paraId="09E732A7" w14:textId="2C949DB8" w:rsidR="00014719" w:rsidRPr="000D0535" w:rsidRDefault="000D0535" w:rsidP="00014719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0D0535">
              <w:rPr>
                <w:sz w:val="24"/>
                <w:szCs w:val="24"/>
                <w:lang w:val="ru-RU" w:eastAsia="ru-RU"/>
              </w:rPr>
              <w:t>2) Формирование понятии линейных и квадратичных интерполяций;</w:t>
            </w:r>
          </w:p>
        </w:tc>
        <w:tc>
          <w:tcPr>
            <w:tcW w:w="2974" w:type="dxa"/>
          </w:tcPr>
          <w:p w14:paraId="058EEF89" w14:textId="3AC13081" w:rsidR="00014719" w:rsidRPr="000D0535" w:rsidRDefault="00014719" w:rsidP="000D053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0D0535">
              <w:rPr>
                <w:color w:val="222222"/>
                <w:sz w:val="24"/>
                <w:szCs w:val="24"/>
                <w:lang w:val="ru-RU" w:eastAsia="ru-RU"/>
              </w:rPr>
              <w:t xml:space="preserve">1) </w:t>
            </w:r>
            <w:r w:rsidR="000D0535" w:rsidRPr="000D0535">
              <w:rPr>
                <w:color w:val="222222"/>
                <w:sz w:val="24"/>
                <w:szCs w:val="24"/>
                <w:lang w:val="ru-RU" w:eastAsia="ru-RU"/>
              </w:rPr>
              <w:t>Применяет 1, 2 формулы Ньютона в решении задач</w:t>
            </w:r>
            <w:r w:rsidRPr="000D0535">
              <w:rPr>
                <w:color w:val="222222"/>
                <w:sz w:val="24"/>
                <w:szCs w:val="24"/>
                <w:lang w:val="ru-RU" w:eastAsia="ru-RU"/>
              </w:rPr>
              <w:t>;</w:t>
            </w:r>
          </w:p>
          <w:p w14:paraId="266753FE" w14:textId="6D6469C7" w:rsidR="00014719" w:rsidRPr="000D0535" w:rsidRDefault="000D0535" w:rsidP="000D053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0D0535">
              <w:rPr>
                <w:color w:val="222222"/>
                <w:sz w:val="24"/>
                <w:szCs w:val="24"/>
                <w:lang w:val="ru-RU" w:eastAsia="ru-RU"/>
              </w:rPr>
              <w:t>2) В задачах и</w:t>
            </w:r>
            <w:r w:rsidR="00014719" w:rsidRPr="000D0535">
              <w:rPr>
                <w:color w:val="222222"/>
                <w:sz w:val="24"/>
                <w:szCs w:val="24"/>
                <w:lang w:val="ru-RU" w:eastAsia="ru-RU"/>
              </w:rPr>
              <w:t>спользует</w:t>
            </w:r>
            <w:r w:rsidRPr="000D0535">
              <w:rPr>
                <w:sz w:val="24"/>
                <w:szCs w:val="24"/>
                <w:lang w:val="ru-RU" w:eastAsia="ru-RU"/>
              </w:rPr>
              <w:t xml:space="preserve"> линейные и квадратичные интерполяций</w:t>
            </w:r>
            <w:r w:rsidRPr="000D0535">
              <w:rPr>
                <w:color w:val="222222"/>
                <w:sz w:val="24"/>
                <w:szCs w:val="24"/>
                <w:lang w:val="ru-RU" w:eastAsia="ru-RU"/>
              </w:rPr>
              <w:t xml:space="preserve"> ;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E1109" w14:textId="77777777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07756" w14:textId="1ADFC183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EFBC0" w14:textId="10E1D673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CE8F7" w14:textId="77777777" w:rsidR="00014719" w:rsidRPr="003529C9" w:rsidRDefault="00014719" w:rsidP="0001471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14719" w:rsidRPr="003529C9" w14:paraId="68AEBF68" w14:textId="77777777" w:rsidTr="00B52049">
        <w:trPr>
          <w:gridAfter w:val="1"/>
          <w:wAfter w:w="9" w:type="dxa"/>
          <w:trHeight w:val="30"/>
        </w:trPr>
        <w:tc>
          <w:tcPr>
            <w:tcW w:w="934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4C467D" w14:textId="2F55C31C" w:rsidR="00014719" w:rsidRPr="003529C9" w:rsidRDefault="00014719" w:rsidP="00CA286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 xml:space="preserve">Раздел </w:t>
            </w:r>
            <w:r>
              <w:rPr>
                <w:b/>
                <w:sz w:val="24"/>
                <w:szCs w:val="24"/>
                <w:lang w:val="kk-KZ"/>
              </w:rPr>
              <w:t>6</w:t>
            </w:r>
            <w:r w:rsidRPr="003529C9">
              <w:rPr>
                <w:b/>
                <w:sz w:val="24"/>
                <w:szCs w:val="24"/>
                <w:lang w:val="ru-RU"/>
              </w:rPr>
              <w:t xml:space="preserve">. </w:t>
            </w:r>
            <w:r w:rsidRPr="00D312C5">
              <w:rPr>
                <w:b/>
                <w:sz w:val="24"/>
                <w:szCs w:val="24"/>
                <w:lang w:val="kk-KZ" w:eastAsia="ru-RU"/>
              </w:rPr>
              <w:t>Численное дифференцирование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92FC2" w14:textId="6F5C86E2" w:rsidR="00014719" w:rsidRPr="003529C9" w:rsidRDefault="00014719" w:rsidP="0001471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9F32E" w14:textId="2434114C" w:rsidR="00014719" w:rsidRPr="003529C9" w:rsidRDefault="00014719" w:rsidP="0001471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2ED0C" w14:textId="4F586688" w:rsidR="00014719" w:rsidRPr="003529C9" w:rsidRDefault="00014719" w:rsidP="0001471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CCE30" w14:textId="77777777" w:rsidR="00014719" w:rsidRPr="003529C9" w:rsidRDefault="00014719" w:rsidP="0001471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14719" w:rsidRPr="003529C9" w14:paraId="1DE9EC5C" w14:textId="77777777" w:rsidTr="008643A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1AE20A" w14:textId="11108B7F" w:rsidR="00014719" w:rsidRPr="00C25DFD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25DFD">
              <w:rPr>
                <w:sz w:val="24"/>
                <w:szCs w:val="24"/>
                <w:lang w:val="ru-RU"/>
              </w:rPr>
              <w:t>23</w:t>
            </w:r>
          </w:p>
          <w:p w14:paraId="305E7E56" w14:textId="77777777" w:rsidR="00014719" w:rsidRPr="00C25DFD" w:rsidRDefault="00014719" w:rsidP="00014719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187E1" w14:textId="0C80825F" w:rsidR="00014719" w:rsidRPr="00C25DFD" w:rsidRDefault="00014719" w:rsidP="000147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25DFD">
              <w:rPr>
                <w:sz w:val="24"/>
                <w:szCs w:val="24"/>
                <w:lang w:val="ru-RU"/>
              </w:rPr>
              <w:t xml:space="preserve">Тема 1. </w:t>
            </w:r>
            <w:r w:rsidRPr="00C25DFD">
              <w:rPr>
                <w:sz w:val="24"/>
                <w:szCs w:val="24"/>
                <w:lang w:val="kk-KZ" w:eastAsia="ru-RU"/>
              </w:rPr>
              <w:t>Вычисление производных по формуле Ньютона</w:t>
            </w:r>
          </w:p>
        </w:tc>
        <w:tc>
          <w:tcPr>
            <w:tcW w:w="3117" w:type="dxa"/>
          </w:tcPr>
          <w:p w14:paraId="05668607" w14:textId="72A892B5" w:rsidR="00014719" w:rsidRPr="00C25DFD" w:rsidRDefault="000D0535" w:rsidP="0001471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C25DFD">
              <w:rPr>
                <w:sz w:val="24"/>
                <w:szCs w:val="24"/>
                <w:lang w:val="ru-RU"/>
              </w:rPr>
              <w:t>1)</w:t>
            </w:r>
            <w:r w:rsidR="00D312C5" w:rsidRPr="00C25DFD">
              <w:rPr>
                <w:sz w:val="24"/>
                <w:szCs w:val="24"/>
                <w:lang w:val="ru-RU"/>
              </w:rPr>
              <w:t xml:space="preserve"> </w:t>
            </w:r>
            <w:r w:rsidRPr="00C25DFD">
              <w:rPr>
                <w:sz w:val="24"/>
                <w:szCs w:val="24"/>
                <w:lang w:val="ru-RU"/>
              </w:rPr>
              <w:t xml:space="preserve">Освоение метода </w:t>
            </w:r>
            <w:r w:rsidR="00D312C5" w:rsidRPr="00C25DFD">
              <w:rPr>
                <w:sz w:val="24"/>
                <w:szCs w:val="24"/>
                <w:lang w:val="ru-RU"/>
              </w:rPr>
              <w:t>численного дифференцирования.</w:t>
            </w:r>
          </w:p>
        </w:tc>
        <w:tc>
          <w:tcPr>
            <w:tcW w:w="2974" w:type="dxa"/>
          </w:tcPr>
          <w:p w14:paraId="38C39D75" w14:textId="7A0C352B" w:rsidR="00014719" w:rsidRPr="00D312C5" w:rsidRDefault="00014719" w:rsidP="00D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 xml:space="preserve">1) </w:t>
            </w:r>
            <w:r w:rsidR="00D312C5">
              <w:rPr>
                <w:color w:val="222222"/>
                <w:sz w:val="24"/>
                <w:szCs w:val="24"/>
                <w:lang w:val="ru-RU" w:eastAsia="ru-RU"/>
              </w:rPr>
              <w:t>Использует метод численного дифференцирования.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C7575" w14:textId="77777777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2EF2F" w14:textId="77777777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EA436" w14:textId="77777777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E5FB2" w14:textId="77777777" w:rsidR="00014719" w:rsidRPr="003529C9" w:rsidRDefault="00014719" w:rsidP="0001471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14719" w:rsidRPr="003529C9" w14:paraId="0459BB9B" w14:textId="77777777" w:rsidTr="009562F8">
        <w:trPr>
          <w:gridAfter w:val="1"/>
          <w:wAfter w:w="9" w:type="dxa"/>
          <w:trHeight w:val="783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D3DD8" w14:textId="00EEDDD6" w:rsidR="00014719" w:rsidRPr="00C25DFD" w:rsidRDefault="00014719" w:rsidP="00014719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25DFD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DA58B1" w14:textId="15C89B97" w:rsidR="00014719" w:rsidRPr="00C25DFD" w:rsidRDefault="00014719" w:rsidP="00D312C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25DFD">
              <w:rPr>
                <w:sz w:val="24"/>
                <w:szCs w:val="24"/>
                <w:lang w:val="ru-RU"/>
              </w:rPr>
              <w:t xml:space="preserve">Тема 2. </w:t>
            </w:r>
            <w:r w:rsidRPr="00C25DFD">
              <w:rPr>
                <w:sz w:val="24"/>
                <w:szCs w:val="24"/>
                <w:lang w:val="kk-KZ" w:eastAsia="ru-RU"/>
              </w:rPr>
              <w:t>Вычисление производных по формуле Ньютона</w:t>
            </w:r>
          </w:p>
        </w:tc>
        <w:tc>
          <w:tcPr>
            <w:tcW w:w="3117" w:type="dxa"/>
          </w:tcPr>
          <w:p w14:paraId="294C5C73" w14:textId="572A9E53" w:rsidR="00C25DFD" w:rsidRPr="00C25DFD" w:rsidRDefault="00C25DFD" w:rsidP="00C25DFD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C25DFD">
              <w:rPr>
                <w:sz w:val="24"/>
                <w:szCs w:val="24"/>
                <w:lang w:val="ru-RU" w:eastAsia="ru-RU"/>
              </w:rPr>
              <w:t>1) Освоение расчета производного по формуле Ньютона;</w:t>
            </w:r>
          </w:p>
          <w:p w14:paraId="2189543F" w14:textId="514D9B51" w:rsidR="00014719" w:rsidRPr="00C25DFD" w:rsidRDefault="00014719" w:rsidP="0001471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</w:tcPr>
          <w:p w14:paraId="2C71B57A" w14:textId="170AC71D" w:rsidR="00014719" w:rsidRPr="003529C9" w:rsidRDefault="00014719" w:rsidP="00C25D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1)</w:t>
            </w:r>
            <w:r w:rsidR="00C25DFD">
              <w:rPr>
                <w:sz w:val="24"/>
                <w:szCs w:val="24"/>
                <w:lang w:val="ru-RU"/>
              </w:rPr>
              <w:t xml:space="preserve"> Применяет формулу Ньютона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BD2D4" w14:textId="77777777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3C9C2" w14:textId="77777777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000E6" w14:textId="77777777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F6746" w14:textId="77777777" w:rsidR="00014719" w:rsidRPr="003529C9" w:rsidRDefault="00014719" w:rsidP="0001471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14719" w:rsidRPr="003529C9" w14:paraId="673A134C" w14:textId="77777777" w:rsidTr="00B52049">
        <w:trPr>
          <w:gridAfter w:val="1"/>
          <w:wAfter w:w="9" w:type="dxa"/>
          <w:trHeight w:val="30"/>
        </w:trPr>
        <w:tc>
          <w:tcPr>
            <w:tcW w:w="934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7AD48" w14:textId="134E334F" w:rsidR="00014719" w:rsidRPr="003529C9" w:rsidRDefault="00014719" w:rsidP="0001471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 xml:space="preserve">Раздел </w:t>
            </w:r>
            <w:r>
              <w:rPr>
                <w:b/>
                <w:sz w:val="24"/>
                <w:szCs w:val="24"/>
                <w:lang w:val="ru-RU"/>
              </w:rPr>
              <w:t>7</w:t>
            </w:r>
            <w:r w:rsidRPr="003529C9">
              <w:rPr>
                <w:b/>
                <w:sz w:val="24"/>
                <w:szCs w:val="24"/>
                <w:lang w:val="ru-RU"/>
              </w:rPr>
              <w:t xml:space="preserve">. </w:t>
            </w:r>
            <w:r w:rsidRPr="00C25DFD">
              <w:rPr>
                <w:b/>
                <w:color w:val="000000"/>
                <w:sz w:val="24"/>
                <w:szCs w:val="24"/>
                <w:lang w:val="ru-RU" w:eastAsia="ru-RU"/>
              </w:rPr>
              <w:t>Численное интегрирование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F682A" w14:textId="3A132542" w:rsidR="00014719" w:rsidRPr="00240D72" w:rsidRDefault="00014719" w:rsidP="0001471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240D72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BF843" w14:textId="0B8928BB" w:rsidR="00014719" w:rsidRPr="00240D72" w:rsidRDefault="00014719" w:rsidP="0001471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240D72"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FF67C" w14:textId="27EC4C20" w:rsidR="00014719" w:rsidRPr="00240D72" w:rsidRDefault="00014719" w:rsidP="0001471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240D72">
              <w:rPr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FCC37" w14:textId="77777777" w:rsidR="00014719" w:rsidRPr="003529C9" w:rsidRDefault="00014719" w:rsidP="0001471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14719" w:rsidRPr="003529C9" w14:paraId="63A24D81" w14:textId="77777777" w:rsidTr="008643A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34917" w14:textId="0E4A93AF" w:rsidR="00014719" w:rsidRPr="00F46002" w:rsidRDefault="00014719" w:rsidP="0001471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46002"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17C236" w14:textId="2D123792" w:rsidR="00014719" w:rsidRPr="00F46002" w:rsidRDefault="00014719" w:rsidP="0001471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6002">
              <w:rPr>
                <w:sz w:val="24"/>
                <w:szCs w:val="24"/>
                <w:lang w:val="ru-RU"/>
              </w:rPr>
              <w:t xml:space="preserve">Тема 1. </w:t>
            </w:r>
            <w:r w:rsidRPr="00F46002">
              <w:rPr>
                <w:color w:val="000000"/>
                <w:sz w:val="24"/>
                <w:szCs w:val="24"/>
                <w:lang w:val="ru-RU" w:eastAsia="ru-RU"/>
              </w:rPr>
              <w:t xml:space="preserve">Численное интегрирование. Квадратурные формулы. </w:t>
            </w:r>
          </w:p>
        </w:tc>
        <w:tc>
          <w:tcPr>
            <w:tcW w:w="3117" w:type="dxa"/>
          </w:tcPr>
          <w:p w14:paraId="15A69324" w14:textId="0F228E86" w:rsidR="00014719" w:rsidRDefault="005B7408" w:rsidP="0001471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</w:t>
            </w:r>
            <w:r w:rsidR="00F46002">
              <w:rPr>
                <w:sz w:val="24"/>
                <w:szCs w:val="24"/>
                <w:lang w:val="ru-RU"/>
              </w:rPr>
              <w:t xml:space="preserve"> </w:t>
            </w:r>
            <w:r w:rsidRPr="00C25DFD">
              <w:rPr>
                <w:sz w:val="24"/>
                <w:szCs w:val="24"/>
                <w:lang w:val="ru-RU"/>
              </w:rPr>
              <w:t xml:space="preserve">Освоение метода </w:t>
            </w:r>
            <w:r>
              <w:rPr>
                <w:sz w:val="24"/>
                <w:szCs w:val="24"/>
                <w:lang w:val="ru-RU"/>
              </w:rPr>
              <w:t>численного интегрирования;</w:t>
            </w:r>
          </w:p>
          <w:p w14:paraId="498256B3" w14:textId="3BC25577" w:rsidR="005B7408" w:rsidRPr="003529C9" w:rsidRDefault="005B7408" w:rsidP="0001471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</w:t>
            </w:r>
            <w:r w:rsidR="00F4600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Применение квадратурных формул.</w:t>
            </w:r>
          </w:p>
        </w:tc>
        <w:tc>
          <w:tcPr>
            <w:tcW w:w="2974" w:type="dxa"/>
            <w:vAlign w:val="center"/>
          </w:tcPr>
          <w:p w14:paraId="2844FD00" w14:textId="4224F061" w:rsidR="00014719" w:rsidRPr="003529C9" w:rsidRDefault="00014719" w:rsidP="0001471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 xml:space="preserve">1) </w:t>
            </w:r>
            <w:r w:rsidR="005B7408">
              <w:rPr>
                <w:color w:val="222222"/>
                <w:sz w:val="24"/>
                <w:szCs w:val="24"/>
                <w:lang w:val="ru-RU" w:eastAsia="ru-RU"/>
              </w:rPr>
              <w:t>Находит значение</w:t>
            </w:r>
            <w:r w:rsidRPr="003529C9">
              <w:rPr>
                <w:color w:val="222222"/>
                <w:sz w:val="24"/>
                <w:szCs w:val="24"/>
                <w:lang w:val="ru-RU" w:eastAsia="ru-RU"/>
              </w:rPr>
              <w:t xml:space="preserve"> интеграла;</w:t>
            </w:r>
          </w:p>
          <w:p w14:paraId="79AAB905" w14:textId="735E990D" w:rsidR="00014719" w:rsidRPr="003529C9" w:rsidRDefault="00014719" w:rsidP="00F4600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  <w:sz w:val="24"/>
                <w:szCs w:val="24"/>
                <w:lang w:val="ru-RU" w:eastAsia="ru-RU"/>
              </w:rPr>
            </w:pPr>
            <w:r w:rsidRPr="003529C9">
              <w:rPr>
                <w:color w:val="222222"/>
                <w:sz w:val="24"/>
                <w:szCs w:val="24"/>
                <w:lang w:val="ru-RU" w:eastAsia="ru-RU"/>
              </w:rPr>
              <w:t xml:space="preserve">2) </w:t>
            </w:r>
            <w:r w:rsidR="00F46002">
              <w:rPr>
                <w:color w:val="222222"/>
                <w:sz w:val="24"/>
                <w:szCs w:val="24"/>
                <w:lang w:val="ru-RU" w:eastAsia="ru-RU"/>
              </w:rPr>
              <w:t>При интегрировании использует</w:t>
            </w:r>
            <w:r w:rsidRPr="003529C9">
              <w:rPr>
                <w:color w:val="222222"/>
                <w:sz w:val="24"/>
                <w:szCs w:val="24"/>
                <w:lang w:val="ru-RU" w:eastAsia="ru-RU"/>
              </w:rPr>
              <w:t xml:space="preserve"> </w:t>
            </w:r>
            <w:r w:rsidR="00F46002">
              <w:rPr>
                <w:sz w:val="24"/>
                <w:szCs w:val="24"/>
                <w:lang w:val="ru-RU"/>
              </w:rPr>
              <w:t>квадратурные формулы</w:t>
            </w:r>
            <w:r w:rsidRPr="003529C9">
              <w:rPr>
                <w:color w:val="222222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8F4B9" w14:textId="77777777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11315" w14:textId="77777777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5D71C" w14:textId="77777777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A15C8" w14:textId="77777777" w:rsidR="00014719" w:rsidRPr="003529C9" w:rsidRDefault="00014719" w:rsidP="0001471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14719" w:rsidRPr="003529C9" w14:paraId="4AD215B9" w14:textId="77777777" w:rsidTr="008643A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844260" w14:textId="50E406F6" w:rsidR="00014719" w:rsidRPr="003529C9" w:rsidRDefault="00F46002" w:rsidP="0001471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12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F34806" w14:textId="2EEAB9A0" w:rsidR="00014719" w:rsidRPr="00F46002" w:rsidRDefault="00014719" w:rsidP="0001471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6002">
              <w:rPr>
                <w:sz w:val="24"/>
                <w:szCs w:val="24"/>
                <w:lang w:val="ru-RU"/>
              </w:rPr>
              <w:t xml:space="preserve">Тема 2. </w:t>
            </w:r>
            <w:r w:rsidRPr="00F46002">
              <w:rPr>
                <w:color w:val="000000"/>
                <w:sz w:val="24"/>
                <w:szCs w:val="24"/>
                <w:lang w:val="ru-RU" w:eastAsia="ru-RU"/>
              </w:rPr>
              <w:t>Метод прямоугольников. Метод трапеций. Метод Симпсона. Погрешности методов. Составные квадратурные формулы</w:t>
            </w:r>
          </w:p>
        </w:tc>
        <w:tc>
          <w:tcPr>
            <w:tcW w:w="3117" w:type="dxa"/>
          </w:tcPr>
          <w:p w14:paraId="501EDE47" w14:textId="32A9DD11" w:rsidR="00014719" w:rsidRPr="009D11E2" w:rsidRDefault="00F46002" w:rsidP="00F4600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9D11E2">
              <w:rPr>
                <w:sz w:val="24"/>
                <w:szCs w:val="24"/>
                <w:lang w:val="ru-RU" w:eastAsia="ru-RU"/>
              </w:rPr>
              <w:t>1)Освоение метода прямоугольников;</w:t>
            </w:r>
          </w:p>
          <w:p w14:paraId="39929D08" w14:textId="3F76BE35" w:rsidR="00F46002" w:rsidRPr="009D11E2" w:rsidRDefault="00F46002" w:rsidP="00F4600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9D11E2">
              <w:rPr>
                <w:sz w:val="24"/>
                <w:szCs w:val="24"/>
                <w:lang w:val="ru-RU" w:eastAsia="ru-RU"/>
              </w:rPr>
              <w:t>2) Освоение метода трапеции;</w:t>
            </w:r>
          </w:p>
          <w:p w14:paraId="496BC627" w14:textId="49512F33" w:rsidR="00F46002" w:rsidRPr="009D11E2" w:rsidRDefault="00F46002" w:rsidP="00F4600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9D11E2">
              <w:rPr>
                <w:sz w:val="24"/>
                <w:szCs w:val="24"/>
                <w:lang w:val="ru-RU" w:eastAsia="ru-RU"/>
              </w:rPr>
              <w:t>3) Освоение метода Симпсона;</w:t>
            </w:r>
          </w:p>
          <w:p w14:paraId="4B422A4D" w14:textId="7EA68E7B" w:rsidR="00014719" w:rsidRPr="009D11E2" w:rsidRDefault="00F46002" w:rsidP="00F4600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9D11E2">
              <w:rPr>
                <w:sz w:val="24"/>
                <w:szCs w:val="24"/>
                <w:lang w:val="ru-RU" w:eastAsia="ru-RU"/>
              </w:rPr>
              <w:t>4 ) Формирование понятии метода погрешности.</w:t>
            </w:r>
          </w:p>
        </w:tc>
        <w:tc>
          <w:tcPr>
            <w:tcW w:w="2974" w:type="dxa"/>
            <w:vAlign w:val="center"/>
          </w:tcPr>
          <w:p w14:paraId="445DA403" w14:textId="6D5FAD29" w:rsidR="00014719" w:rsidRPr="009D11E2" w:rsidRDefault="00014719" w:rsidP="0001471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9D11E2">
              <w:rPr>
                <w:sz w:val="24"/>
                <w:szCs w:val="24"/>
                <w:lang w:val="ru-RU" w:eastAsia="ru-RU"/>
              </w:rPr>
              <w:t xml:space="preserve">1) </w:t>
            </w:r>
            <w:r w:rsidR="00F46002" w:rsidRPr="009D11E2">
              <w:rPr>
                <w:sz w:val="24"/>
                <w:szCs w:val="24"/>
                <w:lang w:val="ru-RU" w:eastAsia="ru-RU"/>
              </w:rPr>
              <w:t>Интегрирует методом прямоугольников</w:t>
            </w:r>
            <w:r w:rsidRPr="009D11E2">
              <w:rPr>
                <w:sz w:val="24"/>
                <w:szCs w:val="24"/>
                <w:lang w:val="ru-RU" w:eastAsia="ru-RU"/>
              </w:rPr>
              <w:t>;</w:t>
            </w:r>
          </w:p>
          <w:p w14:paraId="3BE82E3B" w14:textId="77777777" w:rsidR="00014719" w:rsidRPr="009D11E2" w:rsidRDefault="00014719" w:rsidP="00F4600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9D11E2">
              <w:rPr>
                <w:sz w:val="24"/>
                <w:szCs w:val="24"/>
                <w:lang w:val="ru-RU" w:eastAsia="ru-RU"/>
              </w:rPr>
              <w:t xml:space="preserve">2) </w:t>
            </w:r>
            <w:r w:rsidR="00F46002" w:rsidRPr="009D11E2">
              <w:rPr>
                <w:sz w:val="24"/>
                <w:szCs w:val="24"/>
                <w:lang w:val="ru-RU" w:eastAsia="ru-RU"/>
              </w:rPr>
              <w:t>Интегрирует методом трапеции;</w:t>
            </w:r>
          </w:p>
          <w:p w14:paraId="3355B6DA" w14:textId="77777777" w:rsidR="00F46002" w:rsidRPr="009D11E2" w:rsidRDefault="00F46002" w:rsidP="00F4600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9D11E2">
              <w:rPr>
                <w:sz w:val="24"/>
                <w:szCs w:val="24"/>
                <w:lang w:val="ru-RU" w:eastAsia="ru-RU"/>
              </w:rPr>
              <w:t>3) Интегрирует методом Симпсона;</w:t>
            </w:r>
          </w:p>
          <w:p w14:paraId="5769F156" w14:textId="43BCB37D" w:rsidR="00F46002" w:rsidRPr="009D11E2" w:rsidRDefault="00F46002" w:rsidP="00F4600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9D11E2">
              <w:rPr>
                <w:sz w:val="24"/>
                <w:szCs w:val="24"/>
                <w:lang w:val="ru-RU" w:eastAsia="ru-RU"/>
              </w:rPr>
              <w:t>4) Находит погрешность числового интеграла.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C5FD0" w14:textId="77777777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473CB" w14:textId="04B30B5C" w:rsidR="00014719" w:rsidRPr="003529C9" w:rsidRDefault="00C25DFD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B2CA8" w14:textId="762860E3" w:rsidR="00014719" w:rsidRPr="003529C9" w:rsidRDefault="00C25DFD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CF0E4" w14:textId="77777777" w:rsidR="00014719" w:rsidRPr="003529C9" w:rsidRDefault="00014719" w:rsidP="0001471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14719" w:rsidRPr="003529C9" w14:paraId="0481E4AE" w14:textId="77777777" w:rsidTr="008643A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982B34" w14:textId="3AADA36A" w:rsidR="00014719" w:rsidRPr="003529C9" w:rsidRDefault="00014719" w:rsidP="0001471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BE514C" w14:textId="7C650D84" w:rsidR="00014719" w:rsidRPr="00F46002" w:rsidRDefault="00014719" w:rsidP="0001471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46002">
              <w:rPr>
                <w:sz w:val="24"/>
                <w:szCs w:val="24"/>
                <w:lang w:val="ru-RU"/>
              </w:rPr>
              <w:t xml:space="preserve">Тема 3. </w:t>
            </w:r>
            <w:r w:rsidRPr="00F46002">
              <w:rPr>
                <w:color w:val="000000"/>
                <w:sz w:val="24"/>
                <w:szCs w:val="24"/>
                <w:lang w:val="ru-RU" w:eastAsia="ru-RU"/>
              </w:rPr>
              <w:t>Формулы Ньютона-Котеса. Частные случаи формулы. Ньютона - Котеса</w:t>
            </w:r>
          </w:p>
        </w:tc>
        <w:tc>
          <w:tcPr>
            <w:tcW w:w="3117" w:type="dxa"/>
            <w:vAlign w:val="center"/>
          </w:tcPr>
          <w:p w14:paraId="20417733" w14:textId="18EBE9B4" w:rsidR="00014719" w:rsidRPr="009D11E2" w:rsidRDefault="00F46002" w:rsidP="00F4600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9D11E2">
              <w:rPr>
                <w:sz w:val="24"/>
                <w:szCs w:val="24"/>
                <w:lang w:val="ru-RU" w:eastAsia="ru-RU"/>
              </w:rPr>
              <w:t>1)Освоение понятии формулы Ньютона-Котеса</w:t>
            </w:r>
          </w:p>
          <w:p w14:paraId="0A86A7EA" w14:textId="77777777" w:rsidR="00014719" w:rsidRPr="009D11E2" w:rsidRDefault="00014719" w:rsidP="0001471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  <w:vAlign w:val="center"/>
          </w:tcPr>
          <w:p w14:paraId="6AE46674" w14:textId="378F9BEB" w:rsidR="00014719" w:rsidRPr="009D11E2" w:rsidRDefault="00F46002" w:rsidP="00F4600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9D11E2">
              <w:rPr>
                <w:sz w:val="24"/>
                <w:szCs w:val="24"/>
                <w:lang w:val="ru-RU" w:eastAsia="ru-RU"/>
              </w:rPr>
              <w:t>1) Использует формулу Ньютона-Котеса</w:t>
            </w:r>
            <w:r w:rsidR="00014719" w:rsidRPr="009D11E2">
              <w:rPr>
                <w:sz w:val="24"/>
                <w:szCs w:val="24"/>
                <w:lang w:val="ru-RU" w:eastAsia="ru-RU"/>
              </w:rPr>
              <w:t xml:space="preserve">, при </w:t>
            </w:r>
            <w:r w:rsidRPr="009D11E2">
              <w:rPr>
                <w:sz w:val="24"/>
                <w:szCs w:val="24"/>
                <w:lang w:val="ru-RU" w:eastAsia="ru-RU"/>
              </w:rPr>
              <w:t>численном интегрировании</w:t>
            </w:r>
            <w:r w:rsidR="00014719" w:rsidRPr="009D11E2">
              <w:rPr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B594D" w14:textId="77777777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DC973" w14:textId="77777777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5F886" w14:textId="77777777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C0BEA" w14:textId="77777777" w:rsidR="00014719" w:rsidRPr="003529C9" w:rsidRDefault="00014719" w:rsidP="0001471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14719" w:rsidRPr="003529C9" w14:paraId="0409C15A" w14:textId="77777777" w:rsidTr="00B5204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2EA46E" w14:textId="32B7258F" w:rsidR="00014719" w:rsidRPr="003529C9" w:rsidRDefault="00014719" w:rsidP="00A50CA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6D2CC" w14:textId="75463B0C" w:rsidR="00014719" w:rsidRPr="00F46002" w:rsidRDefault="00014719" w:rsidP="0001471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6002">
              <w:rPr>
                <w:color w:val="000000"/>
                <w:sz w:val="24"/>
                <w:szCs w:val="24"/>
                <w:lang w:val="kk-KZ" w:eastAsia="ru-RU"/>
              </w:rPr>
              <w:t>Контрольная работа «Численное интегрирование»</w:t>
            </w:r>
          </w:p>
        </w:tc>
        <w:tc>
          <w:tcPr>
            <w:tcW w:w="3117" w:type="dxa"/>
            <w:vAlign w:val="center"/>
          </w:tcPr>
          <w:p w14:paraId="71B1B6D8" w14:textId="3B3989D1" w:rsidR="00014719" w:rsidRPr="009D11E2" w:rsidRDefault="00014719" w:rsidP="0001471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  <w:vAlign w:val="center"/>
          </w:tcPr>
          <w:p w14:paraId="49C07B66" w14:textId="1797F25D" w:rsidR="00014719" w:rsidRPr="009D11E2" w:rsidRDefault="00014719" w:rsidP="0001471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AC680" w14:textId="77777777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E2385" w14:textId="77777777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58B72" w14:textId="77777777" w:rsidR="00014719" w:rsidRPr="003529C9" w:rsidRDefault="00014719" w:rsidP="000147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35DFE" w14:textId="77777777" w:rsidR="00014719" w:rsidRPr="003529C9" w:rsidRDefault="00014719" w:rsidP="0001471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14719" w:rsidRPr="003529C9" w14:paraId="5A67DB6C" w14:textId="77777777" w:rsidTr="00B52049">
        <w:trPr>
          <w:gridAfter w:val="1"/>
          <w:wAfter w:w="9" w:type="dxa"/>
          <w:trHeight w:val="30"/>
        </w:trPr>
        <w:tc>
          <w:tcPr>
            <w:tcW w:w="934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53511" w14:textId="5517C694" w:rsidR="00014719" w:rsidRPr="009D11E2" w:rsidRDefault="00014719" w:rsidP="009562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D11E2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9D11E2">
              <w:rPr>
                <w:b/>
                <w:sz w:val="24"/>
                <w:szCs w:val="24"/>
                <w:lang w:val="kk-KZ"/>
              </w:rPr>
              <w:t>8</w:t>
            </w:r>
            <w:r w:rsidRPr="009D11E2">
              <w:rPr>
                <w:b/>
                <w:sz w:val="24"/>
                <w:szCs w:val="24"/>
                <w:lang w:val="ru-RU"/>
              </w:rPr>
              <w:t>. Метод экстрополяции Адамса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1A645" w14:textId="35BE2C89" w:rsidR="00014719" w:rsidRPr="003529C9" w:rsidRDefault="00014719" w:rsidP="0001471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4576C" w14:textId="77777777" w:rsidR="00014719" w:rsidRPr="003529C9" w:rsidRDefault="00014719" w:rsidP="0001471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A801B" w14:textId="54A29BEF" w:rsidR="00014719" w:rsidRPr="003529C9" w:rsidRDefault="00014719" w:rsidP="0001471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17CA7" w14:textId="77777777" w:rsidR="00014719" w:rsidRPr="003529C9" w:rsidRDefault="00014719" w:rsidP="0001471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14719" w:rsidRPr="003529C9" w14:paraId="08376CC3" w14:textId="77777777" w:rsidTr="00807555">
        <w:trPr>
          <w:gridAfter w:val="1"/>
          <w:wAfter w:w="9" w:type="dxa"/>
          <w:trHeight w:val="843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9A662" w14:textId="447A620B" w:rsidR="00014719" w:rsidRPr="00807555" w:rsidRDefault="00014719" w:rsidP="00A50CA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07555"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0E9DF" w14:textId="7B003129" w:rsidR="00014719" w:rsidRPr="00807555" w:rsidRDefault="00014719" w:rsidP="0001471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07555">
              <w:rPr>
                <w:sz w:val="24"/>
                <w:szCs w:val="24"/>
                <w:lang w:val="ru-RU"/>
              </w:rPr>
              <w:t xml:space="preserve">Тема 1. Метод экстрополяции Адамса.  </w:t>
            </w:r>
            <w:r w:rsidRPr="00807555">
              <w:rPr>
                <w:sz w:val="24"/>
                <w:szCs w:val="24"/>
                <w:lang w:val="kk-KZ" w:eastAsia="ru-RU"/>
              </w:rPr>
              <w:t xml:space="preserve">Метод </w:t>
            </w:r>
            <w:r w:rsidRPr="00807555">
              <w:rPr>
                <w:sz w:val="24"/>
                <w:szCs w:val="24"/>
                <w:lang w:val="ru-RU" w:eastAsia="ru-RU"/>
              </w:rPr>
              <w:t>“</w:t>
            </w:r>
            <w:r w:rsidRPr="00807555">
              <w:rPr>
                <w:sz w:val="24"/>
                <w:szCs w:val="24"/>
                <w:lang w:val="kk-KZ" w:eastAsia="ru-RU"/>
              </w:rPr>
              <w:t>Золотого сечения</w:t>
            </w:r>
            <w:r w:rsidRPr="00807555">
              <w:rPr>
                <w:sz w:val="24"/>
                <w:szCs w:val="24"/>
                <w:lang w:val="ru-RU" w:eastAsia="ru-RU"/>
              </w:rPr>
              <w:t>”</w:t>
            </w:r>
          </w:p>
        </w:tc>
        <w:tc>
          <w:tcPr>
            <w:tcW w:w="3117" w:type="dxa"/>
          </w:tcPr>
          <w:p w14:paraId="6228FBE8" w14:textId="2908B6B1" w:rsidR="00014719" w:rsidRPr="009D11E2" w:rsidRDefault="00807555" w:rsidP="0080755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9D11E2">
              <w:rPr>
                <w:sz w:val="24"/>
                <w:szCs w:val="24"/>
                <w:lang w:val="ru-RU" w:eastAsia="ru-RU"/>
              </w:rPr>
              <w:t>1)</w:t>
            </w:r>
            <w:r w:rsidR="00014719" w:rsidRPr="009D11E2">
              <w:rPr>
                <w:sz w:val="24"/>
                <w:szCs w:val="24"/>
                <w:lang w:val="ru-RU" w:eastAsia="ru-RU"/>
              </w:rPr>
              <w:t xml:space="preserve">Освоение понятия </w:t>
            </w:r>
            <w:r w:rsidRPr="009D11E2">
              <w:rPr>
                <w:sz w:val="24"/>
                <w:szCs w:val="24"/>
                <w:lang w:val="ru-RU" w:eastAsia="ru-RU"/>
              </w:rPr>
              <w:t>метода «Золотого сечения»</w:t>
            </w:r>
          </w:p>
        </w:tc>
        <w:tc>
          <w:tcPr>
            <w:tcW w:w="2974" w:type="dxa"/>
          </w:tcPr>
          <w:p w14:paraId="2889CAB1" w14:textId="27FCB8D3" w:rsidR="00014719" w:rsidRPr="009D11E2" w:rsidRDefault="00014719" w:rsidP="0080755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9D11E2">
              <w:rPr>
                <w:sz w:val="24"/>
                <w:szCs w:val="24"/>
                <w:lang w:val="ru-RU" w:eastAsia="ru-RU"/>
              </w:rPr>
              <w:t xml:space="preserve">1) </w:t>
            </w:r>
            <w:r w:rsidR="00807555" w:rsidRPr="009D11E2">
              <w:rPr>
                <w:sz w:val="24"/>
                <w:szCs w:val="24"/>
                <w:lang w:val="ru-RU" w:eastAsia="ru-RU"/>
              </w:rPr>
              <w:t>Применяет метод «Золотого сечения» в решении задач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19DB9" w14:textId="77777777" w:rsidR="00014719" w:rsidRPr="003529C9" w:rsidRDefault="00014719" w:rsidP="00807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CAF9B" w14:textId="2009F494" w:rsidR="00014719" w:rsidRPr="003529C9" w:rsidRDefault="00807555" w:rsidP="00807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98847" w14:textId="319807A3" w:rsidR="00014719" w:rsidRPr="003529C9" w:rsidRDefault="00807555" w:rsidP="008075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DE3C3" w14:textId="77777777" w:rsidR="00014719" w:rsidRPr="003529C9" w:rsidRDefault="00014719" w:rsidP="0001471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14719" w:rsidRPr="003529C9" w14:paraId="5F05A708" w14:textId="77777777" w:rsidTr="00F724B3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41BCD" w14:textId="549922F2" w:rsidR="00014719" w:rsidRPr="00807555" w:rsidRDefault="00014719" w:rsidP="00A50CA4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07555"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BB72B2" w14:textId="38936446" w:rsidR="00014719" w:rsidRPr="00807555" w:rsidRDefault="00014719" w:rsidP="00A50C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07555">
              <w:rPr>
                <w:sz w:val="24"/>
                <w:szCs w:val="24"/>
                <w:lang w:val="ru-RU"/>
              </w:rPr>
              <w:t xml:space="preserve">Тема 2. </w:t>
            </w:r>
            <w:r w:rsidRPr="00807555">
              <w:rPr>
                <w:sz w:val="24"/>
                <w:szCs w:val="24"/>
                <w:lang w:val="kk-KZ" w:eastAsia="ru-RU"/>
              </w:rPr>
              <w:t xml:space="preserve">Метод </w:t>
            </w:r>
            <w:r w:rsidRPr="00807555">
              <w:rPr>
                <w:sz w:val="24"/>
                <w:szCs w:val="24"/>
                <w:lang w:val="ru-RU" w:eastAsia="ru-RU"/>
              </w:rPr>
              <w:t>“</w:t>
            </w:r>
            <w:r w:rsidRPr="00807555">
              <w:rPr>
                <w:sz w:val="24"/>
                <w:szCs w:val="24"/>
                <w:lang w:val="kk-KZ" w:eastAsia="ru-RU"/>
              </w:rPr>
              <w:t>Золотого сечения</w:t>
            </w:r>
            <w:r w:rsidRPr="00807555">
              <w:rPr>
                <w:sz w:val="24"/>
                <w:szCs w:val="24"/>
                <w:lang w:val="ru-RU" w:eastAsia="ru-RU"/>
              </w:rPr>
              <w:t>”</w:t>
            </w:r>
          </w:p>
        </w:tc>
        <w:tc>
          <w:tcPr>
            <w:tcW w:w="3117" w:type="dxa"/>
          </w:tcPr>
          <w:p w14:paraId="0C2BEDBC" w14:textId="3E58B11F" w:rsidR="00014719" w:rsidRPr="00F724B3" w:rsidRDefault="00F724B3" w:rsidP="00A50CA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1)</w:t>
            </w:r>
            <w:r w:rsidR="00807555" w:rsidRPr="00F724B3">
              <w:rPr>
                <w:sz w:val="24"/>
                <w:szCs w:val="24"/>
                <w:lang w:val="ru-RU" w:eastAsia="ru-RU"/>
              </w:rPr>
              <w:t xml:space="preserve">Решает задачи применив </w:t>
            </w:r>
          </w:p>
          <w:p w14:paraId="0C4BFB53" w14:textId="1A958829" w:rsidR="00014719" w:rsidRPr="009D11E2" w:rsidRDefault="00807555" w:rsidP="00A50CA4">
            <w:pPr>
              <w:spacing w:after="0"/>
              <w:rPr>
                <w:sz w:val="24"/>
                <w:szCs w:val="24"/>
                <w:lang w:val="ru-RU"/>
              </w:rPr>
            </w:pPr>
            <w:r w:rsidRPr="009D11E2">
              <w:rPr>
                <w:sz w:val="24"/>
                <w:szCs w:val="24"/>
                <w:lang w:val="ru-RU" w:eastAsia="ru-RU"/>
              </w:rPr>
              <w:t>метода «Золотого сечения»</w:t>
            </w:r>
          </w:p>
        </w:tc>
        <w:tc>
          <w:tcPr>
            <w:tcW w:w="2974" w:type="dxa"/>
            <w:vAlign w:val="center"/>
          </w:tcPr>
          <w:p w14:paraId="5FF2BC7B" w14:textId="041E9EAC" w:rsidR="00807555" w:rsidRPr="009D11E2" w:rsidRDefault="00014719" w:rsidP="00A50CA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9D11E2">
              <w:rPr>
                <w:sz w:val="24"/>
                <w:szCs w:val="24"/>
                <w:lang w:val="ru-RU" w:eastAsia="ru-RU"/>
              </w:rPr>
              <w:t xml:space="preserve">1) </w:t>
            </w:r>
            <w:r w:rsidR="00807555" w:rsidRPr="009D11E2">
              <w:rPr>
                <w:sz w:val="24"/>
                <w:szCs w:val="24"/>
                <w:lang w:val="ru-RU" w:eastAsia="ru-RU"/>
              </w:rPr>
              <w:t xml:space="preserve">Решает задачи применив </w:t>
            </w:r>
          </w:p>
          <w:p w14:paraId="33391E9E" w14:textId="7E35B184" w:rsidR="00014719" w:rsidRPr="009D11E2" w:rsidRDefault="00807555" w:rsidP="00A50CA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9D11E2">
              <w:rPr>
                <w:sz w:val="24"/>
                <w:szCs w:val="24"/>
                <w:lang w:val="ru-RU" w:eastAsia="ru-RU"/>
              </w:rPr>
              <w:t>метода «Золотого сечения»;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86E5D" w14:textId="77777777" w:rsidR="00014719" w:rsidRPr="003529C9" w:rsidRDefault="00014719" w:rsidP="00A50C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EACE5" w14:textId="3069B9DA" w:rsidR="00014719" w:rsidRPr="003529C9" w:rsidRDefault="00014719" w:rsidP="00A50C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B8F22" w14:textId="5499352E" w:rsidR="00014719" w:rsidRPr="003529C9" w:rsidRDefault="00807555" w:rsidP="00A50C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EB8D4" w14:textId="77777777" w:rsidR="00014719" w:rsidRPr="003529C9" w:rsidRDefault="00014719" w:rsidP="00A50CA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14719" w:rsidRPr="003529C9" w14:paraId="788A6D7B" w14:textId="77777777" w:rsidTr="00807555">
        <w:trPr>
          <w:gridAfter w:val="1"/>
          <w:wAfter w:w="9" w:type="dxa"/>
          <w:trHeight w:val="536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5CE39" w14:textId="1F8AEE71" w:rsidR="00014719" w:rsidRPr="00807555" w:rsidRDefault="00014719" w:rsidP="00A50CA4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07555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254542" w14:textId="4A8434A6" w:rsidR="00014719" w:rsidRPr="00807555" w:rsidRDefault="00014719" w:rsidP="00A50C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07555">
              <w:rPr>
                <w:sz w:val="24"/>
                <w:szCs w:val="24"/>
                <w:lang w:val="ru-RU"/>
              </w:rPr>
              <w:t xml:space="preserve">Тема 3. </w:t>
            </w:r>
            <w:r w:rsidRPr="00807555">
              <w:rPr>
                <w:sz w:val="24"/>
                <w:szCs w:val="24"/>
                <w:lang w:val="kk-KZ" w:eastAsia="ru-RU"/>
              </w:rPr>
              <w:t>Метод Фибоначчи</w:t>
            </w:r>
          </w:p>
        </w:tc>
        <w:tc>
          <w:tcPr>
            <w:tcW w:w="3117" w:type="dxa"/>
          </w:tcPr>
          <w:p w14:paraId="55DEEC30" w14:textId="12B0C6F4" w:rsidR="00014719" w:rsidRPr="009D11E2" w:rsidRDefault="00807555" w:rsidP="00A50C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D11E2">
              <w:rPr>
                <w:sz w:val="24"/>
                <w:szCs w:val="24"/>
                <w:lang w:val="ru-RU"/>
              </w:rPr>
              <w:t>1) Освоение понятии метода Фибоначчи</w:t>
            </w:r>
            <w:r w:rsidR="00014719" w:rsidRPr="009D11E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974" w:type="dxa"/>
          </w:tcPr>
          <w:p w14:paraId="7F36611C" w14:textId="45A28D00" w:rsidR="00014719" w:rsidRPr="009D11E2" w:rsidRDefault="00014719" w:rsidP="00A50CA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9D11E2">
              <w:rPr>
                <w:sz w:val="24"/>
                <w:szCs w:val="24"/>
                <w:lang w:val="ru-RU" w:eastAsia="ru-RU"/>
              </w:rPr>
              <w:t xml:space="preserve">1) </w:t>
            </w:r>
            <w:r w:rsidR="00807555" w:rsidRPr="009D11E2">
              <w:rPr>
                <w:sz w:val="24"/>
                <w:szCs w:val="24"/>
                <w:lang w:val="ru-RU" w:eastAsia="ru-RU"/>
              </w:rPr>
              <w:t xml:space="preserve">Изучает метод Фибоначчи 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385D2A" w14:textId="77777777" w:rsidR="00014719" w:rsidRPr="003529C9" w:rsidRDefault="00014719" w:rsidP="00A50C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5B06F9" w14:textId="516ADF10" w:rsidR="00014719" w:rsidRPr="003529C9" w:rsidRDefault="00014719" w:rsidP="00A50C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275BD0" w14:textId="6B55E725" w:rsidR="00014719" w:rsidRPr="003529C9" w:rsidRDefault="00014719" w:rsidP="00A50C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A4735" w14:textId="77777777" w:rsidR="00014719" w:rsidRPr="003529C9" w:rsidRDefault="00014719" w:rsidP="00A50CA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14719" w:rsidRPr="00F724B3" w14:paraId="011DFE41" w14:textId="77777777" w:rsidTr="00B52049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8D270" w14:textId="76AFB284" w:rsidR="00014719" w:rsidRPr="00807555" w:rsidRDefault="00014719" w:rsidP="00A50CA4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807555">
              <w:rPr>
                <w:sz w:val="24"/>
                <w:szCs w:val="24"/>
              </w:rPr>
              <w:t>32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DF897" w14:textId="3BC1B735" w:rsidR="00014719" w:rsidRPr="00807555" w:rsidRDefault="00F724B3" w:rsidP="00A50C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4. </w:t>
            </w:r>
            <w:r w:rsidR="00014719" w:rsidRPr="00807555">
              <w:rPr>
                <w:sz w:val="24"/>
                <w:szCs w:val="24"/>
                <w:lang w:val="ru-RU"/>
              </w:rPr>
              <w:t>Метод экстрополяции Адамса. Метод Фибоначчи</w:t>
            </w:r>
          </w:p>
        </w:tc>
        <w:tc>
          <w:tcPr>
            <w:tcW w:w="3117" w:type="dxa"/>
            <w:vAlign w:val="center"/>
          </w:tcPr>
          <w:p w14:paraId="213693E5" w14:textId="119E3490" w:rsidR="00014719" w:rsidRPr="009D11E2" w:rsidRDefault="009562F8" w:rsidP="00A50C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D11E2">
              <w:rPr>
                <w:sz w:val="24"/>
                <w:szCs w:val="24"/>
                <w:lang w:val="ru-RU"/>
              </w:rPr>
              <w:t>1)</w:t>
            </w:r>
            <w:r w:rsidR="00F724B3">
              <w:rPr>
                <w:sz w:val="24"/>
                <w:szCs w:val="24"/>
                <w:lang w:val="ru-RU"/>
              </w:rPr>
              <w:t xml:space="preserve"> </w:t>
            </w:r>
            <w:r w:rsidRPr="009D11E2">
              <w:rPr>
                <w:sz w:val="24"/>
                <w:szCs w:val="24"/>
                <w:lang w:val="ru-RU"/>
              </w:rPr>
              <w:t>Решение задач методом Фибоначчи</w:t>
            </w:r>
          </w:p>
        </w:tc>
        <w:tc>
          <w:tcPr>
            <w:tcW w:w="2974" w:type="dxa"/>
            <w:vAlign w:val="center"/>
          </w:tcPr>
          <w:p w14:paraId="45D48644" w14:textId="0B3C9DF5" w:rsidR="00014719" w:rsidRPr="009D11E2" w:rsidRDefault="009562F8" w:rsidP="00A50CA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9D11E2">
              <w:rPr>
                <w:sz w:val="24"/>
                <w:szCs w:val="24"/>
                <w:lang w:val="ru-RU" w:eastAsia="ru-RU"/>
              </w:rPr>
              <w:t xml:space="preserve">1) Решает задачи методом Фибоначчи 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FC2E3" w14:textId="5991547A" w:rsidR="00014719" w:rsidRPr="003529C9" w:rsidRDefault="00014719" w:rsidP="00A50C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542C53" w14:textId="3762A4A9" w:rsidR="00014719" w:rsidRPr="003529C9" w:rsidRDefault="00014719" w:rsidP="00A50C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525EB" w14:textId="5E53C727" w:rsidR="00014719" w:rsidRPr="003529C9" w:rsidRDefault="00014719" w:rsidP="00A50C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CAA4D" w14:textId="77777777" w:rsidR="00014719" w:rsidRPr="003529C9" w:rsidRDefault="00014719" w:rsidP="00A50CA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50CA4" w:rsidRPr="00F724B3" w14:paraId="28637B21" w14:textId="77777777" w:rsidTr="00961614">
        <w:trPr>
          <w:gridAfter w:val="1"/>
          <w:wAfter w:w="9" w:type="dxa"/>
          <w:trHeight w:val="30"/>
        </w:trPr>
        <w:tc>
          <w:tcPr>
            <w:tcW w:w="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947A0" w14:textId="77777777" w:rsidR="00A50CA4" w:rsidRPr="00807555" w:rsidRDefault="00A50CA4" w:rsidP="00A50CA4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D99A4" w14:textId="77777777" w:rsidR="00A50CA4" w:rsidRDefault="00A50CA4" w:rsidP="00A50C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  <w:vAlign w:val="center"/>
          </w:tcPr>
          <w:p w14:paraId="09EC2497" w14:textId="77777777" w:rsidR="00A50CA4" w:rsidRPr="009D11E2" w:rsidRDefault="00A50CA4" w:rsidP="00A50CA4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974" w:type="dxa"/>
            <w:vAlign w:val="center"/>
          </w:tcPr>
          <w:p w14:paraId="43445992" w14:textId="20E0FBC0" w:rsidR="00A50CA4" w:rsidRPr="009D11E2" w:rsidRDefault="00A50CA4" w:rsidP="00A50CA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1C2CE9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sz w:val="24"/>
                <w:szCs w:val="24"/>
              </w:rPr>
              <w:t>II</w:t>
            </w:r>
            <w:r w:rsidRPr="00F724B3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1C2CE9">
              <w:rPr>
                <w:b/>
                <w:sz w:val="24"/>
                <w:szCs w:val="24"/>
                <w:lang w:val="kk-KZ"/>
              </w:rPr>
              <w:t>семестр: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2D1007" w14:textId="2070D2E5" w:rsidR="00A50CA4" w:rsidRDefault="00A50CA4" w:rsidP="00A50C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24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CCBC27" w14:textId="235758C9" w:rsidR="00A50CA4" w:rsidRDefault="00A50CA4" w:rsidP="00A50C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  <w:r w:rsidRPr="001C2CE9">
              <w:rPr>
                <w:b/>
                <w:sz w:val="24"/>
                <w:szCs w:val="24"/>
                <w:lang w:val="kk-KZ"/>
              </w:rPr>
              <w:t>0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5AF552" w14:textId="68F5D655" w:rsidR="00A50CA4" w:rsidRDefault="00A50CA4" w:rsidP="00A50C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5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1F367" w14:textId="77777777" w:rsidR="00A50CA4" w:rsidRPr="003529C9" w:rsidRDefault="00A50CA4" w:rsidP="00A50CA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50CA4" w:rsidRPr="00F724B3" w14:paraId="5219FC8D" w14:textId="77777777" w:rsidTr="00B52049">
        <w:trPr>
          <w:trHeight w:val="30"/>
        </w:trPr>
        <w:tc>
          <w:tcPr>
            <w:tcW w:w="934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125AB" w14:textId="77777777" w:rsidR="00A50CA4" w:rsidRPr="001C2CE9" w:rsidRDefault="00A50CA4" w:rsidP="00A50CA4">
            <w:pPr>
              <w:spacing w:after="0" w:line="240" w:lineRule="auto"/>
              <w:jc w:val="right"/>
              <w:rPr>
                <w:sz w:val="24"/>
                <w:szCs w:val="24"/>
                <w:lang w:val="kk-KZ"/>
              </w:rPr>
            </w:pP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EB78E" w14:textId="750A3536" w:rsidR="00A50CA4" w:rsidRPr="001C2CE9" w:rsidRDefault="00A50CA4" w:rsidP="00A50CA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64</w:t>
            </w:r>
          </w:p>
        </w:tc>
        <w:tc>
          <w:tcPr>
            <w:tcW w:w="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4C9C2" w14:textId="097BC376" w:rsidR="00A50CA4" w:rsidRPr="001C2CE9" w:rsidRDefault="00A50CA4" w:rsidP="00A50CA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15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CE506" w14:textId="72B99685" w:rsidR="00A50CA4" w:rsidRPr="001C2CE9" w:rsidRDefault="00A50CA4" w:rsidP="00A50CA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44</w:t>
            </w:r>
          </w:p>
        </w:tc>
        <w:tc>
          <w:tcPr>
            <w:tcW w:w="15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B174F" w14:textId="77777777" w:rsidR="00A50CA4" w:rsidRPr="001C2CE9" w:rsidRDefault="00A50CA4" w:rsidP="00A50CA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14:paraId="4B4FA8AD" w14:textId="77777777" w:rsidR="00A50CA4" w:rsidRPr="00F724B3" w:rsidRDefault="00A50CA4" w:rsidP="00A50CA4">
      <w:pPr>
        <w:rPr>
          <w:sz w:val="24"/>
          <w:szCs w:val="24"/>
          <w:lang w:val="ru-RU"/>
        </w:rPr>
      </w:pPr>
    </w:p>
    <w:sectPr w:rsidR="00A50CA4" w:rsidRPr="00F724B3" w:rsidSect="003529C9">
      <w:pgSz w:w="15840" w:h="12240" w:orient="landscape"/>
      <w:pgMar w:top="851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7868E" w14:textId="77777777" w:rsidR="00211C72" w:rsidRDefault="00211C72" w:rsidP="00B52049">
      <w:pPr>
        <w:spacing w:after="0" w:line="240" w:lineRule="auto"/>
      </w:pPr>
      <w:r>
        <w:separator/>
      </w:r>
    </w:p>
  </w:endnote>
  <w:endnote w:type="continuationSeparator" w:id="0">
    <w:p w14:paraId="12E341A1" w14:textId="77777777" w:rsidR="00211C72" w:rsidRDefault="00211C72" w:rsidP="00B52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39EE0" w14:textId="77777777" w:rsidR="00211C72" w:rsidRDefault="00211C72" w:rsidP="00B52049">
      <w:pPr>
        <w:spacing w:after="0" w:line="240" w:lineRule="auto"/>
      </w:pPr>
      <w:r>
        <w:separator/>
      </w:r>
    </w:p>
  </w:footnote>
  <w:footnote w:type="continuationSeparator" w:id="0">
    <w:p w14:paraId="17889735" w14:textId="77777777" w:rsidR="00211C72" w:rsidRDefault="00211C72" w:rsidP="00B52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E77FA"/>
    <w:multiLevelType w:val="hybridMultilevel"/>
    <w:tmpl w:val="F1029D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9160D"/>
    <w:multiLevelType w:val="hybridMultilevel"/>
    <w:tmpl w:val="711A5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473A5"/>
    <w:multiLevelType w:val="hybridMultilevel"/>
    <w:tmpl w:val="B2862F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D30BC"/>
    <w:multiLevelType w:val="hybridMultilevel"/>
    <w:tmpl w:val="EA4AB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276EF"/>
    <w:multiLevelType w:val="hybridMultilevel"/>
    <w:tmpl w:val="2FA670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57F15"/>
    <w:multiLevelType w:val="hybridMultilevel"/>
    <w:tmpl w:val="92BCD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F209EF"/>
    <w:multiLevelType w:val="hybridMultilevel"/>
    <w:tmpl w:val="7A92B5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57E22E7"/>
    <w:multiLevelType w:val="hybridMultilevel"/>
    <w:tmpl w:val="544C3E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C9"/>
    <w:rsid w:val="00014719"/>
    <w:rsid w:val="00045C11"/>
    <w:rsid w:val="00076511"/>
    <w:rsid w:val="0008277F"/>
    <w:rsid w:val="00094D7F"/>
    <w:rsid w:val="000A167F"/>
    <w:rsid w:val="000B4F20"/>
    <w:rsid w:val="000D0535"/>
    <w:rsid w:val="0011701B"/>
    <w:rsid w:val="00180D2B"/>
    <w:rsid w:val="00211C72"/>
    <w:rsid w:val="0024009A"/>
    <w:rsid w:val="00240D72"/>
    <w:rsid w:val="002D5297"/>
    <w:rsid w:val="0030509B"/>
    <w:rsid w:val="003529C9"/>
    <w:rsid w:val="003F797E"/>
    <w:rsid w:val="00476815"/>
    <w:rsid w:val="004D038A"/>
    <w:rsid w:val="00573C47"/>
    <w:rsid w:val="00583089"/>
    <w:rsid w:val="005B7408"/>
    <w:rsid w:val="00607222"/>
    <w:rsid w:val="006551AF"/>
    <w:rsid w:val="00657BF2"/>
    <w:rsid w:val="00662922"/>
    <w:rsid w:val="006C64B3"/>
    <w:rsid w:val="007036E9"/>
    <w:rsid w:val="007F61C8"/>
    <w:rsid w:val="00807555"/>
    <w:rsid w:val="008643A9"/>
    <w:rsid w:val="00886CB5"/>
    <w:rsid w:val="008E2681"/>
    <w:rsid w:val="009562F8"/>
    <w:rsid w:val="00967F46"/>
    <w:rsid w:val="00982C89"/>
    <w:rsid w:val="009D11E2"/>
    <w:rsid w:val="009F7429"/>
    <w:rsid w:val="00A50CA4"/>
    <w:rsid w:val="00A53DA9"/>
    <w:rsid w:val="00A60A55"/>
    <w:rsid w:val="00AA7B9D"/>
    <w:rsid w:val="00B52049"/>
    <w:rsid w:val="00B550BC"/>
    <w:rsid w:val="00B75AE9"/>
    <w:rsid w:val="00B90C68"/>
    <w:rsid w:val="00B944A3"/>
    <w:rsid w:val="00C25DFD"/>
    <w:rsid w:val="00CA286C"/>
    <w:rsid w:val="00D312C5"/>
    <w:rsid w:val="00D42075"/>
    <w:rsid w:val="00E04E35"/>
    <w:rsid w:val="00E2040C"/>
    <w:rsid w:val="00F46002"/>
    <w:rsid w:val="00F46962"/>
    <w:rsid w:val="00F724B3"/>
    <w:rsid w:val="00FC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F5CC"/>
  <w15:chartTrackingRefBased/>
  <w15:docId w15:val="{EA43A528-A20C-4261-9EB9-2674CB47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9C9"/>
    <w:pPr>
      <w:spacing w:after="200" w:line="276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9C9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529C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3529C9"/>
    <w:pPr>
      <w:spacing w:after="0" w:line="240" w:lineRule="auto"/>
      <w:contextualSpacing/>
    </w:pPr>
    <w:rPr>
      <w:b/>
      <w:bCs/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3529C9"/>
    <w:rPr>
      <w:rFonts w:ascii="Times New Roman" w:eastAsia="Times New Roman" w:hAnsi="Times New Roman" w:cs="Times New Roman"/>
      <w:b/>
      <w:bCs/>
      <w:sz w:val="24"/>
      <w:szCs w:val="24"/>
      <w:lang w:val="kk-KZ"/>
    </w:rPr>
  </w:style>
  <w:style w:type="paragraph" w:styleId="HTML">
    <w:name w:val="HTML Preformatted"/>
    <w:basedOn w:val="a"/>
    <w:link w:val="HTML0"/>
    <w:uiPriority w:val="99"/>
    <w:unhideWhenUsed/>
    <w:rsid w:val="003529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529C9"/>
    <w:rPr>
      <w:rFonts w:ascii="Consolas" w:eastAsia="Times New Roman" w:hAnsi="Consolas" w:cs="Times New Roman"/>
      <w:sz w:val="20"/>
      <w:szCs w:val="20"/>
    </w:rPr>
  </w:style>
  <w:style w:type="character" w:styleId="a4">
    <w:name w:val="Emphasis"/>
    <w:basedOn w:val="a0"/>
    <w:uiPriority w:val="20"/>
    <w:qFormat/>
    <w:rsid w:val="00B52049"/>
    <w:rPr>
      <w:i/>
      <w:iCs/>
    </w:rPr>
  </w:style>
  <w:style w:type="paragraph" w:styleId="a5">
    <w:name w:val="No Spacing"/>
    <w:basedOn w:val="a"/>
    <w:uiPriority w:val="1"/>
    <w:qFormat/>
    <w:rsid w:val="00B52049"/>
    <w:pPr>
      <w:shd w:val="clear" w:color="auto" w:fill="FFFFFF"/>
      <w:spacing w:after="0" w:line="240" w:lineRule="auto"/>
      <w:ind w:firstLine="510"/>
      <w:jc w:val="both"/>
    </w:pPr>
    <w:rPr>
      <w:rFonts w:ascii="Cambria" w:hAnsi="Cambria"/>
      <w:lang w:bidi="en-US"/>
    </w:rPr>
  </w:style>
  <w:style w:type="paragraph" w:styleId="a6">
    <w:name w:val="header"/>
    <w:basedOn w:val="a"/>
    <w:link w:val="a7"/>
    <w:uiPriority w:val="99"/>
    <w:unhideWhenUsed/>
    <w:rsid w:val="00B52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2049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B52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2049"/>
    <w:rPr>
      <w:rFonts w:ascii="Times New Roman" w:eastAsia="Times New Roman" w:hAnsi="Times New Roman" w:cs="Times New Roman"/>
    </w:rPr>
  </w:style>
  <w:style w:type="paragraph" w:styleId="aa">
    <w:name w:val="List Paragraph"/>
    <w:basedOn w:val="a"/>
    <w:uiPriority w:val="34"/>
    <w:qFormat/>
    <w:rsid w:val="00045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9</Pages>
  <Words>1865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Шолпанай Ахметбекова</dc:creator>
  <cp:keywords/>
  <dc:description/>
  <cp:lastModifiedBy>пк</cp:lastModifiedBy>
  <cp:revision>18</cp:revision>
  <dcterms:created xsi:type="dcterms:W3CDTF">2020-10-02T01:43:00Z</dcterms:created>
  <dcterms:modified xsi:type="dcterms:W3CDTF">2020-10-22T15:15:00Z</dcterms:modified>
</cp:coreProperties>
</file>