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266" w:rsidRDefault="00105266" w:rsidP="00105266">
      <w:pPr>
        <w:spacing w:after="0"/>
        <w:jc w:val="center"/>
        <w:rPr>
          <w:sz w:val="24"/>
          <w:szCs w:val="24"/>
          <w:lang w:val="kk-KZ"/>
        </w:rPr>
      </w:pPr>
      <w:bookmarkStart w:id="0" w:name="z731"/>
      <w:r>
        <w:rPr>
          <w:caps/>
          <w:sz w:val="24"/>
          <w:szCs w:val="24"/>
          <w:lang w:val="kk-KZ"/>
        </w:rPr>
        <w:t>Алматы қаласының инновациялық техникалық  КОЛЛЕДЖІ</w:t>
      </w:r>
    </w:p>
    <w:tbl>
      <w:tblPr>
        <w:tblpPr w:leftFromText="180" w:rightFromText="180" w:bottomFromText="200" w:vertAnchor="page" w:horzAnchor="margin" w:tblpY="2146"/>
        <w:tblW w:w="9498" w:type="dxa"/>
        <w:tblLook w:val="04A0" w:firstRow="1" w:lastRow="0" w:firstColumn="1" w:lastColumn="0" w:noHBand="0" w:noVBand="1"/>
      </w:tblPr>
      <w:tblGrid>
        <w:gridCol w:w="3686"/>
        <w:gridCol w:w="2260"/>
        <w:gridCol w:w="3552"/>
      </w:tblGrid>
      <w:tr w:rsidR="00105266" w:rsidTr="00105266">
        <w:trPr>
          <w:trHeight w:val="30"/>
        </w:trPr>
        <w:tc>
          <w:tcPr>
            <w:tcW w:w="3686" w:type="dxa"/>
            <w:tcMar>
              <w:top w:w="15" w:type="dxa"/>
              <w:left w:w="15" w:type="dxa"/>
              <w:bottom w:w="15" w:type="dxa"/>
              <w:right w:w="15" w:type="dxa"/>
            </w:tcMar>
            <w:vAlign w:val="center"/>
          </w:tcPr>
          <w:p w:rsidR="00105266" w:rsidRDefault="00105266" w:rsidP="00105266">
            <w:pPr>
              <w:spacing w:after="0"/>
              <w:jc w:val="center"/>
              <w:rPr>
                <w:lang w:val="kk-KZ"/>
              </w:rPr>
            </w:pPr>
          </w:p>
        </w:tc>
        <w:tc>
          <w:tcPr>
            <w:tcW w:w="2260" w:type="dxa"/>
            <w:vAlign w:val="center"/>
          </w:tcPr>
          <w:p w:rsidR="00105266" w:rsidRDefault="00105266" w:rsidP="00105266">
            <w:pPr>
              <w:spacing w:after="0"/>
              <w:jc w:val="center"/>
              <w:rPr>
                <w:lang w:val="ru-RU"/>
              </w:rPr>
            </w:pPr>
          </w:p>
        </w:tc>
        <w:tc>
          <w:tcPr>
            <w:tcW w:w="3552" w:type="dxa"/>
            <w:tcMar>
              <w:top w:w="15" w:type="dxa"/>
              <w:left w:w="15" w:type="dxa"/>
              <w:bottom w:w="15" w:type="dxa"/>
              <w:right w:w="15" w:type="dxa"/>
            </w:tcMar>
            <w:vAlign w:val="center"/>
            <w:hideMark/>
          </w:tcPr>
          <w:p w:rsidR="00105266" w:rsidRDefault="00105266" w:rsidP="00105266">
            <w:pPr>
              <w:spacing w:after="0"/>
              <w:rPr>
                <w:color w:val="000000"/>
                <w:sz w:val="24"/>
                <w:szCs w:val="24"/>
                <w:lang w:val="ru-RU"/>
              </w:rPr>
            </w:pPr>
            <w:r>
              <w:rPr>
                <w:color w:val="000000"/>
                <w:sz w:val="24"/>
                <w:szCs w:val="24"/>
                <w:lang w:val="ru-RU"/>
              </w:rPr>
              <w:t>БЕК</w:t>
            </w:r>
            <w:r>
              <w:rPr>
                <w:color w:val="000000"/>
                <w:sz w:val="24"/>
                <w:szCs w:val="24"/>
                <w:lang w:val="kk-KZ"/>
              </w:rPr>
              <w:t>ІТІЛДІ</w:t>
            </w:r>
            <w:r>
              <w:rPr>
                <w:sz w:val="24"/>
                <w:szCs w:val="24"/>
                <w:lang w:val="ru-RU"/>
              </w:rPr>
              <w:br/>
            </w:r>
            <w:proofErr w:type="spellStart"/>
            <w:r>
              <w:rPr>
                <w:color w:val="000000"/>
                <w:sz w:val="24"/>
                <w:szCs w:val="24"/>
                <w:lang w:val="ru-RU"/>
              </w:rPr>
              <w:t>Директордың</w:t>
            </w:r>
            <w:proofErr w:type="spellEnd"/>
            <w:r>
              <w:rPr>
                <w:color w:val="000000"/>
                <w:sz w:val="24"/>
                <w:szCs w:val="24"/>
                <w:lang w:val="ru-RU"/>
              </w:rPr>
              <w:t xml:space="preserve"> ОӘІ </w:t>
            </w:r>
            <w:proofErr w:type="spellStart"/>
            <w:r>
              <w:rPr>
                <w:color w:val="000000"/>
                <w:sz w:val="24"/>
                <w:szCs w:val="24"/>
                <w:lang w:val="ru-RU"/>
              </w:rPr>
              <w:t>жөніндегі</w:t>
            </w:r>
            <w:proofErr w:type="spellEnd"/>
            <w:r>
              <w:rPr>
                <w:color w:val="000000"/>
                <w:sz w:val="24"/>
                <w:szCs w:val="24"/>
                <w:lang w:val="ru-RU"/>
              </w:rPr>
              <w:t xml:space="preserve"> </w:t>
            </w:r>
            <w:proofErr w:type="spellStart"/>
            <w:r>
              <w:rPr>
                <w:color w:val="000000"/>
                <w:sz w:val="24"/>
                <w:szCs w:val="24"/>
                <w:lang w:val="ru-RU"/>
              </w:rPr>
              <w:t>орынбасары</w:t>
            </w:r>
            <w:proofErr w:type="spellEnd"/>
          </w:p>
          <w:p w:rsidR="00105266" w:rsidRDefault="00105266" w:rsidP="00105266">
            <w:pPr>
              <w:spacing w:after="0"/>
              <w:rPr>
                <w:sz w:val="24"/>
                <w:szCs w:val="24"/>
                <w:lang w:val="ru-RU"/>
              </w:rPr>
            </w:pPr>
            <w:r>
              <w:rPr>
                <w:color w:val="000000"/>
                <w:sz w:val="24"/>
                <w:szCs w:val="24"/>
                <w:lang w:val="ru-RU"/>
              </w:rPr>
              <w:t>__________</w:t>
            </w:r>
            <w:proofErr w:type="spellStart"/>
            <w:r>
              <w:rPr>
                <w:color w:val="000000"/>
                <w:sz w:val="24"/>
                <w:szCs w:val="24"/>
                <w:lang w:val="ru-RU"/>
              </w:rPr>
              <w:t>Шаймуханбетова</w:t>
            </w:r>
            <w:proofErr w:type="spellEnd"/>
            <w:r>
              <w:rPr>
                <w:color w:val="000000"/>
                <w:sz w:val="24"/>
                <w:szCs w:val="24"/>
                <w:lang w:val="ru-RU"/>
              </w:rPr>
              <w:t xml:space="preserve"> К.А. </w:t>
            </w:r>
            <w:r>
              <w:rPr>
                <w:sz w:val="24"/>
                <w:szCs w:val="24"/>
                <w:lang w:val="ru-RU"/>
              </w:rPr>
              <w:t xml:space="preserve"> </w:t>
            </w:r>
            <w:r>
              <w:rPr>
                <w:sz w:val="24"/>
                <w:szCs w:val="24"/>
                <w:lang w:val="ru-RU"/>
              </w:rPr>
              <w:br/>
            </w:r>
            <w:r>
              <w:rPr>
                <w:color w:val="000000"/>
                <w:sz w:val="24"/>
                <w:szCs w:val="24"/>
                <w:lang w:val="ru-RU"/>
              </w:rPr>
              <w:t>«_____» _____________ 20___ж</w:t>
            </w:r>
          </w:p>
        </w:tc>
      </w:tr>
    </w:tbl>
    <w:p w:rsidR="00105266" w:rsidRDefault="00105266" w:rsidP="00105266">
      <w:pPr>
        <w:spacing w:after="0"/>
        <w:jc w:val="center"/>
        <w:rPr>
          <w:b/>
          <w:color w:val="000000"/>
          <w:lang w:val="ru-RU"/>
        </w:rPr>
      </w:pPr>
    </w:p>
    <w:p w:rsidR="00105266" w:rsidRDefault="00105266" w:rsidP="00105266">
      <w:pPr>
        <w:spacing w:after="0"/>
        <w:jc w:val="center"/>
        <w:rPr>
          <w:b/>
          <w:color w:val="000000"/>
          <w:sz w:val="32"/>
          <w:szCs w:val="32"/>
          <w:lang w:val="ru-RU"/>
        </w:rPr>
      </w:pPr>
    </w:p>
    <w:p w:rsidR="00105266" w:rsidRDefault="00105266" w:rsidP="00105266">
      <w:pPr>
        <w:spacing w:after="0"/>
        <w:jc w:val="center"/>
        <w:rPr>
          <w:b/>
          <w:color w:val="000000"/>
          <w:sz w:val="36"/>
          <w:szCs w:val="36"/>
          <w:lang w:val="ru-RU"/>
        </w:rPr>
      </w:pPr>
    </w:p>
    <w:p w:rsidR="00105266" w:rsidRDefault="00105266" w:rsidP="00105266">
      <w:pPr>
        <w:spacing w:after="0"/>
        <w:jc w:val="center"/>
        <w:rPr>
          <w:b/>
          <w:color w:val="000000"/>
          <w:sz w:val="36"/>
          <w:szCs w:val="36"/>
          <w:lang w:val="ru-RU"/>
        </w:rPr>
      </w:pPr>
    </w:p>
    <w:p w:rsidR="00105266" w:rsidRDefault="00105266" w:rsidP="00105266">
      <w:pPr>
        <w:spacing w:after="0"/>
        <w:jc w:val="center"/>
        <w:rPr>
          <w:b/>
          <w:color w:val="000000"/>
          <w:sz w:val="36"/>
          <w:szCs w:val="36"/>
          <w:lang w:val="ru-RU"/>
        </w:rPr>
      </w:pPr>
    </w:p>
    <w:p w:rsidR="00105266" w:rsidRDefault="00105266" w:rsidP="00105266">
      <w:pPr>
        <w:spacing w:after="0"/>
        <w:jc w:val="center"/>
        <w:rPr>
          <w:b/>
          <w:color w:val="000000"/>
          <w:sz w:val="36"/>
          <w:szCs w:val="36"/>
          <w:lang w:val="ru-RU"/>
        </w:rPr>
      </w:pPr>
    </w:p>
    <w:p w:rsidR="00105266" w:rsidRDefault="00105266" w:rsidP="00105266">
      <w:pPr>
        <w:spacing w:after="0"/>
        <w:jc w:val="center"/>
        <w:rPr>
          <w:b/>
          <w:color w:val="000000"/>
          <w:sz w:val="36"/>
          <w:szCs w:val="36"/>
          <w:lang w:val="ru-RU"/>
        </w:rPr>
      </w:pPr>
    </w:p>
    <w:p w:rsidR="00105266" w:rsidRDefault="00105266" w:rsidP="00105266">
      <w:pPr>
        <w:spacing w:after="0"/>
        <w:jc w:val="center"/>
        <w:rPr>
          <w:b/>
          <w:color w:val="000000"/>
          <w:sz w:val="36"/>
          <w:szCs w:val="36"/>
          <w:lang w:val="ru-RU"/>
        </w:rPr>
      </w:pPr>
    </w:p>
    <w:p w:rsidR="00105266" w:rsidRDefault="00105266" w:rsidP="00105266">
      <w:pPr>
        <w:spacing w:after="0"/>
        <w:jc w:val="center"/>
        <w:rPr>
          <w:b/>
          <w:color w:val="000000"/>
          <w:sz w:val="32"/>
          <w:szCs w:val="32"/>
          <w:lang w:val="ru-RU"/>
        </w:rPr>
      </w:pPr>
      <w:proofErr w:type="spellStart"/>
      <w:r w:rsidRPr="001A6992">
        <w:rPr>
          <w:b/>
          <w:color w:val="000000"/>
          <w:sz w:val="36"/>
          <w:szCs w:val="36"/>
          <w:lang w:val="ru-RU"/>
        </w:rPr>
        <w:t>Жұмыс</w:t>
      </w:r>
      <w:proofErr w:type="spellEnd"/>
      <w:r w:rsidRPr="001A6992">
        <w:rPr>
          <w:b/>
          <w:color w:val="000000"/>
          <w:sz w:val="36"/>
          <w:szCs w:val="36"/>
          <w:lang w:val="ru-RU"/>
        </w:rPr>
        <w:t xml:space="preserve"> </w:t>
      </w:r>
      <w:proofErr w:type="spellStart"/>
      <w:r w:rsidRPr="001A6992">
        <w:rPr>
          <w:b/>
          <w:color w:val="000000"/>
          <w:sz w:val="36"/>
          <w:szCs w:val="36"/>
          <w:lang w:val="ru-RU"/>
        </w:rPr>
        <w:t>оқу</w:t>
      </w:r>
      <w:proofErr w:type="spellEnd"/>
      <w:r w:rsidRPr="001A6992">
        <w:rPr>
          <w:b/>
          <w:color w:val="000000"/>
          <w:sz w:val="36"/>
          <w:szCs w:val="36"/>
          <w:lang w:val="ru-RU"/>
        </w:rPr>
        <w:t xml:space="preserve"> </w:t>
      </w:r>
      <w:proofErr w:type="spellStart"/>
      <w:r w:rsidRPr="001A6992">
        <w:rPr>
          <w:b/>
          <w:color w:val="000000"/>
          <w:sz w:val="36"/>
          <w:szCs w:val="36"/>
          <w:lang w:val="ru-RU"/>
        </w:rPr>
        <w:t>бағдарламасы</w:t>
      </w:r>
      <w:proofErr w:type="spellEnd"/>
    </w:p>
    <w:p w:rsidR="00105266" w:rsidRDefault="00105266" w:rsidP="00105266">
      <w:pPr>
        <w:spacing w:after="0"/>
        <w:jc w:val="center"/>
        <w:rPr>
          <w:b/>
          <w:color w:val="000000"/>
          <w:sz w:val="32"/>
          <w:szCs w:val="32"/>
          <w:lang w:val="ru-RU"/>
        </w:rPr>
      </w:pPr>
    </w:p>
    <w:p w:rsidR="00105266" w:rsidRPr="000375BA" w:rsidRDefault="00105266" w:rsidP="00105266">
      <w:pPr>
        <w:spacing w:after="0"/>
        <w:rPr>
          <w:color w:val="000000"/>
          <w:sz w:val="20"/>
          <w:szCs w:val="20"/>
          <w:lang w:val="ru-RU"/>
        </w:rPr>
      </w:pPr>
      <w:r w:rsidRPr="000375BA">
        <w:rPr>
          <w:color w:val="000000"/>
          <w:sz w:val="28"/>
          <w:lang w:val="ru-RU"/>
        </w:rPr>
        <w:t xml:space="preserve">  </w:t>
      </w:r>
      <w:r w:rsidRPr="000375BA">
        <w:rPr>
          <w:color w:val="000000"/>
          <w:sz w:val="28"/>
          <w:szCs w:val="28"/>
          <w:lang w:val="ru-RU"/>
        </w:rPr>
        <w:t>________________________</w:t>
      </w:r>
      <w:r>
        <w:rPr>
          <w:rFonts w:eastAsia="Calibri"/>
          <w:sz w:val="28"/>
          <w:szCs w:val="28"/>
          <w:u w:val="single"/>
          <w:lang w:val="kk-KZ"/>
        </w:rPr>
        <w:t xml:space="preserve"> «Қазақстан тарихы» </w:t>
      </w:r>
      <w:r w:rsidRPr="000375BA">
        <w:rPr>
          <w:color w:val="000000"/>
          <w:sz w:val="28"/>
          <w:szCs w:val="28"/>
          <w:lang w:val="ru-RU"/>
        </w:rPr>
        <w:t>____________________</w:t>
      </w:r>
      <w:r w:rsidRPr="000375BA">
        <w:rPr>
          <w:lang w:val="ru-RU"/>
        </w:rPr>
        <w:br/>
      </w:r>
      <w:r w:rsidRPr="000375BA">
        <w:rPr>
          <w:color w:val="000000"/>
          <w:lang w:val="ru-RU"/>
        </w:rPr>
        <w:t xml:space="preserve">                                                      </w:t>
      </w:r>
      <w:r>
        <w:rPr>
          <w:color w:val="000000"/>
          <w:lang w:val="ru-RU"/>
        </w:rPr>
        <w:t xml:space="preserve">            </w:t>
      </w:r>
      <w:r w:rsidRPr="000375BA">
        <w:rPr>
          <w:color w:val="000000"/>
          <w:lang w:val="ru-RU"/>
        </w:rPr>
        <w:t xml:space="preserve">    </w:t>
      </w:r>
      <w:r>
        <w:rPr>
          <w:color w:val="000000"/>
          <w:sz w:val="20"/>
          <w:szCs w:val="20"/>
          <w:lang w:val="ru-RU"/>
        </w:rPr>
        <w:t>Модуль</w:t>
      </w:r>
      <w:r w:rsidRPr="000375BA">
        <w:rPr>
          <w:color w:val="000000"/>
          <w:sz w:val="20"/>
          <w:szCs w:val="20"/>
          <w:lang w:val="ru-RU"/>
        </w:rPr>
        <w:t>/</w:t>
      </w:r>
      <w:proofErr w:type="spellStart"/>
      <w:r>
        <w:rPr>
          <w:color w:val="000000"/>
          <w:sz w:val="20"/>
          <w:szCs w:val="20"/>
          <w:lang w:val="ru-RU"/>
        </w:rPr>
        <w:t>пән</w:t>
      </w:r>
      <w:proofErr w:type="spellEnd"/>
      <w:r w:rsidRPr="000375BA">
        <w:rPr>
          <w:color w:val="000000"/>
          <w:sz w:val="20"/>
          <w:szCs w:val="20"/>
          <w:lang w:val="ru-RU"/>
        </w:rPr>
        <w:t xml:space="preserve"> </w:t>
      </w:r>
      <w:proofErr w:type="spellStart"/>
      <w:r>
        <w:rPr>
          <w:color w:val="000000"/>
          <w:sz w:val="20"/>
          <w:szCs w:val="20"/>
          <w:lang w:val="ru-RU"/>
        </w:rPr>
        <w:t>бойынша</w:t>
      </w:r>
      <w:proofErr w:type="spellEnd"/>
    </w:p>
    <w:p w:rsidR="00105266" w:rsidRPr="000375BA" w:rsidRDefault="00105266" w:rsidP="00105266">
      <w:pPr>
        <w:spacing w:after="0"/>
        <w:rPr>
          <w:color w:val="000000"/>
          <w:sz w:val="28"/>
          <w:lang w:val="ru-RU"/>
        </w:rPr>
      </w:pPr>
    </w:p>
    <w:p w:rsidR="00105266" w:rsidRPr="00105266" w:rsidRDefault="00105266" w:rsidP="00105266">
      <w:pPr>
        <w:spacing w:after="0"/>
        <w:rPr>
          <w:color w:val="000000"/>
          <w:sz w:val="28"/>
          <w:lang w:val="kk-KZ"/>
        </w:rPr>
      </w:pPr>
      <w:proofErr w:type="spellStart"/>
      <w:r w:rsidRPr="00105266">
        <w:rPr>
          <w:color w:val="000000"/>
          <w:sz w:val="28"/>
          <w:lang w:val="ru-RU"/>
        </w:rPr>
        <w:t>Маманды</w:t>
      </w:r>
      <w:proofErr w:type="spellEnd"/>
      <w:r w:rsidRPr="00105266">
        <w:rPr>
          <w:color w:val="000000"/>
          <w:sz w:val="28"/>
          <w:lang w:val="kk-KZ"/>
        </w:rPr>
        <w:t>ғы</w:t>
      </w:r>
      <w:r w:rsidRPr="00105266">
        <w:rPr>
          <w:color w:val="000000"/>
          <w:sz w:val="28"/>
          <w:lang w:val="ru-RU"/>
        </w:rPr>
        <w:t xml:space="preserve"> </w:t>
      </w:r>
      <w:r w:rsidRPr="00105266">
        <w:rPr>
          <w:color w:val="000000"/>
          <w:sz w:val="28"/>
          <w:u w:val="single"/>
          <w:lang w:val="ru-RU"/>
        </w:rPr>
        <w:t xml:space="preserve">  1304000 «</w:t>
      </w:r>
      <w:proofErr w:type="spellStart"/>
      <w:r w:rsidRPr="00105266">
        <w:rPr>
          <w:color w:val="000000"/>
          <w:sz w:val="28"/>
          <w:u w:val="single"/>
          <w:lang w:val="ru-RU"/>
        </w:rPr>
        <w:t>Есептеу</w:t>
      </w:r>
      <w:proofErr w:type="spellEnd"/>
      <w:r w:rsidRPr="00105266">
        <w:rPr>
          <w:color w:val="000000"/>
          <w:sz w:val="28"/>
          <w:u w:val="single"/>
          <w:lang w:val="ru-RU"/>
        </w:rPr>
        <w:t xml:space="preserve"> </w:t>
      </w:r>
      <w:proofErr w:type="spellStart"/>
      <w:r w:rsidRPr="00105266">
        <w:rPr>
          <w:color w:val="000000"/>
          <w:sz w:val="28"/>
          <w:u w:val="single"/>
          <w:lang w:val="ru-RU"/>
        </w:rPr>
        <w:t>техникасы</w:t>
      </w:r>
      <w:proofErr w:type="spellEnd"/>
      <w:r w:rsidRPr="00105266">
        <w:rPr>
          <w:color w:val="000000"/>
          <w:sz w:val="28"/>
          <w:u w:val="single"/>
          <w:lang w:val="ru-RU"/>
        </w:rPr>
        <w:t xml:space="preserve"> </w:t>
      </w:r>
      <w:proofErr w:type="spellStart"/>
      <w:r w:rsidRPr="00105266">
        <w:rPr>
          <w:color w:val="000000"/>
          <w:sz w:val="28"/>
          <w:u w:val="single"/>
          <w:lang w:val="ru-RU"/>
        </w:rPr>
        <w:t>және</w:t>
      </w:r>
      <w:proofErr w:type="spellEnd"/>
      <w:r w:rsidRPr="00105266">
        <w:rPr>
          <w:color w:val="000000"/>
          <w:sz w:val="28"/>
          <w:u w:val="single"/>
          <w:lang w:val="ru-RU"/>
        </w:rPr>
        <w:t xml:space="preserve"> </w:t>
      </w:r>
      <w:proofErr w:type="spellStart"/>
      <w:r w:rsidRPr="00105266">
        <w:rPr>
          <w:color w:val="000000"/>
          <w:sz w:val="28"/>
          <w:u w:val="single"/>
          <w:lang w:val="ru-RU"/>
        </w:rPr>
        <w:t>бағдарламалық</w:t>
      </w:r>
      <w:proofErr w:type="spellEnd"/>
      <w:r w:rsidRPr="00105266">
        <w:rPr>
          <w:color w:val="000000"/>
          <w:sz w:val="28"/>
          <w:u w:val="single"/>
          <w:lang w:val="ru-RU"/>
        </w:rPr>
        <w:t xml:space="preserve"> </w:t>
      </w:r>
      <w:proofErr w:type="spellStart"/>
      <w:r w:rsidRPr="00105266">
        <w:rPr>
          <w:color w:val="000000"/>
          <w:sz w:val="28"/>
          <w:u w:val="single"/>
          <w:lang w:val="ru-RU"/>
        </w:rPr>
        <w:t>қамтамасыз</w:t>
      </w:r>
      <w:proofErr w:type="spellEnd"/>
      <w:r w:rsidRPr="00105266">
        <w:rPr>
          <w:color w:val="000000"/>
          <w:sz w:val="28"/>
          <w:u w:val="single"/>
          <w:lang w:val="ru-RU"/>
        </w:rPr>
        <w:t xml:space="preserve"> </w:t>
      </w:r>
      <w:proofErr w:type="spellStart"/>
      <w:proofErr w:type="gramStart"/>
      <w:r w:rsidRPr="00105266">
        <w:rPr>
          <w:color w:val="000000"/>
          <w:sz w:val="28"/>
          <w:u w:val="single"/>
          <w:lang w:val="ru-RU"/>
        </w:rPr>
        <w:t>ету</w:t>
      </w:r>
      <w:proofErr w:type="spellEnd"/>
      <w:r w:rsidRPr="00105266">
        <w:rPr>
          <w:color w:val="000000"/>
          <w:sz w:val="28"/>
          <w:u w:val="single"/>
          <w:lang w:val="ru-RU"/>
        </w:rPr>
        <w:t>»</w:t>
      </w:r>
      <w:r w:rsidRPr="00105266">
        <w:rPr>
          <w:color w:val="000000"/>
          <w:sz w:val="28"/>
          <w:u w:val="single"/>
          <w:lang w:val="kk-KZ"/>
        </w:rPr>
        <w:t xml:space="preserve">  </w:t>
      </w:r>
      <w:r w:rsidRPr="00105266">
        <w:rPr>
          <w:color w:val="000000"/>
          <w:sz w:val="28"/>
          <w:u w:val="single"/>
          <w:lang w:val="ru-RU"/>
        </w:rPr>
        <w:t xml:space="preserve"> </w:t>
      </w:r>
      <w:proofErr w:type="gramEnd"/>
      <w:r w:rsidRPr="00105266">
        <w:rPr>
          <w:color w:val="000000"/>
          <w:sz w:val="28"/>
          <w:u w:val="single"/>
          <w:lang w:val="ru-RU"/>
        </w:rPr>
        <w:t xml:space="preserve">  </w:t>
      </w:r>
      <w:r w:rsidRPr="00105266">
        <w:rPr>
          <w:color w:val="000000"/>
          <w:sz w:val="28"/>
          <w:u w:val="single"/>
          <w:lang w:val="kk-KZ"/>
        </w:rPr>
        <w:t xml:space="preserve">     </w:t>
      </w:r>
      <w:r w:rsidRPr="00105266">
        <w:rPr>
          <w:color w:val="000000"/>
          <w:sz w:val="28"/>
          <w:lang w:val="ru-RU"/>
        </w:rPr>
        <w:t xml:space="preserve">     </w:t>
      </w:r>
      <w:r w:rsidRPr="00105266">
        <w:rPr>
          <w:color w:val="000000"/>
          <w:sz w:val="28"/>
          <w:lang w:val="kk-KZ"/>
        </w:rPr>
        <w:t xml:space="preserve">                        </w:t>
      </w:r>
      <w:r w:rsidRPr="00105266">
        <w:rPr>
          <w:color w:val="FFFFFF" w:themeColor="background1"/>
          <w:sz w:val="28"/>
          <w:lang w:val="kk-KZ"/>
        </w:rPr>
        <w:t xml:space="preserve">. </w:t>
      </w:r>
      <w:r>
        <w:rPr>
          <w:color w:val="FFFFFF" w:themeColor="background1"/>
          <w:sz w:val="28"/>
          <w:lang w:val="kk-KZ"/>
        </w:rPr>
        <w:t xml:space="preserve">                                       </w:t>
      </w:r>
      <w:r w:rsidRPr="00105266">
        <w:rPr>
          <w:color w:val="FFFFFF" w:themeColor="background1"/>
          <w:sz w:val="28"/>
          <w:lang w:val="kk-KZ"/>
        </w:rPr>
        <w:t xml:space="preserve">    </w:t>
      </w:r>
      <w:r w:rsidRPr="00105266">
        <w:rPr>
          <w:color w:val="FFFFFF" w:themeColor="background1"/>
          <w:sz w:val="24"/>
          <w:lang w:val="kk-KZ"/>
        </w:rPr>
        <w:t xml:space="preserve">.        </w:t>
      </w:r>
      <w:r w:rsidRPr="00105266">
        <w:rPr>
          <w:color w:val="000000"/>
          <w:sz w:val="24"/>
          <w:lang w:val="kk-KZ"/>
        </w:rPr>
        <w:t>(коды және атауы)</w:t>
      </w:r>
      <w:r w:rsidRPr="00105266">
        <w:rPr>
          <w:color w:val="000000"/>
          <w:lang w:val="kk-KZ"/>
        </w:rPr>
        <w:br/>
      </w:r>
    </w:p>
    <w:p w:rsidR="00105266" w:rsidRPr="00105266" w:rsidRDefault="00105266" w:rsidP="00105266">
      <w:pPr>
        <w:spacing w:after="0"/>
        <w:rPr>
          <w:color w:val="000000"/>
          <w:sz w:val="28"/>
          <w:lang w:val="kk-KZ"/>
        </w:rPr>
      </w:pPr>
      <w:r w:rsidRPr="00105266">
        <w:rPr>
          <w:color w:val="000000"/>
          <w:sz w:val="28"/>
          <w:lang w:val="kk-KZ"/>
        </w:rPr>
        <w:t xml:space="preserve">Біліктілігі          </w:t>
      </w:r>
      <w:r w:rsidRPr="00105266">
        <w:rPr>
          <w:color w:val="000000"/>
          <w:sz w:val="28"/>
          <w:u w:val="single"/>
          <w:lang w:val="kk-KZ"/>
        </w:rPr>
        <w:t xml:space="preserve">1304012 – Сандық ақпараттарды қайта өңдеу маманы   </w:t>
      </w:r>
      <w:r w:rsidRPr="00105266">
        <w:rPr>
          <w:color w:val="000000"/>
          <w:sz w:val="28"/>
          <w:lang w:val="kk-KZ"/>
        </w:rPr>
        <w:br/>
      </w:r>
      <w:r w:rsidRPr="00105266">
        <w:rPr>
          <w:color w:val="FFFFFF" w:themeColor="background1"/>
          <w:lang w:val="kk-KZ"/>
        </w:rPr>
        <w:t xml:space="preserve"> .                                                                            </w:t>
      </w:r>
      <w:r w:rsidRPr="00105266">
        <w:rPr>
          <w:color w:val="000000"/>
          <w:lang w:val="kk-KZ"/>
        </w:rPr>
        <w:t>(коды және атауы)</w:t>
      </w:r>
    </w:p>
    <w:p w:rsidR="00105266" w:rsidRPr="00105266" w:rsidRDefault="00105266" w:rsidP="00105266">
      <w:pPr>
        <w:spacing w:after="0" w:line="360" w:lineRule="auto"/>
        <w:rPr>
          <w:color w:val="000000"/>
          <w:sz w:val="28"/>
          <w:lang w:val="kk-KZ"/>
        </w:rPr>
      </w:pPr>
      <w:r w:rsidRPr="00105266">
        <w:rPr>
          <w:color w:val="000000"/>
          <w:sz w:val="28"/>
          <w:lang w:val="kk-KZ"/>
        </w:rPr>
        <w:t>Оқу түрі негізгі орта білім беру базасында</w:t>
      </w:r>
      <w:r w:rsidRPr="00105266">
        <w:rPr>
          <w:lang w:val="kk-KZ"/>
        </w:rPr>
        <w:br/>
      </w:r>
      <w:r w:rsidRPr="00105266">
        <w:rPr>
          <w:color w:val="000000"/>
          <w:sz w:val="28"/>
          <w:lang w:val="kk-KZ"/>
        </w:rPr>
        <w:t>Жалпы сағат саны ___</w:t>
      </w:r>
      <w:r w:rsidRPr="00105266">
        <w:rPr>
          <w:color w:val="000000"/>
          <w:sz w:val="28"/>
          <w:u w:val="single"/>
          <w:lang w:val="kk-KZ"/>
        </w:rPr>
        <w:t>80</w:t>
      </w:r>
      <w:r w:rsidRPr="00105266">
        <w:rPr>
          <w:color w:val="000000"/>
          <w:sz w:val="28"/>
          <w:lang w:val="kk-KZ"/>
        </w:rPr>
        <w:t>___</w:t>
      </w:r>
    </w:p>
    <w:p w:rsidR="00105266" w:rsidRPr="00105266" w:rsidRDefault="00105266" w:rsidP="00105266">
      <w:pPr>
        <w:spacing w:after="0" w:line="240" w:lineRule="auto"/>
        <w:jc w:val="both"/>
        <w:rPr>
          <w:color w:val="000000"/>
          <w:sz w:val="20"/>
          <w:szCs w:val="20"/>
          <w:lang w:val="kk-KZ"/>
        </w:rPr>
      </w:pPr>
    </w:p>
    <w:p w:rsidR="00105266" w:rsidRPr="00105266" w:rsidRDefault="00105266" w:rsidP="00105266">
      <w:pPr>
        <w:spacing w:after="0" w:line="240" w:lineRule="auto"/>
        <w:jc w:val="both"/>
        <w:rPr>
          <w:color w:val="000000"/>
          <w:sz w:val="20"/>
          <w:szCs w:val="20"/>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105266" w:rsidTr="00105266">
        <w:tc>
          <w:tcPr>
            <w:tcW w:w="2802" w:type="dxa"/>
          </w:tcPr>
          <w:p w:rsidR="00105266" w:rsidRPr="00105266" w:rsidRDefault="00105266" w:rsidP="00105266">
            <w:pPr>
              <w:rPr>
                <w:color w:val="000000"/>
                <w:sz w:val="28"/>
                <w:lang w:val="kk-KZ"/>
              </w:rPr>
            </w:pPr>
            <w:r w:rsidRPr="00105266">
              <w:rPr>
                <w:color w:val="000000"/>
                <w:sz w:val="28"/>
                <w:lang w:val="kk-KZ"/>
              </w:rPr>
              <w:t>Құрастырғандар</w:t>
            </w:r>
          </w:p>
        </w:tc>
        <w:tc>
          <w:tcPr>
            <w:tcW w:w="2073" w:type="dxa"/>
          </w:tcPr>
          <w:p w:rsidR="00105266" w:rsidRPr="00105266" w:rsidRDefault="00105266" w:rsidP="00105266">
            <w:pPr>
              <w:jc w:val="center"/>
              <w:rPr>
                <w:color w:val="000000"/>
                <w:sz w:val="28"/>
                <w:lang w:val="kk-KZ"/>
              </w:rPr>
            </w:pPr>
            <w:r w:rsidRPr="00105266">
              <w:rPr>
                <w:color w:val="000000"/>
                <w:sz w:val="28"/>
                <w:lang w:val="kk-KZ"/>
              </w:rPr>
              <w:t xml:space="preserve">_____________           </w:t>
            </w:r>
            <w:r w:rsidRPr="00105266">
              <w:rPr>
                <w:color w:val="000000"/>
                <w:sz w:val="20"/>
                <w:szCs w:val="20"/>
                <w:lang w:val="kk-KZ"/>
              </w:rPr>
              <w:t>(қолы)</w:t>
            </w:r>
          </w:p>
        </w:tc>
        <w:tc>
          <w:tcPr>
            <w:tcW w:w="4696" w:type="dxa"/>
          </w:tcPr>
          <w:p w:rsidR="00105266" w:rsidRPr="00105266" w:rsidRDefault="00105266" w:rsidP="00105266">
            <w:pPr>
              <w:jc w:val="center"/>
              <w:rPr>
                <w:color w:val="000000"/>
                <w:sz w:val="28"/>
                <w:u w:val="single"/>
                <w:lang w:val="ru-RU"/>
              </w:rPr>
            </w:pPr>
            <w:r w:rsidRPr="00105266">
              <w:rPr>
                <w:color w:val="000000"/>
                <w:sz w:val="28"/>
                <w:lang w:val="kk-KZ"/>
              </w:rPr>
              <w:t>_____</w:t>
            </w:r>
            <w:r w:rsidRPr="00105266">
              <w:rPr>
                <w:color w:val="000000"/>
                <w:sz w:val="28"/>
                <w:u w:val="single"/>
                <w:lang w:val="kk-KZ"/>
              </w:rPr>
              <w:t xml:space="preserve"> </w:t>
            </w:r>
            <w:proofErr w:type="spellStart"/>
            <w:r w:rsidRPr="00105266">
              <w:rPr>
                <w:color w:val="000000"/>
                <w:sz w:val="28"/>
                <w:u w:val="single"/>
                <w:lang w:val="ru-RU"/>
              </w:rPr>
              <w:t>Динова</w:t>
            </w:r>
            <w:proofErr w:type="spellEnd"/>
            <w:r w:rsidRPr="00105266">
              <w:rPr>
                <w:color w:val="000000"/>
                <w:sz w:val="28"/>
                <w:u w:val="single"/>
                <w:lang w:val="ru-RU"/>
              </w:rPr>
              <w:t xml:space="preserve"> Н.С.</w:t>
            </w:r>
          </w:p>
          <w:p w:rsidR="00105266" w:rsidRDefault="00105266" w:rsidP="00105266">
            <w:pPr>
              <w:jc w:val="center"/>
              <w:rPr>
                <w:color w:val="000000"/>
                <w:sz w:val="28"/>
                <w:lang w:val="ru-RU"/>
              </w:rPr>
            </w:pPr>
          </w:p>
          <w:p w:rsidR="00105266" w:rsidRPr="00F26146" w:rsidRDefault="00105266" w:rsidP="00105266">
            <w:pPr>
              <w:jc w:val="center"/>
              <w:rPr>
                <w:color w:val="000000"/>
                <w:sz w:val="20"/>
                <w:szCs w:val="20"/>
                <w:lang w:val="ru-RU"/>
              </w:rPr>
            </w:pPr>
          </w:p>
        </w:tc>
      </w:tr>
      <w:tr w:rsidR="00105266" w:rsidTr="00105266">
        <w:tc>
          <w:tcPr>
            <w:tcW w:w="2802" w:type="dxa"/>
          </w:tcPr>
          <w:p w:rsidR="00105266" w:rsidRPr="004E7ABC" w:rsidRDefault="00105266" w:rsidP="00105266">
            <w:pPr>
              <w:rPr>
                <w:color w:val="000000"/>
                <w:sz w:val="28"/>
                <w:lang w:val="ru-RU"/>
              </w:rPr>
            </w:pPr>
          </w:p>
        </w:tc>
        <w:tc>
          <w:tcPr>
            <w:tcW w:w="2073" w:type="dxa"/>
          </w:tcPr>
          <w:p w:rsidR="00105266" w:rsidRPr="008C7B30" w:rsidRDefault="00105266" w:rsidP="00105266">
            <w:pPr>
              <w:jc w:val="center"/>
              <w:rPr>
                <w:color w:val="000000"/>
                <w:sz w:val="28"/>
                <w:lang w:val="ru-RU"/>
              </w:rPr>
            </w:pPr>
          </w:p>
        </w:tc>
        <w:tc>
          <w:tcPr>
            <w:tcW w:w="4696" w:type="dxa"/>
          </w:tcPr>
          <w:p w:rsidR="00105266" w:rsidRPr="00F26146" w:rsidRDefault="00105266" w:rsidP="00105266">
            <w:pPr>
              <w:jc w:val="center"/>
              <w:rPr>
                <w:color w:val="000000"/>
                <w:sz w:val="20"/>
                <w:szCs w:val="20"/>
                <w:lang w:val="ru-RU"/>
              </w:rPr>
            </w:pPr>
          </w:p>
        </w:tc>
      </w:tr>
    </w:tbl>
    <w:p w:rsidR="00105266" w:rsidRDefault="00105266" w:rsidP="00105266">
      <w:pPr>
        <w:spacing w:after="0" w:line="240" w:lineRule="auto"/>
        <w:jc w:val="both"/>
        <w:rPr>
          <w:color w:val="000000"/>
          <w:sz w:val="20"/>
          <w:szCs w:val="20"/>
          <w:lang w:val="ru-RU"/>
        </w:rPr>
      </w:pPr>
    </w:p>
    <w:p w:rsidR="00105266" w:rsidRDefault="00105266" w:rsidP="00105266">
      <w:pPr>
        <w:spacing w:after="0" w:line="240" w:lineRule="auto"/>
        <w:jc w:val="both"/>
        <w:rPr>
          <w:color w:val="000000"/>
          <w:sz w:val="28"/>
          <w:szCs w:val="28"/>
          <w:lang w:val="kk-KZ"/>
        </w:rPr>
      </w:pPr>
      <w:r>
        <w:rPr>
          <w:color w:val="000000"/>
          <w:sz w:val="28"/>
          <w:szCs w:val="28"/>
          <w:lang w:val="kk-KZ"/>
        </w:rPr>
        <w:t>Оқу-әдістемелік кеңес отырысында қаралды және келісілді</w:t>
      </w:r>
    </w:p>
    <w:p w:rsidR="00105266" w:rsidRDefault="00105266" w:rsidP="00105266">
      <w:pPr>
        <w:spacing w:after="0" w:line="360" w:lineRule="auto"/>
        <w:rPr>
          <w:color w:val="000000"/>
          <w:sz w:val="28"/>
          <w:lang w:val="kk-KZ"/>
        </w:rPr>
      </w:pPr>
      <w:r>
        <w:rPr>
          <w:color w:val="000000"/>
          <w:sz w:val="28"/>
          <w:lang w:val="kk-KZ"/>
        </w:rPr>
        <w:t>«____» ______ 20</w:t>
      </w:r>
      <w:r>
        <w:rPr>
          <w:color w:val="000000"/>
          <w:sz w:val="28"/>
        </w:rPr>
        <w:t>20</w:t>
      </w:r>
      <w:r>
        <w:rPr>
          <w:color w:val="000000"/>
          <w:sz w:val="28"/>
          <w:lang w:val="kk-KZ"/>
        </w:rPr>
        <w:t xml:space="preserve"> ж.  Хаттама № __ </w:t>
      </w:r>
    </w:p>
    <w:p w:rsidR="00105266" w:rsidRDefault="00105266" w:rsidP="00105266">
      <w:pPr>
        <w:spacing w:after="0" w:line="240" w:lineRule="auto"/>
        <w:rPr>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105266" w:rsidRPr="00CD19F8" w:rsidTr="00105266">
        <w:tc>
          <w:tcPr>
            <w:tcW w:w="2802" w:type="dxa"/>
            <w:hideMark/>
          </w:tcPr>
          <w:p w:rsidR="00105266" w:rsidRDefault="00105266" w:rsidP="00105266">
            <w:pPr>
              <w:rPr>
                <w:color w:val="000000"/>
                <w:sz w:val="28"/>
                <w:lang w:val="kk-KZ"/>
              </w:rPr>
            </w:pPr>
            <w:r>
              <w:rPr>
                <w:color w:val="000000"/>
                <w:sz w:val="28"/>
                <w:lang w:val="kk-KZ"/>
              </w:rPr>
              <w:t xml:space="preserve">Колледж әдіскері </w:t>
            </w:r>
          </w:p>
        </w:tc>
        <w:tc>
          <w:tcPr>
            <w:tcW w:w="2073" w:type="dxa"/>
            <w:hideMark/>
          </w:tcPr>
          <w:p w:rsidR="00105266" w:rsidRDefault="00105266" w:rsidP="00105266">
            <w:pPr>
              <w:jc w:val="center"/>
              <w:rPr>
                <w:color w:val="000000"/>
                <w:sz w:val="28"/>
                <w:lang w:val="kk-KZ"/>
              </w:rPr>
            </w:pPr>
            <w:r>
              <w:rPr>
                <w:color w:val="000000"/>
                <w:sz w:val="28"/>
                <w:lang w:val="kk-KZ"/>
              </w:rPr>
              <w:t xml:space="preserve">_____________           </w:t>
            </w:r>
            <w:r>
              <w:rPr>
                <w:color w:val="000000"/>
                <w:sz w:val="20"/>
                <w:szCs w:val="20"/>
                <w:lang w:val="kk-KZ"/>
              </w:rPr>
              <w:t>(қолы)</w:t>
            </w:r>
          </w:p>
        </w:tc>
        <w:tc>
          <w:tcPr>
            <w:tcW w:w="4696" w:type="dxa"/>
            <w:hideMark/>
          </w:tcPr>
          <w:p w:rsidR="00105266" w:rsidRDefault="00105266" w:rsidP="00105266">
            <w:pPr>
              <w:jc w:val="center"/>
              <w:rPr>
                <w:color w:val="000000"/>
                <w:sz w:val="28"/>
                <w:u w:val="single"/>
                <w:lang w:val="kk-KZ"/>
              </w:rPr>
            </w:pPr>
            <w:r>
              <w:rPr>
                <w:color w:val="000000"/>
                <w:sz w:val="28"/>
                <w:u w:val="single"/>
                <w:lang w:val="kk-KZ"/>
              </w:rPr>
              <w:t>Наутиева Ж.И.</w:t>
            </w:r>
          </w:p>
          <w:p w:rsidR="00105266" w:rsidRDefault="00105266" w:rsidP="00105266">
            <w:pPr>
              <w:jc w:val="center"/>
              <w:rPr>
                <w:color w:val="000000"/>
                <w:sz w:val="20"/>
                <w:szCs w:val="20"/>
                <w:lang w:val="kk-KZ"/>
              </w:rPr>
            </w:pPr>
          </w:p>
        </w:tc>
      </w:tr>
    </w:tbl>
    <w:p w:rsidR="00105266" w:rsidRDefault="00105266" w:rsidP="00105266">
      <w:pPr>
        <w:spacing w:after="0" w:line="240" w:lineRule="auto"/>
        <w:rPr>
          <w:color w:val="000000"/>
          <w:sz w:val="28"/>
          <w:lang w:val="kk-KZ"/>
        </w:rPr>
      </w:pPr>
    </w:p>
    <w:p w:rsidR="00105266" w:rsidRDefault="00105266" w:rsidP="00105266">
      <w:pPr>
        <w:spacing w:after="0" w:line="240" w:lineRule="auto"/>
        <w:rPr>
          <w:color w:val="000000"/>
          <w:sz w:val="28"/>
          <w:lang w:val="kk-KZ"/>
        </w:rPr>
      </w:pPr>
      <w:r>
        <w:rPr>
          <w:color w:val="000000"/>
          <w:sz w:val="28"/>
          <w:lang w:val="kk-KZ"/>
        </w:rPr>
        <w:t>ЖББжӘЭП ПЦК отырысында қаралған</w:t>
      </w:r>
    </w:p>
    <w:p w:rsidR="00105266" w:rsidRDefault="00105266" w:rsidP="00105266">
      <w:pPr>
        <w:spacing w:after="0" w:line="240" w:lineRule="auto"/>
        <w:rPr>
          <w:lang w:val="kk-KZ"/>
        </w:rPr>
      </w:pPr>
      <w:r>
        <w:rPr>
          <w:color w:val="000000"/>
          <w:sz w:val="28"/>
          <w:lang w:val="kk-KZ"/>
        </w:rPr>
        <w:t xml:space="preserve">«____» ______ 2020 ж.  Хаттама № __ </w:t>
      </w:r>
    </w:p>
    <w:p w:rsidR="00105266" w:rsidRDefault="00105266" w:rsidP="00105266">
      <w:pPr>
        <w:spacing w:after="0" w:line="240" w:lineRule="auto"/>
        <w:rPr>
          <w:color w:val="000000"/>
          <w:sz w:val="28"/>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105266" w:rsidRPr="00CD19F8" w:rsidTr="00105266">
        <w:tc>
          <w:tcPr>
            <w:tcW w:w="2802" w:type="dxa"/>
            <w:hideMark/>
          </w:tcPr>
          <w:p w:rsidR="00105266" w:rsidRDefault="00105266" w:rsidP="00105266">
            <w:pPr>
              <w:rPr>
                <w:color w:val="000000"/>
                <w:sz w:val="28"/>
                <w:lang w:val="kk-KZ"/>
              </w:rPr>
            </w:pPr>
            <w:r>
              <w:rPr>
                <w:color w:val="000000"/>
                <w:sz w:val="28"/>
                <w:lang w:val="kk-KZ"/>
              </w:rPr>
              <w:t>ПЦК төрайымы</w:t>
            </w:r>
          </w:p>
        </w:tc>
        <w:tc>
          <w:tcPr>
            <w:tcW w:w="2073" w:type="dxa"/>
            <w:hideMark/>
          </w:tcPr>
          <w:p w:rsidR="00105266" w:rsidRDefault="00105266" w:rsidP="00105266">
            <w:pPr>
              <w:jc w:val="center"/>
              <w:rPr>
                <w:color w:val="000000"/>
                <w:sz w:val="28"/>
                <w:lang w:val="kk-KZ"/>
              </w:rPr>
            </w:pPr>
            <w:r>
              <w:rPr>
                <w:color w:val="000000"/>
                <w:sz w:val="28"/>
                <w:lang w:val="kk-KZ"/>
              </w:rPr>
              <w:t xml:space="preserve">_____________           </w:t>
            </w:r>
            <w:r>
              <w:rPr>
                <w:color w:val="000000"/>
                <w:sz w:val="20"/>
                <w:szCs w:val="20"/>
                <w:lang w:val="kk-KZ"/>
              </w:rPr>
              <w:t>(қолы)</w:t>
            </w:r>
          </w:p>
        </w:tc>
        <w:tc>
          <w:tcPr>
            <w:tcW w:w="4696" w:type="dxa"/>
            <w:hideMark/>
          </w:tcPr>
          <w:p w:rsidR="00105266" w:rsidRDefault="00105266" w:rsidP="00105266">
            <w:pPr>
              <w:jc w:val="center"/>
              <w:rPr>
                <w:color w:val="000000"/>
                <w:sz w:val="28"/>
                <w:u w:val="single"/>
                <w:lang w:val="kk-KZ"/>
              </w:rPr>
            </w:pPr>
            <w:r>
              <w:rPr>
                <w:color w:val="000000"/>
                <w:sz w:val="28"/>
                <w:u w:val="single"/>
                <w:lang w:val="kk-KZ"/>
              </w:rPr>
              <w:t>Смаилова А.С.</w:t>
            </w:r>
          </w:p>
          <w:p w:rsidR="00105266" w:rsidRDefault="00105266" w:rsidP="00105266">
            <w:pPr>
              <w:jc w:val="center"/>
              <w:rPr>
                <w:color w:val="000000"/>
                <w:sz w:val="20"/>
                <w:szCs w:val="20"/>
                <w:lang w:val="kk-KZ"/>
              </w:rPr>
            </w:pPr>
          </w:p>
        </w:tc>
      </w:tr>
    </w:tbl>
    <w:p w:rsidR="00105266" w:rsidRDefault="00105266" w:rsidP="00105266">
      <w:pPr>
        <w:spacing w:after="0" w:line="240" w:lineRule="auto"/>
        <w:rPr>
          <w:caps/>
          <w:sz w:val="24"/>
          <w:szCs w:val="24"/>
          <w:lang w:val="kk-KZ"/>
        </w:rPr>
      </w:pPr>
    </w:p>
    <w:p w:rsidR="00105266" w:rsidRDefault="00105266" w:rsidP="00105266">
      <w:pPr>
        <w:spacing w:after="0" w:line="240" w:lineRule="auto"/>
        <w:rPr>
          <w:caps/>
          <w:sz w:val="24"/>
          <w:szCs w:val="24"/>
          <w:lang w:val="kk-KZ"/>
        </w:rPr>
      </w:pPr>
    </w:p>
    <w:p w:rsidR="00456921" w:rsidRDefault="00456921" w:rsidP="00456921">
      <w:pPr>
        <w:spacing w:after="0"/>
        <w:jc w:val="center"/>
        <w:rPr>
          <w:sz w:val="24"/>
          <w:szCs w:val="24"/>
          <w:lang w:val="kk-KZ"/>
        </w:rPr>
      </w:pPr>
      <w:r>
        <w:rPr>
          <w:caps/>
          <w:sz w:val="24"/>
          <w:szCs w:val="24"/>
          <w:lang w:val="kk-KZ"/>
        </w:rPr>
        <w:lastRenderedPageBreak/>
        <w:t>Алматы қаласының инновациялық техникалық  КОЛЛЕДЖІ</w:t>
      </w:r>
    </w:p>
    <w:tbl>
      <w:tblPr>
        <w:tblpPr w:leftFromText="180" w:rightFromText="180" w:bottomFromText="200" w:vertAnchor="page" w:horzAnchor="margin" w:tblpY="2146"/>
        <w:tblW w:w="9498" w:type="dxa"/>
        <w:tblLook w:val="04A0" w:firstRow="1" w:lastRow="0" w:firstColumn="1" w:lastColumn="0" w:noHBand="0" w:noVBand="1"/>
      </w:tblPr>
      <w:tblGrid>
        <w:gridCol w:w="3686"/>
        <w:gridCol w:w="2260"/>
        <w:gridCol w:w="3552"/>
      </w:tblGrid>
      <w:tr w:rsidR="00456921" w:rsidTr="000643D8">
        <w:trPr>
          <w:trHeight w:val="30"/>
        </w:trPr>
        <w:tc>
          <w:tcPr>
            <w:tcW w:w="3686" w:type="dxa"/>
            <w:tcMar>
              <w:top w:w="15" w:type="dxa"/>
              <w:left w:w="15" w:type="dxa"/>
              <w:bottom w:w="15" w:type="dxa"/>
              <w:right w:w="15" w:type="dxa"/>
            </w:tcMar>
            <w:vAlign w:val="center"/>
          </w:tcPr>
          <w:p w:rsidR="00456921" w:rsidRDefault="00456921" w:rsidP="000643D8">
            <w:pPr>
              <w:spacing w:after="0"/>
              <w:jc w:val="center"/>
              <w:rPr>
                <w:lang w:val="kk-KZ"/>
              </w:rPr>
            </w:pPr>
          </w:p>
        </w:tc>
        <w:tc>
          <w:tcPr>
            <w:tcW w:w="2260" w:type="dxa"/>
            <w:vAlign w:val="center"/>
          </w:tcPr>
          <w:p w:rsidR="00456921" w:rsidRDefault="00456921" w:rsidP="000643D8">
            <w:pPr>
              <w:spacing w:after="0"/>
              <w:jc w:val="center"/>
              <w:rPr>
                <w:lang w:val="ru-RU"/>
              </w:rPr>
            </w:pPr>
          </w:p>
        </w:tc>
        <w:tc>
          <w:tcPr>
            <w:tcW w:w="3552" w:type="dxa"/>
            <w:tcMar>
              <w:top w:w="15" w:type="dxa"/>
              <w:left w:w="15" w:type="dxa"/>
              <w:bottom w:w="15" w:type="dxa"/>
              <w:right w:w="15" w:type="dxa"/>
            </w:tcMar>
            <w:vAlign w:val="center"/>
            <w:hideMark/>
          </w:tcPr>
          <w:p w:rsidR="00456921" w:rsidRDefault="00456921" w:rsidP="000643D8">
            <w:pPr>
              <w:spacing w:after="0"/>
              <w:rPr>
                <w:color w:val="000000"/>
                <w:sz w:val="24"/>
                <w:szCs w:val="24"/>
                <w:lang w:val="ru-RU"/>
              </w:rPr>
            </w:pPr>
            <w:r>
              <w:rPr>
                <w:color w:val="000000"/>
                <w:sz w:val="24"/>
                <w:szCs w:val="24"/>
                <w:lang w:val="ru-RU"/>
              </w:rPr>
              <w:t>БЕК</w:t>
            </w:r>
            <w:r>
              <w:rPr>
                <w:color w:val="000000"/>
                <w:sz w:val="24"/>
                <w:szCs w:val="24"/>
                <w:lang w:val="kk-KZ"/>
              </w:rPr>
              <w:t>ІТІЛДІ</w:t>
            </w:r>
            <w:r>
              <w:rPr>
                <w:sz w:val="24"/>
                <w:szCs w:val="24"/>
                <w:lang w:val="ru-RU"/>
              </w:rPr>
              <w:br/>
            </w:r>
            <w:proofErr w:type="spellStart"/>
            <w:r>
              <w:rPr>
                <w:color w:val="000000"/>
                <w:sz w:val="24"/>
                <w:szCs w:val="24"/>
                <w:lang w:val="ru-RU"/>
              </w:rPr>
              <w:t>Директордың</w:t>
            </w:r>
            <w:proofErr w:type="spellEnd"/>
            <w:r>
              <w:rPr>
                <w:color w:val="000000"/>
                <w:sz w:val="24"/>
                <w:szCs w:val="24"/>
                <w:lang w:val="ru-RU"/>
              </w:rPr>
              <w:t xml:space="preserve"> ОӘІ </w:t>
            </w:r>
            <w:proofErr w:type="spellStart"/>
            <w:r>
              <w:rPr>
                <w:color w:val="000000"/>
                <w:sz w:val="24"/>
                <w:szCs w:val="24"/>
                <w:lang w:val="ru-RU"/>
              </w:rPr>
              <w:t>жөніндегі</w:t>
            </w:r>
            <w:proofErr w:type="spellEnd"/>
            <w:r>
              <w:rPr>
                <w:color w:val="000000"/>
                <w:sz w:val="24"/>
                <w:szCs w:val="24"/>
                <w:lang w:val="ru-RU"/>
              </w:rPr>
              <w:t xml:space="preserve"> </w:t>
            </w:r>
            <w:proofErr w:type="spellStart"/>
            <w:r>
              <w:rPr>
                <w:color w:val="000000"/>
                <w:sz w:val="24"/>
                <w:szCs w:val="24"/>
                <w:lang w:val="ru-RU"/>
              </w:rPr>
              <w:t>орынбасары</w:t>
            </w:r>
            <w:proofErr w:type="spellEnd"/>
          </w:p>
          <w:p w:rsidR="00456921" w:rsidRDefault="00456921" w:rsidP="000643D8">
            <w:pPr>
              <w:spacing w:after="0"/>
              <w:rPr>
                <w:sz w:val="24"/>
                <w:szCs w:val="24"/>
                <w:lang w:val="ru-RU"/>
              </w:rPr>
            </w:pPr>
            <w:r>
              <w:rPr>
                <w:color w:val="000000"/>
                <w:sz w:val="24"/>
                <w:szCs w:val="24"/>
                <w:lang w:val="ru-RU"/>
              </w:rPr>
              <w:t>__________</w:t>
            </w:r>
            <w:proofErr w:type="spellStart"/>
            <w:r>
              <w:rPr>
                <w:color w:val="000000"/>
                <w:sz w:val="24"/>
                <w:szCs w:val="24"/>
                <w:lang w:val="ru-RU"/>
              </w:rPr>
              <w:t>Шаймуханбетова</w:t>
            </w:r>
            <w:proofErr w:type="spellEnd"/>
            <w:r>
              <w:rPr>
                <w:color w:val="000000"/>
                <w:sz w:val="24"/>
                <w:szCs w:val="24"/>
                <w:lang w:val="ru-RU"/>
              </w:rPr>
              <w:t xml:space="preserve"> К.А. </w:t>
            </w:r>
            <w:r>
              <w:rPr>
                <w:sz w:val="24"/>
                <w:szCs w:val="24"/>
                <w:lang w:val="ru-RU"/>
              </w:rPr>
              <w:t xml:space="preserve"> </w:t>
            </w:r>
            <w:r>
              <w:rPr>
                <w:sz w:val="24"/>
                <w:szCs w:val="24"/>
                <w:lang w:val="ru-RU"/>
              </w:rPr>
              <w:br/>
            </w:r>
            <w:r>
              <w:rPr>
                <w:color w:val="000000"/>
                <w:sz w:val="24"/>
                <w:szCs w:val="24"/>
                <w:lang w:val="ru-RU"/>
              </w:rPr>
              <w:t>«_____» _____________ 20___ж</w:t>
            </w:r>
          </w:p>
        </w:tc>
      </w:tr>
    </w:tbl>
    <w:p w:rsidR="00A5668E" w:rsidRDefault="00A5668E" w:rsidP="00A5668E">
      <w:pPr>
        <w:spacing w:after="0"/>
        <w:jc w:val="center"/>
        <w:rPr>
          <w:b/>
          <w:color w:val="000000"/>
          <w:lang w:val="ru-RU"/>
        </w:rPr>
      </w:pPr>
    </w:p>
    <w:p w:rsidR="006F697F" w:rsidRDefault="006F697F" w:rsidP="00A5668E">
      <w:pPr>
        <w:spacing w:after="0"/>
        <w:jc w:val="center"/>
        <w:rPr>
          <w:b/>
          <w:color w:val="000000"/>
          <w:sz w:val="32"/>
          <w:szCs w:val="32"/>
          <w:lang w:val="ru-RU"/>
        </w:rPr>
      </w:pPr>
    </w:p>
    <w:p w:rsidR="000375BA" w:rsidRDefault="000375BA" w:rsidP="006F697F">
      <w:pPr>
        <w:spacing w:after="0"/>
        <w:jc w:val="center"/>
        <w:rPr>
          <w:b/>
          <w:color w:val="000000"/>
          <w:sz w:val="36"/>
          <w:szCs w:val="36"/>
          <w:lang w:val="ru-RU"/>
        </w:rPr>
      </w:pPr>
      <w:bookmarkStart w:id="1" w:name="z732"/>
      <w:bookmarkEnd w:id="0"/>
    </w:p>
    <w:p w:rsidR="000375BA" w:rsidRDefault="000375BA" w:rsidP="006F697F">
      <w:pPr>
        <w:spacing w:after="0"/>
        <w:jc w:val="center"/>
        <w:rPr>
          <w:b/>
          <w:color w:val="000000"/>
          <w:sz w:val="36"/>
          <w:szCs w:val="36"/>
          <w:lang w:val="ru-RU"/>
        </w:rPr>
      </w:pPr>
    </w:p>
    <w:p w:rsidR="000375BA" w:rsidRDefault="000375BA" w:rsidP="006F697F">
      <w:pPr>
        <w:spacing w:after="0"/>
        <w:jc w:val="center"/>
        <w:rPr>
          <w:b/>
          <w:color w:val="000000"/>
          <w:sz w:val="36"/>
          <w:szCs w:val="36"/>
          <w:lang w:val="ru-RU"/>
        </w:rPr>
      </w:pPr>
    </w:p>
    <w:p w:rsidR="000375BA" w:rsidRDefault="000375BA" w:rsidP="006F697F">
      <w:pPr>
        <w:spacing w:after="0"/>
        <w:jc w:val="center"/>
        <w:rPr>
          <w:b/>
          <w:color w:val="000000"/>
          <w:sz w:val="36"/>
          <w:szCs w:val="36"/>
          <w:lang w:val="ru-RU"/>
        </w:rPr>
      </w:pPr>
    </w:p>
    <w:p w:rsidR="000375BA" w:rsidRDefault="000375BA" w:rsidP="006F697F">
      <w:pPr>
        <w:spacing w:after="0"/>
        <w:jc w:val="center"/>
        <w:rPr>
          <w:b/>
          <w:color w:val="000000"/>
          <w:sz w:val="36"/>
          <w:szCs w:val="36"/>
          <w:lang w:val="ru-RU"/>
        </w:rPr>
      </w:pPr>
    </w:p>
    <w:p w:rsidR="000375BA" w:rsidRDefault="000375BA" w:rsidP="006F697F">
      <w:pPr>
        <w:spacing w:after="0"/>
        <w:jc w:val="center"/>
        <w:rPr>
          <w:b/>
          <w:color w:val="000000"/>
          <w:sz w:val="36"/>
          <w:szCs w:val="36"/>
          <w:lang w:val="ru-RU"/>
        </w:rPr>
      </w:pPr>
    </w:p>
    <w:p w:rsidR="006F697F" w:rsidRDefault="001A6992" w:rsidP="006F697F">
      <w:pPr>
        <w:spacing w:after="0"/>
        <w:jc w:val="center"/>
        <w:rPr>
          <w:b/>
          <w:color w:val="000000"/>
          <w:sz w:val="32"/>
          <w:szCs w:val="32"/>
          <w:lang w:val="ru-RU"/>
        </w:rPr>
      </w:pPr>
      <w:proofErr w:type="spellStart"/>
      <w:r w:rsidRPr="001A6992">
        <w:rPr>
          <w:b/>
          <w:color w:val="000000"/>
          <w:sz w:val="36"/>
          <w:szCs w:val="36"/>
          <w:lang w:val="ru-RU"/>
        </w:rPr>
        <w:t>Жұмыс</w:t>
      </w:r>
      <w:proofErr w:type="spellEnd"/>
      <w:r w:rsidRPr="001A6992">
        <w:rPr>
          <w:b/>
          <w:color w:val="000000"/>
          <w:sz w:val="36"/>
          <w:szCs w:val="36"/>
          <w:lang w:val="ru-RU"/>
        </w:rPr>
        <w:t xml:space="preserve"> </w:t>
      </w:r>
      <w:proofErr w:type="spellStart"/>
      <w:r w:rsidRPr="001A6992">
        <w:rPr>
          <w:b/>
          <w:color w:val="000000"/>
          <w:sz w:val="36"/>
          <w:szCs w:val="36"/>
          <w:lang w:val="ru-RU"/>
        </w:rPr>
        <w:t>оқу</w:t>
      </w:r>
      <w:proofErr w:type="spellEnd"/>
      <w:r w:rsidRPr="001A6992">
        <w:rPr>
          <w:b/>
          <w:color w:val="000000"/>
          <w:sz w:val="36"/>
          <w:szCs w:val="36"/>
          <w:lang w:val="ru-RU"/>
        </w:rPr>
        <w:t xml:space="preserve"> </w:t>
      </w:r>
      <w:proofErr w:type="spellStart"/>
      <w:r w:rsidRPr="001A6992">
        <w:rPr>
          <w:b/>
          <w:color w:val="000000"/>
          <w:sz w:val="36"/>
          <w:szCs w:val="36"/>
          <w:lang w:val="ru-RU"/>
        </w:rPr>
        <w:t>бағдарламасы</w:t>
      </w:r>
      <w:proofErr w:type="spellEnd"/>
    </w:p>
    <w:p w:rsidR="006F697F" w:rsidRDefault="006F697F" w:rsidP="006F697F">
      <w:pPr>
        <w:spacing w:after="0"/>
        <w:jc w:val="center"/>
        <w:rPr>
          <w:b/>
          <w:color w:val="000000"/>
          <w:sz w:val="32"/>
          <w:szCs w:val="32"/>
          <w:lang w:val="ru-RU"/>
        </w:rPr>
      </w:pPr>
    </w:p>
    <w:p w:rsidR="00456921" w:rsidRPr="000375BA" w:rsidRDefault="00456921" w:rsidP="00456921">
      <w:pPr>
        <w:spacing w:after="0"/>
        <w:rPr>
          <w:color w:val="000000"/>
          <w:sz w:val="20"/>
          <w:szCs w:val="20"/>
          <w:lang w:val="ru-RU"/>
        </w:rPr>
      </w:pPr>
      <w:r w:rsidRPr="000375BA">
        <w:rPr>
          <w:color w:val="000000"/>
          <w:sz w:val="28"/>
          <w:lang w:val="ru-RU"/>
        </w:rPr>
        <w:t xml:space="preserve">  </w:t>
      </w:r>
      <w:r w:rsidRPr="000375BA">
        <w:rPr>
          <w:color w:val="000000"/>
          <w:sz w:val="28"/>
          <w:szCs w:val="28"/>
          <w:lang w:val="ru-RU"/>
        </w:rPr>
        <w:t>________________________</w:t>
      </w:r>
      <w:r>
        <w:rPr>
          <w:rFonts w:eastAsia="Calibri"/>
          <w:sz w:val="28"/>
          <w:szCs w:val="28"/>
          <w:u w:val="single"/>
          <w:lang w:val="kk-KZ"/>
        </w:rPr>
        <w:t xml:space="preserve"> «Қазақстан тарихы» </w:t>
      </w:r>
      <w:r w:rsidRPr="000375BA">
        <w:rPr>
          <w:color w:val="000000"/>
          <w:sz w:val="28"/>
          <w:szCs w:val="28"/>
          <w:lang w:val="ru-RU"/>
        </w:rPr>
        <w:t>____________________</w:t>
      </w:r>
      <w:r w:rsidRPr="000375BA">
        <w:rPr>
          <w:lang w:val="ru-RU"/>
        </w:rPr>
        <w:br/>
      </w:r>
      <w:r w:rsidRPr="000375BA">
        <w:rPr>
          <w:color w:val="000000"/>
          <w:lang w:val="ru-RU"/>
        </w:rPr>
        <w:t xml:space="preserve">                                                      </w:t>
      </w:r>
      <w:r w:rsidR="00105266">
        <w:rPr>
          <w:color w:val="000000"/>
          <w:lang w:val="ru-RU"/>
        </w:rPr>
        <w:t xml:space="preserve">            </w:t>
      </w:r>
      <w:r w:rsidRPr="000375BA">
        <w:rPr>
          <w:color w:val="000000"/>
          <w:lang w:val="ru-RU"/>
        </w:rPr>
        <w:t xml:space="preserve">    </w:t>
      </w:r>
      <w:r>
        <w:rPr>
          <w:color w:val="000000"/>
          <w:sz w:val="20"/>
          <w:szCs w:val="20"/>
          <w:lang w:val="ru-RU"/>
        </w:rPr>
        <w:t>Модуль</w:t>
      </w:r>
      <w:r w:rsidRPr="000375BA">
        <w:rPr>
          <w:color w:val="000000"/>
          <w:sz w:val="20"/>
          <w:szCs w:val="20"/>
          <w:lang w:val="ru-RU"/>
        </w:rPr>
        <w:t>/</w:t>
      </w:r>
      <w:proofErr w:type="spellStart"/>
      <w:r>
        <w:rPr>
          <w:color w:val="000000"/>
          <w:sz w:val="20"/>
          <w:szCs w:val="20"/>
          <w:lang w:val="ru-RU"/>
        </w:rPr>
        <w:t>пән</w:t>
      </w:r>
      <w:proofErr w:type="spellEnd"/>
      <w:r w:rsidRPr="000375BA">
        <w:rPr>
          <w:color w:val="000000"/>
          <w:sz w:val="20"/>
          <w:szCs w:val="20"/>
          <w:lang w:val="ru-RU"/>
        </w:rPr>
        <w:t xml:space="preserve"> </w:t>
      </w:r>
      <w:proofErr w:type="spellStart"/>
      <w:r>
        <w:rPr>
          <w:color w:val="000000"/>
          <w:sz w:val="20"/>
          <w:szCs w:val="20"/>
          <w:lang w:val="ru-RU"/>
        </w:rPr>
        <w:t>бойынша</w:t>
      </w:r>
      <w:proofErr w:type="spellEnd"/>
    </w:p>
    <w:p w:rsidR="00456921" w:rsidRPr="000375BA" w:rsidRDefault="00456921" w:rsidP="00456921">
      <w:pPr>
        <w:spacing w:after="0"/>
        <w:rPr>
          <w:color w:val="000000"/>
          <w:sz w:val="28"/>
          <w:lang w:val="ru-RU"/>
        </w:rPr>
      </w:pPr>
    </w:p>
    <w:p w:rsidR="00105266" w:rsidRPr="00105266" w:rsidRDefault="00105266" w:rsidP="00105266">
      <w:pPr>
        <w:spacing w:after="0"/>
        <w:rPr>
          <w:color w:val="000000"/>
          <w:sz w:val="28"/>
          <w:lang w:val="kk-KZ"/>
        </w:rPr>
      </w:pPr>
      <w:proofErr w:type="spellStart"/>
      <w:r w:rsidRPr="00EE037F">
        <w:rPr>
          <w:color w:val="000000"/>
          <w:sz w:val="28"/>
          <w:lang w:val="ru-RU"/>
        </w:rPr>
        <w:t>Маманды</w:t>
      </w:r>
      <w:proofErr w:type="spellEnd"/>
      <w:r w:rsidRPr="00EE037F">
        <w:rPr>
          <w:color w:val="000000"/>
          <w:sz w:val="28"/>
          <w:lang w:val="kk-KZ"/>
        </w:rPr>
        <w:t>ғы</w:t>
      </w:r>
      <w:r w:rsidRPr="00EE037F">
        <w:rPr>
          <w:color w:val="000000"/>
          <w:sz w:val="28"/>
          <w:lang w:val="ru-RU"/>
        </w:rPr>
        <w:t xml:space="preserve">        </w:t>
      </w:r>
      <w:r w:rsidRPr="00EE037F">
        <w:rPr>
          <w:color w:val="000000"/>
          <w:sz w:val="28"/>
          <w:u w:val="single"/>
          <w:lang w:val="ru-RU"/>
        </w:rPr>
        <w:t xml:space="preserve">      1304000 «</w:t>
      </w:r>
      <w:proofErr w:type="spellStart"/>
      <w:r w:rsidRPr="00EE037F">
        <w:rPr>
          <w:color w:val="000000"/>
          <w:sz w:val="28"/>
          <w:u w:val="single"/>
          <w:lang w:val="ru-RU"/>
        </w:rPr>
        <w:t>Есептеу</w:t>
      </w:r>
      <w:proofErr w:type="spellEnd"/>
      <w:r w:rsidRPr="00EE037F">
        <w:rPr>
          <w:color w:val="000000"/>
          <w:sz w:val="28"/>
          <w:u w:val="single"/>
          <w:lang w:val="ru-RU"/>
        </w:rPr>
        <w:t xml:space="preserve"> </w:t>
      </w:r>
      <w:proofErr w:type="spellStart"/>
      <w:r w:rsidRPr="00EE037F">
        <w:rPr>
          <w:color w:val="000000"/>
          <w:sz w:val="28"/>
          <w:u w:val="single"/>
          <w:lang w:val="ru-RU"/>
        </w:rPr>
        <w:t>техникасы</w:t>
      </w:r>
      <w:proofErr w:type="spellEnd"/>
      <w:r w:rsidRPr="00EE037F">
        <w:rPr>
          <w:color w:val="000000"/>
          <w:sz w:val="28"/>
          <w:u w:val="single"/>
          <w:lang w:val="ru-RU"/>
        </w:rPr>
        <w:t xml:space="preserve"> </w:t>
      </w:r>
      <w:proofErr w:type="spellStart"/>
      <w:r w:rsidRPr="00EE037F">
        <w:rPr>
          <w:color w:val="000000"/>
          <w:sz w:val="28"/>
          <w:u w:val="single"/>
          <w:lang w:val="ru-RU"/>
        </w:rPr>
        <w:t>және</w:t>
      </w:r>
      <w:proofErr w:type="spellEnd"/>
      <w:r w:rsidRPr="00EE037F">
        <w:rPr>
          <w:color w:val="000000"/>
          <w:sz w:val="28"/>
          <w:u w:val="single"/>
          <w:lang w:val="ru-RU"/>
        </w:rPr>
        <w:t xml:space="preserve"> </w:t>
      </w:r>
      <w:proofErr w:type="spellStart"/>
      <w:r w:rsidRPr="00EE037F">
        <w:rPr>
          <w:color w:val="000000"/>
          <w:sz w:val="28"/>
          <w:u w:val="single"/>
          <w:lang w:val="ru-RU"/>
        </w:rPr>
        <w:t>бағдарламалық</w:t>
      </w:r>
      <w:proofErr w:type="spellEnd"/>
      <w:r w:rsidRPr="00EE037F">
        <w:rPr>
          <w:color w:val="000000"/>
          <w:sz w:val="28"/>
          <w:u w:val="single"/>
          <w:lang w:val="ru-RU"/>
        </w:rPr>
        <w:t xml:space="preserve">                                    </w:t>
      </w:r>
      <w:proofErr w:type="gramStart"/>
      <w:r w:rsidRPr="00EE037F">
        <w:rPr>
          <w:color w:val="000000"/>
          <w:sz w:val="28"/>
          <w:u w:val="single"/>
          <w:lang w:val="ru-RU"/>
        </w:rPr>
        <w:t xml:space="preserve">  </w:t>
      </w:r>
      <w:r w:rsidRPr="00EE037F">
        <w:rPr>
          <w:color w:val="FFFFFF" w:themeColor="background1"/>
          <w:sz w:val="28"/>
          <w:u w:val="single"/>
          <w:lang w:val="ru-RU"/>
        </w:rPr>
        <w:t>.</w:t>
      </w:r>
      <w:proofErr w:type="gramEnd"/>
      <w:r w:rsidRPr="00EE037F">
        <w:rPr>
          <w:color w:val="FFFFFF" w:themeColor="background1"/>
          <w:sz w:val="28"/>
          <w:u w:val="single"/>
          <w:lang w:val="ru-RU"/>
        </w:rPr>
        <w:t xml:space="preserve">                                 </w:t>
      </w:r>
      <w:r w:rsidRPr="00EE037F">
        <w:rPr>
          <w:color w:val="000000"/>
          <w:sz w:val="28"/>
          <w:u w:val="single"/>
          <w:lang w:val="ru-RU"/>
        </w:rPr>
        <w:t xml:space="preserve">       </w:t>
      </w:r>
      <w:proofErr w:type="spellStart"/>
      <w:r w:rsidRPr="00EE037F">
        <w:rPr>
          <w:color w:val="000000"/>
          <w:sz w:val="28"/>
          <w:u w:val="single"/>
          <w:lang w:val="ru-RU"/>
        </w:rPr>
        <w:t>қамтамасыздандыру</w:t>
      </w:r>
      <w:proofErr w:type="spellEnd"/>
      <w:r w:rsidRPr="00EE037F">
        <w:rPr>
          <w:color w:val="000000"/>
          <w:sz w:val="28"/>
          <w:u w:val="single"/>
          <w:lang w:val="ru-RU"/>
        </w:rPr>
        <w:t>» (</w:t>
      </w:r>
      <w:proofErr w:type="spellStart"/>
      <w:r w:rsidRPr="00EE037F">
        <w:rPr>
          <w:color w:val="000000"/>
          <w:sz w:val="28"/>
          <w:u w:val="single"/>
          <w:lang w:val="ru-RU"/>
        </w:rPr>
        <w:t>түрлері</w:t>
      </w:r>
      <w:proofErr w:type="spellEnd"/>
      <w:r w:rsidRPr="00EE037F">
        <w:rPr>
          <w:color w:val="000000"/>
          <w:sz w:val="28"/>
          <w:u w:val="single"/>
          <w:lang w:val="ru-RU"/>
        </w:rPr>
        <w:t xml:space="preserve"> </w:t>
      </w:r>
      <w:proofErr w:type="spellStart"/>
      <w:proofErr w:type="gramStart"/>
      <w:r w:rsidRPr="00EE037F">
        <w:rPr>
          <w:color w:val="000000"/>
          <w:sz w:val="28"/>
          <w:u w:val="single"/>
          <w:lang w:val="ru-RU"/>
        </w:rPr>
        <w:t>бойынша</w:t>
      </w:r>
      <w:proofErr w:type="spellEnd"/>
      <w:r w:rsidRPr="00EE037F">
        <w:rPr>
          <w:color w:val="000000"/>
          <w:sz w:val="28"/>
          <w:u w:val="single"/>
          <w:lang w:val="ru-RU"/>
        </w:rPr>
        <w:t xml:space="preserve">)   </w:t>
      </w:r>
      <w:proofErr w:type="gramEnd"/>
      <w:r w:rsidRPr="00EE037F">
        <w:rPr>
          <w:color w:val="000000"/>
          <w:sz w:val="28"/>
          <w:u w:val="single"/>
          <w:lang w:val="ru-RU"/>
        </w:rPr>
        <w:t xml:space="preserve">              </w:t>
      </w:r>
      <w:r w:rsidRPr="00105266">
        <w:rPr>
          <w:color w:val="FFFFFF" w:themeColor="background1"/>
          <w:sz w:val="28"/>
          <w:lang w:val="kk-KZ"/>
        </w:rPr>
        <w:t xml:space="preserve">.   </w:t>
      </w:r>
      <w:r w:rsidRPr="00105266">
        <w:rPr>
          <w:color w:val="000000"/>
          <w:sz w:val="28"/>
          <w:lang w:val="kk-KZ"/>
        </w:rPr>
        <w:t xml:space="preserve">                                         </w:t>
      </w:r>
      <w:r>
        <w:rPr>
          <w:color w:val="000000"/>
          <w:sz w:val="28"/>
          <w:lang w:val="kk-KZ"/>
        </w:rPr>
        <w:t xml:space="preserve">              </w:t>
      </w:r>
      <w:r w:rsidRPr="00105266">
        <w:rPr>
          <w:color w:val="000000"/>
          <w:sz w:val="28"/>
          <w:lang w:val="kk-KZ"/>
        </w:rPr>
        <w:t xml:space="preserve"> </w:t>
      </w:r>
      <w:r>
        <w:rPr>
          <w:color w:val="FFFFFF" w:themeColor="background1"/>
          <w:sz w:val="28"/>
          <w:lang w:val="kk-KZ"/>
        </w:rPr>
        <w:t xml:space="preserve">.                                                              </w:t>
      </w:r>
      <w:r w:rsidRPr="00105266">
        <w:rPr>
          <w:color w:val="000000"/>
          <w:lang w:val="kk-KZ"/>
        </w:rPr>
        <w:t>(коды және атауы)</w:t>
      </w:r>
      <w:r w:rsidRPr="00105266">
        <w:rPr>
          <w:color w:val="000000"/>
          <w:lang w:val="kk-KZ"/>
        </w:rPr>
        <w:br/>
      </w:r>
    </w:p>
    <w:p w:rsidR="00456921" w:rsidRPr="00105266" w:rsidRDefault="00105266" w:rsidP="00105266">
      <w:pPr>
        <w:spacing w:after="0"/>
        <w:rPr>
          <w:color w:val="000000"/>
          <w:sz w:val="28"/>
          <w:lang w:val="kk-KZ"/>
        </w:rPr>
      </w:pPr>
      <w:r w:rsidRPr="00105266">
        <w:rPr>
          <w:color w:val="000000"/>
          <w:sz w:val="28"/>
          <w:lang w:val="kk-KZ"/>
        </w:rPr>
        <w:t xml:space="preserve">Біліктілігі          </w:t>
      </w:r>
      <w:r w:rsidRPr="00105266">
        <w:rPr>
          <w:color w:val="FFFFFF" w:themeColor="background1"/>
          <w:sz w:val="28"/>
          <w:lang w:val="kk-KZ"/>
        </w:rPr>
        <w:t>.</w:t>
      </w:r>
      <w:r w:rsidRPr="00105266">
        <w:rPr>
          <w:color w:val="000000"/>
          <w:sz w:val="28"/>
          <w:u w:val="single"/>
          <w:lang w:val="kk-KZ"/>
        </w:rPr>
        <w:t xml:space="preserve">         1304053 -Ақпаратты қорғау технигі </w:t>
      </w:r>
      <w:r w:rsidRPr="00105266">
        <w:rPr>
          <w:color w:val="000000"/>
          <w:sz w:val="28"/>
          <w:u w:val="single"/>
          <w:lang w:val="kk-KZ"/>
        </w:rPr>
        <w:tab/>
        <w:t xml:space="preserve">                            </w:t>
      </w:r>
      <w:r w:rsidRPr="00105266">
        <w:rPr>
          <w:color w:val="000000"/>
          <w:sz w:val="28"/>
          <w:lang w:val="kk-KZ"/>
        </w:rPr>
        <w:br/>
      </w:r>
      <w:r w:rsidRPr="00105266">
        <w:rPr>
          <w:color w:val="FFFFFF" w:themeColor="background1"/>
          <w:lang w:val="kk-KZ"/>
        </w:rPr>
        <w:t xml:space="preserve"> .                                                                            </w:t>
      </w:r>
      <w:r w:rsidRPr="00105266">
        <w:rPr>
          <w:color w:val="000000"/>
          <w:lang w:val="kk-KZ"/>
        </w:rPr>
        <w:t>(коды және атауы)</w:t>
      </w:r>
    </w:p>
    <w:p w:rsidR="00456921" w:rsidRPr="00105266" w:rsidRDefault="00456921" w:rsidP="00456921">
      <w:pPr>
        <w:spacing w:after="0" w:line="360" w:lineRule="auto"/>
        <w:rPr>
          <w:color w:val="000000"/>
          <w:sz w:val="28"/>
          <w:lang w:val="kk-KZ"/>
        </w:rPr>
      </w:pPr>
      <w:r w:rsidRPr="00105266">
        <w:rPr>
          <w:color w:val="000000"/>
          <w:sz w:val="28"/>
          <w:lang w:val="kk-KZ"/>
        </w:rPr>
        <w:t>Оқу түрі негізгі орта білім беру базасында</w:t>
      </w:r>
      <w:r w:rsidRPr="00105266">
        <w:rPr>
          <w:lang w:val="kk-KZ"/>
        </w:rPr>
        <w:br/>
      </w:r>
      <w:r w:rsidRPr="00105266">
        <w:rPr>
          <w:color w:val="000000"/>
          <w:sz w:val="28"/>
          <w:lang w:val="kk-KZ"/>
        </w:rPr>
        <w:t>Жалпы сағат саны ___</w:t>
      </w:r>
      <w:r w:rsidRPr="00105266">
        <w:rPr>
          <w:color w:val="000000"/>
          <w:sz w:val="28"/>
          <w:u w:val="single"/>
          <w:lang w:val="kk-KZ"/>
        </w:rPr>
        <w:t>80</w:t>
      </w:r>
      <w:r w:rsidRPr="00105266">
        <w:rPr>
          <w:color w:val="000000"/>
          <w:sz w:val="28"/>
          <w:lang w:val="kk-KZ"/>
        </w:rPr>
        <w:t>___</w:t>
      </w:r>
    </w:p>
    <w:p w:rsidR="001D74DE" w:rsidRPr="00105266" w:rsidRDefault="001D74DE" w:rsidP="00DA3A20">
      <w:pPr>
        <w:spacing w:after="0" w:line="240" w:lineRule="auto"/>
        <w:jc w:val="both"/>
        <w:rPr>
          <w:color w:val="000000"/>
          <w:sz w:val="20"/>
          <w:szCs w:val="20"/>
          <w:lang w:val="kk-KZ"/>
        </w:rPr>
      </w:pPr>
    </w:p>
    <w:p w:rsidR="004D5C3C" w:rsidRPr="00105266" w:rsidRDefault="004D5C3C" w:rsidP="00DA3A20">
      <w:pPr>
        <w:spacing w:after="0" w:line="240" w:lineRule="auto"/>
        <w:jc w:val="both"/>
        <w:rPr>
          <w:color w:val="000000"/>
          <w:sz w:val="20"/>
          <w:szCs w:val="20"/>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Tr="00456921">
        <w:tc>
          <w:tcPr>
            <w:tcW w:w="2802" w:type="dxa"/>
          </w:tcPr>
          <w:p w:rsidR="0051396A" w:rsidRPr="00105266" w:rsidRDefault="0051396A" w:rsidP="000643D8">
            <w:pPr>
              <w:rPr>
                <w:color w:val="000000"/>
                <w:sz w:val="28"/>
                <w:lang w:val="kk-KZ"/>
              </w:rPr>
            </w:pPr>
            <w:r w:rsidRPr="00105266">
              <w:rPr>
                <w:color w:val="000000"/>
                <w:sz w:val="28"/>
                <w:lang w:val="kk-KZ"/>
              </w:rPr>
              <w:t>Құрастырғандар</w:t>
            </w:r>
          </w:p>
        </w:tc>
        <w:tc>
          <w:tcPr>
            <w:tcW w:w="2073" w:type="dxa"/>
          </w:tcPr>
          <w:p w:rsidR="0051396A" w:rsidRPr="00105266" w:rsidRDefault="0051396A" w:rsidP="000643D8">
            <w:pPr>
              <w:jc w:val="center"/>
              <w:rPr>
                <w:color w:val="000000"/>
                <w:sz w:val="28"/>
                <w:lang w:val="kk-KZ"/>
              </w:rPr>
            </w:pPr>
            <w:r w:rsidRPr="00105266">
              <w:rPr>
                <w:color w:val="000000"/>
                <w:sz w:val="28"/>
                <w:lang w:val="kk-KZ"/>
              </w:rPr>
              <w:t xml:space="preserve">_____________           </w:t>
            </w:r>
            <w:r w:rsidRPr="00105266">
              <w:rPr>
                <w:color w:val="000000"/>
                <w:sz w:val="20"/>
                <w:szCs w:val="20"/>
                <w:lang w:val="kk-KZ"/>
              </w:rPr>
              <w:t>(қолы)</w:t>
            </w:r>
          </w:p>
        </w:tc>
        <w:tc>
          <w:tcPr>
            <w:tcW w:w="4696" w:type="dxa"/>
          </w:tcPr>
          <w:p w:rsidR="00105266" w:rsidRPr="00105266" w:rsidRDefault="00456921" w:rsidP="00105266">
            <w:pPr>
              <w:jc w:val="center"/>
              <w:rPr>
                <w:color w:val="000000"/>
                <w:sz w:val="28"/>
                <w:u w:val="single"/>
                <w:lang w:val="ru-RU"/>
              </w:rPr>
            </w:pPr>
            <w:r w:rsidRPr="00105266">
              <w:rPr>
                <w:color w:val="000000"/>
                <w:sz w:val="28"/>
                <w:lang w:val="kk-KZ"/>
              </w:rPr>
              <w:t>__</w:t>
            </w:r>
            <w:r w:rsidR="0051396A" w:rsidRPr="00105266">
              <w:rPr>
                <w:color w:val="000000"/>
                <w:sz w:val="28"/>
                <w:lang w:val="kk-KZ"/>
              </w:rPr>
              <w:t>___</w:t>
            </w:r>
            <w:r w:rsidRPr="00105266">
              <w:rPr>
                <w:color w:val="000000"/>
                <w:sz w:val="28"/>
                <w:u w:val="single"/>
                <w:lang w:val="kk-KZ"/>
              </w:rPr>
              <w:t xml:space="preserve"> </w:t>
            </w:r>
            <w:r w:rsidR="00105266" w:rsidRPr="00105266">
              <w:rPr>
                <w:color w:val="000000"/>
                <w:sz w:val="28"/>
                <w:u w:val="single"/>
                <w:lang w:val="kk-KZ"/>
              </w:rPr>
              <w:t>Дино</w:t>
            </w:r>
            <w:proofErr w:type="spellStart"/>
            <w:r w:rsidR="00105266" w:rsidRPr="00105266">
              <w:rPr>
                <w:color w:val="000000"/>
                <w:sz w:val="28"/>
                <w:u w:val="single"/>
                <w:lang w:val="ru-RU"/>
              </w:rPr>
              <w:t>ва</w:t>
            </w:r>
            <w:proofErr w:type="spellEnd"/>
            <w:r w:rsidR="00105266" w:rsidRPr="00105266">
              <w:rPr>
                <w:color w:val="000000"/>
                <w:sz w:val="28"/>
                <w:u w:val="single"/>
                <w:lang w:val="ru-RU"/>
              </w:rPr>
              <w:t xml:space="preserve"> Н.С.</w:t>
            </w:r>
          </w:p>
          <w:p w:rsidR="00456921" w:rsidRDefault="00456921" w:rsidP="00456921">
            <w:pPr>
              <w:jc w:val="center"/>
              <w:rPr>
                <w:color w:val="000000"/>
                <w:sz w:val="28"/>
                <w:lang w:val="ru-RU"/>
              </w:rPr>
            </w:pPr>
          </w:p>
          <w:p w:rsidR="0051396A" w:rsidRPr="00F26146" w:rsidRDefault="0051396A" w:rsidP="00456921">
            <w:pPr>
              <w:jc w:val="center"/>
              <w:rPr>
                <w:color w:val="000000"/>
                <w:sz w:val="20"/>
                <w:szCs w:val="20"/>
                <w:lang w:val="ru-RU"/>
              </w:rPr>
            </w:pPr>
          </w:p>
        </w:tc>
      </w:tr>
      <w:tr w:rsidR="0051396A" w:rsidTr="00456921">
        <w:tc>
          <w:tcPr>
            <w:tcW w:w="2802" w:type="dxa"/>
          </w:tcPr>
          <w:p w:rsidR="0051396A" w:rsidRPr="004E7ABC" w:rsidRDefault="0051396A" w:rsidP="000643D8">
            <w:pPr>
              <w:rPr>
                <w:color w:val="000000"/>
                <w:sz w:val="28"/>
                <w:lang w:val="ru-RU"/>
              </w:rPr>
            </w:pPr>
          </w:p>
        </w:tc>
        <w:tc>
          <w:tcPr>
            <w:tcW w:w="2073" w:type="dxa"/>
          </w:tcPr>
          <w:p w:rsidR="0051396A" w:rsidRPr="008C7B30" w:rsidRDefault="0051396A" w:rsidP="000643D8">
            <w:pPr>
              <w:jc w:val="center"/>
              <w:rPr>
                <w:color w:val="000000"/>
                <w:sz w:val="28"/>
                <w:lang w:val="ru-RU"/>
              </w:rPr>
            </w:pPr>
          </w:p>
        </w:tc>
        <w:tc>
          <w:tcPr>
            <w:tcW w:w="4696" w:type="dxa"/>
          </w:tcPr>
          <w:p w:rsidR="0051396A" w:rsidRPr="00F26146" w:rsidRDefault="0051396A" w:rsidP="0051396A">
            <w:pPr>
              <w:jc w:val="center"/>
              <w:rPr>
                <w:color w:val="000000"/>
                <w:sz w:val="20"/>
                <w:szCs w:val="20"/>
                <w:lang w:val="ru-RU"/>
              </w:rPr>
            </w:pPr>
          </w:p>
        </w:tc>
      </w:tr>
    </w:tbl>
    <w:p w:rsidR="001D74DE" w:rsidRDefault="001D74DE" w:rsidP="00DA3A20">
      <w:pPr>
        <w:spacing w:after="0" w:line="240" w:lineRule="auto"/>
        <w:jc w:val="both"/>
        <w:rPr>
          <w:color w:val="000000"/>
          <w:sz w:val="20"/>
          <w:szCs w:val="20"/>
          <w:lang w:val="ru-RU"/>
        </w:rPr>
      </w:pPr>
    </w:p>
    <w:p w:rsidR="00456921" w:rsidRDefault="00456921" w:rsidP="00456921">
      <w:pPr>
        <w:spacing w:after="0" w:line="240" w:lineRule="auto"/>
        <w:jc w:val="both"/>
        <w:rPr>
          <w:color w:val="000000"/>
          <w:sz w:val="28"/>
          <w:szCs w:val="28"/>
          <w:lang w:val="kk-KZ"/>
        </w:rPr>
      </w:pPr>
      <w:bookmarkStart w:id="2" w:name="z733"/>
      <w:bookmarkEnd w:id="1"/>
      <w:r>
        <w:rPr>
          <w:color w:val="000000"/>
          <w:sz w:val="28"/>
          <w:szCs w:val="28"/>
          <w:lang w:val="kk-KZ"/>
        </w:rPr>
        <w:t>Оқу-әдістемелік кеңес отырысында қаралды және келісілді</w:t>
      </w:r>
    </w:p>
    <w:p w:rsidR="00456921" w:rsidRDefault="00456921" w:rsidP="00456921">
      <w:pPr>
        <w:spacing w:after="0" w:line="360" w:lineRule="auto"/>
        <w:rPr>
          <w:color w:val="000000"/>
          <w:sz w:val="28"/>
          <w:lang w:val="kk-KZ"/>
        </w:rPr>
      </w:pPr>
      <w:r>
        <w:rPr>
          <w:color w:val="000000"/>
          <w:sz w:val="28"/>
          <w:lang w:val="kk-KZ"/>
        </w:rPr>
        <w:t>«____» ______ 20</w:t>
      </w:r>
      <w:r>
        <w:rPr>
          <w:color w:val="000000"/>
          <w:sz w:val="28"/>
        </w:rPr>
        <w:t>20</w:t>
      </w:r>
      <w:r>
        <w:rPr>
          <w:color w:val="000000"/>
          <w:sz w:val="28"/>
          <w:lang w:val="kk-KZ"/>
        </w:rPr>
        <w:t xml:space="preserve"> ж.  Хаттама № __ </w:t>
      </w:r>
    </w:p>
    <w:p w:rsidR="00456921" w:rsidRDefault="00456921" w:rsidP="00456921">
      <w:pPr>
        <w:spacing w:after="0" w:line="240" w:lineRule="auto"/>
        <w:rPr>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456921" w:rsidRPr="00CD19F8" w:rsidTr="000643D8">
        <w:tc>
          <w:tcPr>
            <w:tcW w:w="2802" w:type="dxa"/>
            <w:hideMark/>
          </w:tcPr>
          <w:p w:rsidR="00456921" w:rsidRDefault="00456921" w:rsidP="000643D8">
            <w:pPr>
              <w:rPr>
                <w:color w:val="000000"/>
                <w:sz w:val="28"/>
                <w:lang w:val="kk-KZ"/>
              </w:rPr>
            </w:pPr>
            <w:r>
              <w:rPr>
                <w:color w:val="000000"/>
                <w:sz w:val="28"/>
                <w:lang w:val="kk-KZ"/>
              </w:rPr>
              <w:t xml:space="preserve">Колледж әдіскері </w:t>
            </w:r>
          </w:p>
        </w:tc>
        <w:tc>
          <w:tcPr>
            <w:tcW w:w="2073" w:type="dxa"/>
            <w:hideMark/>
          </w:tcPr>
          <w:p w:rsidR="00456921" w:rsidRDefault="00456921" w:rsidP="000643D8">
            <w:pPr>
              <w:jc w:val="center"/>
              <w:rPr>
                <w:color w:val="000000"/>
                <w:sz w:val="28"/>
                <w:lang w:val="kk-KZ"/>
              </w:rPr>
            </w:pPr>
            <w:r>
              <w:rPr>
                <w:color w:val="000000"/>
                <w:sz w:val="28"/>
                <w:lang w:val="kk-KZ"/>
              </w:rPr>
              <w:t xml:space="preserve">_____________           </w:t>
            </w:r>
            <w:r>
              <w:rPr>
                <w:color w:val="000000"/>
                <w:sz w:val="20"/>
                <w:szCs w:val="20"/>
                <w:lang w:val="kk-KZ"/>
              </w:rPr>
              <w:t>(қолы)</w:t>
            </w:r>
          </w:p>
        </w:tc>
        <w:tc>
          <w:tcPr>
            <w:tcW w:w="4696" w:type="dxa"/>
            <w:hideMark/>
          </w:tcPr>
          <w:p w:rsidR="00456921" w:rsidRDefault="00456921" w:rsidP="000643D8">
            <w:pPr>
              <w:jc w:val="center"/>
              <w:rPr>
                <w:color w:val="000000"/>
                <w:sz w:val="28"/>
                <w:u w:val="single"/>
                <w:lang w:val="kk-KZ"/>
              </w:rPr>
            </w:pPr>
            <w:r>
              <w:rPr>
                <w:color w:val="000000"/>
                <w:sz w:val="28"/>
                <w:u w:val="single"/>
                <w:lang w:val="kk-KZ"/>
              </w:rPr>
              <w:t>Наутиева Ж.И.</w:t>
            </w:r>
          </w:p>
          <w:p w:rsidR="00456921" w:rsidRDefault="00456921" w:rsidP="000643D8">
            <w:pPr>
              <w:jc w:val="center"/>
              <w:rPr>
                <w:color w:val="000000"/>
                <w:sz w:val="20"/>
                <w:szCs w:val="20"/>
                <w:lang w:val="kk-KZ"/>
              </w:rPr>
            </w:pPr>
          </w:p>
        </w:tc>
      </w:tr>
    </w:tbl>
    <w:p w:rsidR="00456921" w:rsidRDefault="00456921" w:rsidP="00456921">
      <w:pPr>
        <w:spacing w:after="0" w:line="240" w:lineRule="auto"/>
        <w:rPr>
          <w:color w:val="000000"/>
          <w:sz w:val="28"/>
          <w:lang w:val="kk-KZ"/>
        </w:rPr>
      </w:pPr>
    </w:p>
    <w:p w:rsidR="00456921" w:rsidRDefault="00456921" w:rsidP="00456921">
      <w:pPr>
        <w:spacing w:after="0" w:line="240" w:lineRule="auto"/>
        <w:rPr>
          <w:color w:val="000000"/>
          <w:sz w:val="28"/>
          <w:lang w:val="kk-KZ"/>
        </w:rPr>
      </w:pPr>
      <w:r>
        <w:rPr>
          <w:color w:val="000000"/>
          <w:sz w:val="28"/>
          <w:lang w:val="kk-KZ"/>
        </w:rPr>
        <w:t>ЖББжӘЭП ПЦК отырысында қаралған</w:t>
      </w:r>
    </w:p>
    <w:p w:rsidR="00456921" w:rsidRDefault="00456921" w:rsidP="00456921">
      <w:pPr>
        <w:spacing w:after="0" w:line="240" w:lineRule="auto"/>
        <w:rPr>
          <w:lang w:val="kk-KZ"/>
        </w:rPr>
      </w:pPr>
      <w:r>
        <w:rPr>
          <w:color w:val="000000"/>
          <w:sz w:val="28"/>
          <w:lang w:val="kk-KZ"/>
        </w:rPr>
        <w:t xml:space="preserve">«____» ______ 2020 ж.  Хаттама № __ </w:t>
      </w:r>
    </w:p>
    <w:p w:rsidR="00456921" w:rsidRDefault="00456921" w:rsidP="00456921">
      <w:pPr>
        <w:spacing w:after="0" w:line="240" w:lineRule="auto"/>
        <w:rPr>
          <w:color w:val="000000"/>
          <w:sz w:val="28"/>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456921" w:rsidRPr="00CD19F8" w:rsidTr="000643D8">
        <w:tc>
          <w:tcPr>
            <w:tcW w:w="2802" w:type="dxa"/>
            <w:hideMark/>
          </w:tcPr>
          <w:p w:rsidR="00456921" w:rsidRDefault="00456921" w:rsidP="000643D8">
            <w:pPr>
              <w:rPr>
                <w:color w:val="000000"/>
                <w:sz w:val="28"/>
                <w:lang w:val="kk-KZ"/>
              </w:rPr>
            </w:pPr>
            <w:r>
              <w:rPr>
                <w:color w:val="000000"/>
                <w:sz w:val="28"/>
                <w:lang w:val="kk-KZ"/>
              </w:rPr>
              <w:t>ПЦК төрайымы</w:t>
            </w:r>
          </w:p>
        </w:tc>
        <w:tc>
          <w:tcPr>
            <w:tcW w:w="2073" w:type="dxa"/>
            <w:hideMark/>
          </w:tcPr>
          <w:p w:rsidR="00456921" w:rsidRDefault="00456921" w:rsidP="000643D8">
            <w:pPr>
              <w:jc w:val="center"/>
              <w:rPr>
                <w:color w:val="000000"/>
                <w:sz w:val="28"/>
                <w:lang w:val="kk-KZ"/>
              </w:rPr>
            </w:pPr>
            <w:r>
              <w:rPr>
                <w:color w:val="000000"/>
                <w:sz w:val="28"/>
                <w:lang w:val="kk-KZ"/>
              </w:rPr>
              <w:t xml:space="preserve">_____________           </w:t>
            </w:r>
            <w:r>
              <w:rPr>
                <w:color w:val="000000"/>
                <w:sz w:val="20"/>
                <w:szCs w:val="20"/>
                <w:lang w:val="kk-KZ"/>
              </w:rPr>
              <w:t>(қолы)</w:t>
            </w:r>
          </w:p>
        </w:tc>
        <w:tc>
          <w:tcPr>
            <w:tcW w:w="4696" w:type="dxa"/>
            <w:hideMark/>
          </w:tcPr>
          <w:p w:rsidR="00456921" w:rsidRDefault="00456921" w:rsidP="000643D8">
            <w:pPr>
              <w:jc w:val="center"/>
              <w:rPr>
                <w:color w:val="000000"/>
                <w:sz w:val="28"/>
                <w:u w:val="single"/>
                <w:lang w:val="kk-KZ"/>
              </w:rPr>
            </w:pPr>
            <w:r>
              <w:rPr>
                <w:color w:val="000000"/>
                <w:sz w:val="28"/>
                <w:u w:val="single"/>
                <w:lang w:val="kk-KZ"/>
              </w:rPr>
              <w:t>Смаилова А.С.</w:t>
            </w:r>
          </w:p>
          <w:p w:rsidR="00456921" w:rsidRDefault="00456921" w:rsidP="000643D8">
            <w:pPr>
              <w:jc w:val="center"/>
              <w:rPr>
                <w:color w:val="000000"/>
                <w:sz w:val="20"/>
                <w:szCs w:val="20"/>
                <w:lang w:val="kk-KZ"/>
              </w:rPr>
            </w:pPr>
          </w:p>
        </w:tc>
      </w:tr>
    </w:tbl>
    <w:p w:rsidR="00456921" w:rsidRDefault="00456921" w:rsidP="004D5C3C">
      <w:pPr>
        <w:spacing w:after="0" w:line="240" w:lineRule="auto"/>
        <w:rPr>
          <w:caps/>
          <w:sz w:val="24"/>
          <w:szCs w:val="24"/>
          <w:lang w:val="kk-KZ"/>
        </w:rPr>
      </w:pPr>
    </w:p>
    <w:p w:rsidR="00456921" w:rsidRDefault="00456921" w:rsidP="004D5C3C">
      <w:pPr>
        <w:spacing w:after="0" w:line="240" w:lineRule="auto"/>
        <w:rPr>
          <w:caps/>
          <w:sz w:val="24"/>
          <w:szCs w:val="24"/>
          <w:lang w:val="kk-KZ"/>
        </w:rPr>
      </w:pPr>
    </w:p>
    <w:p w:rsidR="0051396A" w:rsidRPr="004E7ABC" w:rsidRDefault="00456921" w:rsidP="004D5C3C">
      <w:pPr>
        <w:spacing w:after="0" w:line="240" w:lineRule="auto"/>
        <w:rPr>
          <w:color w:val="000000"/>
          <w:sz w:val="28"/>
          <w:lang w:val="ru-RU"/>
        </w:rPr>
      </w:pPr>
      <w:r>
        <w:rPr>
          <w:caps/>
          <w:sz w:val="24"/>
          <w:szCs w:val="24"/>
          <w:lang w:val="kk-KZ"/>
        </w:rPr>
        <w:t>Алматы қаласының инновациялық техникалық  КОЛЛЕДЖІ</w:t>
      </w:r>
    </w:p>
    <w:p w:rsidR="008F4D5D" w:rsidRDefault="008F4D5D" w:rsidP="002E3DFE">
      <w:pPr>
        <w:spacing w:after="0"/>
        <w:jc w:val="center"/>
        <w:rPr>
          <w:color w:val="000000"/>
          <w:sz w:val="28"/>
          <w:lang w:val="ru-RU"/>
        </w:rPr>
      </w:pPr>
      <w:bookmarkStart w:id="3" w:name="z734"/>
      <w:bookmarkEnd w:id="2"/>
    </w:p>
    <w:p w:rsidR="00514C9A" w:rsidRDefault="00514C9A" w:rsidP="00456921">
      <w:pPr>
        <w:spacing w:after="0"/>
        <w:rPr>
          <w:sz w:val="24"/>
          <w:szCs w:val="24"/>
          <w:lang w:val="kk-KZ"/>
        </w:rPr>
      </w:pPr>
      <w:bookmarkStart w:id="4" w:name="z742"/>
    </w:p>
    <w:tbl>
      <w:tblPr>
        <w:tblpPr w:leftFromText="180" w:rightFromText="180" w:bottomFromText="200" w:vertAnchor="page" w:horzAnchor="margin" w:tblpY="2146"/>
        <w:tblW w:w="9498" w:type="dxa"/>
        <w:tblLook w:val="04A0" w:firstRow="1" w:lastRow="0" w:firstColumn="1" w:lastColumn="0" w:noHBand="0" w:noVBand="1"/>
      </w:tblPr>
      <w:tblGrid>
        <w:gridCol w:w="3686"/>
        <w:gridCol w:w="2260"/>
        <w:gridCol w:w="3552"/>
      </w:tblGrid>
      <w:tr w:rsidR="00514C9A" w:rsidTr="00514C9A">
        <w:trPr>
          <w:trHeight w:val="30"/>
        </w:trPr>
        <w:tc>
          <w:tcPr>
            <w:tcW w:w="3686" w:type="dxa"/>
            <w:tcMar>
              <w:top w:w="15" w:type="dxa"/>
              <w:left w:w="15" w:type="dxa"/>
              <w:bottom w:w="15" w:type="dxa"/>
              <w:right w:w="15" w:type="dxa"/>
            </w:tcMar>
            <w:vAlign w:val="center"/>
          </w:tcPr>
          <w:p w:rsidR="00514C9A" w:rsidRDefault="00514C9A">
            <w:pPr>
              <w:spacing w:after="0"/>
              <w:jc w:val="center"/>
              <w:rPr>
                <w:lang w:val="kk-KZ"/>
              </w:rPr>
            </w:pPr>
          </w:p>
        </w:tc>
        <w:tc>
          <w:tcPr>
            <w:tcW w:w="2260" w:type="dxa"/>
            <w:vAlign w:val="center"/>
          </w:tcPr>
          <w:p w:rsidR="00514C9A" w:rsidRDefault="00514C9A">
            <w:pPr>
              <w:spacing w:after="0"/>
              <w:jc w:val="center"/>
              <w:rPr>
                <w:lang w:val="ru-RU"/>
              </w:rPr>
            </w:pPr>
          </w:p>
        </w:tc>
        <w:tc>
          <w:tcPr>
            <w:tcW w:w="3552" w:type="dxa"/>
            <w:tcMar>
              <w:top w:w="15" w:type="dxa"/>
              <w:left w:w="15" w:type="dxa"/>
              <w:bottom w:w="15" w:type="dxa"/>
              <w:right w:w="15" w:type="dxa"/>
            </w:tcMar>
            <w:vAlign w:val="center"/>
            <w:hideMark/>
          </w:tcPr>
          <w:p w:rsidR="00514C9A" w:rsidRDefault="00514C9A">
            <w:pPr>
              <w:spacing w:after="0"/>
              <w:rPr>
                <w:color w:val="000000"/>
                <w:sz w:val="24"/>
                <w:szCs w:val="24"/>
                <w:lang w:val="ru-RU"/>
              </w:rPr>
            </w:pPr>
            <w:r>
              <w:rPr>
                <w:color w:val="000000"/>
                <w:sz w:val="24"/>
                <w:szCs w:val="24"/>
                <w:lang w:val="ru-RU"/>
              </w:rPr>
              <w:t>БЕК</w:t>
            </w:r>
            <w:r>
              <w:rPr>
                <w:color w:val="000000"/>
                <w:sz w:val="24"/>
                <w:szCs w:val="24"/>
                <w:lang w:val="kk-KZ"/>
              </w:rPr>
              <w:t>ІТІЛДІ</w:t>
            </w:r>
            <w:r>
              <w:rPr>
                <w:sz w:val="24"/>
                <w:szCs w:val="24"/>
                <w:lang w:val="ru-RU"/>
              </w:rPr>
              <w:br/>
            </w:r>
            <w:proofErr w:type="spellStart"/>
            <w:r>
              <w:rPr>
                <w:color w:val="000000"/>
                <w:sz w:val="24"/>
                <w:szCs w:val="24"/>
                <w:lang w:val="ru-RU"/>
              </w:rPr>
              <w:t>Директордың</w:t>
            </w:r>
            <w:proofErr w:type="spellEnd"/>
            <w:r>
              <w:rPr>
                <w:color w:val="000000"/>
                <w:sz w:val="24"/>
                <w:szCs w:val="24"/>
                <w:lang w:val="ru-RU"/>
              </w:rPr>
              <w:t xml:space="preserve"> ОӘІ </w:t>
            </w:r>
            <w:proofErr w:type="spellStart"/>
            <w:r>
              <w:rPr>
                <w:color w:val="000000"/>
                <w:sz w:val="24"/>
                <w:szCs w:val="24"/>
                <w:lang w:val="ru-RU"/>
              </w:rPr>
              <w:t>жөніндегі</w:t>
            </w:r>
            <w:proofErr w:type="spellEnd"/>
            <w:r>
              <w:rPr>
                <w:color w:val="000000"/>
                <w:sz w:val="24"/>
                <w:szCs w:val="24"/>
                <w:lang w:val="ru-RU"/>
              </w:rPr>
              <w:t xml:space="preserve"> </w:t>
            </w:r>
            <w:proofErr w:type="spellStart"/>
            <w:r>
              <w:rPr>
                <w:color w:val="000000"/>
                <w:sz w:val="24"/>
                <w:szCs w:val="24"/>
                <w:lang w:val="ru-RU"/>
              </w:rPr>
              <w:t>орынбасары</w:t>
            </w:r>
            <w:proofErr w:type="spellEnd"/>
          </w:p>
          <w:p w:rsidR="00514C9A" w:rsidRDefault="00514C9A">
            <w:pPr>
              <w:spacing w:after="0"/>
              <w:rPr>
                <w:sz w:val="24"/>
                <w:szCs w:val="24"/>
                <w:lang w:val="ru-RU"/>
              </w:rPr>
            </w:pPr>
            <w:r>
              <w:rPr>
                <w:color w:val="000000"/>
                <w:sz w:val="24"/>
                <w:szCs w:val="24"/>
                <w:lang w:val="ru-RU"/>
              </w:rPr>
              <w:t>__________</w:t>
            </w:r>
            <w:proofErr w:type="spellStart"/>
            <w:r>
              <w:rPr>
                <w:color w:val="000000"/>
                <w:sz w:val="24"/>
                <w:szCs w:val="24"/>
                <w:lang w:val="ru-RU"/>
              </w:rPr>
              <w:t>Шаймуханбетова</w:t>
            </w:r>
            <w:proofErr w:type="spellEnd"/>
            <w:r>
              <w:rPr>
                <w:color w:val="000000"/>
                <w:sz w:val="24"/>
                <w:szCs w:val="24"/>
                <w:lang w:val="ru-RU"/>
              </w:rPr>
              <w:t xml:space="preserve"> К.А. </w:t>
            </w:r>
            <w:r>
              <w:rPr>
                <w:sz w:val="24"/>
                <w:szCs w:val="24"/>
                <w:lang w:val="ru-RU"/>
              </w:rPr>
              <w:t xml:space="preserve"> </w:t>
            </w:r>
            <w:r>
              <w:rPr>
                <w:sz w:val="24"/>
                <w:szCs w:val="24"/>
                <w:lang w:val="ru-RU"/>
              </w:rPr>
              <w:br/>
            </w:r>
            <w:r>
              <w:rPr>
                <w:color w:val="000000"/>
                <w:sz w:val="24"/>
                <w:szCs w:val="24"/>
                <w:lang w:val="ru-RU"/>
              </w:rPr>
              <w:t>«_____» _____________ 20___ж</w:t>
            </w:r>
          </w:p>
        </w:tc>
      </w:tr>
    </w:tbl>
    <w:p w:rsidR="00514C9A" w:rsidRDefault="00514C9A" w:rsidP="00514C9A">
      <w:pPr>
        <w:spacing w:after="0"/>
        <w:jc w:val="center"/>
        <w:rPr>
          <w:b/>
          <w:color w:val="000000"/>
          <w:sz w:val="32"/>
          <w:szCs w:val="32"/>
        </w:rPr>
      </w:pPr>
    </w:p>
    <w:p w:rsidR="00456921" w:rsidRDefault="00456921" w:rsidP="00456921">
      <w:pPr>
        <w:spacing w:after="0"/>
        <w:jc w:val="center"/>
        <w:rPr>
          <w:b/>
          <w:color w:val="000000"/>
          <w:sz w:val="36"/>
          <w:szCs w:val="36"/>
          <w:lang w:val="ru-RU"/>
        </w:rPr>
      </w:pPr>
    </w:p>
    <w:p w:rsidR="000375BA" w:rsidRDefault="000375BA" w:rsidP="00456921">
      <w:pPr>
        <w:spacing w:after="0"/>
        <w:jc w:val="center"/>
        <w:rPr>
          <w:b/>
          <w:color w:val="000000"/>
          <w:sz w:val="36"/>
          <w:szCs w:val="36"/>
          <w:lang w:val="ru-RU"/>
        </w:rPr>
      </w:pPr>
    </w:p>
    <w:p w:rsidR="000375BA" w:rsidRDefault="000375BA" w:rsidP="00456921">
      <w:pPr>
        <w:spacing w:after="0"/>
        <w:jc w:val="center"/>
        <w:rPr>
          <w:b/>
          <w:color w:val="000000"/>
          <w:sz w:val="36"/>
          <w:szCs w:val="36"/>
          <w:lang w:val="ru-RU"/>
        </w:rPr>
      </w:pPr>
    </w:p>
    <w:p w:rsidR="000375BA" w:rsidRDefault="000375BA" w:rsidP="00456921">
      <w:pPr>
        <w:spacing w:after="0"/>
        <w:jc w:val="center"/>
        <w:rPr>
          <w:b/>
          <w:color w:val="000000"/>
          <w:sz w:val="36"/>
          <w:szCs w:val="36"/>
          <w:lang w:val="ru-RU"/>
        </w:rPr>
      </w:pPr>
    </w:p>
    <w:p w:rsidR="000375BA" w:rsidRDefault="000375BA" w:rsidP="00456921">
      <w:pPr>
        <w:spacing w:after="0"/>
        <w:jc w:val="center"/>
        <w:rPr>
          <w:b/>
          <w:color w:val="000000"/>
          <w:sz w:val="36"/>
          <w:szCs w:val="36"/>
          <w:lang w:val="ru-RU"/>
        </w:rPr>
      </w:pPr>
    </w:p>
    <w:p w:rsidR="000375BA" w:rsidRDefault="000375BA" w:rsidP="00456921">
      <w:pPr>
        <w:spacing w:after="0"/>
        <w:jc w:val="center"/>
        <w:rPr>
          <w:b/>
          <w:color w:val="000000"/>
          <w:sz w:val="36"/>
          <w:szCs w:val="36"/>
          <w:lang w:val="ru-RU"/>
        </w:rPr>
      </w:pPr>
    </w:p>
    <w:p w:rsidR="00456921" w:rsidRPr="000375BA" w:rsidRDefault="00456921" w:rsidP="00456921">
      <w:pPr>
        <w:spacing w:after="0"/>
        <w:jc w:val="center"/>
        <w:rPr>
          <w:b/>
          <w:color w:val="000000"/>
          <w:sz w:val="32"/>
          <w:szCs w:val="32"/>
          <w:lang w:val="ru-RU"/>
        </w:rPr>
      </w:pPr>
      <w:proofErr w:type="spellStart"/>
      <w:r w:rsidRPr="001A6992">
        <w:rPr>
          <w:b/>
          <w:color w:val="000000"/>
          <w:sz w:val="36"/>
          <w:szCs w:val="36"/>
          <w:lang w:val="ru-RU"/>
        </w:rPr>
        <w:t>Жұмыс</w:t>
      </w:r>
      <w:proofErr w:type="spellEnd"/>
      <w:r w:rsidRPr="000375BA">
        <w:rPr>
          <w:b/>
          <w:color w:val="000000"/>
          <w:sz w:val="36"/>
          <w:szCs w:val="36"/>
          <w:lang w:val="ru-RU"/>
        </w:rPr>
        <w:t xml:space="preserve"> </w:t>
      </w:r>
      <w:proofErr w:type="spellStart"/>
      <w:r w:rsidRPr="001A6992">
        <w:rPr>
          <w:b/>
          <w:color w:val="000000"/>
          <w:sz w:val="36"/>
          <w:szCs w:val="36"/>
          <w:lang w:val="ru-RU"/>
        </w:rPr>
        <w:t>оқу</w:t>
      </w:r>
      <w:proofErr w:type="spellEnd"/>
      <w:r w:rsidRPr="000375BA">
        <w:rPr>
          <w:b/>
          <w:color w:val="000000"/>
          <w:sz w:val="36"/>
          <w:szCs w:val="36"/>
          <w:lang w:val="ru-RU"/>
        </w:rPr>
        <w:t xml:space="preserve"> </w:t>
      </w:r>
      <w:proofErr w:type="spellStart"/>
      <w:r w:rsidRPr="001A6992">
        <w:rPr>
          <w:b/>
          <w:color w:val="000000"/>
          <w:sz w:val="36"/>
          <w:szCs w:val="36"/>
          <w:lang w:val="ru-RU"/>
        </w:rPr>
        <w:t>бағдарламасы</w:t>
      </w:r>
      <w:proofErr w:type="spellEnd"/>
    </w:p>
    <w:p w:rsidR="00456921" w:rsidRPr="000375BA" w:rsidRDefault="00456921" w:rsidP="00456921">
      <w:pPr>
        <w:spacing w:after="0"/>
        <w:jc w:val="center"/>
        <w:rPr>
          <w:b/>
          <w:color w:val="000000"/>
          <w:sz w:val="32"/>
          <w:szCs w:val="32"/>
          <w:lang w:val="ru-RU"/>
        </w:rPr>
      </w:pPr>
    </w:p>
    <w:p w:rsidR="00456921" w:rsidRPr="000375BA" w:rsidRDefault="00456921" w:rsidP="00456921">
      <w:pPr>
        <w:spacing w:after="0"/>
        <w:rPr>
          <w:color w:val="000000"/>
          <w:sz w:val="20"/>
          <w:szCs w:val="20"/>
          <w:lang w:val="ru-RU"/>
        </w:rPr>
      </w:pPr>
      <w:r w:rsidRPr="000375BA">
        <w:rPr>
          <w:color w:val="000000"/>
          <w:sz w:val="28"/>
          <w:lang w:val="ru-RU"/>
        </w:rPr>
        <w:t xml:space="preserve">  </w:t>
      </w:r>
      <w:r w:rsidRPr="000375BA">
        <w:rPr>
          <w:color w:val="000000"/>
          <w:sz w:val="28"/>
          <w:szCs w:val="28"/>
          <w:lang w:val="ru-RU"/>
        </w:rPr>
        <w:t>________________________</w:t>
      </w:r>
      <w:r>
        <w:rPr>
          <w:rFonts w:eastAsia="Calibri"/>
          <w:sz w:val="28"/>
          <w:szCs w:val="28"/>
          <w:u w:val="single"/>
          <w:lang w:val="kk-KZ"/>
        </w:rPr>
        <w:t xml:space="preserve"> «Қазақстан тарихы» </w:t>
      </w:r>
      <w:r w:rsidRPr="000375BA">
        <w:rPr>
          <w:color w:val="000000"/>
          <w:sz w:val="28"/>
          <w:szCs w:val="28"/>
          <w:lang w:val="ru-RU"/>
        </w:rPr>
        <w:t>____________________</w:t>
      </w:r>
      <w:r w:rsidRPr="000375BA">
        <w:rPr>
          <w:lang w:val="ru-RU"/>
        </w:rPr>
        <w:br/>
      </w:r>
      <w:r w:rsidRPr="000375BA">
        <w:rPr>
          <w:color w:val="000000"/>
          <w:lang w:val="ru-RU"/>
        </w:rPr>
        <w:t xml:space="preserve">                                                          </w:t>
      </w:r>
      <w:r>
        <w:rPr>
          <w:color w:val="000000"/>
          <w:sz w:val="20"/>
          <w:szCs w:val="20"/>
          <w:lang w:val="ru-RU"/>
        </w:rPr>
        <w:t>Модуль</w:t>
      </w:r>
      <w:r w:rsidRPr="000375BA">
        <w:rPr>
          <w:color w:val="000000"/>
          <w:sz w:val="20"/>
          <w:szCs w:val="20"/>
          <w:lang w:val="ru-RU"/>
        </w:rPr>
        <w:t>/</w:t>
      </w:r>
      <w:proofErr w:type="spellStart"/>
      <w:r>
        <w:rPr>
          <w:color w:val="000000"/>
          <w:sz w:val="20"/>
          <w:szCs w:val="20"/>
          <w:lang w:val="ru-RU"/>
        </w:rPr>
        <w:t>пән</w:t>
      </w:r>
      <w:proofErr w:type="spellEnd"/>
      <w:r w:rsidRPr="000375BA">
        <w:rPr>
          <w:color w:val="000000"/>
          <w:sz w:val="20"/>
          <w:szCs w:val="20"/>
          <w:lang w:val="ru-RU"/>
        </w:rPr>
        <w:t xml:space="preserve"> </w:t>
      </w:r>
      <w:proofErr w:type="spellStart"/>
      <w:r>
        <w:rPr>
          <w:color w:val="000000"/>
          <w:sz w:val="20"/>
          <w:szCs w:val="20"/>
          <w:lang w:val="ru-RU"/>
        </w:rPr>
        <w:t>бойынша</w:t>
      </w:r>
      <w:proofErr w:type="spellEnd"/>
    </w:p>
    <w:p w:rsidR="00456921" w:rsidRPr="000375BA" w:rsidRDefault="00456921" w:rsidP="00456921">
      <w:pPr>
        <w:spacing w:after="0"/>
        <w:rPr>
          <w:color w:val="000000"/>
          <w:sz w:val="28"/>
          <w:lang w:val="ru-RU"/>
        </w:rPr>
      </w:pPr>
    </w:p>
    <w:p w:rsidR="00456921" w:rsidRPr="000375BA" w:rsidRDefault="00456921" w:rsidP="00456921">
      <w:pPr>
        <w:spacing w:after="0"/>
        <w:rPr>
          <w:color w:val="000000"/>
          <w:sz w:val="28"/>
          <w:lang w:val="ru-RU"/>
        </w:rPr>
      </w:pPr>
      <w:proofErr w:type="spellStart"/>
      <w:r>
        <w:rPr>
          <w:color w:val="000000"/>
          <w:sz w:val="28"/>
          <w:lang w:val="ru-RU"/>
        </w:rPr>
        <w:t>Маманды</w:t>
      </w:r>
      <w:proofErr w:type="spellEnd"/>
      <w:r>
        <w:rPr>
          <w:color w:val="000000"/>
          <w:sz w:val="28"/>
          <w:lang w:val="kk-KZ"/>
        </w:rPr>
        <w:t>ғы</w:t>
      </w:r>
      <w:r w:rsidRPr="000375BA">
        <w:rPr>
          <w:color w:val="000000"/>
          <w:sz w:val="28"/>
          <w:lang w:val="ru-RU"/>
        </w:rPr>
        <w:t xml:space="preserve">        </w:t>
      </w:r>
      <w:r w:rsidRPr="000375BA">
        <w:rPr>
          <w:color w:val="000000"/>
          <w:sz w:val="28"/>
          <w:u w:val="single"/>
          <w:lang w:val="ru-RU"/>
        </w:rPr>
        <w:t xml:space="preserve">    </w:t>
      </w:r>
      <w:r>
        <w:rPr>
          <w:bCs/>
          <w:color w:val="000000"/>
          <w:sz w:val="28"/>
          <w:u w:val="single"/>
          <w:lang w:val="kk-KZ"/>
        </w:rPr>
        <w:t xml:space="preserve">0518000 «Есеп және </w:t>
      </w:r>
      <w:proofErr w:type="gramStart"/>
      <w:r>
        <w:rPr>
          <w:bCs/>
          <w:color w:val="000000"/>
          <w:sz w:val="28"/>
          <w:u w:val="single"/>
          <w:lang w:val="kk-KZ"/>
        </w:rPr>
        <w:t>аудит»  (</w:t>
      </w:r>
      <w:proofErr w:type="gramEnd"/>
      <w:r>
        <w:rPr>
          <w:bCs/>
          <w:color w:val="000000"/>
          <w:sz w:val="28"/>
          <w:u w:val="single"/>
          <w:lang w:val="kk-KZ"/>
        </w:rPr>
        <w:t>салалар бойынша)</w:t>
      </w:r>
      <w:r>
        <w:rPr>
          <w:bCs/>
          <w:color w:val="000000"/>
          <w:sz w:val="28"/>
          <w:lang w:val="kk-KZ"/>
        </w:rPr>
        <w:t>_</w:t>
      </w:r>
      <w:r w:rsidRPr="000375BA">
        <w:rPr>
          <w:color w:val="000000"/>
          <w:sz w:val="28"/>
          <w:lang w:val="ru-RU"/>
        </w:rPr>
        <w:t xml:space="preserve">  </w:t>
      </w:r>
      <w:r w:rsidRPr="000375BA">
        <w:rPr>
          <w:color w:val="000000"/>
          <w:sz w:val="28"/>
          <w:u w:val="single"/>
          <w:lang w:val="ru-RU"/>
        </w:rPr>
        <w:t xml:space="preserve">                                      </w:t>
      </w:r>
      <w:r w:rsidRPr="000375BA">
        <w:rPr>
          <w:color w:val="FFFFFF" w:themeColor="background1"/>
          <w:sz w:val="28"/>
          <w:u w:val="single"/>
          <w:lang w:val="ru-RU"/>
        </w:rPr>
        <w:t xml:space="preserve">.                                 </w:t>
      </w:r>
      <w:r w:rsidRPr="000375BA">
        <w:rPr>
          <w:color w:val="000000"/>
          <w:sz w:val="20"/>
          <w:szCs w:val="20"/>
          <w:lang w:val="ru-RU"/>
        </w:rPr>
        <w:t xml:space="preserve">                 (</w:t>
      </w:r>
      <w:r>
        <w:rPr>
          <w:color w:val="000000"/>
          <w:sz w:val="20"/>
          <w:szCs w:val="20"/>
          <w:lang w:val="ru-RU"/>
        </w:rPr>
        <w:t>коды</w:t>
      </w:r>
      <w:r w:rsidRPr="000375BA">
        <w:rPr>
          <w:color w:val="000000"/>
          <w:sz w:val="20"/>
          <w:szCs w:val="20"/>
          <w:lang w:val="ru-RU"/>
        </w:rPr>
        <w:t xml:space="preserve"> </w:t>
      </w:r>
      <w:proofErr w:type="spellStart"/>
      <w:r>
        <w:rPr>
          <w:color w:val="000000"/>
          <w:sz w:val="20"/>
          <w:szCs w:val="20"/>
          <w:lang w:val="ru-RU"/>
        </w:rPr>
        <w:t>және</w:t>
      </w:r>
      <w:proofErr w:type="spellEnd"/>
      <w:r w:rsidRPr="000375BA">
        <w:rPr>
          <w:color w:val="000000"/>
          <w:sz w:val="20"/>
          <w:szCs w:val="20"/>
          <w:lang w:val="ru-RU"/>
        </w:rPr>
        <w:t xml:space="preserve"> </w:t>
      </w:r>
      <w:proofErr w:type="spellStart"/>
      <w:r>
        <w:rPr>
          <w:color w:val="000000"/>
          <w:sz w:val="20"/>
          <w:szCs w:val="20"/>
          <w:lang w:val="ru-RU"/>
        </w:rPr>
        <w:t>атауы</w:t>
      </w:r>
      <w:proofErr w:type="spellEnd"/>
      <w:r w:rsidRPr="000375BA">
        <w:rPr>
          <w:color w:val="000000"/>
          <w:sz w:val="20"/>
          <w:szCs w:val="20"/>
          <w:lang w:val="ru-RU"/>
        </w:rPr>
        <w:t>)</w:t>
      </w:r>
      <w:r w:rsidRPr="000375BA">
        <w:rPr>
          <w:sz w:val="20"/>
          <w:szCs w:val="20"/>
          <w:lang w:val="ru-RU"/>
        </w:rPr>
        <w:br/>
      </w:r>
    </w:p>
    <w:p w:rsidR="00456921" w:rsidRPr="000375BA" w:rsidRDefault="00456921" w:rsidP="00456921">
      <w:pPr>
        <w:spacing w:after="0"/>
        <w:rPr>
          <w:color w:val="000000"/>
          <w:sz w:val="28"/>
          <w:lang w:val="ru-RU"/>
        </w:rPr>
      </w:pPr>
      <w:proofErr w:type="spellStart"/>
      <w:r>
        <w:rPr>
          <w:color w:val="000000"/>
          <w:sz w:val="28"/>
          <w:lang w:val="ru-RU"/>
        </w:rPr>
        <w:t>Біліктілігі</w:t>
      </w:r>
      <w:proofErr w:type="spellEnd"/>
      <w:r w:rsidRPr="000375BA">
        <w:rPr>
          <w:color w:val="000000"/>
          <w:sz w:val="28"/>
          <w:lang w:val="ru-RU"/>
        </w:rPr>
        <w:t xml:space="preserve">                    </w:t>
      </w:r>
      <w:r w:rsidRPr="000375BA">
        <w:rPr>
          <w:color w:val="000000"/>
          <w:sz w:val="28"/>
          <w:u w:val="single"/>
          <w:lang w:val="ru-RU"/>
        </w:rPr>
        <w:t>___</w:t>
      </w:r>
      <w:r>
        <w:rPr>
          <w:color w:val="000000"/>
          <w:sz w:val="28"/>
          <w:u w:val="single"/>
          <w:lang w:val="kk-KZ"/>
        </w:rPr>
        <w:t xml:space="preserve">0518033 – </w:t>
      </w:r>
      <w:r w:rsidR="000375BA">
        <w:rPr>
          <w:color w:val="000000"/>
          <w:sz w:val="28"/>
          <w:u w:val="single"/>
          <w:lang w:val="kk-KZ"/>
        </w:rPr>
        <w:t>Э</w:t>
      </w:r>
      <w:r>
        <w:rPr>
          <w:color w:val="000000"/>
          <w:sz w:val="28"/>
          <w:u w:val="single"/>
          <w:lang w:val="kk-KZ"/>
        </w:rPr>
        <w:t xml:space="preserve">кономист-бухгалтер </w:t>
      </w:r>
      <w:r w:rsidRPr="000375BA">
        <w:rPr>
          <w:color w:val="000000"/>
          <w:sz w:val="28"/>
          <w:u w:val="single"/>
          <w:lang w:val="ru-RU"/>
        </w:rPr>
        <w:t>__</w:t>
      </w:r>
      <w:r w:rsidRPr="000375BA">
        <w:rPr>
          <w:lang w:val="ru-RU"/>
        </w:rPr>
        <w:br/>
      </w:r>
      <w:r w:rsidRPr="000375BA">
        <w:rPr>
          <w:color w:val="000000"/>
          <w:sz w:val="20"/>
          <w:szCs w:val="20"/>
          <w:lang w:val="ru-RU"/>
        </w:rPr>
        <w:t xml:space="preserve">                                                                              (</w:t>
      </w:r>
      <w:r>
        <w:rPr>
          <w:color w:val="000000"/>
          <w:sz w:val="20"/>
          <w:szCs w:val="20"/>
          <w:lang w:val="ru-RU"/>
        </w:rPr>
        <w:t>коды</w:t>
      </w:r>
      <w:r w:rsidRPr="000375BA">
        <w:rPr>
          <w:color w:val="000000"/>
          <w:sz w:val="20"/>
          <w:szCs w:val="20"/>
          <w:lang w:val="ru-RU"/>
        </w:rPr>
        <w:t xml:space="preserve"> </w:t>
      </w:r>
      <w:proofErr w:type="spellStart"/>
      <w:r>
        <w:rPr>
          <w:color w:val="000000"/>
          <w:sz w:val="20"/>
          <w:szCs w:val="20"/>
          <w:lang w:val="ru-RU"/>
        </w:rPr>
        <w:t>және</w:t>
      </w:r>
      <w:proofErr w:type="spellEnd"/>
      <w:r w:rsidRPr="000375BA">
        <w:rPr>
          <w:color w:val="000000"/>
          <w:sz w:val="20"/>
          <w:szCs w:val="20"/>
          <w:lang w:val="ru-RU"/>
        </w:rPr>
        <w:t xml:space="preserve"> </w:t>
      </w:r>
      <w:proofErr w:type="spellStart"/>
      <w:r>
        <w:rPr>
          <w:color w:val="000000"/>
          <w:sz w:val="20"/>
          <w:szCs w:val="20"/>
          <w:lang w:val="ru-RU"/>
        </w:rPr>
        <w:t>атауы</w:t>
      </w:r>
      <w:proofErr w:type="spellEnd"/>
      <w:r w:rsidRPr="000375BA">
        <w:rPr>
          <w:color w:val="000000"/>
          <w:sz w:val="20"/>
          <w:szCs w:val="20"/>
          <w:lang w:val="ru-RU"/>
        </w:rPr>
        <w:t>)</w:t>
      </w:r>
      <w:r w:rsidRPr="000375BA">
        <w:rPr>
          <w:sz w:val="20"/>
          <w:szCs w:val="20"/>
          <w:lang w:val="ru-RU"/>
        </w:rPr>
        <w:br/>
      </w:r>
    </w:p>
    <w:p w:rsidR="00456921" w:rsidRPr="000375BA" w:rsidRDefault="00456921" w:rsidP="00456921">
      <w:pPr>
        <w:spacing w:after="0"/>
        <w:rPr>
          <w:color w:val="000000"/>
          <w:sz w:val="28"/>
          <w:lang w:val="ru-RU"/>
        </w:rPr>
      </w:pPr>
      <w:proofErr w:type="spellStart"/>
      <w:r w:rsidRPr="00EB69DB">
        <w:rPr>
          <w:color w:val="000000"/>
          <w:sz w:val="28"/>
          <w:lang w:val="ru-RU"/>
        </w:rPr>
        <w:t>Оқу</w:t>
      </w:r>
      <w:proofErr w:type="spellEnd"/>
      <w:r w:rsidRPr="000375BA">
        <w:rPr>
          <w:color w:val="000000"/>
          <w:sz w:val="28"/>
          <w:lang w:val="ru-RU"/>
        </w:rPr>
        <w:t xml:space="preserve"> </w:t>
      </w:r>
      <w:proofErr w:type="spellStart"/>
      <w:r w:rsidRPr="00EB69DB">
        <w:rPr>
          <w:color w:val="000000"/>
          <w:sz w:val="28"/>
          <w:lang w:val="ru-RU"/>
        </w:rPr>
        <w:t>түрі</w:t>
      </w:r>
      <w:proofErr w:type="spellEnd"/>
      <w:r w:rsidRPr="000375BA">
        <w:rPr>
          <w:color w:val="000000"/>
          <w:sz w:val="28"/>
          <w:lang w:val="ru-RU"/>
        </w:rPr>
        <w:t xml:space="preserve"> </w:t>
      </w:r>
      <w:proofErr w:type="spellStart"/>
      <w:r w:rsidRPr="00EB69DB">
        <w:rPr>
          <w:color w:val="000000"/>
          <w:sz w:val="28"/>
          <w:lang w:val="ru-RU"/>
        </w:rPr>
        <w:t>негізгі</w:t>
      </w:r>
      <w:proofErr w:type="spellEnd"/>
      <w:r w:rsidRPr="000375BA">
        <w:rPr>
          <w:color w:val="000000"/>
          <w:sz w:val="28"/>
          <w:lang w:val="ru-RU"/>
        </w:rPr>
        <w:t xml:space="preserve"> </w:t>
      </w:r>
      <w:r w:rsidRPr="00EB69DB">
        <w:rPr>
          <w:color w:val="000000"/>
          <w:sz w:val="28"/>
          <w:lang w:val="ru-RU"/>
        </w:rPr>
        <w:t>орта</w:t>
      </w:r>
      <w:r w:rsidRPr="000375BA">
        <w:rPr>
          <w:color w:val="000000"/>
          <w:sz w:val="28"/>
          <w:lang w:val="ru-RU"/>
        </w:rPr>
        <w:t xml:space="preserve"> </w:t>
      </w:r>
      <w:proofErr w:type="spellStart"/>
      <w:r w:rsidRPr="00EB69DB">
        <w:rPr>
          <w:color w:val="000000"/>
          <w:sz w:val="28"/>
          <w:lang w:val="ru-RU"/>
        </w:rPr>
        <w:t>білім</w:t>
      </w:r>
      <w:proofErr w:type="spellEnd"/>
      <w:r w:rsidRPr="000375BA">
        <w:rPr>
          <w:color w:val="000000"/>
          <w:sz w:val="28"/>
          <w:lang w:val="ru-RU"/>
        </w:rPr>
        <w:t xml:space="preserve"> </w:t>
      </w:r>
      <w:r w:rsidRPr="00EB69DB">
        <w:rPr>
          <w:color w:val="000000"/>
          <w:sz w:val="28"/>
          <w:lang w:val="ru-RU"/>
        </w:rPr>
        <w:t>беру</w:t>
      </w:r>
      <w:r w:rsidRPr="000375BA">
        <w:rPr>
          <w:color w:val="000000"/>
          <w:sz w:val="28"/>
          <w:lang w:val="ru-RU"/>
        </w:rPr>
        <w:t xml:space="preserve"> </w:t>
      </w:r>
      <w:proofErr w:type="spellStart"/>
      <w:r w:rsidRPr="00EB69DB">
        <w:rPr>
          <w:color w:val="000000"/>
          <w:sz w:val="28"/>
          <w:lang w:val="ru-RU"/>
        </w:rPr>
        <w:t>базасында</w:t>
      </w:r>
      <w:proofErr w:type="spellEnd"/>
      <w:r w:rsidRPr="000375BA">
        <w:rPr>
          <w:lang w:val="ru-RU"/>
        </w:rPr>
        <w:br/>
      </w:r>
      <w:proofErr w:type="spellStart"/>
      <w:r w:rsidRPr="00853BC3">
        <w:rPr>
          <w:color w:val="000000"/>
          <w:sz w:val="28"/>
          <w:lang w:val="ru-RU"/>
        </w:rPr>
        <w:t>Жалпы</w:t>
      </w:r>
      <w:proofErr w:type="spellEnd"/>
      <w:r w:rsidRPr="000375BA">
        <w:rPr>
          <w:color w:val="000000"/>
          <w:sz w:val="28"/>
          <w:lang w:val="ru-RU"/>
        </w:rPr>
        <w:t xml:space="preserve"> </w:t>
      </w:r>
      <w:proofErr w:type="spellStart"/>
      <w:r w:rsidRPr="00853BC3">
        <w:rPr>
          <w:color w:val="000000"/>
          <w:sz w:val="28"/>
          <w:lang w:val="ru-RU"/>
        </w:rPr>
        <w:t>сағат</w:t>
      </w:r>
      <w:proofErr w:type="spellEnd"/>
      <w:r w:rsidRPr="000375BA">
        <w:rPr>
          <w:color w:val="000000"/>
          <w:sz w:val="28"/>
          <w:lang w:val="ru-RU"/>
        </w:rPr>
        <w:t xml:space="preserve"> </w:t>
      </w:r>
      <w:r w:rsidRPr="00853BC3">
        <w:rPr>
          <w:color w:val="000000"/>
          <w:sz w:val="28"/>
          <w:lang w:val="ru-RU"/>
        </w:rPr>
        <w:t>саны</w:t>
      </w:r>
      <w:r w:rsidRPr="000375BA">
        <w:rPr>
          <w:color w:val="000000"/>
          <w:sz w:val="28"/>
          <w:lang w:val="ru-RU"/>
        </w:rPr>
        <w:t xml:space="preserve"> ___</w:t>
      </w:r>
      <w:r w:rsidRPr="000375BA">
        <w:rPr>
          <w:color w:val="000000"/>
          <w:sz w:val="28"/>
          <w:u w:val="single"/>
          <w:lang w:val="ru-RU"/>
        </w:rPr>
        <w:t>80</w:t>
      </w:r>
      <w:r w:rsidRPr="000375BA">
        <w:rPr>
          <w:color w:val="000000"/>
          <w:sz w:val="28"/>
          <w:lang w:val="ru-RU"/>
        </w:rPr>
        <w:t>___</w:t>
      </w:r>
    </w:p>
    <w:p w:rsidR="00456921" w:rsidRPr="000375BA" w:rsidRDefault="00456921" w:rsidP="00456921">
      <w:pPr>
        <w:spacing w:after="0" w:line="240" w:lineRule="auto"/>
        <w:jc w:val="both"/>
        <w:rPr>
          <w:color w:val="000000"/>
          <w:sz w:val="20"/>
          <w:szCs w:val="20"/>
          <w:lang w:val="ru-RU"/>
        </w:rPr>
      </w:pPr>
    </w:p>
    <w:p w:rsidR="00456921" w:rsidRPr="000375BA" w:rsidRDefault="00456921" w:rsidP="00456921">
      <w:pPr>
        <w:spacing w:after="0" w:line="240" w:lineRule="auto"/>
        <w:jc w:val="both"/>
        <w:rPr>
          <w:color w:val="000000"/>
          <w:sz w:val="20"/>
          <w:szCs w:val="20"/>
          <w:lang w:val="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456921" w:rsidTr="000643D8">
        <w:tc>
          <w:tcPr>
            <w:tcW w:w="2802" w:type="dxa"/>
          </w:tcPr>
          <w:p w:rsidR="00456921" w:rsidRDefault="00456921" w:rsidP="000643D8">
            <w:pPr>
              <w:rPr>
                <w:color w:val="000000"/>
                <w:sz w:val="28"/>
                <w:lang w:val="ru-RU"/>
              </w:rPr>
            </w:pPr>
            <w:proofErr w:type="spellStart"/>
            <w:r>
              <w:rPr>
                <w:color w:val="000000"/>
                <w:sz w:val="28"/>
                <w:lang w:val="ru-RU"/>
              </w:rPr>
              <w:t>Құрастырғандар</w:t>
            </w:r>
            <w:proofErr w:type="spellEnd"/>
          </w:p>
        </w:tc>
        <w:tc>
          <w:tcPr>
            <w:tcW w:w="2073" w:type="dxa"/>
          </w:tcPr>
          <w:p w:rsidR="00456921" w:rsidRPr="008C7B30" w:rsidRDefault="00456921" w:rsidP="000643D8">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456921" w:rsidRDefault="00456921" w:rsidP="000643D8">
            <w:pPr>
              <w:jc w:val="center"/>
              <w:rPr>
                <w:color w:val="000000"/>
                <w:sz w:val="28"/>
                <w:lang w:val="ru-RU"/>
              </w:rPr>
            </w:pPr>
            <w:r>
              <w:rPr>
                <w:color w:val="000000"/>
                <w:sz w:val="28"/>
                <w:lang w:val="ru-RU"/>
              </w:rPr>
              <w:t>_____</w:t>
            </w:r>
            <w:r>
              <w:rPr>
                <w:color w:val="000000"/>
                <w:sz w:val="28"/>
                <w:u w:val="single"/>
                <w:lang w:val="ru-RU"/>
              </w:rPr>
              <w:t xml:space="preserve"> </w:t>
            </w:r>
            <w:proofErr w:type="spellStart"/>
            <w:r>
              <w:rPr>
                <w:color w:val="000000"/>
                <w:sz w:val="28"/>
                <w:u w:val="single"/>
                <w:lang w:val="ru-RU"/>
              </w:rPr>
              <w:t>Ертисбаева</w:t>
            </w:r>
            <w:proofErr w:type="spellEnd"/>
            <w:r>
              <w:rPr>
                <w:color w:val="000000"/>
                <w:sz w:val="28"/>
                <w:u w:val="single"/>
                <w:lang w:val="ru-RU"/>
              </w:rPr>
              <w:t xml:space="preserve"> С.Б.</w:t>
            </w:r>
            <w:r>
              <w:rPr>
                <w:color w:val="000000"/>
                <w:sz w:val="28"/>
                <w:lang w:val="ru-RU"/>
              </w:rPr>
              <w:t>_________</w:t>
            </w:r>
          </w:p>
          <w:p w:rsidR="00456921" w:rsidRPr="00F26146" w:rsidRDefault="00456921" w:rsidP="000643D8">
            <w:pPr>
              <w:jc w:val="center"/>
              <w:rPr>
                <w:color w:val="000000"/>
                <w:sz w:val="20"/>
                <w:szCs w:val="20"/>
                <w:lang w:val="ru-RU"/>
              </w:rPr>
            </w:pPr>
          </w:p>
        </w:tc>
      </w:tr>
      <w:tr w:rsidR="00456921" w:rsidTr="000643D8">
        <w:tc>
          <w:tcPr>
            <w:tcW w:w="2802" w:type="dxa"/>
          </w:tcPr>
          <w:p w:rsidR="00456921" w:rsidRPr="004E7ABC" w:rsidRDefault="00456921" w:rsidP="000643D8">
            <w:pPr>
              <w:rPr>
                <w:color w:val="000000"/>
                <w:sz w:val="28"/>
                <w:lang w:val="ru-RU"/>
              </w:rPr>
            </w:pPr>
          </w:p>
        </w:tc>
        <w:tc>
          <w:tcPr>
            <w:tcW w:w="2073" w:type="dxa"/>
          </w:tcPr>
          <w:p w:rsidR="00456921" w:rsidRPr="000375BA" w:rsidRDefault="00456921" w:rsidP="000643D8">
            <w:pPr>
              <w:jc w:val="center"/>
              <w:rPr>
                <w:color w:val="FFFFFF" w:themeColor="background1"/>
                <w:sz w:val="28"/>
                <w:lang w:val="ru-RU"/>
              </w:rPr>
            </w:pPr>
          </w:p>
        </w:tc>
        <w:tc>
          <w:tcPr>
            <w:tcW w:w="4696" w:type="dxa"/>
          </w:tcPr>
          <w:p w:rsidR="00456921" w:rsidRPr="000375BA" w:rsidRDefault="00456921" w:rsidP="000643D8">
            <w:pPr>
              <w:jc w:val="center"/>
              <w:rPr>
                <w:color w:val="FFFFFF" w:themeColor="background1"/>
                <w:sz w:val="20"/>
                <w:szCs w:val="20"/>
                <w:lang w:val="ru-RU"/>
              </w:rPr>
            </w:pPr>
          </w:p>
        </w:tc>
      </w:tr>
    </w:tbl>
    <w:p w:rsidR="00456921" w:rsidRDefault="00456921" w:rsidP="00456921">
      <w:pPr>
        <w:spacing w:after="0" w:line="240" w:lineRule="auto"/>
        <w:jc w:val="both"/>
        <w:rPr>
          <w:color w:val="000000"/>
          <w:sz w:val="20"/>
          <w:szCs w:val="20"/>
          <w:lang w:val="ru-RU"/>
        </w:rPr>
      </w:pPr>
    </w:p>
    <w:p w:rsidR="00456921" w:rsidRDefault="00456921" w:rsidP="00456921">
      <w:pPr>
        <w:spacing w:after="0" w:line="240" w:lineRule="auto"/>
        <w:jc w:val="both"/>
        <w:rPr>
          <w:color w:val="000000"/>
          <w:sz w:val="28"/>
          <w:szCs w:val="28"/>
          <w:lang w:val="kk-KZ"/>
        </w:rPr>
      </w:pPr>
      <w:r>
        <w:rPr>
          <w:color w:val="000000"/>
          <w:sz w:val="28"/>
          <w:szCs w:val="28"/>
          <w:lang w:val="kk-KZ"/>
        </w:rPr>
        <w:t>Оқу-әдістемелік кеңес отырысында қаралды және келісілді</w:t>
      </w:r>
    </w:p>
    <w:p w:rsidR="00456921" w:rsidRDefault="00456921" w:rsidP="00456921">
      <w:pPr>
        <w:spacing w:after="0" w:line="360" w:lineRule="auto"/>
        <w:rPr>
          <w:color w:val="000000"/>
          <w:sz w:val="28"/>
          <w:lang w:val="kk-KZ"/>
        </w:rPr>
      </w:pPr>
      <w:r>
        <w:rPr>
          <w:color w:val="000000"/>
          <w:sz w:val="28"/>
          <w:lang w:val="kk-KZ"/>
        </w:rPr>
        <w:t>«____» ______ 20</w:t>
      </w:r>
      <w:r>
        <w:rPr>
          <w:color w:val="000000"/>
          <w:sz w:val="28"/>
        </w:rPr>
        <w:t>20</w:t>
      </w:r>
      <w:r>
        <w:rPr>
          <w:color w:val="000000"/>
          <w:sz w:val="28"/>
          <w:lang w:val="kk-KZ"/>
        </w:rPr>
        <w:t xml:space="preserve"> ж.  Хаттама № __ </w:t>
      </w:r>
    </w:p>
    <w:p w:rsidR="00456921" w:rsidRDefault="00456921" w:rsidP="00456921">
      <w:pPr>
        <w:spacing w:after="0" w:line="240" w:lineRule="auto"/>
        <w:rPr>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456921" w:rsidRPr="00CD19F8" w:rsidTr="000643D8">
        <w:tc>
          <w:tcPr>
            <w:tcW w:w="2802" w:type="dxa"/>
            <w:hideMark/>
          </w:tcPr>
          <w:p w:rsidR="00456921" w:rsidRDefault="00456921" w:rsidP="000643D8">
            <w:pPr>
              <w:rPr>
                <w:color w:val="000000"/>
                <w:sz w:val="28"/>
                <w:lang w:val="kk-KZ"/>
              </w:rPr>
            </w:pPr>
            <w:r>
              <w:rPr>
                <w:color w:val="000000"/>
                <w:sz w:val="28"/>
                <w:lang w:val="kk-KZ"/>
              </w:rPr>
              <w:t xml:space="preserve">Колледж әдіскері </w:t>
            </w:r>
          </w:p>
        </w:tc>
        <w:tc>
          <w:tcPr>
            <w:tcW w:w="2073" w:type="dxa"/>
            <w:hideMark/>
          </w:tcPr>
          <w:p w:rsidR="00456921" w:rsidRDefault="00456921" w:rsidP="000643D8">
            <w:pPr>
              <w:jc w:val="center"/>
              <w:rPr>
                <w:color w:val="000000"/>
                <w:sz w:val="28"/>
                <w:lang w:val="kk-KZ"/>
              </w:rPr>
            </w:pPr>
            <w:r>
              <w:rPr>
                <w:color w:val="000000"/>
                <w:sz w:val="28"/>
                <w:lang w:val="kk-KZ"/>
              </w:rPr>
              <w:t xml:space="preserve">_____________           </w:t>
            </w:r>
            <w:r>
              <w:rPr>
                <w:color w:val="000000"/>
                <w:sz w:val="20"/>
                <w:szCs w:val="20"/>
                <w:lang w:val="kk-KZ"/>
              </w:rPr>
              <w:t>(қолы)</w:t>
            </w:r>
          </w:p>
        </w:tc>
        <w:tc>
          <w:tcPr>
            <w:tcW w:w="4696" w:type="dxa"/>
            <w:hideMark/>
          </w:tcPr>
          <w:p w:rsidR="00456921" w:rsidRDefault="00456921" w:rsidP="000643D8">
            <w:pPr>
              <w:jc w:val="center"/>
              <w:rPr>
                <w:color w:val="000000"/>
                <w:sz w:val="28"/>
                <w:u w:val="single"/>
                <w:lang w:val="kk-KZ"/>
              </w:rPr>
            </w:pPr>
            <w:r>
              <w:rPr>
                <w:color w:val="000000"/>
                <w:sz w:val="28"/>
                <w:u w:val="single"/>
                <w:lang w:val="kk-KZ"/>
              </w:rPr>
              <w:t>Наутиева Ж.И.</w:t>
            </w:r>
          </w:p>
          <w:p w:rsidR="00456921" w:rsidRDefault="00456921" w:rsidP="000643D8">
            <w:pPr>
              <w:jc w:val="center"/>
              <w:rPr>
                <w:color w:val="000000"/>
                <w:sz w:val="20"/>
                <w:szCs w:val="20"/>
                <w:lang w:val="kk-KZ"/>
              </w:rPr>
            </w:pPr>
          </w:p>
        </w:tc>
      </w:tr>
    </w:tbl>
    <w:p w:rsidR="00456921" w:rsidRDefault="00456921" w:rsidP="00456921">
      <w:pPr>
        <w:spacing w:after="0" w:line="240" w:lineRule="auto"/>
        <w:rPr>
          <w:color w:val="000000"/>
          <w:sz w:val="28"/>
          <w:lang w:val="kk-KZ"/>
        </w:rPr>
      </w:pPr>
    </w:p>
    <w:p w:rsidR="00456921" w:rsidRDefault="00456921" w:rsidP="00456921">
      <w:pPr>
        <w:spacing w:after="0" w:line="240" w:lineRule="auto"/>
        <w:rPr>
          <w:color w:val="000000"/>
          <w:sz w:val="28"/>
          <w:lang w:val="kk-KZ"/>
        </w:rPr>
      </w:pPr>
      <w:r>
        <w:rPr>
          <w:color w:val="000000"/>
          <w:sz w:val="28"/>
          <w:lang w:val="kk-KZ"/>
        </w:rPr>
        <w:t>ЖББжӘЭП ПЦК отырысында қаралған</w:t>
      </w:r>
    </w:p>
    <w:p w:rsidR="00456921" w:rsidRDefault="00456921" w:rsidP="00456921">
      <w:pPr>
        <w:spacing w:after="0" w:line="240" w:lineRule="auto"/>
        <w:rPr>
          <w:lang w:val="kk-KZ"/>
        </w:rPr>
      </w:pPr>
      <w:r>
        <w:rPr>
          <w:color w:val="000000"/>
          <w:sz w:val="28"/>
          <w:lang w:val="kk-KZ"/>
        </w:rPr>
        <w:t xml:space="preserve">«____» ______ 2020 ж.  Хаттама № __ </w:t>
      </w:r>
    </w:p>
    <w:p w:rsidR="00456921" w:rsidRDefault="00456921" w:rsidP="00456921">
      <w:pPr>
        <w:spacing w:after="0" w:line="240" w:lineRule="auto"/>
        <w:rPr>
          <w:color w:val="000000"/>
          <w:sz w:val="28"/>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456921" w:rsidRPr="00CD19F8" w:rsidTr="000643D8">
        <w:tc>
          <w:tcPr>
            <w:tcW w:w="2802" w:type="dxa"/>
            <w:hideMark/>
          </w:tcPr>
          <w:p w:rsidR="00456921" w:rsidRDefault="00456921" w:rsidP="000643D8">
            <w:pPr>
              <w:rPr>
                <w:color w:val="000000"/>
                <w:sz w:val="28"/>
                <w:lang w:val="kk-KZ"/>
              </w:rPr>
            </w:pPr>
            <w:r>
              <w:rPr>
                <w:color w:val="000000"/>
                <w:sz w:val="28"/>
                <w:lang w:val="kk-KZ"/>
              </w:rPr>
              <w:t>ПЦК төрайымы</w:t>
            </w:r>
          </w:p>
        </w:tc>
        <w:tc>
          <w:tcPr>
            <w:tcW w:w="2073" w:type="dxa"/>
            <w:hideMark/>
          </w:tcPr>
          <w:p w:rsidR="00456921" w:rsidRDefault="00456921" w:rsidP="000643D8">
            <w:pPr>
              <w:jc w:val="center"/>
              <w:rPr>
                <w:color w:val="000000"/>
                <w:sz w:val="28"/>
                <w:lang w:val="kk-KZ"/>
              </w:rPr>
            </w:pPr>
            <w:r>
              <w:rPr>
                <w:color w:val="000000"/>
                <w:sz w:val="28"/>
                <w:lang w:val="kk-KZ"/>
              </w:rPr>
              <w:t xml:space="preserve">_____________           </w:t>
            </w:r>
            <w:r>
              <w:rPr>
                <w:color w:val="000000"/>
                <w:sz w:val="20"/>
                <w:szCs w:val="20"/>
                <w:lang w:val="kk-KZ"/>
              </w:rPr>
              <w:t>(қолы)</w:t>
            </w:r>
          </w:p>
        </w:tc>
        <w:tc>
          <w:tcPr>
            <w:tcW w:w="4696" w:type="dxa"/>
            <w:hideMark/>
          </w:tcPr>
          <w:p w:rsidR="00456921" w:rsidRDefault="00456921" w:rsidP="000643D8">
            <w:pPr>
              <w:jc w:val="center"/>
              <w:rPr>
                <w:color w:val="000000"/>
                <w:sz w:val="28"/>
                <w:u w:val="single"/>
                <w:lang w:val="kk-KZ"/>
              </w:rPr>
            </w:pPr>
            <w:r>
              <w:rPr>
                <w:color w:val="000000"/>
                <w:sz w:val="28"/>
                <w:u w:val="single"/>
                <w:lang w:val="kk-KZ"/>
              </w:rPr>
              <w:t>Смаилова А.С.</w:t>
            </w:r>
          </w:p>
          <w:p w:rsidR="00456921" w:rsidRDefault="00456921" w:rsidP="000643D8">
            <w:pPr>
              <w:jc w:val="center"/>
              <w:rPr>
                <w:color w:val="000000"/>
                <w:sz w:val="20"/>
                <w:szCs w:val="20"/>
                <w:lang w:val="kk-KZ"/>
              </w:rPr>
            </w:pPr>
          </w:p>
        </w:tc>
      </w:tr>
    </w:tbl>
    <w:p w:rsidR="00456921" w:rsidRDefault="00456921" w:rsidP="00514C9A">
      <w:pPr>
        <w:spacing w:after="0"/>
        <w:jc w:val="center"/>
        <w:rPr>
          <w:caps/>
          <w:sz w:val="24"/>
          <w:szCs w:val="24"/>
          <w:lang w:val="kk-KZ"/>
        </w:rPr>
      </w:pPr>
    </w:p>
    <w:p w:rsidR="00514C9A" w:rsidRDefault="00514C9A" w:rsidP="00514C9A">
      <w:pPr>
        <w:spacing w:after="0"/>
        <w:jc w:val="center"/>
        <w:rPr>
          <w:sz w:val="24"/>
          <w:szCs w:val="24"/>
          <w:lang w:val="kk-KZ"/>
        </w:rPr>
      </w:pPr>
      <w:r>
        <w:rPr>
          <w:caps/>
          <w:sz w:val="24"/>
          <w:szCs w:val="24"/>
          <w:lang w:val="kk-KZ"/>
        </w:rPr>
        <w:lastRenderedPageBreak/>
        <w:t>Алматы қаласының инновациялық техникалық  КОЛЛЕДЖІ</w:t>
      </w:r>
    </w:p>
    <w:tbl>
      <w:tblPr>
        <w:tblpPr w:leftFromText="180" w:rightFromText="180" w:bottomFromText="200" w:vertAnchor="page" w:horzAnchor="margin" w:tblpY="2146"/>
        <w:tblW w:w="9498" w:type="dxa"/>
        <w:tblLook w:val="04A0" w:firstRow="1" w:lastRow="0" w:firstColumn="1" w:lastColumn="0" w:noHBand="0" w:noVBand="1"/>
      </w:tblPr>
      <w:tblGrid>
        <w:gridCol w:w="3686"/>
        <w:gridCol w:w="2260"/>
        <w:gridCol w:w="3552"/>
      </w:tblGrid>
      <w:tr w:rsidR="00514C9A" w:rsidTr="00514C9A">
        <w:trPr>
          <w:trHeight w:val="30"/>
        </w:trPr>
        <w:tc>
          <w:tcPr>
            <w:tcW w:w="3686" w:type="dxa"/>
            <w:tcMar>
              <w:top w:w="15" w:type="dxa"/>
              <w:left w:w="15" w:type="dxa"/>
              <w:bottom w:w="15" w:type="dxa"/>
              <w:right w:w="15" w:type="dxa"/>
            </w:tcMar>
            <w:vAlign w:val="center"/>
          </w:tcPr>
          <w:p w:rsidR="00514C9A" w:rsidRDefault="00514C9A">
            <w:pPr>
              <w:spacing w:after="0"/>
              <w:jc w:val="center"/>
              <w:rPr>
                <w:lang w:val="kk-KZ"/>
              </w:rPr>
            </w:pPr>
          </w:p>
        </w:tc>
        <w:tc>
          <w:tcPr>
            <w:tcW w:w="2260" w:type="dxa"/>
            <w:vAlign w:val="center"/>
          </w:tcPr>
          <w:p w:rsidR="00514C9A" w:rsidRDefault="00514C9A">
            <w:pPr>
              <w:spacing w:after="0"/>
              <w:jc w:val="center"/>
              <w:rPr>
                <w:lang w:val="ru-RU"/>
              </w:rPr>
            </w:pPr>
          </w:p>
        </w:tc>
        <w:tc>
          <w:tcPr>
            <w:tcW w:w="3552" w:type="dxa"/>
            <w:tcMar>
              <w:top w:w="15" w:type="dxa"/>
              <w:left w:w="15" w:type="dxa"/>
              <w:bottom w:w="15" w:type="dxa"/>
              <w:right w:w="15" w:type="dxa"/>
            </w:tcMar>
            <w:vAlign w:val="center"/>
            <w:hideMark/>
          </w:tcPr>
          <w:p w:rsidR="00514C9A" w:rsidRDefault="00514C9A">
            <w:pPr>
              <w:spacing w:after="0"/>
              <w:rPr>
                <w:color w:val="000000"/>
                <w:sz w:val="24"/>
                <w:szCs w:val="24"/>
                <w:lang w:val="ru-RU"/>
              </w:rPr>
            </w:pPr>
            <w:r>
              <w:rPr>
                <w:color w:val="000000"/>
                <w:sz w:val="24"/>
                <w:szCs w:val="24"/>
                <w:lang w:val="ru-RU"/>
              </w:rPr>
              <w:t>БЕК</w:t>
            </w:r>
            <w:r>
              <w:rPr>
                <w:color w:val="000000"/>
                <w:sz w:val="24"/>
                <w:szCs w:val="24"/>
                <w:lang w:val="kk-KZ"/>
              </w:rPr>
              <w:t>ІТІЛДІ</w:t>
            </w:r>
            <w:r>
              <w:rPr>
                <w:sz w:val="24"/>
                <w:szCs w:val="24"/>
                <w:lang w:val="ru-RU"/>
              </w:rPr>
              <w:br/>
            </w:r>
            <w:proofErr w:type="spellStart"/>
            <w:r>
              <w:rPr>
                <w:color w:val="000000"/>
                <w:sz w:val="24"/>
                <w:szCs w:val="24"/>
                <w:lang w:val="ru-RU"/>
              </w:rPr>
              <w:t>Директордың</w:t>
            </w:r>
            <w:proofErr w:type="spellEnd"/>
            <w:r>
              <w:rPr>
                <w:color w:val="000000"/>
                <w:sz w:val="24"/>
                <w:szCs w:val="24"/>
                <w:lang w:val="ru-RU"/>
              </w:rPr>
              <w:t xml:space="preserve"> ОӘІ </w:t>
            </w:r>
            <w:proofErr w:type="spellStart"/>
            <w:r>
              <w:rPr>
                <w:color w:val="000000"/>
                <w:sz w:val="24"/>
                <w:szCs w:val="24"/>
                <w:lang w:val="ru-RU"/>
              </w:rPr>
              <w:t>жөніндегі</w:t>
            </w:r>
            <w:proofErr w:type="spellEnd"/>
            <w:r>
              <w:rPr>
                <w:color w:val="000000"/>
                <w:sz w:val="24"/>
                <w:szCs w:val="24"/>
                <w:lang w:val="ru-RU"/>
              </w:rPr>
              <w:t xml:space="preserve"> </w:t>
            </w:r>
            <w:proofErr w:type="spellStart"/>
            <w:r>
              <w:rPr>
                <w:color w:val="000000"/>
                <w:sz w:val="24"/>
                <w:szCs w:val="24"/>
                <w:lang w:val="ru-RU"/>
              </w:rPr>
              <w:t>орынбасары</w:t>
            </w:r>
            <w:proofErr w:type="spellEnd"/>
          </w:p>
          <w:p w:rsidR="00514C9A" w:rsidRDefault="00514C9A">
            <w:pPr>
              <w:spacing w:after="0"/>
              <w:rPr>
                <w:sz w:val="24"/>
                <w:szCs w:val="24"/>
                <w:lang w:val="ru-RU"/>
              </w:rPr>
            </w:pPr>
            <w:r>
              <w:rPr>
                <w:color w:val="000000"/>
                <w:sz w:val="24"/>
                <w:szCs w:val="24"/>
                <w:lang w:val="ru-RU"/>
              </w:rPr>
              <w:t>__________</w:t>
            </w:r>
            <w:proofErr w:type="spellStart"/>
            <w:r>
              <w:rPr>
                <w:color w:val="000000"/>
                <w:sz w:val="24"/>
                <w:szCs w:val="24"/>
                <w:lang w:val="ru-RU"/>
              </w:rPr>
              <w:t>Шаймуханбетова</w:t>
            </w:r>
            <w:proofErr w:type="spellEnd"/>
            <w:r>
              <w:rPr>
                <w:color w:val="000000"/>
                <w:sz w:val="24"/>
                <w:szCs w:val="24"/>
                <w:lang w:val="ru-RU"/>
              </w:rPr>
              <w:t xml:space="preserve"> К.А. </w:t>
            </w:r>
            <w:r>
              <w:rPr>
                <w:sz w:val="24"/>
                <w:szCs w:val="24"/>
                <w:lang w:val="ru-RU"/>
              </w:rPr>
              <w:t xml:space="preserve"> </w:t>
            </w:r>
            <w:r>
              <w:rPr>
                <w:sz w:val="24"/>
                <w:szCs w:val="24"/>
                <w:lang w:val="ru-RU"/>
              </w:rPr>
              <w:br/>
            </w:r>
            <w:r>
              <w:rPr>
                <w:color w:val="000000"/>
                <w:sz w:val="24"/>
                <w:szCs w:val="24"/>
                <w:lang w:val="ru-RU"/>
              </w:rPr>
              <w:t>«_____» _____________ 20___ж</w:t>
            </w:r>
          </w:p>
        </w:tc>
      </w:tr>
    </w:tbl>
    <w:p w:rsidR="00514C9A" w:rsidRDefault="00514C9A" w:rsidP="00514C9A">
      <w:pPr>
        <w:spacing w:after="0"/>
        <w:jc w:val="center"/>
        <w:rPr>
          <w:b/>
          <w:color w:val="000000"/>
          <w:sz w:val="32"/>
          <w:szCs w:val="32"/>
        </w:rPr>
      </w:pPr>
    </w:p>
    <w:p w:rsidR="00514C9A" w:rsidRDefault="00514C9A" w:rsidP="00514C9A">
      <w:pPr>
        <w:spacing w:after="0"/>
        <w:jc w:val="center"/>
        <w:rPr>
          <w:b/>
          <w:color w:val="000000"/>
          <w:sz w:val="32"/>
          <w:szCs w:val="32"/>
        </w:rPr>
      </w:pPr>
    </w:p>
    <w:p w:rsidR="00456921" w:rsidRDefault="00456921" w:rsidP="00456921">
      <w:pPr>
        <w:spacing w:after="0"/>
        <w:jc w:val="center"/>
        <w:rPr>
          <w:b/>
          <w:color w:val="000000"/>
          <w:sz w:val="36"/>
          <w:szCs w:val="36"/>
          <w:lang w:val="ru-RU"/>
        </w:rPr>
      </w:pPr>
    </w:p>
    <w:p w:rsidR="000375BA" w:rsidRDefault="000375BA" w:rsidP="00456921">
      <w:pPr>
        <w:spacing w:after="0"/>
        <w:jc w:val="center"/>
        <w:rPr>
          <w:b/>
          <w:color w:val="000000"/>
          <w:sz w:val="36"/>
          <w:szCs w:val="36"/>
          <w:lang w:val="ru-RU"/>
        </w:rPr>
      </w:pPr>
    </w:p>
    <w:p w:rsidR="000375BA" w:rsidRDefault="000375BA" w:rsidP="00456921">
      <w:pPr>
        <w:spacing w:after="0"/>
        <w:jc w:val="center"/>
        <w:rPr>
          <w:b/>
          <w:color w:val="000000"/>
          <w:sz w:val="36"/>
          <w:szCs w:val="36"/>
          <w:lang w:val="ru-RU"/>
        </w:rPr>
      </w:pPr>
    </w:p>
    <w:p w:rsidR="000375BA" w:rsidRDefault="000375BA" w:rsidP="00456921">
      <w:pPr>
        <w:spacing w:after="0"/>
        <w:jc w:val="center"/>
        <w:rPr>
          <w:b/>
          <w:color w:val="000000"/>
          <w:sz w:val="36"/>
          <w:szCs w:val="36"/>
          <w:lang w:val="ru-RU"/>
        </w:rPr>
      </w:pPr>
    </w:p>
    <w:p w:rsidR="000375BA" w:rsidRDefault="000375BA" w:rsidP="00456921">
      <w:pPr>
        <w:spacing w:after="0"/>
        <w:jc w:val="center"/>
        <w:rPr>
          <w:b/>
          <w:color w:val="000000"/>
          <w:sz w:val="36"/>
          <w:szCs w:val="36"/>
          <w:lang w:val="ru-RU"/>
        </w:rPr>
      </w:pPr>
    </w:p>
    <w:p w:rsidR="000375BA" w:rsidRDefault="000375BA" w:rsidP="00456921">
      <w:pPr>
        <w:spacing w:after="0"/>
        <w:jc w:val="center"/>
        <w:rPr>
          <w:b/>
          <w:color w:val="000000"/>
          <w:sz w:val="36"/>
          <w:szCs w:val="36"/>
          <w:lang w:val="ru-RU"/>
        </w:rPr>
      </w:pPr>
    </w:p>
    <w:p w:rsidR="00456921" w:rsidRDefault="00456921" w:rsidP="00456921">
      <w:pPr>
        <w:spacing w:after="0"/>
        <w:jc w:val="center"/>
        <w:rPr>
          <w:b/>
          <w:color w:val="000000"/>
          <w:sz w:val="32"/>
          <w:szCs w:val="32"/>
          <w:lang w:val="ru-RU"/>
        </w:rPr>
      </w:pPr>
      <w:proofErr w:type="spellStart"/>
      <w:r w:rsidRPr="001A6992">
        <w:rPr>
          <w:b/>
          <w:color w:val="000000"/>
          <w:sz w:val="36"/>
          <w:szCs w:val="36"/>
          <w:lang w:val="ru-RU"/>
        </w:rPr>
        <w:t>Жұмыс</w:t>
      </w:r>
      <w:proofErr w:type="spellEnd"/>
      <w:r w:rsidRPr="001A6992">
        <w:rPr>
          <w:b/>
          <w:color w:val="000000"/>
          <w:sz w:val="36"/>
          <w:szCs w:val="36"/>
          <w:lang w:val="ru-RU"/>
        </w:rPr>
        <w:t xml:space="preserve"> </w:t>
      </w:r>
      <w:proofErr w:type="spellStart"/>
      <w:r w:rsidRPr="001A6992">
        <w:rPr>
          <w:b/>
          <w:color w:val="000000"/>
          <w:sz w:val="36"/>
          <w:szCs w:val="36"/>
          <w:lang w:val="ru-RU"/>
        </w:rPr>
        <w:t>оқу</w:t>
      </w:r>
      <w:proofErr w:type="spellEnd"/>
      <w:r w:rsidRPr="001A6992">
        <w:rPr>
          <w:b/>
          <w:color w:val="000000"/>
          <w:sz w:val="36"/>
          <w:szCs w:val="36"/>
          <w:lang w:val="ru-RU"/>
        </w:rPr>
        <w:t xml:space="preserve"> </w:t>
      </w:r>
      <w:proofErr w:type="spellStart"/>
      <w:r w:rsidRPr="001A6992">
        <w:rPr>
          <w:b/>
          <w:color w:val="000000"/>
          <w:sz w:val="36"/>
          <w:szCs w:val="36"/>
          <w:lang w:val="ru-RU"/>
        </w:rPr>
        <w:t>бағдарламасы</w:t>
      </w:r>
      <w:proofErr w:type="spellEnd"/>
    </w:p>
    <w:p w:rsidR="00456921" w:rsidRDefault="00456921" w:rsidP="00456921">
      <w:pPr>
        <w:spacing w:after="0"/>
        <w:jc w:val="center"/>
        <w:rPr>
          <w:b/>
          <w:color w:val="000000"/>
          <w:sz w:val="32"/>
          <w:szCs w:val="32"/>
          <w:lang w:val="ru-RU"/>
        </w:rPr>
      </w:pPr>
    </w:p>
    <w:p w:rsidR="00456921" w:rsidRPr="00456921" w:rsidRDefault="00456921" w:rsidP="00456921">
      <w:pPr>
        <w:spacing w:after="0"/>
        <w:rPr>
          <w:color w:val="000000"/>
          <w:sz w:val="20"/>
          <w:szCs w:val="20"/>
          <w:lang w:val="ru-RU"/>
        </w:rPr>
      </w:pPr>
      <w:r w:rsidRPr="00456921">
        <w:rPr>
          <w:color w:val="000000"/>
          <w:sz w:val="28"/>
          <w:lang w:val="ru-RU"/>
        </w:rPr>
        <w:t xml:space="preserve">  </w:t>
      </w:r>
      <w:r w:rsidRPr="00456921">
        <w:rPr>
          <w:color w:val="000000"/>
          <w:sz w:val="28"/>
          <w:szCs w:val="28"/>
          <w:lang w:val="ru-RU"/>
        </w:rPr>
        <w:t>________________________</w:t>
      </w:r>
      <w:r>
        <w:rPr>
          <w:rFonts w:eastAsia="Calibri"/>
          <w:sz w:val="28"/>
          <w:szCs w:val="28"/>
          <w:u w:val="single"/>
          <w:lang w:val="kk-KZ"/>
        </w:rPr>
        <w:t xml:space="preserve"> «Қазақстан тарихы» </w:t>
      </w:r>
      <w:r w:rsidRPr="00456921">
        <w:rPr>
          <w:color w:val="000000"/>
          <w:sz w:val="28"/>
          <w:szCs w:val="28"/>
          <w:lang w:val="ru-RU"/>
        </w:rPr>
        <w:t>____________________</w:t>
      </w:r>
      <w:r w:rsidRPr="00456921">
        <w:rPr>
          <w:lang w:val="ru-RU"/>
        </w:rPr>
        <w:br/>
      </w:r>
      <w:r w:rsidRPr="00456921">
        <w:rPr>
          <w:color w:val="000000"/>
          <w:lang w:val="ru-RU"/>
        </w:rPr>
        <w:t xml:space="preserve">                                                          </w:t>
      </w:r>
      <w:r>
        <w:rPr>
          <w:color w:val="000000"/>
          <w:sz w:val="20"/>
          <w:szCs w:val="20"/>
          <w:lang w:val="ru-RU"/>
        </w:rPr>
        <w:t>Модуль</w:t>
      </w:r>
      <w:r w:rsidRPr="00456921">
        <w:rPr>
          <w:color w:val="000000"/>
          <w:sz w:val="20"/>
          <w:szCs w:val="20"/>
          <w:lang w:val="ru-RU"/>
        </w:rPr>
        <w:t>/</w:t>
      </w:r>
      <w:proofErr w:type="spellStart"/>
      <w:r>
        <w:rPr>
          <w:color w:val="000000"/>
          <w:sz w:val="20"/>
          <w:szCs w:val="20"/>
          <w:lang w:val="ru-RU"/>
        </w:rPr>
        <w:t>пән</w:t>
      </w:r>
      <w:proofErr w:type="spellEnd"/>
      <w:r w:rsidRPr="00456921">
        <w:rPr>
          <w:color w:val="000000"/>
          <w:sz w:val="20"/>
          <w:szCs w:val="20"/>
          <w:lang w:val="ru-RU"/>
        </w:rPr>
        <w:t xml:space="preserve"> </w:t>
      </w:r>
      <w:proofErr w:type="spellStart"/>
      <w:r>
        <w:rPr>
          <w:color w:val="000000"/>
          <w:sz w:val="20"/>
          <w:szCs w:val="20"/>
          <w:lang w:val="ru-RU"/>
        </w:rPr>
        <w:t>бойынша</w:t>
      </w:r>
      <w:proofErr w:type="spellEnd"/>
    </w:p>
    <w:p w:rsidR="00456921" w:rsidRPr="00456921" w:rsidRDefault="00456921" w:rsidP="00456921">
      <w:pPr>
        <w:spacing w:after="0"/>
        <w:rPr>
          <w:color w:val="000000"/>
          <w:sz w:val="28"/>
          <w:lang w:val="ru-RU"/>
        </w:rPr>
      </w:pPr>
    </w:p>
    <w:p w:rsidR="00456921" w:rsidRPr="000375BA" w:rsidRDefault="00456921" w:rsidP="00456921">
      <w:pPr>
        <w:spacing w:after="0"/>
        <w:rPr>
          <w:color w:val="000000"/>
          <w:sz w:val="28"/>
          <w:lang w:val="ru-RU"/>
        </w:rPr>
      </w:pPr>
      <w:proofErr w:type="spellStart"/>
      <w:r>
        <w:rPr>
          <w:color w:val="000000"/>
          <w:sz w:val="28"/>
          <w:lang w:val="ru-RU"/>
        </w:rPr>
        <w:t>Маманды</w:t>
      </w:r>
      <w:proofErr w:type="spellEnd"/>
      <w:r>
        <w:rPr>
          <w:color w:val="000000"/>
          <w:sz w:val="28"/>
          <w:lang w:val="kk-KZ"/>
        </w:rPr>
        <w:t>ғы</w:t>
      </w:r>
      <w:r w:rsidRPr="000375BA">
        <w:rPr>
          <w:color w:val="000000"/>
          <w:sz w:val="28"/>
          <w:lang w:val="ru-RU"/>
        </w:rPr>
        <w:t xml:space="preserve">        </w:t>
      </w:r>
      <w:r w:rsidRPr="000375BA">
        <w:rPr>
          <w:color w:val="000000"/>
          <w:sz w:val="28"/>
          <w:u w:val="single"/>
          <w:lang w:val="ru-RU"/>
        </w:rPr>
        <w:t xml:space="preserve">    </w:t>
      </w:r>
      <w:r>
        <w:rPr>
          <w:bCs/>
          <w:color w:val="000000"/>
          <w:sz w:val="28"/>
          <w:u w:val="single"/>
          <w:lang w:val="kk-KZ"/>
        </w:rPr>
        <w:t xml:space="preserve">1305000 «Ақпараттық </w:t>
      </w:r>
      <w:proofErr w:type="gramStart"/>
      <w:r>
        <w:rPr>
          <w:bCs/>
          <w:color w:val="000000"/>
          <w:sz w:val="28"/>
          <w:u w:val="single"/>
          <w:lang w:val="kk-KZ"/>
        </w:rPr>
        <w:t xml:space="preserve">жүйелер»   </w:t>
      </w:r>
      <w:proofErr w:type="gramEnd"/>
      <w:r>
        <w:rPr>
          <w:bCs/>
          <w:color w:val="000000"/>
          <w:sz w:val="28"/>
          <w:u w:val="single"/>
          <w:lang w:val="kk-KZ"/>
        </w:rPr>
        <w:t xml:space="preserve">  </w:t>
      </w:r>
      <w:r w:rsidRPr="000375BA">
        <w:rPr>
          <w:color w:val="FFFFFF" w:themeColor="background1"/>
          <w:sz w:val="28"/>
          <w:u w:val="single"/>
          <w:lang w:val="ru-RU"/>
        </w:rPr>
        <w:t xml:space="preserve">.                                 </w:t>
      </w:r>
      <w:r w:rsidRPr="000375BA">
        <w:rPr>
          <w:color w:val="000000"/>
          <w:sz w:val="20"/>
          <w:szCs w:val="20"/>
          <w:lang w:val="ru-RU"/>
        </w:rPr>
        <w:t xml:space="preserve">                     </w:t>
      </w:r>
      <w:r>
        <w:rPr>
          <w:color w:val="000000"/>
          <w:sz w:val="20"/>
          <w:szCs w:val="20"/>
          <w:lang w:val="kk-KZ"/>
        </w:rPr>
        <w:t xml:space="preserve">                                  </w:t>
      </w:r>
      <w:r>
        <w:rPr>
          <w:color w:val="FFFFFF" w:themeColor="background1"/>
          <w:sz w:val="20"/>
          <w:szCs w:val="20"/>
          <w:lang w:val="kk-KZ"/>
        </w:rPr>
        <w:t xml:space="preserve">. </w:t>
      </w:r>
      <w:r>
        <w:rPr>
          <w:color w:val="000000"/>
          <w:sz w:val="20"/>
          <w:szCs w:val="20"/>
          <w:lang w:val="kk-KZ"/>
        </w:rPr>
        <w:t xml:space="preserve">                                                                      </w:t>
      </w:r>
      <w:r w:rsidRPr="000375BA">
        <w:rPr>
          <w:color w:val="000000"/>
          <w:sz w:val="20"/>
          <w:szCs w:val="20"/>
          <w:lang w:val="ru-RU"/>
        </w:rPr>
        <w:t>(</w:t>
      </w:r>
      <w:r>
        <w:rPr>
          <w:color w:val="000000"/>
          <w:sz w:val="20"/>
          <w:szCs w:val="20"/>
          <w:lang w:val="ru-RU"/>
        </w:rPr>
        <w:t>коды</w:t>
      </w:r>
      <w:r w:rsidRPr="000375BA">
        <w:rPr>
          <w:color w:val="000000"/>
          <w:sz w:val="20"/>
          <w:szCs w:val="20"/>
          <w:lang w:val="ru-RU"/>
        </w:rPr>
        <w:t xml:space="preserve"> </w:t>
      </w:r>
      <w:proofErr w:type="spellStart"/>
      <w:r>
        <w:rPr>
          <w:color w:val="000000"/>
          <w:sz w:val="20"/>
          <w:szCs w:val="20"/>
          <w:lang w:val="ru-RU"/>
        </w:rPr>
        <w:t>және</w:t>
      </w:r>
      <w:proofErr w:type="spellEnd"/>
      <w:r w:rsidRPr="000375BA">
        <w:rPr>
          <w:color w:val="000000"/>
          <w:sz w:val="20"/>
          <w:szCs w:val="20"/>
          <w:lang w:val="ru-RU"/>
        </w:rPr>
        <w:t xml:space="preserve"> </w:t>
      </w:r>
      <w:proofErr w:type="spellStart"/>
      <w:r>
        <w:rPr>
          <w:color w:val="000000"/>
          <w:sz w:val="20"/>
          <w:szCs w:val="20"/>
          <w:lang w:val="ru-RU"/>
        </w:rPr>
        <w:t>атауы</w:t>
      </w:r>
      <w:proofErr w:type="spellEnd"/>
      <w:r w:rsidRPr="000375BA">
        <w:rPr>
          <w:color w:val="000000"/>
          <w:sz w:val="20"/>
          <w:szCs w:val="20"/>
          <w:lang w:val="ru-RU"/>
        </w:rPr>
        <w:t>)</w:t>
      </w:r>
      <w:r w:rsidRPr="000375BA">
        <w:rPr>
          <w:sz w:val="20"/>
          <w:szCs w:val="20"/>
          <w:lang w:val="ru-RU"/>
        </w:rPr>
        <w:br/>
      </w:r>
    </w:p>
    <w:p w:rsidR="00456921" w:rsidRPr="000375BA" w:rsidRDefault="00456921" w:rsidP="00456921">
      <w:pPr>
        <w:spacing w:after="0"/>
        <w:rPr>
          <w:color w:val="000000"/>
          <w:sz w:val="28"/>
          <w:lang w:val="ru-RU"/>
        </w:rPr>
      </w:pPr>
      <w:proofErr w:type="spellStart"/>
      <w:r>
        <w:rPr>
          <w:color w:val="000000"/>
          <w:sz w:val="28"/>
          <w:lang w:val="ru-RU"/>
        </w:rPr>
        <w:t>Біліктілігі</w:t>
      </w:r>
      <w:proofErr w:type="spellEnd"/>
      <w:r w:rsidRPr="000375BA">
        <w:rPr>
          <w:color w:val="000000"/>
          <w:sz w:val="28"/>
          <w:lang w:val="ru-RU"/>
        </w:rPr>
        <w:t xml:space="preserve">                    ___</w:t>
      </w:r>
      <w:r>
        <w:rPr>
          <w:color w:val="000000"/>
          <w:sz w:val="28"/>
          <w:u w:val="single"/>
          <w:lang w:val="kk-KZ"/>
        </w:rPr>
        <w:t xml:space="preserve">1305023 – </w:t>
      </w:r>
      <w:r w:rsidR="000375BA">
        <w:rPr>
          <w:color w:val="000000"/>
          <w:sz w:val="28"/>
          <w:u w:val="single"/>
          <w:lang w:val="kk-KZ"/>
        </w:rPr>
        <w:t>Т</w:t>
      </w:r>
      <w:r>
        <w:rPr>
          <w:color w:val="000000"/>
          <w:sz w:val="28"/>
          <w:u w:val="single"/>
          <w:lang w:val="kk-KZ"/>
        </w:rPr>
        <w:t xml:space="preserve">ехник-бағдарламашы </w:t>
      </w:r>
      <w:r w:rsidRPr="000375BA">
        <w:rPr>
          <w:color w:val="000000"/>
          <w:sz w:val="28"/>
          <w:lang w:val="ru-RU"/>
        </w:rPr>
        <w:t>__</w:t>
      </w:r>
      <w:r w:rsidRPr="000375BA">
        <w:rPr>
          <w:lang w:val="ru-RU"/>
        </w:rPr>
        <w:br/>
      </w:r>
      <w:r w:rsidRPr="000375BA">
        <w:rPr>
          <w:color w:val="000000"/>
          <w:sz w:val="20"/>
          <w:szCs w:val="20"/>
          <w:lang w:val="ru-RU"/>
        </w:rPr>
        <w:t xml:space="preserve">                                                                              (</w:t>
      </w:r>
      <w:r>
        <w:rPr>
          <w:color w:val="000000"/>
          <w:sz w:val="20"/>
          <w:szCs w:val="20"/>
          <w:lang w:val="ru-RU"/>
        </w:rPr>
        <w:t>коды</w:t>
      </w:r>
      <w:r w:rsidRPr="000375BA">
        <w:rPr>
          <w:color w:val="000000"/>
          <w:sz w:val="20"/>
          <w:szCs w:val="20"/>
          <w:lang w:val="ru-RU"/>
        </w:rPr>
        <w:t xml:space="preserve"> </w:t>
      </w:r>
      <w:proofErr w:type="spellStart"/>
      <w:r>
        <w:rPr>
          <w:color w:val="000000"/>
          <w:sz w:val="20"/>
          <w:szCs w:val="20"/>
          <w:lang w:val="ru-RU"/>
        </w:rPr>
        <w:t>және</w:t>
      </w:r>
      <w:proofErr w:type="spellEnd"/>
      <w:r w:rsidRPr="000375BA">
        <w:rPr>
          <w:color w:val="000000"/>
          <w:sz w:val="20"/>
          <w:szCs w:val="20"/>
          <w:lang w:val="ru-RU"/>
        </w:rPr>
        <w:t xml:space="preserve"> </w:t>
      </w:r>
      <w:proofErr w:type="spellStart"/>
      <w:r>
        <w:rPr>
          <w:color w:val="000000"/>
          <w:sz w:val="20"/>
          <w:szCs w:val="20"/>
          <w:lang w:val="ru-RU"/>
        </w:rPr>
        <w:t>атауы</w:t>
      </w:r>
      <w:proofErr w:type="spellEnd"/>
      <w:r w:rsidRPr="000375BA">
        <w:rPr>
          <w:color w:val="000000"/>
          <w:sz w:val="20"/>
          <w:szCs w:val="20"/>
          <w:lang w:val="ru-RU"/>
        </w:rPr>
        <w:t>)</w:t>
      </w:r>
      <w:r w:rsidRPr="000375BA">
        <w:rPr>
          <w:sz w:val="20"/>
          <w:szCs w:val="20"/>
          <w:lang w:val="ru-RU"/>
        </w:rPr>
        <w:br/>
      </w:r>
    </w:p>
    <w:p w:rsidR="00456921" w:rsidRPr="000375BA" w:rsidRDefault="00456921" w:rsidP="00456921">
      <w:pPr>
        <w:spacing w:after="0" w:line="360" w:lineRule="auto"/>
        <w:rPr>
          <w:color w:val="000000"/>
          <w:sz w:val="28"/>
          <w:lang w:val="ru-RU"/>
        </w:rPr>
      </w:pPr>
      <w:proofErr w:type="spellStart"/>
      <w:r w:rsidRPr="00EB69DB">
        <w:rPr>
          <w:color w:val="000000"/>
          <w:sz w:val="28"/>
          <w:lang w:val="ru-RU"/>
        </w:rPr>
        <w:t>Оқу</w:t>
      </w:r>
      <w:proofErr w:type="spellEnd"/>
      <w:r w:rsidRPr="000375BA">
        <w:rPr>
          <w:color w:val="000000"/>
          <w:sz w:val="28"/>
          <w:lang w:val="ru-RU"/>
        </w:rPr>
        <w:t xml:space="preserve"> </w:t>
      </w:r>
      <w:proofErr w:type="spellStart"/>
      <w:r w:rsidRPr="00EB69DB">
        <w:rPr>
          <w:color w:val="000000"/>
          <w:sz w:val="28"/>
          <w:lang w:val="ru-RU"/>
        </w:rPr>
        <w:t>түрі</w:t>
      </w:r>
      <w:proofErr w:type="spellEnd"/>
      <w:r w:rsidRPr="000375BA">
        <w:rPr>
          <w:color w:val="000000"/>
          <w:sz w:val="28"/>
          <w:lang w:val="ru-RU"/>
        </w:rPr>
        <w:t xml:space="preserve"> </w:t>
      </w:r>
      <w:proofErr w:type="spellStart"/>
      <w:r w:rsidRPr="00EB69DB">
        <w:rPr>
          <w:color w:val="000000"/>
          <w:sz w:val="28"/>
          <w:lang w:val="ru-RU"/>
        </w:rPr>
        <w:t>негізгі</w:t>
      </w:r>
      <w:proofErr w:type="spellEnd"/>
      <w:r w:rsidRPr="000375BA">
        <w:rPr>
          <w:color w:val="000000"/>
          <w:sz w:val="28"/>
          <w:lang w:val="ru-RU"/>
        </w:rPr>
        <w:t xml:space="preserve"> </w:t>
      </w:r>
      <w:r w:rsidRPr="00EB69DB">
        <w:rPr>
          <w:color w:val="000000"/>
          <w:sz w:val="28"/>
          <w:lang w:val="ru-RU"/>
        </w:rPr>
        <w:t>орта</w:t>
      </w:r>
      <w:r w:rsidRPr="000375BA">
        <w:rPr>
          <w:color w:val="000000"/>
          <w:sz w:val="28"/>
          <w:lang w:val="ru-RU"/>
        </w:rPr>
        <w:t xml:space="preserve"> </w:t>
      </w:r>
      <w:proofErr w:type="spellStart"/>
      <w:r w:rsidRPr="00EB69DB">
        <w:rPr>
          <w:color w:val="000000"/>
          <w:sz w:val="28"/>
          <w:lang w:val="ru-RU"/>
        </w:rPr>
        <w:t>білім</w:t>
      </w:r>
      <w:proofErr w:type="spellEnd"/>
      <w:r w:rsidRPr="000375BA">
        <w:rPr>
          <w:color w:val="000000"/>
          <w:sz w:val="28"/>
          <w:lang w:val="ru-RU"/>
        </w:rPr>
        <w:t xml:space="preserve"> </w:t>
      </w:r>
      <w:r w:rsidRPr="00EB69DB">
        <w:rPr>
          <w:color w:val="000000"/>
          <w:sz w:val="28"/>
          <w:lang w:val="ru-RU"/>
        </w:rPr>
        <w:t>беру</w:t>
      </w:r>
      <w:r w:rsidRPr="000375BA">
        <w:rPr>
          <w:color w:val="000000"/>
          <w:sz w:val="28"/>
          <w:lang w:val="ru-RU"/>
        </w:rPr>
        <w:t xml:space="preserve"> </w:t>
      </w:r>
      <w:proofErr w:type="spellStart"/>
      <w:r w:rsidRPr="00EB69DB">
        <w:rPr>
          <w:color w:val="000000"/>
          <w:sz w:val="28"/>
          <w:lang w:val="ru-RU"/>
        </w:rPr>
        <w:t>базасында</w:t>
      </w:r>
      <w:proofErr w:type="spellEnd"/>
      <w:r w:rsidRPr="000375BA">
        <w:rPr>
          <w:lang w:val="ru-RU"/>
        </w:rPr>
        <w:br/>
      </w:r>
      <w:proofErr w:type="spellStart"/>
      <w:r w:rsidRPr="00853BC3">
        <w:rPr>
          <w:color w:val="000000"/>
          <w:sz w:val="28"/>
          <w:lang w:val="ru-RU"/>
        </w:rPr>
        <w:t>Жалпы</w:t>
      </w:r>
      <w:proofErr w:type="spellEnd"/>
      <w:r w:rsidRPr="000375BA">
        <w:rPr>
          <w:color w:val="000000"/>
          <w:sz w:val="28"/>
          <w:lang w:val="ru-RU"/>
        </w:rPr>
        <w:t xml:space="preserve"> </w:t>
      </w:r>
      <w:proofErr w:type="spellStart"/>
      <w:r w:rsidRPr="00853BC3">
        <w:rPr>
          <w:color w:val="000000"/>
          <w:sz w:val="28"/>
          <w:lang w:val="ru-RU"/>
        </w:rPr>
        <w:t>сағат</w:t>
      </w:r>
      <w:proofErr w:type="spellEnd"/>
      <w:r w:rsidRPr="000375BA">
        <w:rPr>
          <w:color w:val="000000"/>
          <w:sz w:val="28"/>
          <w:lang w:val="ru-RU"/>
        </w:rPr>
        <w:t xml:space="preserve"> </w:t>
      </w:r>
      <w:r w:rsidRPr="00853BC3">
        <w:rPr>
          <w:color w:val="000000"/>
          <w:sz w:val="28"/>
          <w:lang w:val="ru-RU"/>
        </w:rPr>
        <w:t>саны</w:t>
      </w:r>
      <w:r w:rsidRPr="000375BA">
        <w:rPr>
          <w:color w:val="000000"/>
          <w:sz w:val="28"/>
          <w:lang w:val="ru-RU"/>
        </w:rPr>
        <w:t xml:space="preserve"> ___</w:t>
      </w:r>
      <w:r w:rsidRPr="000375BA">
        <w:rPr>
          <w:color w:val="000000"/>
          <w:sz w:val="28"/>
          <w:u w:val="single"/>
          <w:lang w:val="ru-RU"/>
        </w:rPr>
        <w:t>80</w:t>
      </w:r>
      <w:r w:rsidRPr="000375BA">
        <w:rPr>
          <w:color w:val="000000"/>
          <w:sz w:val="28"/>
          <w:lang w:val="ru-RU"/>
        </w:rPr>
        <w:t>___</w:t>
      </w:r>
    </w:p>
    <w:p w:rsidR="00456921" w:rsidRPr="000375BA" w:rsidRDefault="00456921" w:rsidP="00456921">
      <w:pPr>
        <w:spacing w:after="0" w:line="240" w:lineRule="auto"/>
        <w:jc w:val="both"/>
        <w:rPr>
          <w:color w:val="000000"/>
          <w:sz w:val="20"/>
          <w:szCs w:val="20"/>
          <w:lang w:val="ru-RU"/>
        </w:rPr>
      </w:pPr>
    </w:p>
    <w:p w:rsidR="00456921" w:rsidRPr="000375BA" w:rsidRDefault="00456921" w:rsidP="00456921">
      <w:pPr>
        <w:spacing w:after="0" w:line="240" w:lineRule="auto"/>
        <w:jc w:val="both"/>
        <w:rPr>
          <w:color w:val="000000"/>
          <w:sz w:val="20"/>
          <w:szCs w:val="20"/>
          <w:lang w:val="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456921" w:rsidTr="000643D8">
        <w:tc>
          <w:tcPr>
            <w:tcW w:w="2802" w:type="dxa"/>
          </w:tcPr>
          <w:p w:rsidR="00456921" w:rsidRDefault="00456921" w:rsidP="000643D8">
            <w:pPr>
              <w:rPr>
                <w:color w:val="000000"/>
                <w:sz w:val="28"/>
                <w:lang w:val="ru-RU"/>
              </w:rPr>
            </w:pPr>
            <w:proofErr w:type="spellStart"/>
            <w:r>
              <w:rPr>
                <w:color w:val="000000"/>
                <w:sz w:val="28"/>
                <w:lang w:val="ru-RU"/>
              </w:rPr>
              <w:t>Құрастырғандар</w:t>
            </w:r>
            <w:proofErr w:type="spellEnd"/>
          </w:p>
        </w:tc>
        <w:tc>
          <w:tcPr>
            <w:tcW w:w="2073" w:type="dxa"/>
          </w:tcPr>
          <w:p w:rsidR="00456921" w:rsidRPr="008C7B30" w:rsidRDefault="00456921" w:rsidP="000643D8">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456921" w:rsidRDefault="00456921" w:rsidP="000643D8">
            <w:pPr>
              <w:jc w:val="center"/>
              <w:rPr>
                <w:color w:val="000000"/>
                <w:sz w:val="28"/>
                <w:lang w:val="ru-RU"/>
              </w:rPr>
            </w:pPr>
            <w:r>
              <w:rPr>
                <w:color w:val="000000"/>
                <w:sz w:val="28"/>
                <w:lang w:val="ru-RU"/>
              </w:rPr>
              <w:t>_____</w:t>
            </w:r>
            <w:r>
              <w:rPr>
                <w:color w:val="000000"/>
                <w:sz w:val="28"/>
                <w:u w:val="single"/>
                <w:lang w:val="ru-RU"/>
              </w:rPr>
              <w:t xml:space="preserve"> </w:t>
            </w:r>
            <w:proofErr w:type="spellStart"/>
            <w:r>
              <w:rPr>
                <w:color w:val="000000"/>
                <w:sz w:val="28"/>
                <w:u w:val="single"/>
                <w:lang w:val="ru-RU"/>
              </w:rPr>
              <w:t>Ертисбаева</w:t>
            </w:r>
            <w:proofErr w:type="spellEnd"/>
            <w:r>
              <w:rPr>
                <w:color w:val="000000"/>
                <w:sz w:val="28"/>
                <w:u w:val="single"/>
                <w:lang w:val="ru-RU"/>
              </w:rPr>
              <w:t xml:space="preserve"> С.Б.</w:t>
            </w:r>
            <w:r>
              <w:rPr>
                <w:color w:val="000000"/>
                <w:sz w:val="28"/>
                <w:lang w:val="ru-RU"/>
              </w:rPr>
              <w:t>_________</w:t>
            </w:r>
          </w:p>
          <w:p w:rsidR="00456921" w:rsidRPr="00F26146" w:rsidRDefault="00456921" w:rsidP="000643D8">
            <w:pPr>
              <w:jc w:val="center"/>
              <w:rPr>
                <w:color w:val="000000"/>
                <w:sz w:val="20"/>
                <w:szCs w:val="20"/>
                <w:lang w:val="ru-RU"/>
              </w:rPr>
            </w:pPr>
          </w:p>
        </w:tc>
      </w:tr>
      <w:tr w:rsidR="00456921" w:rsidTr="000643D8">
        <w:tc>
          <w:tcPr>
            <w:tcW w:w="2802" w:type="dxa"/>
          </w:tcPr>
          <w:p w:rsidR="00456921" w:rsidRPr="004E7ABC" w:rsidRDefault="00456921" w:rsidP="000643D8">
            <w:pPr>
              <w:rPr>
                <w:color w:val="000000"/>
                <w:sz w:val="28"/>
                <w:lang w:val="ru-RU"/>
              </w:rPr>
            </w:pPr>
          </w:p>
        </w:tc>
        <w:tc>
          <w:tcPr>
            <w:tcW w:w="2073" w:type="dxa"/>
          </w:tcPr>
          <w:p w:rsidR="00456921" w:rsidRPr="008C7B30" w:rsidRDefault="00456921" w:rsidP="000643D8">
            <w:pPr>
              <w:jc w:val="center"/>
              <w:rPr>
                <w:color w:val="000000"/>
                <w:sz w:val="28"/>
                <w:lang w:val="ru-RU"/>
              </w:rPr>
            </w:pPr>
          </w:p>
        </w:tc>
        <w:tc>
          <w:tcPr>
            <w:tcW w:w="4696" w:type="dxa"/>
          </w:tcPr>
          <w:p w:rsidR="00456921" w:rsidRPr="00F26146" w:rsidRDefault="00456921" w:rsidP="000643D8">
            <w:pPr>
              <w:jc w:val="center"/>
              <w:rPr>
                <w:color w:val="000000"/>
                <w:sz w:val="20"/>
                <w:szCs w:val="20"/>
                <w:lang w:val="ru-RU"/>
              </w:rPr>
            </w:pPr>
          </w:p>
        </w:tc>
      </w:tr>
    </w:tbl>
    <w:p w:rsidR="00456921" w:rsidRDefault="00456921" w:rsidP="00456921">
      <w:pPr>
        <w:spacing w:after="0" w:line="240" w:lineRule="auto"/>
        <w:jc w:val="both"/>
        <w:rPr>
          <w:color w:val="000000"/>
          <w:sz w:val="20"/>
          <w:szCs w:val="20"/>
          <w:lang w:val="ru-RU"/>
        </w:rPr>
      </w:pPr>
    </w:p>
    <w:p w:rsidR="00456921" w:rsidRDefault="00456921" w:rsidP="00456921">
      <w:pPr>
        <w:spacing w:after="0" w:line="240" w:lineRule="auto"/>
        <w:jc w:val="both"/>
        <w:rPr>
          <w:color w:val="000000"/>
          <w:sz w:val="28"/>
          <w:szCs w:val="28"/>
          <w:lang w:val="kk-KZ"/>
        </w:rPr>
      </w:pPr>
      <w:r>
        <w:rPr>
          <w:color w:val="000000"/>
          <w:sz w:val="28"/>
          <w:szCs w:val="28"/>
          <w:lang w:val="kk-KZ"/>
        </w:rPr>
        <w:t>Оқу-әдістемелік кеңес отырысында қаралды және келісілді</w:t>
      </w:r>
    </w:p>
    <w:p w:rsidR="00456921" w:rsidRDefault="00456921" w:rsidP="00456921">
      <w:pPr>
        <w:spacing w:after="0" w:line="360" w:lineRule="auto"/>
        <w:rPr>
          <w:color w:val="000000"/>
          <w:sz w:val="28"/>
          <w:lang w:val="kk-KZ"/>
        </w:rPr>
      </w:pPr>
      <w:r>
        <w:rPr>
          <w:color w:val="000000"/>
          <w:sz w:val="28"/>
          <w:lang w:val="kk-KZ"/>
        </w:rPr>
        <w:t>«____» ______ 20</w:t>
      </w:r>
      <w:r>
        <w:rPr>
          <w:color w:val="000000"/>
          <w:sz w:val="28"/>
        </w:rPr>
        <w:t>20</w:t>
      </w:r>
      <w:r>
        <w:rPr>
          <w:color w:val="000000"/>
          <w:sz w:val="28"/>
          <w:lang w:val="kk-KZ"/>
        </w:rPr>
        <w:t xml:space="preserve"> ж.  Хаттама № __ </w:t>
      </w:r>
    </w:p>
    <w:p w:rsidR="00456921" w:rsidRDefault="00456921" w:rsidP="00456921">
      <w:pPr>
        <w:spacing w:after="0" w:line="240" w:lineRule="auto"/>
        <w:rPr>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456921" w:rsidRPr="00CD19F8" w:rsidTr="000643D8">
        <w:tc>
          <w:tcPr>
            <w:tcW w:w="2802" w:type="dxa"/>
            <w:hideMark/>
          </w:tcPr>
          <w:p w:rsidR="00456921" w:rsidRDefault="00456921" w:rsidP="000643D8">
            <w:pPr>
              <w:rPr>
                <w:color w:val="000000"/>
                <w:sz w:val="28"/>
                <w:lang w:val="kk-KZ"/>
              </w:rPr>
            </w:pPr>
            <w:r>
              <w:rPr>
                <w:color w:val="000000"/>
                <w:sz w:val="28"/>
                <w:lang w:val="kk-KZ"/>
              </w:rPr>
              <w:t xml:space="preserve">Колледж әдіскері </w:t>
            </w:r>
          </w:p>
        </w:tc>
        <w:tc>
          <w:tcPr>
            <w:tcW w:w="2073" w:type="dxa"/>
            <w:hideMark/>
          </w:tcPr>
          <w:p w:rsidR="00456921" w:rsidRDefault="00456921" w:rsidP="000643D8">
            <w:pPr>
              <w:jc w:val="center"/>
              <w:rPr>
                <w:color w:val="000000"/>
                <w:sz w:val="28"/>
                <w:lang w:val="kk-KZ"/>
              </w:rPr>
            </w:pPr>
            <w:r>
              <w:rPr>
                <w:color w:val="000000"/>
                <w:sz w:val="28"/>
                <w:lang w:val="kk-KZ"/>
              </w:rPr>
              <w:t xml:space="preserve">_____________           </w:t>
            </w:r>
            <w:r>
              <w:rPr>
                <w:color w:val="000000"/>
                <w:sz w:val="20"/>
                <w:szCs w:val="20"/>
                <w:lang w:val="kk-KZ"/>
              </w:rPr>
              <w:t>(қолы)</w:t>
            </w:r>
          </w:p>
        </w:tc>
        <w:tc>
          <w:tcPr>
            <w:tcW w:w="4696" w:type="dxa"/>
            <w:hideMark/>
          </w:tcPr>
          <w:p w:rsidR="00456921" w:rsidRDefault="00456921" w:rsidP="000643D8">
            <w:pPr>
              <w:jc w:val="center"/>
              <w:rPr>
                <w:color w:val="000000"/>
                <w:sz w:val="28"/>
                <w:u w:val="single"/>
                <w:lang w:val="kk-KZ"/>
              </w:rPr>
            </w:pPr>
            <w:r>
              <w:rPr>
                <w:color w:val="000000"/>
                <w:sz w:val="28"/>
                <w:u w:val="single"/>
                <w:lang w:val="kk-KZ"/>
              </w:rPr>
              <w:t>Наутиева Ж.И.</w:t>
            </w:r>
          </w:p>
          <w:p w:rsidR="00456921" w:rsidRDefault="00456921" w:rsidP="000643D8">
            <w:pPr>
              <w:jc w:val="center"/>
              <w:rPr>
                <w:color w:val="000000"/>
                <w:sz w:val="20"/>
                <w:szCs w:val="20"/>
                <w:lang w:val="kk-KZ"/>
              </w:rPr>
            </w:pPr>
          </w:p>
        </w:tc>
      </w:tr>
    </w:tbl>
    <w:p w:rsidR="00456921" w:rsidRDefault="00456921" w:rsidP="00456921">
      <w:pPr>
        <w:spacing w:after="0" w:line="240" w:lineRule="auto"/>
        <w:rPr>
          <w:color w:val="000000"/>
          <w:sz w:val="28"/>
          <w:lang w:val="kk-KZ"/>
        </w:rPr>
      </w:pPr>
    </w:p>
    <w:p w:rsidR="00456921" w:rsidRDefault="00456921" w:rsidP="00456921">
      <w:pPr>
        <w:spacing w:after="0" w:line="240" w:lineRule="auto"/>
        <w:rPr>
          <w:color w:val="000000"/>
          <w:sz w:val="28"/>
          <w:lang w:val="kk-KZ"/>
        </w:rPr>
      </w:pPr>
      <w:r>
        <w:rPr>
          <w:color w:val="000000"/>
          <w:sz w:val="28"/>
          <w:lang w:val="kk-KZ"/>
        </w:rPr>
        <w:t>ЖББжӘЭП ПЦК отырысында қаралған</w:t>
      </w:r>
    </w:p>
    <w:p w:rsidR="00456921" w:rsidRDefault="00456921" w:rsidP="00456921">
      <w:pPr>
        <w:spacing w:after="0" w:line="240" w:lineRule="auto"/>
        <w:rPr>
          <w:lang w:val="kk-KZ"/>
        </w:rPr>
      </w:pPr>
      <w:r>
        <w:rPr>
          <w:color w:val="000000"/>
          <w:sz w:val="28"/>
          <w:lang w:val="kk-KZ"/>
        </w:rPr>
        <w:t xml:space="preserve">«____» ______ 2020 ж.  Хаттама № __ </w:t>
      </w:r>
    </w:p>
    <w:p w:rsidR="00456921" w:rsidRDefault="00456921" w:rsidP="00456921">
      <w:pPr>
        <w:spacing w:after="0" w:line="240" w:lineRule="auto"/>
        <w:rPr>
          <w:color w:val="000000"/>
          <w:sz w:val="28"/>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456921" w:rsidRPr="00CD19F8" w:rsidTr="000643D8">
        <w:tc>
          <w:tcPr>
            <w:tcW w:w="2802" w:type="dxa"/>
            <w:hideMark/>
          </w:tcPr>
          <w:p w:rsidR="00456921" w:rsidRDefault="00456921" w:rsidP="000643D8">
            <w:pPr>
              <w:rPr>
                <w:color w:val="000000"/>
                <w:sz w:val="28"/>
                <w:lang w:val="kk-KZ"/>
              </w:rPr>
            </w:pPr>
            <w:r>
              <w:rPr>
                <w:color w:val="000000"/>
                <w:sz w:val="28"/>
                <w:lang w:val="kk-KZ"/>
              </w:rPr>
              <w:t>ПЦК төрайымы</w:t>
            </w:r>
          </w:p>
        </w:tc>
        <w:tc>
          <w:tcPr>
            <w:tcW w:w="2073" w:type="dxa"/>
            <w:hideMark/>
          </w:tcPr>
          <w:p w:rsidR="00456921" w:rsidRDefault="00456921" w:rsidP="000643D8">
            <w:pPr>
              <w:jc w:val="center"/>
              <w:rPr>
                <w:color w:val="000000"/>
                <w:sz w:val="28"/>
                <w:lang w:val="kk-KZ"/>
              </w:rPr>
            </w:pPr>
            <w:r>
              <w:rPr>
                <w:color w:val="000000"/>
                <w:sz w:val="28"/>
                <w:lang w:val="kk-KZ"/>
              </w:rPr>
              <w:t xml:space="preserve">_____________           </w:t>
            </w:r>
            <w:r>
              <w:rPr>
                <w:color w:val="000000"/>
                <w:sz w:val="20"/>
                <w:szCs w:val="20"/>
                <w:lang w:val="kk-KZ"/>
              </w:rPr>
              <w:t>(қолы)</w:t>
            </w:r>
          </w:p>
        </w:tc>
        <w:tc>
          <w:tcPr>
            <w:tcW w:w="4696" w:type="dxa"/>
            <w:hideMark/>
          </w:tcPr>
          <w:p w:rsidR="00456921" w:rsidRDefault="00456921" w:rsidP="000643D8">
            <w:pPr>
              <w:jc w:val="center"/>
              <w:rPr>
                <w:color w:val="000000"/>
                <w:sz w:val="28"/>
                <w:u w:val="single"/>
                <w:lang w:val="kk-KZ"/>
              </w:rPr>
            </w:pPr>
            <w:r>
              <w:rPr>
                <w:color w:val="000000"/>
                <w:sz w:val="28"/>
                <w:u w:val="single"/>
                <w:lang w:val="kk-KZ"/>
              </w:rPr>
              <w:t>Смаилова А.С.</w:t>
            </w:r>
          </w:p>
          <w:p w:rsidR="00456921" w:rsidRDefault="00456921" w:rsidP="000643D8">
            <w:pPr>
              <w:jc w:val="center"/>
              <w:rPr>
                <w:color w:val="000000"/>
                <w:sz w:val="20"/>
                <w:szCs w:val="20"/>
                <w:lang w:val="kk-KZ"/>
              </w:rPr>
            </w:pPr>
          </w:p>
        </w:tc>
      </w:tr>
    </w:tbl>
    <w:p w:rsidR="00514C9A" w:rsidRDefault="00514C9A" w:rsidP="00514C9A">
      <w:pPr>
        <w:spacing w:after="0" w:line="240" w:lineRule="auto"/>
        <w:rPr>
          <w:color w:val="000000"/>
          <w:sz w:val="28"/>
          <w:lang w:val="kk-KZ"/>
        </w:rPr>
      </w:pPr>
    </w:p>
    <w:p w:rsidR="00456921" w:rsidRDefault="00456921" w:rsidP="00514C9A">
      <w:pPr>
        <w:spacing w:after="0"/>
        <w:jc w:val="center"/>
        <w:rPr>
          <w:caps/>
          <w:sz w:val="24"/>
          <w:szCs w:val="24"/>
          <w:lang w:val="kk-KZ"/>
        </w:rPr>
      </w:pPr>
    </w:p>
    <w:bookmarkEnd w:id="4"/>
    <w:p w:rsidR="00514C9A" w:rsidRPr="00B04A32" w:rsidRDefault="00514C9A" w:rsidP="00514C9A">
      <w:pPr>
        <w:spacing w:after="0"/>
        <w:jc w:val="center"/>
        <w:rPr>
          <w:b/>
          <w:color w:val="000000"/>
          <w:sz w:val="24"/>
          <w:lang w:val="ru-RU"/>
        </w:rPr>
      </w:pPr>
      <w:proofErr w:type="spellStart"/>
      <w:r w:rsidRPr="00B04A32">
        <w:rPr>
          <w:b/>
          <w:color w:val="000000"/>
          <w:sz w:val="24"/>
          <w:lang w:val="ru-RU"/>
        </w:rPr>
        <w:lastRenderedPageBreak/>
        <w:t>Түсіндірме</w:t>
      </w:r>
      <w:proofErr w:type="spellEnd"/>
      <w:r w:rsidRPr="00B04A32">
        <w:rPr>
          <w:b/>
          <w:color w:val="000000"/>
          <w:sz w:val="24"/>
          <w:lang w:val="ru-RU"/>
        </w:rPr>
        <w:t xml:space="preserve"> </w:t>
      </w:r>
      <w:proofErr w:type="spellStart"/>
      <w:r w:rsidRPr="00B04A32">
        <w:rPr>
          <w:b/>
          <w:color w:val="000000"/>
          <w:sz w:val="24"/>
          <w:lang w:val="ru-RU"/>
        </w:rPr>
        <w:t>жазба</w:t>
      </w:r>
      <w:proofErr w:type="spellEnd"/>
    </w:p>
    <w:p w:rsidR="00514C9A" w:rsidRPr="00B9282F" w:rsidRDefault="00514C9A" w:rsidP="00514C9A">
      <w:pPr>
        <w:pStyle w:val="a3"/>
        <w:numPr>
          <w:ilvl w:val="0"/>
          <w:numId w:val="2"/>
        </w:numPr>
        <w:spacing w:after="0"/>
        <w:jc w:val="center"/>
        <w:rPr>
          <w:b/>
          <w:color w:val="000000"/>
          <w:sz w:val="28"/>
          <w:lang w:val="ru-RU"/>
        </w:rPr>
      </w:pPr>
      <w:proofErr w:type="spellStart"/>
      <w:r w:rsidRPr="00B9282F">
        <w:rPr>
          <w:b/>
          <w:color w:val="000000"/>
          <w:sz w:val="24"/>
          <w:szCs w:val="24"/>
          <w:lang w:val="ru-RU"/>
        </w:rPr>
        <w:t>Пәннің</w:t>
      </w:r>
      <w:proofErr w:type="spellEnd"/>
      <w:r w:rsidRPr="00B9282F">
        <w:rPr>
          <w:b/>
          <w:color w:val="000000"/>
          <w:sz w:val="24"/>
          <w:szCs w:val="24"/>
          <w:lang w:val="ru-RU"/>
        </w:rPr>
        <w:t>/</w:t>
      </w:r>
      <w:proofErr w:type="spellStart"/>
      <w:r w:rsidRPr="00B9282F">
        <w:rPr>
          <w:b/>
          <w:color w:val="000000"/>
          <w:sz w:val="24"/>
          <w:szCs w:val="24"/>
          <w:lang w:val="ru-RU"/>
        </w:rPr>
        <w:t>модульдің</w:t>
      </w:r>
      <w:proofErr w:type="spellEnd"/>
      <w:r w:rsidRPr="00B9282F">
        <w:rPr>
          <w:b/>
          <w:color w:val="000000"/>
          <w:sz w:val="24"/>
          <w:szCs w:val="24"/>
          <w:lang w:val="ru-RU"/>
        </w:rPr>
        <w:t xml:space="preserve"> </w:t>
      </w:r>
      <w:proofErr w:type="spellStart"/>
      <w:r w:rsidRPr="00B9282F">
        <w:rPr>
          <w:b/>
          <w:color w:val="000000"/>
          <w:sz w:val="24"/>
          <w:szCs w:val="24"/>
          <w:lang w:val="ru-RU"/>
        </w:rPr>
        <w:t>сипаттамасы</w:t>
      </w:r>
      <w:proofErr w:type="spellEnd"/>
    </w:p>
    <w:p w:rsidR="00514C9A" w:rsidRPr="00DA2515" w:rsidRDefault="00514C9A" w:rsidP="00514C9A">
      <w:pPr>
        <w:pStyle w:val="a3"/>
        <w:spacing w:after="0"/>
        <w:ind w:left="-426" w:firstLine="426"/>
        <w:jc w:val="both"/>
        <w:rPr>
          <w:color w:val="000000"/>
          <w:sz w:val="26"/>
          <w:szCs w:val="26"/>
          <w:lang w:val="kk-KZ"/>
        </w:rPr>
      </w:pPr>
      <w:r w:rsidRPr="00DA2515">
        <w:rPr>
          <w:rFonts w:eastAsia="Calibri"/>
          <w:sz w:val="26"/>
          <w:szCs w:val="26"/>
          <w:lang w:val="kk-KZ"/>
        </w:rPr>
        <w:t xml:space="preserve">Осы жұмыс </w:t>
      </w:r>
      <w:r>
        <w:rPr>
          <w:rFonts w:eastAsia="Calibri"/>
          <w:sz w:val="26"/>
          <w:szCs w:val="26"/>
          <w:lang w:val="kk-KZ"/>
        </w:rPr>
        <w:t xml:space="preserve">оқу </w:t>
      </w:r>
      <w:r w:rsidRPr="00DA2515">
        <w:rPr>
          <w:rFonts w:eastAsia="Calibri"/>
          <w:sz w:val="26"/>
          <w:szCs w:val="26"/>
          <w:lang w:val="kk-KZ"/>
        </w:rPr>
        <w:t xml:space="preserve">бағдарламасы техникалық және кәсіптік білім беру бойынша  </w:t>
      </w:r>
      <w:r w:rsidRPr="00DA2515">
        <w:rPr>
          <w:color w:val="000000"/>
          <w:sz w:val="26"/>
          <w:szCs w:val="26"/>
          <w:lang w:val="kk-KZ"/>
        </w:rPr>
        <w:t xml:space="preserve"> барлық  мамандық білім алушылары  дайындау деңгейіне қойылатын міндетті мемлекеттік талаптарды орындауға арналған. </w:t>
      </w:r>
    </w:p>
    <w:p w:rsidR="00514C9A" w:rsidRPr="00DA2515" w:rsidRDefault="000A7D3C" w:rsidP="00514C9A">
      <w:pPr>
        <w:pStyle w:val="a3"/>
        <w:spacing w:after="0"/>
        <w:ind w:left="-426" w:firstLine="426"/>
        <w:jc w:val="both"/>
        <w:rPr>
          <w:color w:val="000000"/>
          <w:sz w:val="26"/>
          <w:szCs w:val="26"/>
          <w:lang w:val="kk-KZ"/>
        </w:rPr>
      </w:pPr>
      <w:r>
        <w:rPr>
          <w:color w:val="000000"/>
          <w:sz w:val="26"/>
          <w:szCs w:val="26"/>
          <w:lang w:val="kk-KZ"/>
        </w:rPr>
        <w:t>Қазақстан тарихын</w:t>
      </w:r>
      <w:r w:rsidR="00514C9A" w:rsidRPr="00DA2515">
        <w:rPr>
          <w:color w:val="000000"/>
          <w:sz w:val="26"/>
          <w:szCs w:val="26"/>
          <w:lang w:val="kk-KZ"/>
        </w:rPr>
        <w:t xml:space="preserve">дағы жұмыс </w:t>
      </w:r>
      <w:r w:rsidR="00514C9A">
        <w:rPr>
          <w:color w:val="000000"/>
          <w:sz w:val="26"/>
          <w:szCs w:val="26"/>
          <w:lang w:val="kk-KZ"/>
        </w:rPr>
        <w:t xml:space="preserve">оқу </w:t>
      </w:r>
      <w:r w:rsidR="00514C9A" w:rsidRPr="00DA2515">
        <w:rPr>
          <w:color w:val="000000"/>
          <w:sz w:val="26"/>
          <w:szCs w:val="26"/>
          <w:lang w:val="kk-KZ"/>
        </w:rPr>
        <w:t xml:space="preserve">бағдарламасы </w:t>
      </w:r>
      <w:r w:rsidR="001A05DD">
        <w:rPr>
          <w:color w:val="000000"/>
          <w:sz w:val="26"/>
          <w:szCs w:val="26"/>
          <w:lang w:val="kk-KZ"/>
        </w:rPr>
        <w:t>1</w:t>
      </w:r>
      <w:r w:rsidR="0044781F">
        <w:rPr>
          <w:color w:val="000000"/>
          <w:sz w:val="26"/>
          <w:szCs w:val="26"/>
          <w:lang w:val="kk-KZ"/>
        </w:rPr>
        <w:t>3</w:t>
      </w:r>
      <w:r w:rsidR="00514C9A" w:rsidRPr="00DA2515">
        <w:rPr>
          <w:color w:val="000000"/>
          <w:sz w:val="26"/>
          <w:szCs w:val="26"/>
          <w:lang w:val="kk-KZ"/>
        </w:rPr>
        <w:t xml:space="preserve"> бөлімнен тұрады</w:t>
      </w:r>
      <w:r w:rsidR="008E4220">
        <w:rPr>
          <w:color w:val="000000"/>
          <w:sz w:val="26"/>
          <w:szCs w:val="26"/>
          <w:lang w:val="kk-KZ"/>
        </w:rPr>
        <w:t>.</w:t>
      </w:r>
    </w:p>
    <w:p w:rsidR="00514C9A" w:rsidRPr="006B7F56" w:rsidRDefault="00514C9A" w:rsidP="00514C9A">
      <w:pPr>
        <w:pStyle w:val="a3"/>
        <w:spacing w:after="0"/>
        <w:ind w:left="-426" w:firstLine="142"/>
        <w:rPr>
          <w:color w:val="000000"/>
          <w:sz w:val="26"/>
          <w:szCs w:val="26"/>
          <w:lang w:val="kk-KZ"/>
        </w:rPr>
      </w:pPr>
    </w:p>
    <w:p w:rsidR="00514C9A" w:rsidRPr="00B04A32" w:rsidRDefault="00514C9A" w:rsidP="00514C9A">
      <w:pPr>
        <w:pStyle w:val="a3"/>
        <w:numPr>
          <w:ilvl w:val="0"/>
          <w:numId w:val="2"/>
        </w:numPr>
        <w:spacing w:after="0"/>
        <w:ind w:left="-426" w:firstLine="142"/>
        <w:jc w:val="center"/>
        <w:rPr>
          <w:b/>
          <w:color w:val="000000"/>
          <w:sz w:val="26"/>
          <w:szCs w:val="26"/>
          <w:lang w:val="ru-RU"/>
        </w:rPr>
      </w:pPr>
      <w:proofErr w:type="spellStart"/>
      <w:r w:rsidRPr="00B04A32">
        <w:rPr>
          <w:b/>
          <w:color w:val="000000"/>
          <w:sz w:val="26"/>
          <w:szCs w:val="26"/>
          <w:lang w:val="ru-RU"/>
        </w:rPr>
        <w:t>Қалыптастырылатын</w:t>
      </w:r>
      <w:proofErr w:type="spellEnd"/>
      <w:r w:rsidRPr="00B04A32">
        <w:rPr>
          <w:b/>
          <w:color w:val="000000"/>
          <w:sz w:val="26"/>
          <w:szCs w:val="26"/>
          <w:lang w:val="ru-RU"/>
        </w:rPr>
        <w:t xml:space="preserve"> </w:t>
      </w:r>
      <w:proofErr w:type="spellStart"/>
      <w:r w:rsidRPr="00B04A32">
        <w:rPr>
          <w:b/>
          <w:color w:val="000000"/>
          <w:sz w:val="26"/>
          <w:szCs w:val="26"/>
          <w:lang w:val="ru-RU"/>
        </w:rPr>
        <w:t>құзыреттілік</w:t>
      </w:r>
      <w:proofErr w:type="spellEnd"/>
    </w:p>
    <w:p w:rsidR="00514C9A" w:rsidRDefault="00514C9A" w:rsidP="00514C9A">
      <w:pPr>
        <w:pStyle w:val="a3"/>
        <w:ind w:left="-426" w:firstLine="142"/>
        <w:jc w:val="both"/>
        <w:rPr>
          <w:sz w:val="26"/>
          <w:szCs w:val="26"/>
          <w:lang w:val="kk-KZ"/>
        </w:rPr>
      </w:pPr>
      <w:r w:rsidRPr="00B04A32">
        <w:rPr>
          <w:sz w:val="26"/>
          <w:szCs w:val="26"/>
          <w:lang w:val="kk-KZ"/>
        </w:rPr>
        <w:t xml:space="preserve">   Мақсаты: -</w:t>
      </w:r>
      <w:r>
        <w:rPr>
          <w:sz w:val="26"/>
          <w:szCs w:val="26"/>
          <w:lang w:val="kk-KZ"/>
        </w:rPr>
        <w:t xml:space="preserve"> </w:t>
      </w:r>
      <w:r w:rsidRPr="00514C9A">
        <w:rPr>
          <w:sz w:val="26"/>
          <w:szCs w:val="26"/>
          <w:lang w:val="kk-KZ"/>
        </w:rPr>
        <w:t xml:space="preserve">тарих пен қоғамдық ойдың жаңа табыстарының негізінде еліміздің бүгінгі күнге дейінгі өткен тарихи оқиғаларын меңгерту арқылы бүгінгі заман талабына сай білім алушылардың ұлттық сана сезімін арттыру. Қазақстан Республикасының әлем мойындаған жетістіктерін, бәсекеге қабілетті елу елдің қатарына енуінің стратегиялық міндеттерін меңгертіп,     ел тарихын оқып білу арқылу белсенді азаматтық көзқарас қалыптастыру.                                                                                                                                                                                                              «Қазақстан тарихы» курсының негізгі міндеттері. </w:t>
      </w:r>
    </w:p>
    <w:p w:rsidR="000A7D3C" w:rsidRDefault="00514C9A" w:rsidP="000643D8">
      <w:pPr>
        <w:pStyle w:val="a3"/>
        <w:numPr>
          <w:ilvl w:val="0"/>
          <w:numId w:val="4"/>
        </w:numPr>
        <w:jc w:val="both"/>
        <w:rPr>
          <w:sz w:val="26"/>
          <w:szCs w:val="26"/>
          <w:lang w:val="kk-KZ"/>
        </w:rPr>
      </w:pPr>
      <w:r w:rsidRPr="000A7D3C">
        <w:rPr>
          <w:sz w:val="26"/>
          <w:szCs w:val="26"/>
          <w:lang w:val="kk-KZ"/>
        </w:rPr>
        <w:t xml:space="preserve">адамзат қоғамының даму тарихы туралы білімін қалыптастыру;  </w:t>
      </w:r>
    </w:p>
    <w:p w:rsidR="000A7D3C" w:rsidRDefault="00514C9A" w:rsidP="000643D8">
      <w:pPr>
        <w:pStyle w:val="a3"/>
        <w:numPr>
          <w:ilvl w:val="0"/>
          <w:numId w:val="4"/>
        </w:numPr>
        <w:jc w:val="both"/>
        <w:rPr>
          <w:sz w:val="26"/>
          <w:szCs w:val="26"/>
          <w:lang w:val="kk-KZ"/>
        </w:rPr>
      </w:pPr>
      <w:r w:rsidRPr="000A7D3C">
        <w:rPr>
          <w:sz w:val="26"/>
          <w:szCs w:val="26"/>
          <w:lang w:val="kk-KZ"/>
        </w:rPr>
        <w:t>тарихи деректермен жұмыс жасай білу және тарихи білімдерін шығармашылықпен қолдану дағдыларын қалыптастыру</w:t>
      </w:r>
      <w:r w:rsidR="000A7D3C" w:rsidRPr="000A7D3C">
        <w:rPr>
          <w:sz w:val="26"/>
          <w:szCs w:val="26"/>
          <w:lang w:val="kk-KZ"/>
        </w:rPr>
        <w:t xml:space="preserve">; </w:t>
      </w:r>
    </w:p>
    <w:p w:rsidR="000A7D3C" w:rsidRDefault="00514C9A" w:rsidP="000643D8">
      <w:pPr>
        <w:pStyle w:val="a3"/>
        <w:numPr>
          <w:ilvl w:val="0"/>
          <w:numId w:val="4"/>
        </w:numPr>
        <w:jc w:val="both"/>
        <w:rPr>
          <w:sz w:val="26"/>
          <w:szCs w:val="26"/>
          <w:lang w:val="kk-KZ"/>
        </w:rPr>
      </w:pPr>
      <w:r w:rsidRPr="000A7D3C">
        <w:rPr>
          <w:sz w:val="26"/>
          <w:szCs w:val="26"/>
          <w:lang w:val="kk-KZ"/>
        </w:rPr>
        <w:t>тарихи оқиғалар мен құбылыстарды салыстырмалы талдау арқылы ой елегінен өткізуге дағдыландыру және оған өзіндік көзқарастарын білдіру</w:t>
      </w:r>
      <w:r w:rsidR="000A7D3C" w:rsidRPr="000A7D3C">
        <w:rPr>
          <w:sz w:val="26"/>
          <w:szCs w:val="26"/>
          <w:lang w:val="kk-KZ"/>
        </w:rPr>
        <w:t>;</w:t>
      </w:r>
    </w:p>
    <w:p w:rsidR="000A7D3C" w:rsidRDefault="00514C9A" w:rsidP="000643D8">
      <w:pPr>
        <w:pStyle w:val="a3"/>
        <w:numPr>
          <w:ilvl w:val="0"/>
          <w:numId w:val="4"/>
        </w:numPr>
        <w:jc w:val="both"/>
        <w:rPr>
          <w:sz w:val="26"/>
          <w:szCs w:val="26"/>
          <w:lang w:val="kk-KZ"/>
        </w:rPr>
      </w:pPr>
      <w:r w:rsidRPr="000A7D3C">
        <w:rPr>
          <w:sz w:val="26"/>
          <w:szCs w:val="26"/>
          <w:lang w:val="kk-KZ"/>
        </w:rPr>
        <w:t xml:space="preserve">жас жеткіншектердің Отаны мен халық алдында жауапкершілікті сезінетін азаматтық позициясын қалыптастыру;  </w:t>
      </w:r>
    </w:p>
    <w:p w:rsidR="00514C9A" w:rsidRPr="000A7D3C" w:rsidRDefault="00514C9A" w:rsidP="000643D8">
      <w:pPr>
        <w:pStyle w:val="a3"/>
        <w:numPr>
          <w:ilvl w:val="0"/>
          <w:numId w:val="4"/>
        </w:numPr>
        <w:jc w:val="both"/>
        <w:rPr>
          <w:sz w:val="26"/>
          <w:szCs w:val="26"/>
          <w:lang w:val="kk-KZ"/>
        </w:rPr>
      </w:pPr>
      <w:r w:rsidRPr="000A7D3C">
        <w:rPr>
          <w:sz w:val="26"/>
          <w:szCs w:val="26"/>
          <w:lang w:val="kk-KZ"/>
        </w:rPr>
        <w:t xml:space="preserve">еліне қызмет етуге дайын Отансүйгіш, қазақ халқының тарихимен мәдениетін және Қазақстанда өмір сүріп жатқан халықтардың тарихы мен мәдениетін құрметтейтін белсенді азамат тәрбиелеу.               </w:t>
      </w:r>
    </w:p>
    <w:p w:rsidR="00514C9A" w:rsidRDefault="00514C9A" w:rsidP="00514C9A">
      <w:pPr>
        <w:pStyle w:val="a3"/>
        <w:ind w:left="-426" w:firstLine="142"/>
        <w:rPr>
          <w:sz w:val="26"/>
          <w:szCs w:val="26"/>
          <w:lang w:val="kk-KZ"/>
        </w:rPr>
      </w:pPr>
    </w:p>
    <w:p w:rsidR="00514C9A" w:rsidRPr="00B04A32" w:rsidRDefault="00514C9A" w:rsidP="00514C9A">
      <w:pPr>
        <w:pStyle w:val="a3"/>
        <w:ind w:left="-426" w:firstLine="142"/>
        <w:rPr>
          <w:b/>
          <w:color w:val="000000"/>
          <w:sz w:val="26"/>
          <w:szCs w:val="26"/>
          <w:lang w:val="kk-KZ"/>
        </w:rPr>
      </w:pPr>
    </w:p>
    <w:p w:rsidR="00514C9A" w:rsidRPr="00B04A32" w:rsidRDefault="00514C9A" w:rsidP="00514C9A">
      <w:pPr>
        <w:pStyle w:val="a3"/>
        <w:numPr>
          <w:ilvl w:val="0"/>
          <w:numId w:val="2"/>
        </w:numPr>
        <w:spacing w:after="0"/>
        <w:ind w:left="-426" w:firstLine="142"/>
        <w:jc w:val="center"/>
        <w:rPr>
          <w:b/>
          <w:color w:val="000000"/>
          <w:sz w:val="26"/>
          <w:szCs w:val="26"/>
          <w:lang w:val="ru-RU"/>
        </w:rPr>
      </w:pPr>
      <w:proofErr w:type="spellStart"/>
      <w:r w:rsidRPr="00B04A32">
        <w:rPr>
          <w:b/>
          <w:color w:val="000000"/>
          <w:sz w:val="26"/>
          <w:szCs w:val="26"/>
          <w:lang w:val="ru-RU"/>
        </w:rPr>
        <w:t>Қажетті</w:t>
      </w:r>
      <w:proofErr w:type="spellEnd"/>
      <w:r w:rsidRPr="00B04A32">
        <w:rPr>
          <w:b/>
          <w:color w:val="000000"/>
          <w:sz w:val="26"/>
          <w:szCs w:val="26"/>
          <w:lang w:val="ru-RU"/>
        </w:rPr>
        <w:t xml:space="preserve"> </w:t>
      </w:r>
      <w:proofErr w:type="spellStart"/>
      <w:r w:rsidRPr="00B04A32">
        <w:rPr>
          <w:b/>
          <w:color w:val="000000"/>
          <w:sz w:val="26"/>
          <w:szCs w:val="26"/>
          <w:lang w:val="ru-RU"/>
        </w:rPr>
        <w:t>оқу</w:t>
      </w:r>
      <w:proofErr w:type="spellEnd"/>
      <w:r w:rsidRPr="00B04A32">
        <w:rPr>
          <w:b/>
          <w:color w:val="000000"/>
          <w:sz w:val="26"/>
          <w:szCs w:val="26"/>
          <w:lang w:val="ru-RU"/>
        </w:rPr>
        <w:t xml:space="preserve"> </w:t>
      </w:r>
      <w:proofErr w:type="spellStart"/>
      <w:r w:rsidRPr="00B04A32">
        <w:rPr>
          <w:b/>
          <w:color w:val="000000"/>
          <w:sz w:val="26"/>
          <w:szCs w:val="26"/>
          <w:lang w:val="ru-RU"/>
        </w:rPr>
        <w:t>құралдары</w:t>
      </w:r>
      <w:proofErr w:type="spellEnd"/>
      <w:r w:rsidRPr="00B04A32">
        <w:rPr>
          <w:b/>
          <w:color w:val="000000"/>
          <w:sz w:val="26"/>
          <w:szCs w:val="26"/>
          <w:lang w:val="ru-RU"/>
        </w:rPr>
        <w:t xml:space="preserve">, </w:t>
      </w:r>
      <w:proofErr w:type="spellStart"/>
      <w:r w:rsidRPr="00B04A32">
        <w:rPr>
          <w:b/>
          <w:color w:val="000000"/>
          <w:sz w:val="26"/>
          <w:szCs w:val="26"/>
          <w:lang w:val="ru-RU"/>
        </w:rPr>
        <w:t>жабдықтар</w:t>
      </w:r>
      <w:proofErr w:type="spellEnd"/>
    </w:p>
    <w:p w:rsidR="00514C9A" w:rsidRPr="00B04A32" w:rsidRDefault="00514C9A" w:rsidP="00514C9A">
      <w:pPr>
        <w:pStyle w:val="a3"/>
        <w:ind w:left="-426" w:firstLine="142"/>
        <w:jc w:val="both"/>
        <w:rPr>
          <w:color w:val="000000"/>
          <w:sz w:val="26"/>
          <w:szCs w:val="26"/>
          <w:lang w:val="ru-RU"/>
        </w:rPr>
      </w:pPr>
      <w:proofErr w:type="spellStart"/>
      <w:r w:rsidRPr="00B04A32">
        <w:rPr>
          <w:color w:val="000000"/>
          <w:sz w:val="26"/>
          <w:szCs w:val="26"/>
          <w:lang w:val="ru-RU"/>
        </w:rPr>
        <w:t>Тақта</w:t>
      </w:r>
      <w:proofErr w:type="spellEnd"/>
      <w:r w:rsidRPr="00B04A32">
        <w:rPr>
          <w:color w:val="000000"/>
          <w:sz w:val="26"/>
          <w:szCs w:val="26"/>
          <w:lang w:val="ru-RU"/>
        </w:rPr>
        <w:t xml:space="preserve">, проектор, </w:t>
      </w:r>
      <w:proofErr w:type="spellStart"/>
      <w:r w:rsidRPr="00B04A32">
        <w:rPr>
          <w:color w:val="000000"/>
          <w:sz w:val="26"/>
          <w:szCs w:val="26"/>
          <w:lang w:val="ru-RU"/>
        </w:rPr>
        <w:t>оқу</w:t>
      </w:r>
      <w:proofErr w:type="spellEnd"/>
      <w:r w:rsidRPr="00B04A32">
        <w:rPr>
          <w:color w:val="000000"/>
          <w:sz w:val="26"/>
          <w:szCs w:val="26"/>
          <w:lang w:val="ru-RU"/>
        </w:rPr>
        <w:t xml:space="preserve"> </w:t>
      </w:r>
      <w:proofErr w:type="spellStart"/>
      <w:r w:rsidRPr="00B04A32">
        <w:rPr>
          <w:color w:val="000000"/>
          <w:sz w:val="26"/>
          <w:szCs w:val="26"/>
          <w:lang w:val="ru-RU"/>
        </w:rPr>
        <w:t>әдебиеттері</w:t>
      </w:r>
      <w:proofErr w:type="spellEnd"/>
      <w:r w:rsidRPr="00B04A32">
        <w:rPr>
          <w:color w:val="000000"/>
          <w:sz w:val="26"/>
          <w:szCs w:val="26"/>
          <w:lang w:val="ru-RU"/>
        </w:rPr>
        <w:t xml:space="preserve">, </w:t>
      </w:r>
      <w:proofErr w:type="spellStart"/>
      <w:r w:rsidRPr="00B04A32">
        <w:rPr>
          <w:color w:val="000000"/>
          <w:sz w:val="26"/>
          <w:szCs w:val="26"/>
          <w:lang w:val="ru-RU"/>
        </w:rPr>
        <w:t>плакаттар</w:t>
      </w:r>
      <w:proofErr w:type="spellEnd"/>
      <w:r w:rsidRPr="00B04A32">
        <w:rPr>
          <w:color w:val="000000"/>
          <w:sz w:val="26"/>
          <w:szCs w:val="26"/>
          <w:lang w:val="ru-RU"/>
        </w:rPr>
        <w:t xml:space="preserve">, </w:t>
      </w:r>
      <w:proofErr w:type="spellStart"/>
      <w:r w:rsidRPr="00B04A32">
        <w:rPr>
          <w:color w:val="000000"/>
          <w:sz w:val="26"/>
          <w:szCs w:val="26"/>
          <w:lang w:val="ru-RU"/>
        </w:rPr>
        <w:t>бейнефильмдер</w:t>
      </w:r>
      <w:proofErr w:type="spellEnd"/>
      <w:r w:rsidRPr="00B04A32">
        <w:rPr>
          <w:color w:val="000000"/>
          <w:sz w:val="26"/>
          <w:szCs w:val="26"/>
          <w:lang w:val="ru-RU"/>
        </w:rPr>
        <w:t xml:space="preserve">, </w:t>
      </w:r>
      <w:proofErr w:type="spellStart"/>
      <w:r w:rsidRPr="00B04A32">
        <w:rPr>
          <w:color w:val="000000"/>
          <w:sz w:val="26"/>
          <w:szCs w:val="26"/>
          <w:lang w:val="ru-RU"/>
        </w:rPr>
        <w:t>аудиожазбалар</w:t>
      </w:r>
      <w:proofErr w:type="spellEnd"/>
      <w:r w:rsidRPr="00B04A32">
        <w:rPr>
          <w:color w:val="000000"/>
          <w:sz w:val="26"/>
          <w:szCs w:val="26"/>
          <w:lang w:val="ru-RU"/>
        </w:rPr>
        <w:t xml:space="preserve">, </w:t>
      </w:r>
      <w:proofErr w:type="spellStart"/>
      <w:r w:rsidRPr="00B04A32">
        <w:rPr>
          <w:color w:val="000000"/>
          <w:sz w:val="26"/>
          <w:szCs w:val="26"/>
          <w:lang w:val="ru-RU"/>
        </w:rPr>
        <w:t>презентациялар</w:t>
      </w:r>
      <w:proofErr w:type="spellEnd"/>
      <w:r w:rsidRPr="00B04A32">
        <w:rPr>
          <w:sz w:val="26"/>
          <w:szCs w:val="26"/>
          <w:lang w:val="ru-RU"/>
        </w:rPr>
        <w:t xml:space="preserve"> </w:t>
      </w:r>
    </w:p>
    <w:p w:rsidR="00514C9A" w:rsidRDefault="00514C9A" w:rsidP="00514C9A">
      <w:pPr>
        <w:pStyle w:val="a3"/>
        <w:spacing w:after="0"/>
        <w:jc w:val="center"/>
        <w:rPr>
          <w:b/>
          <w:color w:val="000000"/>
          <w:sz w:val="28"/>
          <w:lang w:val="ru-RU"/>
        </w:rPr>
      </w:pPr>
    </w:p>
    <w:p w:rsidR="00514C9A" w:rsidRPr="006F697F" w:rsidRDefault="00514C9A" w:rsidP="00514C9A">
      <w:pPr>
        <w:spacing w:after="0"/>
        <w:rPr>
          <w:lang w:val="ru-RU"/>
        </w:rPr>
      </w:pPr>
    </w:p>
    <w:p w:rsidR="006F697F" w:rsidRPr="000375BA" w:rsidRDefault="00514C9A" w:rsidP="001E75F9">
      <w:pPr>
        <w:spacing w:after="0"/>
        <w:rPr>
          <w:lang w:val="ru-RU"/>
        </w:rPr>
      </w:pPr>
      <w:r>
        <w:rPr>
          <w:color w:val="000000"/>
          <w:sz w:val="28"/>
        </w:rPr>
        <w:t>     </w:t>
      </w:r>
      <w:bookmarkStart w:id="5" w:name="_GoBack"/>
      <w:bookmarkEnd w:id="5"/>
    </w:p>
    <w:tbl>
      <w:tblPr>
        <w:tblW w:w="0" w:type="auto"/>
        <w:tblInd w:w="-552" w:type="dxa"/>
        <w:tblLook w:val="04A0" w:firstRow="1" w:lastRow="0" w:firstColumn="1" w:lastColumn="0" w:noHBand="0" w:noVBand="1"/>
      </w:tblPr>
      <w:tblGrid>
        <w:gridCol w:w="4991"/>
        <w:gridCol w:w="4946"/>
      </w:tblGrid>
      <w:tr w:rsidR="00E3074B" w:rsidRPr="006F697F" w:rsidTr="006F697F">
        <w:trPr>
          <w:trHeight w:val="30"/>
        </w:trPr>
        <w:tc>
          <w:tcPr>
            <w:tcW w:w="9937" w:type="dxa"/>
            <w:gridSpan w:val="2"/>
            <w:tcMar>
              <w:top w:w="15" w:type="dxa"/>
              <w:left w:w="15" w:type="dxa"/>
              <w:bottom w:w="15" w:type="dxa"/>
              <w:right w:w="15" w:type="dxa"/>
            </w:tcMar>
            <w:vAlign w:val="center"/>
          </w:tcPr>
          <w:bookmarkEnd w:id="3"/>
          <w:p w:rsidR="00E3074B" w:rsidRPr="003511F8" w:rsidRDefault="001E75F9" w:rsidP="00E3074B">
            <w:pPr>
              <w:spacing w:after="20"/>
              <w:ind w:left="20"/>
              <w:jc w:val="both"/>
              <w:rPr>
                <w:sz w:val="24"/>
                <w:szCs w:val="24"/>
                <w:lang w:val="ru-RU"/>
              </w:rPr>
            </w:pPr>
            <w:r w:rsidRPr="003511F8">
              <w:rPr>
                <w:color w:val="000000"/>
                <w:sz w:val="24"/>
                <w:szCs w:val="24"/>
                <w:lang w:val="ru-RU"/>
              </w:rPr>
              <w:t>О</w:t>
            </w:r>
            <w:r w:rsidR="00514C9A">
              <w:rPr>
                <w:color w:val="000000"/>
                <w:sz w:val="24"/>
                <w:szCs w:val="24"/>
                <w:lang w:val="kk-KZ"/>
              </w:rPr>
              <w:t>қ</w:t>
            </w:r>
            <w:r w:rsidR="00EA09B1">
              <w:rPr>
                <w:color w:val="000000"/>
                <w:sz w:val="24"/>
                <w:szCs w:val="24"/>
                <w:lang w:val="kk-KZ"/>
              </w:rPr>
              <w:t>ы</w:t>
            </w:r>
            <w:r w:rsidR="00514C9A">
              <w:rPr>
                <w:color w:val="000000"/>
                <w:sz w:val="24"/>
                <w:szCs w:val="24"/>
                <w:lang w:val="kk-KZ"/>
              </w:rPr>
              <w:t>тушылардың</w:t>
            </w:r>
            <w:r w:rsidRPr="003511F8">
              <w:rPr>
                <w:color w:val="000000"/>
                <w:sz w:val="24"/>
                <w:szCs w:val="24"/>
                <w:lang w:val="ru-RU"/>
              </w:rPr>
              <w:t xml:space="preserve"> </w:t>
            </w:r>
            <w:proofErr w:type="spellStart"/>
            <w:r w:rsidRPr="003511F8">
              <w:rPr>
                <w:color w:val="000000"/>
                <w:sz w:val="24"/>
                <w:szCs w:val="24"/>
                <w:lang w:val="ru-RU"/>
              </w:rPr>
              <w:t>байланыс</w:t>
            </w:r>
            <w:proofErr w:type="spellEnd"/>
            <w:r w:rsidRPr="003511F8">
              <w:rPr>
                <w:color w:val="000000"/>
                <w:sz w:val="24"/>
                <w:szCs w:val="24"/>
                <w:lang w:val="ru-RU"/>
              </w:rPr>
              <w:t xml:space="preserve"> </w:t>
            </w:r>
            <w:proofErr w:type="spellStart"/>
            <w:r w:rsidRPr="003511F8">
              <w:rPr>
                <w:color w:val="000000"/>
                <w:sz w:val="24"/>
                <w:szCs w:val="24"/>
                <w:lang w:val="ru-RU"/>
              </w:rPr>
              <w:t>ақпараты</w:t>
            </w:r>
            <w:proofErr w:type="spellEnd"/>
            <w:r w:rsidRPr="003511F8">
              <w:rPr>
                <w:color w:val="000000"/>
                <w:sz w:val="24"/>
                <w:szCs w:val="24"/>
                <w:lang w:val="ru-RU"/>
              </w:rPr>
              <w:t>:</w:t>
            </w:r>
          </w:p>
        </w:tc>
      </w:tr>
      <w:tr w:rsidR="00514C9A" w:rsidRPr="006F697F" w:rsidTr="006F697F">
        <w:trPr>
          <w:trHeight w:val="30"/>
        </w:trPr>
        <w:tc>
          <w:tcPr>
            <w:tcW w:w="4991" w:type="dxa"/>
            <w:vMerge w:val="restart"/>
            <w:tcMar>
              <w:top w:w="15" w:type="dxa"/>
              <w:left w:w="15" w:type="dxa"/>
              <w:bottom w:w="15" w:type="dxa"/>
              <w:right w:w="15" w:type="dxa"/>
            </w:tcMar>
            <w:vAlign w:val="center"/>
          </w:tcPr>
          <w:p w:rsidR="00514C9A" w:rsidRPr="003511F8" w:rsidRDefault="00514C9A" w:rsidP="00514C9A">
            <w:pPr>
              <w:spacing w:after="20"/>
              <w:ind w:left="20"/>
              <w:jc w:val="both"/>
              <w:rPr>
                <w:sz w:val="24"/>
                <w:szCs w:val="24"/>
                <w:lang w:val="ru-RU"/>
              </w:rPr>
            </w:pPr>
            <w:proofErr w:type="spellStart"/>
            <w:r>
              <w:rPr>
                <w:color w:val="000000"/>
                <w:sz w:val="24"/>
                <w:szCs w:val="24"/>
                <w:lang w:val="ru-RU"/>
              </w:rPr>
              <w:t>Ертисбаева</w:t>
            </w:r>
            <w:proofErr w:type="spellEnd"/>
            <w:r>
              <w:rPr>
                <w:color w:val="000000"/>
                <w:sz w:val="24"/>
                <w:szCs w:val="24"/>
                <w:lang w:val="ru-RU"/>
              </w:rPr>
              <w:t xml:space="preserve"> С.Б.</w:t>
            </w:r>
          </w:p>
        </w:tc>
        <w:tc>
          <w:tcPr>
            <w:tcW w:w="4946" w:type="dxa"/>
            <w:tcMar>
              <w:top w:w="15" w:type="dxa"/>
              <w:left w:w="15" w:type="dxa"/>
              <w:bottom w:w="15" w:type="dxa"/>
              <w:right w:w="15" w:type="dxa"/>
            </w:tcMar>
            <w:vAlign w:val="center"/>
          </w:tcPr>
          <w:p w:rsidR="00514C9A" w:rsidRPr="00867557" w:rsidRDefault="00514C9A" w:rsidP="00514C9A">
            <w:pPr>
              <w:spacing w:after="20"/>
              <w:ind w:left="20"/>
              <w:jc w:val="both"/>
              <w:rPr>
                <w:sz w:val="24"/>
                <w:szCs w:val="24"/>
                <w:lang w:val="kk-KZ"/>
              </w:rPr>
            </w:pPr>
            <w:r w:rsidRPr="003511F8">
              <w:rPr>
                <w:color w:val="000000"/>
                <w:sz w:val="24"/>
                <w:szCs w:val="24"/>
                <w:lang w:val="ru-RU"/>
              </w:rPr>
              <w:t xml:space="preserve"> </w:t>
            </w:r>
            <w:proofErr w:type="spellStart"/>
            <w:r w:rsidRPr="003511F8">
              <w:rPr>
                <w:color w:val="000000"/>
                <w:sz w:val="24"/>
                <w:szCs w:val="24"/>
              </w:rPr>
              <w:t>тел</w:t>
            </w:r>
            <w:proofErr w:type="spellEnd"/>
            <w:r w:rsidRPr="003511F8">
              <w:rPr>
                <w:color w:val="000000"/>
                <w:sz w:val="24"/>
                <w:szCs w:val="24"/>
              </w:rPr>
              <w:t xml:space="preserve">.: </w:t>
            </w:r>
            <w:r>
              <w:rPr>
                <w:color w:val="000000"/>
                <w:sz w:val="24"/>
                <w:szCs w:val="24"/>
                <w:lang w:val="kk-KZ"/>
              </w:rPr>
              <w:t>87074008672</w:t>
            </w:r>
          </w:p>
        </w:tc>
      </w:tr>
      <w:tr w:rsidR="00514C9A" w:rsidRPr="006F697F" w:rsidTr="006F697F">
        <w:trPr>
          <w:trHeight w:val="30"/>
        </w:trPr>
        <w:tc>
          <w:tcPr>
            <w:tcW w:w="4991" w:type="dxa"/>
            <w:vMerge/>
          </w:tcPr>
          <w:p w:rsidR="00514C9A" w:rsidRPr="003511F8" w:rsidRDefault="00514C9A" w:rsidP="00514C9A">
            <w:pPr>
              <w:rPr>
                <w:sz w:val="24"/>
                <w:szCs w:val="24"/>
              </w:rPr>
            </w:pPr>
          </w:p>
        </w:tc>
        <w:tc>
          <w:tcPr>
            <w:tcW w:w="4946" w:type="dxa"/>
            <w:tcMar>
              <w:top w:w="15" w:type="dxa"/>
              <w:left w:w="15" w:type="dxa"/>
              <w:bottom w:w="15" w:type="dxa"/>
              <w:right w:w="15" w:type="dxa"/>
            </w:tcMar>
            <w:vAlign w:val="center"/>
          </w:tcPr>
          <w:p w:rsidR="00514C9A" w:rsidRPr="003511F8" w:rsidRDefault="00514C9A" w:rsidP="00514C9A">
            <w:pPr>
              <w:spacing w:after="20"/>
              <w:ind w:left="20"/>
              <w:jc w:val="both"/>
              <w:rPr>
                <w:sz w:val="24"/>
                <w:szCs w:val="24"/>
              </w:rPr>
            </w:pPr>
            <w:r w:rsidRPr="003511F8">
              <w:rPr>
                <w:color w:val="000000"/>
                <w:sz w:val="24"/>
                <w:szCs w:val="24"/>
              </w:rPr>
              <w:t xml:space="preserve"> е-mail: </w:t>
            </w:r>
            <w:hyperlink r:id="rId5" w:history="1">
              <w:r w:rsidRPr="0083745C">
                <w:rPr>
                  <w:rStyle w:val="a8"/>
                  <w:rFonts w:eastAsia="Calibri"/>
                  <w:sz w:val="24"/>
                  <w:szCs w:val="24"/>
                </w:rPr>
                <w:t>samalay.beylkhanovna@mail.ru</w:t>
              </w:r>
            </w:hyperlink>
            <w:r>
              <w:rPr>
                <w:color w:val="000000"/>
                <w:sz w:val="24"/>
                <w:szCs w:val="24"/>
                <w:lang w:val="kk-KZ"/>
              </w:rPr>
              <w:t xml:space="preserve"> </w:t>
            </w:r>
          </w:p>
        </w:tc>
      </w:tr>
      <w:tr w:rsidR="00514C9A" w:rsidRPr="006F697F" w:rsidTr="000643D8">
        <w:trPr>
          <w:trHeight w:val="255"/>
        </w:trPr>
        <w:tc>
          <w:tcPr>
            <w:tcW w:w="4991" w:type="dxa"/>
            <w:vMerge w:val="restart"/>
            <w:vAlign w:val="center"/>
          </w:tcPr>
          <w:p w:rsidR="00514C9A" w:rsidRPr="00105266" w:rsidRDefault="00514C9A" w:rsidP="00514C9A">
            <w:pPr>
              <w:spacing w:after="20"/>
              <w:ind w:left="20"/>
              <w:jc w:val="both"/>
              <w:rPr>
                <w:sz w:val="24"/>
                <w:szCs w:val="24"/>
              </w:rPr>
            </w:pPr>
          </w:p>
        </w:tc>
        <w:tc>
          <w:tcPr>
            <w:tcW w:w="4946" w:type="dxa"/>
            <w:tcMar>
              <w:top w:w="15" w:type="dxa"/>
              <w:left w:w="15" w:type="dxa"/>
              <w:bottom w:w="15" w:type="dxa"/>
              <w:right w:w="15" w:type="dxa"/>
            </w:tcMar>
            <w:vAlign w:val="center"/>
          </w:tcPr>
          <w:p w:rsidR="00514C9A" w:rsidRPr="003511F8" w:rsidRDefault="00514C9A" w:rsidP="00514C9A">
            <w:pPr>
              <w:spacing w:after="20"/>
              <w:ind w:left="20"/>
              <w:jc w:val="both"/>
              <w:rPr>
                <w:sz w:val="24"/>
                <w:szCs w:val="24"/>
              </w:rPr>
            </w:pPr>
          </w:p>
        </w:tc>
      </w:tr>
      <w:tr w:rsidR="00514C9A" w:rsidRPr="006F697F" w:rsidTr="006F697F">
        <w:trPr>
          <w:trHeight w:val="255"/>
        </w:trPr>
        <w:tc>
          <w:tcPr>
            <w:tcW w:w="4991" w:type="dxa"/>
            <w:vMerge/>
          </w:tcPr>
          <w:p w:rsidR="00514C9A" w:rsidRPr="003511F8" w:rsidRDefault="00514C9A" w:rsidP="00514C9A">
            <w:pPr>
              <w:rPr>
                <w:sz w:val="24"/>
                <w:szCs w:val="24"/>
              </w:rPr>
            </w:pPr>
          </w:p>
        </w:tc>
        <w:tc>
          <w:tcPr>
            <w:tcW w:w="4946" w:type="dxa"/>
            <w:tcMar>
              <w:top w:w="15" w:type="dxa"/>
              <w:left w:w="15" w:type="dxa"/>
              <w:bottom w:w="15" w:type="dxa"/>
              <w:right w:w="15" w:type="dxa"/>
            </w:tcMar>
            <w:vAlign w:val="center"/>
          </w:tcPr>
          <w:p w:rsidR="00514C9A" w:rsidRPr="00514C9A" w:rsidRDefault="00514C9A" w:rsidP="00514C9A">
            <w:pPr>
              <w:spacing w:after="20"/>
              <w:ind w:left="20"/>
              <w:jc w:val="both"/>
              <w:rPr>
                <w:color w:val="000000"/>
                <w:sz w:val="24"/>
                <w:szCs w:val="24"/>
                <w:lang w:val="kk-KZ"/>
              </w:rPr>
            </w:pPr>
          </w:p>
        </w:tc>
      </w:tr>
    </w:tbl>
    <w:p w:rsidR="002E3DFE" w:rsidRPr="001E75F9" w:rsidRDefault="00E3074B" w:rsidP="00E3074B">
      <w:pPr>
        <w:spacing w:after="0"/>
        <w:jc w:val="both"/>
        <w:rPr>
          <w:color w:val="000000"/>
          <w:sz w:val="28"/>
        </w:rPr>
      </w:pPr>
      <w:bookmarkStart w:id="6" w:name="z735"/>
      <w:r>
        <w:rPr>
          <w:color w:val="000000"/>
          <w:sz w:val="28"/>
        </w:rPr>
        <w:t>     </w:t>
      </w:r>
    </w:p>
    <w:p w:rsidR="00DA3A20" w:rsidRPr="001E75F9" w:rsidRDefault="00DA3A20" w:rsidP="00E3074B">
      <w:pPr>
        <w:spacing w:after="0"/>
        <w:jc w:val="both"/>
        <w:rPr>
          <w:color w:val="000000"/>
          <w:sz w:val="28"/>
        </w:rPr>
      </w:pPr>
    </w:p>
    <w:p w:rsidR="001E75F9" w:rsidRDefault="001E75F9" w:rsidP="001E75F9">
      <w:pPr>
        <w:spacing w:after="0"/>
        <w:jc w:val="both"/>
        <w:rPr>
          <w:color w:val="000000"/>
          <w:sz w:val="28"/>
        </w:rPr>
      </w:pPr>
    </w:p>
    <w:p w:rsidR="000643D8" w:rsidRDefault="000643D8" w:rsidP="001E75F9">
      <w:pPr>
        <w:spacing w:after="0"/>
        <w:jc w:val="both"/>
        <w:rPr>
          <w:color w:val="000000"/>
          <w:sz w:val="28"/>
        </w:rPr>
      </w:pPr>
    </w:p>
    <w:p w:rsidR="000643D8" w:rsidRDefault="000643D8" w:rsidP="000643D8">
      <w:pPr>
        <w:pStyle w:val="a9"/>
        <w:rPr>
          <w:rFonts w:ascii="Times New Roman" w:hAnsi="Times New Roman"/>
          <w:b/>
          <w:sz w:val="26"/>
          <w:szCs w:val="26"/>
          <w:lang w:val="kk-KZ"/>
        </w:rPr>
      </w:pPr>
      <w:r w:rsidRPr="000643D8">
        <w:rPr>
          <w:rFonts w:ascii="Times New Roman" w:hAnsi="Times New Roman"/>
          <w:b/>
          <w:sz w:val="26"/>
          <w:szCs w:val="26"/>
          <w:lang w:val="kk-KZ"/>
        </w:rPr>
        <w:t xml:space="preserve">            </w:t>
      </w:r>
      <w:bookmarkStart w:id="7" w:name="z737"/>
    </w:p>
    <w:p w:rsidR="000643D8" w:rsidRDefault="000643D8" w:rsidP="000643D8">
      <w:pPr>
        <w:pStyle w:val="a9"/>
        <w:rPr>
          <w:rFonts w:ascii="Times New Roman" w:hAnsi="Times New Roman"/>
          <w:b/>
          <w:sz w:val="26"/>
          <w:szCs w:val="26"/>
          <w:lang w:val="kk-KZ"/>
        </w:rPr>
      </w:pPr>
    </w:p>
    <w:p w:rsidR="000643D8" w:rsidRPr="000643D8" w:rsidRDefault="000643D8" w:rsidP="000643D8">
      <w:pPr>
        <w:pStyle w:val="a9"/>
        <w:rPr>
          <w:rFonts w:ascii="Times New Roman" w:hAnsi="Times New Roman"/>
          <w:b/>
          <w:sz w:val="24"/>
          <w:szCs w:val="24"/>
          <w:lang w:val="kk-KZ"/>
        </w:rPr>
      </w:pPr>
      <w:r w:rsidRPr="000643D8">
        <w:rPr>
          <w:rFonts w:ascii="Times New Roman" w:hAnsi="Times New Roman"/>
          <w:b/>
          <w:sz w:val="24"/>
          <w:szCs w:val="24"/>
          <w:lang w:val="kk-KZ"/>
        </w:rPr>
        <w:lastRenderedPageBreak/>
        <w:t>Негізгі  және қосымша әдебиеттер мен  қорлар тізімі</w:t>
      </w:r>
    </w:p>
    <w:p w:rsidR="000643D8" w:rsidRPr="000643D8" w:rsidRDefault="000643D8" w:rsidP="000643D8">
      <w:pPr>
        <w:spacing w:after="0"/>
        <w:rPr>
          <w:rFonts w:eastAsiaTheme="minorHAnsi"/>
          <w:b/>
          <w:color w:val="000000"/>
          <w:lang w:val="kk-KZ"/>
        </w:rPr>
      </w:pPr>
      <w:r w:rsidRPr="000643D8">
        <w:rPr>
          <w:b/>
          <w:sz w:val="24"/>
          <w:szCs w:val="24"/>
          <w:lang w:val="kk-KZ"/>
        </w:rPr>
        <w:t>1</w:t>
      </w:r>
      <w:r w:rsidRPr="000643D8">
        <w:rPr>
          <w:rFonts w:eastAsiaTheme="minorHAnsi"/>
          <w:b/>
          <w:color w:val="000000"/>
          <w:lang w:val="kk-KZ"/>
        </w:rPr>
        <w:t xml:space="preserve"> Негізгі: </w:t>
      </w:r>
    </w:p>
    <w:p w:rsidR="000643D8" w:rsidRPr="000643D8" w:rsidRDefault="000643D8" w:rsidP="000643D8">
      <w:pPr>
        <w:numPr>
          <w:ilvl w:val="0"/>
          <w:numId w:val="10"/>
        </w:numPr>
        <w:spacing w:after="0"/>
        <w:ind w:left="0" w:firstLine="0"/>
        <w:contextualSpacing/>
        <w:rPr>
          <w:color w:val="000000"/>
          <w:lang w:val="kk-KZ" w:eastAsia="x-none"/>
        </w:rPr>
      </w:pPr>
      <w:r w:rsidRPr="000643D8">
        <w:rPr>
          <w:color w:val="000000"/>
          <w:lang w:val="kk-KZ" w:eastAsia="x-none"/>
        </w:rPr>
        <w:t>Ж.О.Артықбаев. Қазақстан тарихы: ғылыми-танымдық басылым. - А: Атамұра, 2013</w:t>
      </w:r>
    </w:p>
    <w:p w:rsidR="000643D8" w:rsidRPr="000643D8" w:rsidRDefault="000643D8" w:rsidP="000643D8">
      <w:pPr>
        <w:numPr>
          <w:ilvl w:val="0"/>
          <w:numId w:val="10"/>
        </w:numPr>
        <w:spacing w:after="0"/>
        <w:ind w:left="0" w:firstLine="0"/>
        <w:contextualSpacing/>
        <w:jc w:val="both"/>
        <w:rPr>
          <w:color w:val="000000"/>
          <w:lang w:val="kk-KZ" w:eastAsia="x-none"/>
        </w:rPr>
      </w:pPr>
      <w:r w:rsidRPr="000643D8">
        <w:rPr>
          <w:color w:val="000000"/>
          <w:lang w:val="kk-KZ" w:eastAsia="x-none"/>
        </w:rPr>
        <w:t>Б.Аяған. Қазақстанның қазіргі заман тарихы (1991-2014): Ғылыми-танымдық басылым. -А.: Атамұра, 2014</w:t>
      </w:r>
    </w:p>
    <w:p w:rsidR="000643D8" w:rsidRPr="000643D8" w:rsidRDefault="000643D8" w:rsidP="000643D8">
      <w:pPr>
        <w:numPr>
          <w:ilvl w:val="0"/>
          <w:numId w:val="10"/>
        </w:numPr>
        <w:spacing w:after="0"/>
        <w:ind w:left="0" w:firstLine="0"/>
        <w:contextualSpacing/>
        <w:jc w:val="both"/>
        <w:rPr>
          <w:color w:val="000000"/>
          <w:lang w:val="kk-KZ" w:eastAsia="x-none"/>
        </w:rPr>
      </w:pPr>
      <w:r w:rsidRPr="000643D8">
        <w:rPr>
          <w:color w:val="000000"/>
          <w:lang w:val="kk-KZ" w:eastAsia="x-none"/>
        </w:rPr>
        <w:t>З.А.Джандосова. Қазақстан тарихы. 10 - сыныпқа арналған оқулық.- Алматы: Мектеп,2019//http://expert.mektep.kz/ru/shop/126439-10_klass/126440-azastan_tarihy_10/1</w:t>
      </w:r>
    </w:p>
    <w:p w:rsidR="000643D8" w:rsidRPr="000643D8" w:rsidRDefault="000643D8" w:rsidP="000643D8">
      <w:pPr>
        <w:numPr>
          <w:ilvl w:val="0"/>
          <w:numId w:val="10"/>
        </w:numPr>
        <w:spacing w:after="0"/>
        <w:ind w:left="0" w:firstLine="0"/>
        <w:contextualSpacing/>
        <w:rPr>
          <w:color w:val="000000"/>
          <w:lang w:val="kk-KZ" w:eastAsia="x-none"/>
        </w:rPr>
      </w:pPr>
      <w:r w:rsidRPr="000643D8">
        <w:rPr>
          <w:color w:val="000000"/>
          <w:lang w:val="kk-KZ" w:eastAsia="x-none"/>
        </w:rPr>
        <w:t>З.А.Джандосова. Қазақстан тарихы. 11- сыныпқа арналған оқулық. - Алматы: Мектеп, 2019 https://</w:t>
      </w:r>
      <w:r w:rsidRPr="000643D8">
        <w:rPr>
          <w:rFonts w:eastAsiaTheme="minorHAnsi"/>
          <w:lang w:val="kk-KZ"/>
        </w:rPr>
        <w:t xml:space="preserve"> </w:t>
      </w:r>
      <w:hyperlink r:id="rId6" w:history="1">
        <w:r w:rsidRPr="000643D8">
          <w:rPr>
            <w:rFonts w:eastAsiaTheme="minorHAnsi"/>
            <w:color w:val="0000FF"/>
            <w:u w:val="single"/>
            <w:lang w:val="kk-KZ"/>
          </w:rPr>
          <w:t>http://expert.mektep.kz/ru/shop/217159-11_klass/217172-azastan_tarihy_11/1</w:t>
        </w:r>
      </w:hyperlink>
    </w:p>
    <w:p w:rsidR="000643D8" w:rsidRPr="000643D8" w:rsidRDefault="000643D8" w:rsidP="000643D8">
      <w:pPr>
        <w:numPr>
          <w:ilvl w:val="0"/>
          <w:numId w:val="10"/>
        </w:numPr>
        <w:spacing w:after="0"/>
        <w:ind w:left="0" w:firstLine="0"/>
        <w:contextualSpacing/>
        <w:rPr>
          <w:color w:val="000000"/>
          <w:lang w:val="kk-KZ" w:eastAsia="x-none"/>
        </w:rPr>
      </w:pPr>
      <w:r w:rsidRPr="000643D8">
        <w:rPr>
          <w:color w:val="000000"/>
          <w:lang w:val="kk-KZ" w:eastAsia="x-none"/>
        </w:rPr>
        <w:t>Қазақстан тарихы (ежелгі заманнан осы уақытқа дейін) 5 томдық. -А.: Атамұра, 2010</w:t>
      </w:r>
    </w:p>
    <w:p w:rsidR="000643D8" w:rsidRPr="000643D8" w:rsidRDefault="000643D8" w:rsidP="000643D8">
      <w:pPr>
        <w:numPr>
          <w:ilvl w:val="0"/>
          <w:numId w:val="10"/>
        </w:numPr>
        <w:spacing w:after="0"/>
        <w:ind w:left="0" w:firstLine="0"/>
        <w:contextualSpacing/>
        <w:rPr>
          <w:color w:val="000000"/>
          <w:lang w:val="kk-KZ" w:eastAsia="x-none"/>
        </w:rPr>
      </w:pPr>
      <w:r w:rsidRPr="000643D8">
        <w:rPr>
          <w:color w:val="000000"/>
          <w:lang w:val="kk-KZ" w:eastAsia="x-none"/>
        </w:rPr>
        <w:t xml:space="preserve">Қазақстан тарихы хрестоматия. </w:t>
      </w:r>
      <w:r w:rsidRPr="000643D8">
        <w:rPr>
          <w:color w:val="000000"/>
          <w:lang w:eastAsia="x-none"/>
        </w:rPr>
        <w:t>-</w:t>
      </w:r>
      <w:r w:rsidRPr="000643D8">
        <w:rPr>
          <w:color w:val="000000"/>
          <w:lang w:val="kk-KZ" w:eastAsia="x-none"/>
        </w:rPr>
        <w:t xml:space="preserve"> А., 2011</w:t>
      </w:r>
    </w:p>
    <w:p w:rsidR="000643D8" w:rsidRPr="000643D8" w:rsidRDefault="000643D8" w:rsidP="000643D8">
      <w:pPr>
        <w:numPr>
          <w:ilvl w:val="0"/>
          <w:numId w:val="10"/>
        </w:numPr>
        <w:spacing w:after="0"/>
        <w:ind w:left="0" w:firstLine="0"/>
        <w:contextualSpacing/>
        <w:rPr>
          <w:color w:val="000000"/>
          <w:lang w:val="kk-KZ" w:eastAsia="x-none"/>
        </w:rPr>
      </w:pPr>
      <w:r w:rsidRPr="000643D8">
        <w:rPr>
          <w:color w:val="000000"/>
          <w:lang w:val="kk-KZ" w:eastAsia="x-none"/>
        </w:rPr>
        <w:t xml:space="preserve">К.С.Қаражан. Қазақстан тарихы. Лекциялар курсы. </w:t>
      </w:r>
      <w:r w:rsidRPr="000643D8">
        <w:rPr>
          <w:color w:val="000000"/>
          <w:lang w:val="ru-RU" w:eastAsia="x-none"/>
        </w:rPr>
        <w:t>-</w:t>
      </w:r>
      <w:r w:rsidRPr="000643D8">
        <w:rPr>
          <w:color w:val="000000"/>
          <w:lang w:val="kk-KZ" w:eastAsia="x-none"/>
        </w:rPr>
        <w:t>А., 2011</w:t>
      </w:r>
    </w:p>
    <w:p w:rsidR="000643D8" w:rsidRPr="000643D8" w:rsidRDefault="000643D8" w:rsidP="000643D8">
      <w:pPr>
        <w:numPr>
          <w:ilvl w:val="0"/>
          <w:numId w:val="10"/>
        </w:numPr>
        <w:spacing w:after="0"/>
        <w:ind w:left="0" w:firstLine="0"/>
        <w:contextualSpacing/>
        <w:rPr>
          <w:color w:val="000000"/>
          <w:lang w:val="kk-KZ" w:eastAsia="x-none"/>
        </w:rPr>
      </w:pPr>
      <w:r w:rsidRPr="000643D8">
        <w:rPr>
          <w:color w:val="000000"/>
          <w:lang w:val="kk-KZ" w:eastAsia="x-none"/>
        </w:rPr>
        <w:t>Б.К.Турмашева. Қазақстан тарихы: тірек конспектілер, кестелер, сызбалар, тестілер, тапсырмалар. -А.: Фолиант, 2014</w:t>
      </w:r>
    </w:p>
    <w:p w:rsidR="000643D8" w:rsidRPr="000643D8" w:rsidRDefault="000643D8" w:rsidP="000643D8">
      <w:pPr>
        <w:spacing w:after="0" w:line="240" w:lineRule="auto"/>
        <w:rPr>
          <w:rFonts w:eastAsiaTheme="minorHAnsi"/>
          <w:b/>
          <w:color w:val="000000"/>
          <w:lang w:val="kk-KZ"/>
        </w:rPr>
      </w:pPr>
      <w:r w:rsidRPr="000643D8">
        <w:rPr>
          <w:rFonts w:eastAsiaTheme="minorHAnsi"/>
          <w:b/>
          <w:color w:val="000000"/>
          <w:lang w:val="kk-KZ"/>
        </w:rPr>
        <w:t>Қосымша :</w:t>
      </w:r>
    </w:p>
    <w:p w:rsidR="000643D8" w:rsidRPr="000643D8" w:rsidRDefault="000643D8" w:rsidP="000643D8">
      <w:pPr>
        <w:numPr>
          <w:ilvl w:val="0"/>
          <w:numId w:val="11"/>
        </w:numPr>
        <w:spacing w:after="0"/>
        <w:ind w:left="0" w:firstLine="0"/>
        <w:contextualSpacing/>
        <w:jc w:val="both"/>
        <w:rPr>
          <w:color w:val="000000"/>
          <w:lang w:val="kk-KZ" w:eastAsia="x-none"/>
        </w:rPr>
      </w:pPr>
      <w:r w:rsidRPr="000643D8">
        <w:rPr>
          <w:color w:val="000000"/>
          <w:lang w:val="kk-KZ" w:eastAsia="x-none"/>
        </w:rPr>
        <w:t xml:space="preserve">  А.Бикенов. </w:t>
      </w:r>
      <w:r w:rsidRPr="000643D8">
        <w:rPr>
          <w:color w:val="000000"/>
          <w:lang w:val="kk-KZ" w:eastAsia="x-none"/>
        </w:rPr>
        <w:tab/>
        <w:t>Қазақтың материалдық мәдениеті: Оқу құралы / А. Бикенов.- Астана: Фолиант, 2010.- 192 б.</w:t>
      </w:r>
    </w:p>
    <w:p w:rsidR="000643D8" w:rsidRPr="000643D8" w:rsidRDefault="000643D8" w:rsidP="000643D8">
      <w:pPr>
        <w:numPr>
          <w:ilvl w:val="0"/>
          <w:numId w:val="11"/>
        </w:numPr>
        <w:spacing w:after="0"/>
        <w:ind w:left="0" w:firstLine="0"/>
        <w:contextualSpacing/>
        <w:jc w:val="both"/>
        <w:rPr>
          <w:color w:val="000000"/>
          <w:lang w:val="kk-KZ" w:eastAsia="x-none"/>
        </w:rPr>
      </w:pPr>
      <w:r w:rsidRPr="000643D8">
        <w:rPr>
          <w:color w:val="000000"/>
          <w:lang w:val="kk-KZ" w:eastAsia="x-none"/>
        </w:rPr>
        <w:t>Б.Кәмалашұлы . Қазақ халқының дәстүрлі той- мереке, сауық- сайран, ұлттық ойын, тамашалары. 2007 / Б. Кәмалашұлы.- Алматы: Өнер, 2005.- 96б.</w:t>
      </w:r>
    </w:p>
    <w:p w:rsidR="000643D8" w:rsidRPr="000643D8" w:rsidRDefault="000643D8" w:rsidP="000643D8">
      <w:pPr>
        <w:numPr>
          <w:ilvl w:val="0"/>
          <w:numId w:val="11"/>
        </w:numPr>
        <w:spacing w:after="0" w:line="240" w:lineRule="auto"/>
        <w:ind w:left="0" w:firstLine="0"/>
        <w:contextualSpacing/>
        <w:jc w:val="both"/>
        <w:rPr>
          <w:color w:val="000000"/>
          <w:lang w:val="kk-KZ" w:eastAsia="x-none"/>
        </w:rPr>
      </w:pPr>
      <w:r w:rsidRPr="000643D8">
        <w:rPr>
          <w:lang w:val="kk-KZ" w:eastAsia="x-none"/>
        </w:rPr>
        <w:t xml:space="preserve"> </w:t>
      </w:r>
      <w:r w:rsidRPr="000643D8">
        <w:rPr>
          <w:color w:val="000000"/>
          <w:lang w:val="kk-KZ" w:eastAsia="x-none"/>
        </w:rPr>
        <w:t>Е.Бекмаханов. Қазақстан ХIХ ғасырдың 20-40 жылдарында: Оқу құралы / Е. Бекмаханов.- Алматы: Санат, 1994.- 416 б.</w:t>
      </w:r>
    </w:p>
    <w:p w:rsidR="000643D8" w:rsidRPr="000643D8" w:rsidRDefault="000643D8" w:rsidP="000643D8">
      <w:pPr>
        <w:numPr>
          <w:ilvl w:val="0"/>
          <w:numId w:val="11"/>
        </w:numPr>
        <w:spacing w:after="0"/>
        <w:ind w:left="0" w:firstLine="0"/>
        <w:contextualSpacing/>
        <w:jc w:val="both"/>
        <w:rPr>
          <w:color w:val="000000"/>
          <w:lang w:val="kk-KZ" w:eastAsia="x-none"/>
        </w:rPr>
      </w:pPr>
      <w:r w:rsidRPr="000643D8">
        <w:rPr>
          <w:color w:val="000000"/>
          <w:lang w:val="kk-KZ" w:eastAsia="x-none"/>
        </w:rPr>
        <w:t>Қ.Салғараұлы. Хандар кестесі: Шығыс хандарының жылнамалық кестесі / Қ. Салғараұлы.- Алматы: Жалын, 1992.- 48б.</w:t>
      </w:r>
    </w:p>
    <w:p w:rsidR="000643D8" w:rsidRPr="000643D8" w:rsidRDefault="000643D8" w:rsidP="000643D8">
      <w:pPr>
        <w:numPr>
          <w:ilvl w:val="0"/>
          <w:numId w:val="11"/>
        </w:numPr>
        <w:spacing w:after="0"/>
        <w:ind w:left="0" w:firstLine="0"/>
        <w:contextualSpacing/>
        <w:jc w:val="both"/>
        <w:rPr>
          <w:color w:val="000000"/>
          <w:lang w:val="kk-KZ" w:eastAsia="x-none"/>
        </w:rPr>
      </w:pPr>
      <w:r w:rsidRPr="000643D8">
        <w:rPr>
          <w:color w:val="000000"/>
          <w:lang w:val="kk-KZ" w:eastAsia="x-none"/>
        </w:rPr>
        <w:t>Қазақ халқының дәстүрлері мен әдет-ғұрыптары 1- том. / Құраст. С.Әжіғали.- Алматы: Арыс, 2005.- 328 б.</w:t>
      </w:r>
    </w:p>
    <w:p w:rsidR="000643D8" w:rsidRPr="000643D8" w:rsidRDefault="000643D8" w:rsidP="000643D8">
      <w:pPr>
        <w:numPr>
          <w:ilvl w:val="0"/>
          <w:numId w:val="11"/>
        </w:numPr>
        <w:spacing w:after="0"/>
        <w:ind w:left="0" w:firstLine="0"/>
        <w:contextualSpacing/>
        <w:jc w:val="both"/>
        <w:rPr>
          <w:color w:val="000000"/>
          <w:lang w:val="kk-KZ" w:eastAsia="x-none"/>
        </w:rPr>
      </w:pPr>
      <w:r w:rsidRPr="000643D8">
        <w:rPr>
          <w:color w:val="000000"/>
          <w:lang w:val="kk-KZ" w:eastAsia="x-none"/>
        </w:rPr>
        <w:t>Қазақ халқының тарихи тұлғалары. 1-кітап. - Алматы: Өнер, 2011</w:t>
      </w:r>
      <w:r w:rsidRPr="000643D8">
        <w:rPr>
          <w:lang w:val="kk-KZ" w:eastAsia="x-none"/>
        </w:rPr>
        <w:t xml:space="preserve"> </w:t>
      </w:r>
    </w:p>
    <w:p w:rsidR="000643D8" w:rsidRPr="000643D8" w:rsidRDefault="000643D8" w:rsidP="000643D8">
      <w:pPr>
        <w:numPr>
          <w:ilvl w:val="0"/>
          <w:numId w:val="11"/>
        </w:numPr>
        <w:spacing w:after="0"/>
        <w:ind w:left="0" w:firstLine="0"/>
        <w:contextualSpacing/>
        <w:jc w:val="both"/>
        <w:rPr>
          <w:color w:val="000000"/>
          <w:lang w:val="kk-KZ" w:eastAsia="x-none"/>
        </w:rPr>
      </w:pPr>
      <w:r w:rsidRPr="000643D8">
        <w:rPr>
          <w:color w:val="000000"/>
          <w:lang w:val="kk-KZ" w:eastAsia="x-none"/>
        </w:rPr>
        <w:t>Қазақ халқының тарихи тұлғалары. 2-кітап. -А.: Өнер, 2013</w:t>
      </w:r>
    </w:p>
    <w:p w:rsidR="000643D8" w:rsidRPr="000643D8" w:rsidRDefault="000643D8" w:rsidP="000643D8">
      <w:pPr>
        <w:numPr>
          <w:ilvl w:val="0"/>
          <w:numId w:val="11"/>
        </w:numPr>
        <w:spacing w:after="0"/>
        <w:ind w:left="0" w:firstLine="0"/>
        <w:contextualSpacing/>
        <w:jc w:val="both"/>
        <w:rPr>
          <w:color w:val="000000"/>
          <w:lang w:val="kk-KZ" w:eastAsia="x-none"/>
        </w:rPr>
      </w:pPr>
      <w:r w:rsidRPr="000643D8">
        <w:rPr>
          <w:color w:val="000000"/>
          <w:lang w:val="kk-KZ" w:eastAsia="x-none"/>
        </w:rPr>
        <w:t>Қазақстанның жаңа және қазіргі заман тарихы : Оқулық.- Алматы: Қазақ университеті, 2005.- 302 б.</w:t>
      </w:r>
    </w:p>
    <w:p w:rsidR="000643D8" w:rsidRPr="000643D8" w:rsidRDefault="000643D8" w:rsidP="000643D8">
      <w:pPr>
        <w:numPr>
          <w:ilvl w:val="0"/>
          <w:numId w:val="11"/>
        </w:numPr>
        <w:spacing w:after="0"/>
        <w:ind w:left="0" w:firstLine="0"/>
        <w:contextualSpacing/>
        <w:jc w:val="both"/>
        <w:rPr>
          <w:color w:val="000000"/>
          <w:lang w:val="kk-KZ" w:eastAsia="x-none"/>
        </w:rPr>
      </w:pPr>
      <w:r w:rsidRPr="000643D8">
        <w:rPr>
          <w:color w:val="000000"/>
          <w:lang w:val="kk-KZ" w:eastAsia="x-none"/>
        </w:rPr>
        <w:t>Қазақтың көне тарихы  / дайындаған М. Қани.- Алматы: Жалын, 1993.- 400б.</w:t>
      </w:r>
      <w:r w:rsidRPr="000643D8">
        <w:rPr>
          <w:lang w:val="kk-KZ" w:eastAsia="x-none"/>
        </w:rPr>
        <w:t xml:space="preserve"> </w:t>
      </w:r>
    </w:p>
    <w:p w:rsidR="000643D8" w:rsidRPr="000643D8" w:rsidRDefault="000643D8" w:rsidP="000643D8">
      <w:pPr>
        <w:numPr>
          <w:ilvl w:val="0"/>
          <w:numId w:val="11"/>
        </w:numPr>
        <w:spacing w:after="0"/>
        <w:ind w:left="0" w:firstLine="0"/>
        <w:contextualSpacing/>
        <w:jc w:val="both"/>
        <w:rPr>
          <w:color w:val="000000"/>
          <w:lang w:val="kk-KZ" w:eastAsia="x-none"/>
        </w:rPr>
      </w:pPr>
      <w:r w:rsidRPr="000643D8">
        <w:rPr>
          <w:lang w:val="kk-KZ" w:eastAsia="x-none"/>
        </w:rPr>
        <w:t>М.</w:t>
      </w:r>
      <w:r w:rsidRPr="000643D8">
        <w:rPr>
          <w:color w:val="000000"/>
          <w:lang w:val="kk-KZ" w:eastAsia="x-none"/>
        </w:rPr>
        <w:t>Қозыбаев.  Ақтандақтар ақиқаты : Оқу құралы / М. Қозыбаев.- Алматы: Қазақ университеті, 1992.- 272 б.</w:t>
      </w:r>
      <w:r w:rsidRPr="000643D8">
        <w:rPr>
          <w:lang w:val="kk-KZ" w:eastAsia="x-none"/>
        </w:rPr>
        <w:t xml:space="preserve"> </w:t>
      </w:r>
    </w:p>
    <w:p w:rsidR="000643D8" w:rsidRPr="000643D8" w:rsidRDefault="000643D8" w:rsidP="000643D8">
      <w:pPr>
        <w:numPr>
          <w:ilvl w:val="0"/>
          <w:numId w:val="11"/>
        </w:numPr>
        <w:spacing w:after="0"/>
        <w:ind w:left="0" w:firstLine="0"/>
        <w:contextualSpacing/>
        <w:jc w:val="both"/>
        <w:rPr>
          <w:b/>
          <w:color w:val="000000"/>
          <w:lang w:val="kk-KZ" w:eastAsia="x-none"/>
        </w:rPr>
      </w:pPr>
      <w:r w:rsidRPr="000643D8">
        <w:rPr>
          <w:color w:val="000000"/>
          <w:lang w:val="kk-KZ" w:eastAsia="x-none"/>
        </w:rPr>
        <w:t>М.Қойгелдиев. Алаш қозғалысы 1-2 том / М. Қойгелдиев.- 2-бас, өңделген, толықтырған. - Алматы: Мектеп, 2008.- 480б.</w:t>
      </w:r>
      <w:r w:rsidRPr="000643D8">
        <w:rPr>
          <w:color w:val="000000"/>
          <w:lang w:val="kk-KZ" w:eastAsia="x-none"/>
        </w:rPr>
        <w:tab/>
      </w:r>
    </w:p>
    <w:p w:rsidR="000643D8" w:rsidRPr="000643D8" w:rsidRDefault="000643D8" w:rsidP="000643D8">
      <w:pPr>
        <w:numPr>
          <w:ilvl w:val="0"/>
          <w:numId w:val="11"/>
        </w:numPr>
        <w:spacing w:after="0"/>
        <w:ind w:left="0" w:firstLine="0"/>
        <w:contextualSpacing/>
        <w:jc w:val="both"/>
        <w:rPr>
          <w:color w:val="000000"/>
          <w:lang w:val="kk-KZ" w:eastAsia="x-none"/>
        </w:rPr>
      </w:pPr>
      <w:r w:rsidRPr="000643D8">
        <w:rPr>
          <w:color w:val="000000"/>
          <w:lang w:val="kk-KZ" w:eastAsia="x-none"/>
        </w:rPr>
        <w:t>Н.Ә.Назарбаев. Ғасырлар тоғысында. -А.: Өнер, 1996</w:t>
      </w:r>
    </w:p>
    <w:p w:rsidR="000643D8" w:rsidRPr="000643D8" w:rsidRDefault="000643D8" w:rsidP="000643D8">
      <w:pPr>
        <w:numPr>
          <w:ilvl w:val="0"/>
          <w:numId w:val="11"/>
        </w:numPr>
        <w:spacing w:after="0"/>
        <w:ind w:left="0" w:firstLine="0"/>
        <w:contextualSpacing/>
        <w:jc w:val="both"/>
        <w:rPr>
          <w:color w:val="000000"/>
          <w:lang w:val="kk-KZ" w:eastAsia="x-none"/>
        </w:rPr>
      </w:pPr>
      <w:r w:rsidRPr="000643D8">
        <w:rPr>
          <w:color w:val="000000"/>
          <w:lang w:val="kk-KZ" w:eastAsia="x-none"/>
        </w:rPr>
        <w:t xml:space="preserve">Н.Ә.Назарбаев. Сындарлы он жыл. </w:t>
      </w:r>
      <w:r w:rsidRPr="000643D8">
        <w:rPr>
          <w:color w:val="000000"/>
          <w:lang w:val="ru-RU" w:eastAsia="x-none"/>
        </w:rPr>
        <w:t>-</w:t>
      </w:r>
      <w:r w:rsidRPr="000643D8">
        <w:rPr>
          <w:color w:val="000000"/>
          <w:lang w:val="kk-KZ" w:eastAsia="x-none"/>
        </w:rPr>
        <w:t xml:space="preserve">А.: Атамұра, </w:t>
      </w:r>
      <w:r w:rsidRPr="000643D8">
        <w:rPr>
          <w:color w:val="000000"/>
          <w:lang w:val="ru-RU" w:eastAsia="x-none"/>
        </w:rPr>
        <w:t>2001</w:t>
      </w:r>
    </w:p>
    <w:p w:rsidR="000643D8" w:rsidRPr="000643D8" w:rsidRDefault="000643D8" w:rsidP="000643D8">
      <w:pPr>
        <w:numPr>
          <w:ilvl w:val="0"/>
          <w:numId w:val="11"/>
        </w:numPr>
        <w:spacing w:after="0"/>
        <w:ind w:left="0" w:firstLine="0"/>
        <w:contextualSpacing/>
        <w:jc w:val="both"/>
        <w:rPr>
          <w:color w:val="000000"/>
          <w:lang w:val="kk-KZ" w:eastAsia="x-none"/>
        </w:rPr>
      </w:pPr>
      <w:r w:rsidRPr="000643D8">
        <w:rPr>
          <w:color w:val="000000"/>
          <w:lang w:val="kk-KZ" w:eastAsia="x-none"/>
        </w:rPr>
        <w:t xml:space="preserve">Н.Ә.Назарбаев. Тарих толқынында. </w:t>
      </w:r>
      <w:r w:rsidRPr="000643D8">
        <w:rPr>
          <w:color w:val="000000"/>
          <w:lang w:val="ru-RU" w:eastAsia="x-none"/>
        </w:rPr>
        <w:t>-</w:t>
      </w:r>
      <w:r w:rsidRPr="000643D8">
        <w:rPr>
          <w:color w:val="000000"/>
          <w:lang w:val="kk-KZ" w:eastAsia="x-none"/>
        </w:rPr>
        <w:t>А.: Атамұра,</w:t>
      </w:r>
      <w:r w:rsidRPr="000643D8">
        <w:rPr>
          <w:color w:val="000000"/>
          <w:lang w:val="ru-RU" w:eastAsia="x-none"/>
        </w:rPr>
        <w:t xml:space="preserve"> 1992</w:t>
      </w:r>
    </w:p>
    <w:p w:rsidR="000643D8" w:rsidRPr="000643D8" w:rsidRDefault="000643D8" w:rsidP="000643D8">
      <w:pPr>
        <w:numPr>
          <w:ilvl w:val="0"/>
          <w:numId w:val="11"/>
        </w:numPr>
        <w:spacing w:after="0"/>
        <w:ind w:left="0" w:firstLine="0"/>
        <w:contextualSpacing/>
        <w:jc w:val="both"/>
        <w:rPr>
          <w:color w:val="000000"/>
          <w:lang w:val="kk-KZ" w:eastAsia="x-none"/>
        </w:rPr>
      </w:pPr>
      <w:r w:rsidRPr="000643D8">
        <w:rPr>
          <w:color w:val="000000"/>
          <w:lang w:val="kk-KZ" w:eastAsia="x-none"/>
        </w:rPr>
        <w:t>Н.Ә.Назарбаев. Тәуелсіздікке бес жыл. -А.: Қазақстан, 1996</w:t>
      </w:r>
    </w:p>
    <w:p w:rsidR="000643D8" w:rsidRPr="000643D8" w:rsidRDefault="000643D8" w:rsidP="000643D8">
      <w:pPr>
        <w:numPr>
          <w:ilvl w:val="0"/>
          <w:numId w:val="11"/>
        </w:numPr>
        <w:spacing w:after="0"/>
        <w:ind w:left="0" w:firstLine="0"/>
        <w:contextualSpacing/>
        <w:jc w:val="both"/>
        <w:rPr>
          <w:color w:val="000000"/>
          <w:lang w:val="kk-KZ" w:eastAsia="x-none"/>
        </w:rPr>
      </w:pPr>
      <w:r w:rsidRPr="000643D8">
        <w:rPr>
          <w:color w:val="000000"/>
          <w:lang w:val="kk-KZ" w:eastAsia="x-none"/>
        </w:rPr>
        <w:t>Н.Қалиұлы. Өнегелі өмір. -А.: Қазақ университеті, 2019</w:t>
      </w:r>
    </w:p>
    <w:p w:rsidR="000643D8" w:rsidRPr="000643D8" w:rsidRDefault="000643D8" w:rsidP="000643D8">
      <w:pPr>
        <w:numPr>
          <w:ilvl w:val="0"/>
          <w:numId w:val="11"/>
        </w:numPr>
        <w:spacing w:after="0"/>
        <w:ind w:left="0" w:firstLine="0"/>
        <w:contextualSpacing/>
        <w:jc w:val="both"/>
        <w:rPr>
          <w:color w:val="000000"/>
          <w:lang w:val="kk-KZ" w:eastAsia="x-none"/>
        </w:rPr>
      </w:pPr>
      <w:r w:rsidRPr="000643D8">
        <w:rPr>
          <w:color w:val="000000"/>
          <w:lang w:val="kk-KZ" w:eastAsia="x-none"/>
        </w:rPr>
        <w:t>С.Кенжеахметұлы. Қазақтың салт-дәстүрлерімен әдет-ғұрыптары. –А.: Атамұра, 2013</w:t>
      </w:r>
    </w:p>
    <w:p w:rsidR="000643D8" w:rsidRPr="000643D8" w:rsidRDefault="000643D8" w:rsidP="000643D8">
      <w:pPr>
        <w:numPr>
          <w:ilvl w:val="0"/>
          <w:numId w:val="11"/>
        </w:numPr>
        <w:spacing w:after="0"/>
        <w:ind w:left="0" w:firstLine="0"/>
        <w:contextualSpacing/>
        <w:jc w:val="both"/>
        <w:rPr>
          <w:color w:val="000000"/>
          <w:lang w:val="kk-KZ" w:eastAsia="x-none"/>
        </w:rPr>
      </w:pPr>
      <w:r w:rsidRPr="000643D8">
        <w:rPr>
          <w:lang w:val="kk-KZ" w:eastAsia="x-none"/>
        </w:rPr>
        <w:t xml:space="preserve"> Т.</w:t>
      </w:r>
      <w:r w:rsidRPr="000643D8">
        <w:rPr>
          <w:color w:val="000000"/>
          <w:lang w:val="kk-KZ" w:eastAsia="x-none"/>
        </w:rPr>
        <w:t>Ақселеу.  Көшпелілер тарихы  / Т. Ақселеу.- Алматы: Атамұра, 1995.- 112 б.</w:t>
      </w:r>
      <w:r w:rsidRPr="000643D8">
        <w:rPr>
          <w:lang w:val="kk-KZ" w:eastAsia="x-none"/>
        </w:rPr>
        <w:t xml:space="preserve"> </w:t>
      </w:r>
    </w:p>
    <w:p w:rsidR="000643D8" w:rsidRPr="000643D8" w:rsidRDefault="000643D8" w:rsidP="000643D8">
      <w:pPr>
        <w:numPr>
          <w:ilvl w:val="0"/>
          <w:numId w:val="11"/>
        </w:numPr>
        <w:spacing w:after="0"/>
        <w:ind w:left="0" w:firstLine="0"/>
        <w:contextualSpacing/>
        <w:jc w:val="both"/>
        <w:rPr>
          <w:color w:val="000000"/>
          <w:lang w:val="kk-KZ" w:eastAsia="x-none"/>
        </w:rPr>
      </w:pPr>
      <w:r w:rsidRPr="000643D8">
        <w:rPr>
          <w:color w:val="000000"/>
          <w:lang w:val="kk-KZ" w:eastAsia="x-none"/>
        </w:rPr>
        <w:t xml:space="preserve"> Т.И.Сұлтанов. Шыңғыс хан және үрпақтары / Т.И. Сұлтанов.- Алматы: Мектеп, 2015.- 152б.</w:t>
      </w:r>
    </w:p>
    <w:p w:rsidR="000643D8" w:rsidRPr="000643D8" w:rsidRDefault="000643D8" w:rsidP="000643D8">
      <w:pPr>
        <w:spacing w:after="0"/>
        <w:contextualSpacing/>
        <w:rPr>
          <w:b/>
          <w:color w:val="000000"/>
          <w:lang w:val="kk-KZ" w:eastAsia="x-none"/>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5211"/>
      </w:tblGrid>
      <w:tr w:rsidR="000643D8" w:rsidRPr="00105266" w:rsidTr="003833E9">
        <w:tc>
          <w:tcPr>
            <w:tcW w:w="5211" w:type="dxa"/>
          </w:tcPr>
          <w:p w:rsidR="003833E9" w:rsidRPr="000643D8" w:rsidRDefault="003833E9" w:rsidP="003833E9">
            <w:pPr>
              <w:rPr>
                <w:rFonts w:eastAsiaTheme="minorHAnsi"/>
                <w:b/>
                <w:color w:val="000000"/>
                <w:sz w:val="20"/>
                <w:lang w:val="kk-KZ"/>
              </w:rPr>
            </w:pPr>
            <w:r w:rsidRPr="000643D8">
              <w:rPr>
                <w:rFonts w:eastAsiaTheme="minorHAnsi"/>
                <w:b/>
                <w:color w:val="000000"/>
                <w:sz w:val="20"/>
                <w:lang w:val="kk-KZ"/>
              </w:rPr>
              <w:t xml:space="preserve">Оқу құралдары: </w:t>
            </w:r>
          </w:p>
          <w:p w:rsidR="003833E9" w:rsidRPr="000643D8" w:rsidRDefault="003833E9" w:rsidP="003833E9">
            <w:pPr>
              <w:numPr>
                <w:ilvl w:val="0"/>
                <w:numId w:val="7"/>
              </w:numPr>
              <w:tabs>
                <w:tab w:val="left" w:pos="284"/>
              </w:tabs>
              <w:ind w:left="0" w:firstLine="0"/>
              <w:contextualSpacing/>
              <w:rPr>
                <w:sz w:val="20"/>
                <w:lang w:val="kk-KZ"/>
              </w:rPr>
            </w:pPr>
            <w:r w:rsidRPr="000643D8">
              <w:rPr>
                <w:sz w:val="20"/>
                <w:lang w:val="kk-KZ"/>
              </w:rPr>
              <w:t>Интерактивті тақта</w:t>
            </w:r>
          </w:p>
          <w:p w:rsidR="003833E9" w:rsidRPr="000643D8" w:rsidRDefault="003833E9" w:rsidP="003833E9">
            <w:pPr>
              <w:numPr>
                <w:ilvl w:val="0"/>
                <w:numId w:val="7"/>
              </w:numPr>
              <w:tabs>
                <w:tab w:val="left" w:pos="284"/>
              </w:tabs>
              <w:ind w:left="0" w:firstLine="0"/>
              <w:contextualSpacing/>
              <w:rPr>
                <w:sz w:val="20"/>
                <w:lang w:val="kk-KZ"/>
              </w:rPr>
            </w:pPr>
            <w:r w:rsidRPr="000643D8">
              <w:rPr>
                <w:sz w:val="20"/>
                <w:lang w:val="kk-KZ"/>
              </w:rPr>
              <w:t>Мультимедиялық проектор</w:t>
            </w:r>
          </w:p>
          <w:p w:rsidR="003833E9" w:rsidRPr="000643D8" w:rsidRDefault="003833E9" w:rsidP="003833E9">
            <w:pPr>
              <w:numPr>
                <w:ilvl w:val="0"/>
                <w:numId w:val="7"/>
              </w:numPr>
              <w:tabs>
                <w:tab w:val="left" w:pos="284"/>
              </w:tabs>
              <w:ind w:left="0" w:firstLine="0"/>
              <w:contextualSpacing/>
              <w:rPr>
                <w:sz w:val="20"/>
                <w:lang w:val="kk-KZ"/>
              </w:rPr>
            </w:pPr>
            <w:r w:rsidRPr="000643D8">
              <w:rPr>
                <w:sz w:val="20"/>
                <w:lang w:val="kk-KZ"/>
              </w:rPr>
              <w:t>Дербес компьютер, ноутбук, смартфон</w:t>
            </w:r>
          </w:p>
          <w:p w:rsidR="003833E9" w:rsidRPr="000643D8" w:rsidRDefault="003833E9" w:rsidP="003833E9">
            <w:pPr>
              <w:numPr>
                <w:ilvl w:val="0"/>
                <w:numId w:val="7"/>
              </w:numPr>
              <w:tabs>
                <w:tab w:val="left" w:pos="284"/>
              </w:tabs>
              <w:ind w:left="0" w:firstLine="0"/>
              <w:contextualSpacing/>
              <w:rPr>
                <w:sz w:val="20"/>
              </w:rPr>
            </w:pPr>
            <w:r w:rsidRPr="000643D8">
              <w:rPr>
                <w:sz w:val="20"/>
                <w:lang w:val="kk-KZ"/>
              </w:rPr>
              <w:t xml:space="preserve">Бейнефильмдер, аудиожазбалар, </w:t>
            </w:r>
            <w:proofErr w:type="spellStart"/>
            <w:r w:rsidRPr="000643D8">
              <w:rPr>
                <w:sz w:val="20"/>
              </w:rPr>
              <w:t>презентаци</w:t>
            </w:r>
            <w:proofErr w:type="spellEnd"/>
            <w:r w:rsidRPr="000643D8">
              <w:rPr>
                <w:sz w:val="20"/>
                <w:lang w:val="kk-KZ"/>
              </w:rPr>
              <w:t>ялар</w:t>
            </w:r>
          </w:p>
          <w:p w:rsidR="003833E9" w:rsidRPr="000643D8" w:rsidRDefault="003833E9" w:rsidP="003833E9">
            <w:pPr>
              <w:numPr>
                <w:ilvl w:val="0"/>
                <w:numId w:val="7"/>
              </w:numPr>
              <w:tabs>
                <w:tab w:val="left" w:pos="284"/>
              </w:tabs>
              <w:ind w:left="0" w:firstLine="0"/>
              <w:contextualSpacing/>
              <w:rPr>
                <w:sz w:val="20"/>
                <w:lang w:val="ru-RU"/>
              </w:rPr>
            </w:pPr>
            <w:proofErr w:type="spellStart"/>
            <w:r w:rsidRPr="000643D8">
              <w:rPr>
                <w:sz w:val="20"/>
                <w:lang w:val="ru-RU"/>
              </w:rPr>
              <w:t>Сандық</w:t>
            </w:r>
            <w:proofErr w:type="spellEnd"/>
            <w:r w:rsidRPr="000643D8">
              <w:rPr>
                <w:sz w:val="20"/>
                <w:lang w:val="ru-RU"/>
              </w:rPr>
              <w:t xml:space="preserve"> </w:t>
            </w:r>
            <w:proofErr w:type="spellStart"/>
            <w:r w:rsidRPr="000643D8">
              <w:rPr>
                <w:sz w:val="20"/>
                <w:lang w:val="ru-RU"/>
              </w:rPr>
              <w:t>білім</w:t>
            </w:r>
            <w:proofErr w:type="spellEnd"/>
            <w:r w:rsidRPr="000643D8">
              <w:rPr>
                <w:sz w:val="20"/>
                <w:lang w:val="ru-RU"/>
              </w:rPr>
              <w:t xml:space="preserve"> беру </w:t>
            </w:r>
            <w:proofErr w:type="spellStart"/>
            <w:r w:rsidRPr="000643D8">
              <w:rPr>
                <w:sz w:val="20"/>
                <w:lang w:val="ru-RU"/>
              </w:rPr>
              <w:t>ресурстары</w:t>
            </w:r>
            <w:proofErr w:type="spellEnd"/>
            <w:r w:rsidRPr="000643D8">
              <w:rPr>
                <w:sz w:val="20"/>
                <w:lang w:val="ru-RU"/>
              </w:rPr>
              <w:t>:</w:t>
            </w:r>
          </w:p>
          <w:p w:rsidR="003833E9" w:rsidRPr="000643D8" w:rsidRDefault="003833E9" w:rsidP="003833E9">
            <w:pPr>
              <w:numPr>
                <w:ilvl w:val="0"/>
                <w:numId w:val="7"/>
              </w:numPr>
              <w:tabs>
                <w:tab w:val="left" w:pos="284"/>
              </w:tabs>
              <w:ind w:left="0" w:firstLine="0"/>
              <w:contextualSpacing/>
              <w:rPr>
                <w:sz w:val="20"/>
              </w:rPr>
            </w:pPr>
            <w:r w:rsidRPr="000643D8">
              <w:rPr>
                <w:sz w:val="20"/>
              </w:rPr>
              <w:t>«</w:t>
            </w:r>
            <w:proofErr w:type="spellStart"/>
            <w:r w:rsidRPr="000643D8">
              <w:rPr>
                <w:sz w:val="20"/>
              </w:rPr>
              <w:t>Duolingo</w:t>
            </w:r>
            <w:proofErr w:type="spellEnd"/>
            <w:r w:rsidRPr="000643D8">
              <w:rPr>
                <w:sz w:val="20"/>
              </w:rPr>
              <w:t xml:space="preserve">» </w:t>
            </w:r>
            <w:proofErr w:type="spellStart"/>
            <w:r w:rsidRPr="000643D8">
              <w:rPr>
                <w:sz w:val="20"/>
              </w:rPr>
              <w:t>сайт</w:t>
            </w:r>
            <w:proofErr w:type="spellEnd"/>
          </w:p>
          <w:p w:rsidR="003833E9" w:rsidRPr="000643D8" w:rsidRDefault="003833E9" w:rsidP="003833E9">
            <w:pPr>
              <w:numPr>
                <w:ilvl w:val="0"/>
                <w:numId w:val="7"/>
              </w:numPr>
              <w:tabs>
                <w:tab w:val="left" w:pos="284"/>
              </w:tabs>
              <w:ind w:left="0" w:firstLine="0"/>
              <w:contextualSpacing/>
              <w:rPr>
                <w:sz w:val="20"/>
              </w:rPr>
            </w:pPr>
            <w:r w:rsidRPr="000643D8">
              <w:rPr>
                <w:sz w:val="20"/>
              </w:rPr>
              <w:t>«</w:t>
            </w:r>
            <w:proofErr w:type="spellStart"/>
            <w:r w:rsidRPr="000643D8">
              <w:rPr>
                <w:sz w:val="20"/>
              </w:rPr>
              <w:t>Memrise</w:t>
            </w:r>
            <w:proofErr w:type="spellEnd"/>
            <w:r w:rsidRPr="000643D8">
              <w:rPr>
                <w:sz w:val="20"/>
              </w:rPr>
              <w:t xml:space="preserve">» </w:t>
            </w:r>
            <w:proofErr w:type="spellStart"/>
            <w:r w:rsidRPr="000643D8">
              <w:rPr>
                <w:sz w:val="20"/>
              </w:rPr>
              <w:t>портал</w:t>
            </w:r>
            <w:proofErr w:type="spellEnd"/>
          </w:p>
          <w:p w:rsidR="000643D8" w:rsidRPr="003833E9" w:rsidRDefault="000643D8" w:rsidP="000643D8">
            <w:pPr>
              <w:rPr>
                <w:rFonts w:eastAsiaTheme="minorHAnsi"/>
                <w:b/>
                <w:color w:val="000000"/>
                <w:sz w:val="20"/>
                <w:lang w:val="kk-KZ"/>
              </w:rPr>
            </w:pPr>
          </w:p>
        </w:tc>
        <w:tc>
          <w:tcPr>
            <w:tcW w:w="5211" w:type="dxa"/>
          </w:tcPr>
          <w:p w:rsidR="003833E9" w:rsidRPr="000643D8" w:rsidRDefault="003833E9" w:rsidP="003833E9">
            <w:pPr>
              <w:numPr>
                <w:ilvl w:val="0"/>
                <w:numId w:val="7"/>
              </w:numPr>
              <w:tabs>
                <w:tab w:val="left" w:pos="284"/>
              </w:tabs>
              <w:ind w:left="0" w:firstLine="0"/>
              <w:contextualSpacing/>
              <w:rPr>
                <w:sz w:val="20"/>
              </w:rPr>
            </w:pPr>
            <w:r w:rsidRPr="000643D8">
              <w:rPr>
                <w:sz w:val="20"/>
              </w:rPr>
              <w:t>«</w:t>
            </w:r>
            <w:proofErr w:type="spellStart"/>
            <w:r w:rsidRPr="000643D8">
              <w:rPr>
                <w:sz w:val="20"/>
              </w:rPr>
              <w:t>Udemy</w:t>
            </w:r>
            <w:proofErr w:type="spellEnd"/>
            <w:r w:rsidRPr="000643D8">
              <w:rPr>
                <w:sz w:val="20"/>
              </w:rPr>
              <w:t xml:space="preserve">» </w:t>
            </w:r>
            <w:proofErr w:type="spellStart"/>
            <w:r w:rsidRPr="000643D8">
              <w:rPr>
                <w:sz w:val="20"/>
              </w:rPr>
              <w:t>сайт</w:t>
            </w:r>
            <w:proofErr w:type="spellEnd"/>
            <w:r w:rsidRPr="000643D8">
              <w:rPr>
                <w:sz w:val="20"/>
              </w:rPr>
              <w:t xml:space="preserve"> </w:t>
            </w:r>
          </w:p>
          <w:p w:rsidR="003833E9" w:rsidRPr="000643D8" w:rsidRDefault="003833E9" w:rsidP="003833E9">
            <w:pPr>
              <w:numPr>
                <w:ilvl w:val="0"/>
                <w:numId w:val="7"/>
              </w:numPr>
              <w:tabs>
                <w:tab w:val="left" w:pos="284"/>
              </w:tabs>
              <w:ind w:left="0" w:firstLine="0"/>
              <w:contextualSpacing/>
              <w:rPr>
                <w:sz w:val="20"/>
              </w:rPr>
            </w:pPr>
            <w:r w:rsidRPr="000643D8">
              <w:rPr>
                <w:sz w:val="20"/>
              </w:rPr>
              <w:t>«</w:t>
            </w:r>
            <w:proofErr w:type="spellStart"/>
            <w:r w:rsidRPr="000643D8">
              <w:rPr>
                <w:sz w:val="20"/>
              </w:rPr>
              <w:t>edX</w:t>
            </w:r>
            <w:proofErr w:type="spellEnd"/>
            <w:r w:rsidRPr="000643D8">
              <w:rPr>
                <w:sz w:val="20"/>
              </w:rPr>
              <w:t xml:space="preserve">» </w:t>
            </w:r>
            <w:proofErr w:type="spellStart"/>
            <w:r w:rsidRPr="000643D8">
              <w:rPr>
                <w:sz w:val="20"/>
              </w:rPr>
              <w:t>сайт</w:t>
            </w:r>
            <w:proofErr w:type="spellEnd"/>
            <w:r w:rsidRPr="000643D8">
              <w:rPr>
                <w:sz w:val="20"/>
              </w:rPr>
              <w:t xml:space="preserve"> </w:t>
            </w:r>
          </w:p>
          <w:p w:rsidR="003833E9" w:rsidRPr="000643D8" w:rsidRDefault="003833E9" w:rsidP="003833E9">
            <w:pPr>
              <w:numPr>
                <w:ilvl w:val="0"/>
                <w:numId w:val="7"/>
              </w:numPr>
              <w:tabs>
                <w:tab w:val="left" w:pos="284"/>
              </w:tabs>
              <w:ind w:left="0" w:firstLine="0"/>
              <w:contextualSpacing/>
              <w:rPr>
                <w:sz w:val="20"/>
                <w:lang w:val="ru-RU"/>
              </w:rPr>
            </w:pPr>
            <w:r w:rsidRPr="000643D8">
              <w:rPr>
                <w:sz w:val="20"/>
                <w:lang w:val="ru-RU"/>
              </w:rPr>
              <w:t>«</w:t>
            </w:r>
            <w:proofErr w:type="spellStart"/>
            <w:r w:rsidRPr="000643D8">
              <w:rPr>
                <w:sz w:val="20"/>
                <w:lang w:val="ru-RU"/>
              </w:rPr>
              <w:t>Қазақстан</w:t>
            </w:r>
            <w:proofErr w:type="spellEnd"/>
            <w:r w:rsidRPr="000643D8">
              <w:rPr>
                <w:sz w:val="20"/>
                <w:lang w:val="ru-RU"/>
              </w:rPr>
              <w:t xml:space="preserve"> </w:t>
            </w:r>
            <w:proofErr w:type="spellStart"/>
            <w:r w:rsidRPr="000643D8">
              <w:rPr>
                <w:sz w:val="20"/>
                <w:lang w:val="ru-RU"/>
              </w:rPr>
              <w:t>тарихы</w:t>
            </w:r>
            <w:proofErr w:type="spellEnd"/>
            <w:r w:rsidRPr="000643D8">
              <w:rPr>
                <w:sz w:val="20"/>
                <w:lang w:val="ru-RU"/>
              </w:rPr>
              <w:t xml:space="preserve">» </w:t>
            </w:r>
            <w:proofErr w:type="gramStart"/>
            <w:r w:rsidRPr="000643D8">
              <w:rPr>
                <w:sz w:val="20"/>
                <w:lang w:val="ru-RU"/>
              </w:rPr>
              <w:t xml:space="preserve">порталы  </w:t>
            </w:r>
            <w:r w:rsidRPr="000643D8">
              <w:rPr>
                <w:sz w:val="20"/>
              </w:rPr>
              <w:t>https</w:t>
            </w:r>
            <w:r w:rsidRPr="000643D8">
              <w:rPr>
                <w:sz w:val="20"/>
                <w:lang w:val="ru-RU"/>
              </w:rPr>
              <w:t>://</w:t>
            </w:r>
            <w:r w:rsidRPr="000643D8">
              <w:rPr>
                <w:sz w:val="20"/>
              </w:rPr>
              <w:t>e</w:t>
            </w:r>
            <w:r w:rsidRPr="000643D8">
              <w:rPr>
                <w:sz w:val="20"/>
                <w:lang w:val="ru-RU"/>
              </w:rPr>
              <w:t>-</w:t>
            </w:r>
            <w:r w:rsidRPr="000643D8">
              <w:rPr>
                <w:sz w:val="20"/>
              </w:rPr>
              <w:t>history</w:t>
            </w:r>
            <w:r w:rsidRPr="000643D8">
              <w:rPr>
                <w:sz w:val="20"/>
                <w:lang w:val="ru-RU"/>
              </w:rPr>
              <w:t>.</w:t>
            </w:r>
            <w:proofErr w:type="spellStart"/>
            <w:r w:rsidRPr="000643D8">
              <w:rPr>
                <w:sz w:val="20"/>
              </w:rPr>
              <w:t>kz</w:t>
            </w:r>
            <w:proofErr w:type="spellEnd"/>
            <w:r w:rsidRPr="000643D8">
              <w:rPr>
                <w:sz w:val="20"/>
                <w:lang w:val="ru-RU"/>
              </w:rPr>
              <w:t>/</w:t>
            </w:r>
            <w:proofErr w:type="spellStart"/>
            <w:r w:rsidRPr="000643D8">
              <w:rPr>
                <w:sz w:val="20"/>
              </w:rPr>
              <w:t>kz</w:t>
            </w:r>
            <w:proofErr w:type="spellEnd"/>
            <w:r w:rsidRPr="000643D8">
              <w:rPr>
                <w:sz w:val="20"/>
                <w:lang w:val="ru-RU"/>
              </w:rPr>
              <w:t>/</w:t>
            </w:r>
            <w:proofErr w:type="gramEnd"/>
          </w:p>
          <w:p w:rsidR="003833E9" w:rsidRPr="000643D8" w:rsidRDefault="003833E9" w:rsidP="003833E9">
            <w:pPr>
              <w:numPr>
                <w:ilvl w:val="0"/>
                <w:numId w:val="7"/>
              </w:numPr>
              <w:tabs>
                <w:tab w:val="left" w:pos="284"/>
              </w:tabs>
              <w:ind w:left="0" w:firstLine="0"/>
              <w:contextualSpacing/>
              <w:rPr>
                <w:sz w:val="20"/>
                <w:lang w:val="ru-RU"/>
              </w:rPr>
            </w:pPr>
            <w:r w:rsidRPr="000643D8">
              <w:rPr>
                <w:sz w:val="20"/>
                <w:lang w:val="ru-RU"/>
              </w:rPr>
              <w:t xml:space="preserve">ҚР </w:t>
            </w:r>
            <w:proofErr w:type="spellStart"/>
            <w:r w:rsidRPr="000643D8">
              <w:rPr>
                <w:sz w:val="20"/>
                <w:lang w:val="ru-RU"/>
              </w:rPr>
              <w:t>Ұлттық</w:t>
            </w:r>
            <w:proofErr w:type="spellEnd"/>
            <w:r w:rsidRPr="000643D8">
              <w:rPr>
                <w:sz w:val="20"/>
                <w:lang w:val="ru-RU"/>
              </w:rPr>
              <w:t xml:space="preserve"> </w:t>
            </w:r>
            <w:proofErr w:type="spellStart"/>
            <w:r w:rsidRPr="000643D8">
              <w:rPr>
                <w:sz w:val="20"/>
                <w:lang w:val="ru-RU"/>
              </w:rPr>
              <w:t>академиялық</w:t>
            </w:r>
            <w:proofErr w:type="spellEnd"/>
            <w:r w:rsidRPr="000643D8">
              <w:rPr>
                <w:sz w:val="20"/>
                <w:lang w:val="ru-RU"/>
              </w:rPr>
              <w:t xml:space="preserve"> </w:t>
            </w:r>
            <w:proofErr w:type="spellStart"/>
            <w:proofErr w:type="gramStart"/>
            <w:r w:rsidRPr="000643D8">
              <w:rPr>
                <w:sz w:val="20"/>
                <w:lang w:val="ru-RU"/>
              </w:rPr>
              <w:t>кітапханасы</w:t>
            </w:r>
            <w:proofErr w:type="spellEnd"/>
            <w:r w:rsidRPr="000643D8">
              <w:rPr>
                <w:sz w:val="20"/>
                <w:lang w:val="ru-RU"/>
              </w:rPr>
              <w:t xml:space="preserve">  </w:t>
            </w:r>
            <w:r w:rsidRPr="000643D8">
              <w:rPr>
                <w:sz w:val="20"/>
              </w:rPr>
              <w:t>www</w:t>
            </w:r>
            <w:r w:rsidRPr="000643D8">
              <w:rPr>
                <w:sz w:val="20"/>
                <w:lang w:val="ru-RU"/>
              </w:rPr>
              <w:t>.</w:t>
            </w:r>
            <w:proofErr w:type="spellStart"/>
            <w:r w:rsidRPr="000643D8">
              <w:rPr>
                <w:sz w:val="20"/>
              </w:rPr>
              <w:t>kazneb</w:t>
            </w:r>
            <w:proofErr w:type="spellEnd"/>
            <w:r w:rsidRPr="000643D8">
              <w:rPr>
                <w:sz w:val="20"/>
                <w:lang w:val="ru-RU"/>
              </w:rPr>
              <w:t>.</w:t>
            </w:r>
            <w:proofErr w:type="spellStart"/>
            <w:r w:rsidRPr="000643D8">
              <w:rPr>
                <w:sz w:val="20"/>
              </w:rPr>
              <w:t>kz</w:t>
            </w:r>
            <w:proofErr w:type="spellEnd"/>
            <w:proofErr w:type="gramEnd"/>
          </w:p>
          <w:p w:rsidR="000643D8" w:rsidRPr="003833E9" w:rsidRDefault="000643D8" w:rsidP="000643D8">
            <w:pPr>
              <w:rPr>
                <w:rFonts w:eastAsiaTheme="minorHAnsi"/>
                <w:b/>
                <w:color w:val="000000"/>
                <w:sz w:val="20"/>
                <w:lang w:val="kk-KZ"/>
              </w:rPr>
            </w:pPr>
          </w:p>
        </w:tc>
      </w:tr>
      <w:bookmarkEnd w:id="7"/>
    </w:tbl>
    <w:p w:rsidR="000643D8" w:rsidRPr="000643D8" w:rsidRDefault="000643D8" w:rsidP="001E75F9">
      <w:pPr>
        <w:spacing w:after="0"/>
        <w:jc w:val="both"/>
        <w:rPr>
          <w:color w:val="000000"/>
          <w:sz w:val="28"/>
          <w:lang w:val="ru-RU"/>
        </w:rPr>
      </w:pPr>
    </w:p>
    <w:p w:rsidR="000643D8" w:rsidRPr="000643D8" w:rsidRDefault="000643D8" w:rsidP="001E75F9">
      <w:pPr>
        <w:spacing w:after="0"/>
        <w:jc w:val="both"/>
        <w:rPr>
          <w:color w:val="000000"/>
          <w:sz w:val="28"/>
          <w:lang w:val="ru-RU"/>
        </w:rPr>
      </w:pPr>
    </w:p>
    <w:p w:rsidR="000643D8" w:rsidRPr="000643D8" w:rsidRDefault="000643D8" w:rsidP="001E75F9">
      <w:pPr>
        <w:spacing w:after="0"/>
        <w:jc w:val="both"/>
        <w:rPr>
          <w:color w:val="000000"/>
          <w:sz w:val="28"/>
          <w:lang w:val="ru-RU"/>
        </w:rPr>
        <w:sectPr w:rsidR="000643D8" w:rsidRPr="000643D8" w:rsidSect="000643D8">
          <w:pgSz w:w="11906" w:h="16838"/>
          <w:pgMar w:top="1134" w:right="566" w:bottom="1134" w:left="1134" w:header="708" w:footer="708" w:gutter="0"/>
          <w:cols w:space="708"/>
          <w:docGrid w:linePitch="360"/>
        </w:sectPr>
      </w:pPr>
    </w:p>
    <w:p w:rsidR="00E3074B" w:rsidRPr="00AA78BE" w:rsidRDefault="008932DC" w:rsidP="00DA3A20">
      <w:pPr>
        <w:spacing w:after="0"/>
        <w:jc w:val="center"/>
        <w:rPr>
          <w:b/>
          <w:color w:val="000000"/>
          <w:sz w:val="24"/>
        </w:rPr>
      </w:pPr>
      <w:proofErr w:type="spellStart"/>
      <w:r w:rsidRPr="00AA78BE">
        <w:rPr>
          <w:b/>
          <w:color w:val="000000"/>
          <w:sz w:val="24"/>
        </w:rPr>
        <w:lastRenderedPageBreak/>
        <w:t>Жұмыс</w:t>
      </w:r>
      <w:proofErr w:type="spellEnd"/>
      <w:r w:rsidRPr="00AA78BE">
        <w:rPr>
          <w:b/>
          <w:color w:val="000000"/>
          <w:sz w:val="24"/>
        </w:rPr>
        <w:t xml:space="preserve"> </w:t>
      </w:r>
      <w:proofErr w:type="spellStart"/>
      <w:r w:rsidRPr="00AA78BE">
        <w:rPr>
          <w:b/>
          <w:color w:val="000000"/>
          <w:sz w:val="24"/>
        </w:rPr>
        <w:t>оқу</w:t>
      </w:r>
      <w:proofErr w:type="spellEnd"/>
      <w:r w:rsidRPr="00AA78BE">
        <w:rPr>
          <w:b/>
          <w:color w:val="000000"/>
          <w:sz w:val="24"/>
        </w:rPr>
        <w:t xml:space="preserve"> </w:t>
      </w:r>
      <w:proofErr w:type="spellStart"/>
      <w:r w:rsidRPr="00AA78BE">
        <w:rPr>
          <w:b/>
          <w:color w:val="000000"/>
          <w:sz w:val="24"/>
        </w:rPr>
        <w:t>бағдарламасының</w:t>
      </w:r>
      <w:proofErr w:type="spellEnd"/>
      <w:r w:rsidRPr="00AA78BE">
        <w:rPr>
          <w:b/>
          <w:color w:val="000000"/>
          <w:sz w:val="24"/>
        </w:rPr>
        <w:t xml:space="preserve"> </w:t>
      </w:r>
      <w:proofErr w:type="spellStart"/>
      <w:r w:rsidRPr="00AA78BE">
        <w:rPr>
          <w:b/>
          <w:color w:val="000000"/>
          <w:sz w:val="24"/>
        </w:rPr>
        <w:t>мазмұны</w:t>
      </w:r>
      <w:proofErr w:type="spellEnd"/>
    </w:p>
    <w:p w:rsidR="008E4220" w:rsidRDefault="008E4220" w:rsidP="00DA3A20">
      <w:pPr>
        <w:spacing w:after="0"/>
        <w:jc w:val="center"/>
        <w:rPr>
          <w:b/>
          <w:color w:val="000000"/>
          <w:sz w:val="28"/>
        </w:rPr>
      </w:pPr>
    </w:p>
    <w:tbl>
      <w:tblPr>
        <w:tblW w:w="152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1"/>
        <w:gridCol w:w="4188"/>
        <w:gridCol w:w="2409"/>
        <w:gridCol w:w="2524"/>
        <w:gridCol w:w="993"/>
        <w:gridCol w:w="1134"/>
        <w:gridCol w:w="1417"/>
        <w:gridCol w:w="1985"/>
      </w:tblGrid>
      <w:tr w:rsidR="0044781F" w:rsidRPr="00AA78BE" w:rsidTr="009D0A55">
        <w:trPr>
          <w:trHeight w:val="235"/>
        </w:trPr>
        <w:tc>
          <w:tcPr>
            <w:tcW w:w="631" w:type="dxa"/>
            <w:tcBorders>
              <w:right w:val="single" w:sz="4" w:space="0" w:color="auto"/>
            </w:tcBorders>
          </w:tcPr>
          <w:p w:rsidR="0044781F" w:rsidRPr="00AA78BE" w:rsidRDefault="0044781F" w:rsidP="000643D8">
            <w:pPr>
              <w:pStyle w:val="a9"/>
              <w:jc w:val="center"/>
              <w:rPr>
                <w:rFonts w:ascii="Times New Roman" w:hAnsi="Times New Roman"/>
                <w:sz w:val="20"/>
                <w:szCs w:val="20"/>
              </w:rPr>
            </w:pPr>
          </w:p>
        </w:tc>
        <w:tc>
          <w:tcPr>
            <w:tcW w:w="14650" w:type="dxa"/>
            <w:gridSpan w:val="7"/>
            <w:tcBorders>
              <w:left w:val="single" w:sz="4" w:space="0" w:color="auto"/>
            </w:tcBorders>
          </w:tcPr>
          <w:p w:rsidR="0044781F" w:rsidRPr="00AA78BE" w:rsidRDefault="0044781F" w:rsidP="000643D8">
            <w:pPr>
              <w:pStyle w:val="a9"/>
              <w:jc w:val="center"/>
              <w:rPr>
                <w:rFonts w:ascii="Times New Roman" w:hAnsi="Times New Roman"/>
                <w:sz w:val="20"/>
                <w:szCs w:val="20"/>
              </w:rPr>
            </w:pPr>
            <w:r w:rsidRPr="00AA78BE">
              <w:rPr>
                <w:rFonts w:ascii="Times New Roman" w:hAnsi="Times New Roman"/>
                <w:sz w:val="20"/>
                <w:szCs w:val="20"/>
              </w:rPr>
              <w:t>«</w:t>
            </w:r>
            <w:proofErr w:type="spellStart"/>
            <w:r w:rsidRPr="00AA78BE">
              <w:rPr>
                <w:rFonts w:ascii="Times New Roman" w:hAnsi="Times New Roman"/>
                <w:sz w:val="20"/>
                <w:szCs w:val="20"/>
              </w:rPr>
              <w:t>Қазақстан</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тарихы</w:t>
            </w:r>
            <w:proofErr w:type="spellEnd"/>
            <w:r w:rsidRPr="00AA78BE">
              <w:rPr>
                <w:rFonts w:ascii="Times New Roman" w:hAnsi="Times New Roman"/>
                <w:sz w:val="20"/>
                <w:szCs w:val="20"/>
              </w:rPr>
              <w:t>»</w:t>
            </w:r>
          </w:p>
        </w:tc>
      </w:tr>
      <w:tr w:rsidR="0044781F" w:rsidRPr="00AA78BE" w:rsidTr="009D0A55">
        <w:trPr>
          <w:trHeight w:val="97"/>
        </w:trPr>
        <w:tc>
          <w:tcPr>
            <w:tcW w:w="631" w:type="dxa"/>
            <w:tcBorders>
              <w:right w:val="single" w:sz="4" w:space="0" w:color="auto"/>
            </w:tcBorders>
          </w:tcPr>
          <w:p w:rsidR="0044781F" w:rsidRPr="00AA78BE" w:rsidRDefault="0044781F" w:rsidP="000643D8">
            <w:pPr>
              <w:pStyle w:val="a9"/>
              <w:jc w:val="center"/>
              <w:rPr>
                <w:rFonts w:ascii="Times New Roman" w:hAnsi="Times New Roman"/>
                <w:sz w:val="20"/>
                <w:szCs w:val="20"/>
              </w:rPr>
            </w:pPr>
          </w:p>
        </w:tc>
        <w:tc>
          <w:tcPr>
            <w:tcW w:w="9121" w:type="dxa"/>
            <w:gridSpan w:val="3"/>
            <w:tcBorders>
              <w:left w:val="single" w:sz="4" w:space="0" w:color="auto"/>
              <w:right w:val="single" w:sz="4" w:space="0" w:color="auto"/>
            </w:tcBorders>
          </w:tcPr>
          <w:p w:rsidR="0044781F" w:rsidRPr="00AA78BE" w:rsidRDefault="0044781F" w:rsidP="000643D8">
            <w:pPr>
              <w:pStyle w:val="a9"/>
              <w:jc w:val="center"/>
              <w:rPr>
                <w:rFonts w:ascii="Times New Roman" w:hAnsi="Times New Roman"/>
                <w:sz w:val="20"/>
                <w:szCs w:val="20"/>
              </w:rPr>
            </w:pPr>
            <w:proofErr w:type="spellStart"/>
            <w:r w:rsidRPr="00AA78BE">
              <w:rPr>
                <w:rFonts w:ascii="Times New Roman" w:hAnsi="Times New Roman"/>
                <w:sz w:val="20"/>
                <w:szCs w:val="20"/>
              </w:rPr>
              <w:t>Бағдарламаның</w:t>
            </w:r>
            <w:proofErr w:type="spellEnd"/>
            <w:r w:rsidRPr="00AA78BE">
              <w:rPr>
                <w:rFonts w:ascii="Times New Roman" w:hAnsi="Times New Roman"/>
                <w:sz w:val="20"/>
                <w:szCs w:val="20"/>
                <w:lang w:val="en-US"/>
              </w:rPr>
              <w:t xml:space="preserve"> </w:t>
            </w:r>
            <w:proofErr w:type="spellStart"/>
            <w:r w:rsidRPr="00AA78BE">
              <w:rPr>
                <w:rFonts w:ascii="Times New Roman" w:hAnsi="Times New Roman"/>
                <w:sz w:val="20"/>
                <w:szCs w:val="20"/>
              </w:rPr>
              <w:t>мазмұны</w:t>
            </w:r>
            <w:proofErr w:type="spellEnd"/>
          </w:p>
        </w:tc>
        <w:tc>
          <w:tcPr>
            <w:tcW w:w="993" w:type="dxa"/>
            <w:vMerge w:val="restart"/>
            <w:vAlign w:val="center"/>
          </w:tcPr>
          <w:p w:rsidR="009D0A55" w:rsidRPr="00AA78BE" w:rsidRDefault="009D0A55" w:rsidP="009D0A55">
            <w:pPr>
              <w:spacing w:after="0"/>
              <w:ind w:left="-110"/>
              <w:rPr>
                <w:color w:val="000000"/>
                <w:sz w:val="20"/>
                <w:szCs w:val="20"/>
                <w:lang w:val="ru-RU"/>
              </w:rPr>
            </w:pPr>
            <w:proofErr w:type="spellStart"/>
            <w:r w:rsidRPr="00AA78BE">
              <w:rPr>
                <w:color w:val="000000"/>
                <w:sz w:val="20"/>
                <w:szCs w:val="20"/>
                <w:lang w:val="ru-RU"/>
              </w:rPr>
              <w:t>Барлығы</w:t>
            </w:r>
            <w:proofErr w:type="spellEnd"/>
          </w:p>
          <w:p w:rsidR="0044781F" w:rsidRPr="00AA78BE" w:rsidRDefault="009D0A55" w:rsidP="009D0A55">
            <w:pPr>
              <w:ind w:left="-110"/>
              <w:jc w:val="center"/>
              <w:rPr>
                <w:sz w:val="20"/>
                <w:szCs w:val="20"/>
              </w:rPr>
            </w:pPr>
            <w:proofErr w:type="spellStart"/>
            <w:r w:rsidRPr="00AA78BE">
              <w:rPr>
                <w:color w:val="000000"/>
                <w:sz w:val="20"/>
                <w:szCs w:val="20"/>
                <w:lang w:val="ru-RU"/>
              </w:rPr>
              <w:t>сағат</w:t>
            </w:r>
            <w:proofErr w:type="spellEnd"/>
          </w:p>
        </w:tc>
        <w:tc>
          <w:tcPr>
            <w:tcW w:w="4536" w:type="dxa"/>
            <w:gridSpan w:val="3"/>
            <w:vAlign w:val="center"/>
          </w:tcPr>
          <w:p w:rsidR="0044781F" w:rsidRPr="00AA78BE" w:rsidRDefault="0044781F" w:rsidP="000643D8">
            <w:pPr>
              <w:spacing w:after="0"/>
              <w:jc w:val="center"/>
              <w:rPr>
                <w:color w:val="000000"/>
                <w:sz w:val="20"/>
                <w:szCs w:val="20"/>
                <w:lang w:val="ru-RU"/>
              </w:rPr>
            </w:pPr>
            <w:proofErr w:type="spellStart"/>
            <w:r w:rsidRPr="00AA78BE">
              <w:rPr>
                <w:color w:val="000000"/>
                <w:sz w:val="20"/>
                <w:szCs w:val="20"/>
                <w:lang w:val="ru-RU"/>
              </w:rPr>
              <w:t>оның</w:t>
            </w:r>
            <w:proofErr w:type="spellEnd"/>
            <w:r w:rsidRPr="00AA78BE">
              <w:rPr>
                <w:color w:val="000000"/>
                <w:sz w:val="20"/>
                <w:szCs w:val="20"/>
                <w:lang w:val="ru-RU"/>
              </w:rPr>
              <w:t xml:space="preserve"> </w:t>
            </w:r>
            <w:proofErr w:type="spellStart"/>
            <w:r w:rsidRPr="00AA78BE">
              <w:rPr>
                <w:color w:val="000000"/>
                <w:sz w:val="20"/>
                <w:szCs w:val="20"/>
                <w:lang w:val="ru-RU"/>
              </w:rPr>
              <w:t>ішінде</w:t>
            </w:r>
            <w:proofErr w:type="spellEnd"/>
          </w:p>
        </w:tc>
      </w:tr>
      <w:tr w:rsidR="009D0A55" w:rsidRPr="00AA78BE" w:rsidTr="00AA78BE">
        <w:trPr>
          <w:trHeight w:val="1748"/>
        </w:trPr>
        <w:tc>
          <w:tcPr>
            <w:tcW w:w="631" w:type="dxa"/>
          </w:tcPr>
          <w:p w:rsidR="0044781F" w:rsidRPr="00AA78BE" w:rsidRDefault="0044781F" w:rsidP="000643D8">
            <w:pPr>
              <w:spacing w:after="0" w:line="240" w:lineRule="auto"/>
              <w:jc w:val="center"/>
              <w:rPr>
                <w:b/>
                <w:sz w:val="20"/>
                <w:szCs w:val="20"/>
                <w:lang w:val="kk-KZ"/>
              </w:rPr>
            </w:pPr>
            <w:r w:rsidRPr="00AA78BE">
              <w:rPr>
                <w:sz w:val="20"/>
                <w:szCs w:val="20"/>
              </w:rPr>
              <w:t>№</w:t>
            </w:r>
          </w:p>
        </w:tc>
        <w:tc>
          <w:tcPr>
            <w:tcW w:w="4188" w:type="dxa"/>
          </w:tcPr>
          <w:p w:rsidR="0044781F" w:rsidRPr="00AA78BE" w:rsidRDefault="0044781F" w:rsidP="000643D8">
            <w:pPr>
              <w:spacing w:after="20"/>
              <w:ind w:left="20"/>
              <w:jc w:val="center"/>
              <w:rPr>
                <w:sz w:val="20"/>
                <w:szCs w:val="20"/>
              </w:rPr>
            </w:pPr>
            <w:proofErr w:type="spellStart"/>
            <w:r w:rsidRPr="00AA78BE">
              <w:rPr>
                <w:sz w:val="20"/>
                <w:szCs w:val="20"/>
                <w:lang w:val="ru-RU"/>
              </w:rPr>
              <w:t>Бөлімдер</w:t>
            </w:r>
            <w:proofErr w:type="spellEnd"/>
            <w:r w:rsidRPr="00AA78BE">
              <w:rPr>
                <w:sz w:val="20"/>
                <w:szCs w:val="20"/>
              </w:rPr>
              <w:t xml:space="preserve">, </w:t>
            </w:r>
            <w:proofErr w:type="spellStart"/>
            <w:r w:rsidRPr="00AA78BE">
              <w:rPr>
                <w:sz w:val="20"/>
                <w:szCs w:val="20"/>
                <w:lang w:val="ru-RU"/>
              </w:rPr>
              <w:t>тақырыптар</w:t>
            </w:r>
            <w:proofErr w:type="spellEnd"/>
            <w:r w:rsidRPr="00AA78BE">
              <w:rPr>
                <w:sz w:val="20"/>
                <w:szCs w:val="20"/>
              </w:rPr>
              <w:t xml:space="preserve"> </w:t>
            </w:r>
          </w:p>
        </w:tc>
        <w:tc>
          <w:tcPr>
            <w:tcW w:w="2409" w:type="dxa"/>
          </w:tcPr>
          <w:p w:rsidR="0044781F" w:rsidRPr="00AA78BE" w:rsidRDefault="0044781F" w:rsidP="000643D8">
            <w:pPr>
              <w:spacing w:after="20"/>
              <w:ind w:left="20"/>
              <w:jc w:val="center"/>
              <w:rPr>
                <w:sz w:val="20"/>
                <w:szCs w:val="20"/>
              </w:rPr>
            </w:pPr>
            <w:proofErr w:type="spellStart"/>
            <w:r w:rsidRPr="00AA78BE">
              <w:rPr>
                <w:sz w:val="20"/>
                <w:szCs w:val="20"/>
                <w:lang w:val="ru-RU"/>
              </w:rPr>
              <w:t>Оқыту</w:t>
            </w:r>
            <w:proofErr w:type="spellEnd"/>
            <w:r w:rsidRPr="00AA78BE">
              <w:rPr>
                <w:sz w:val="20"/>
                <w:szCs w:val="20"/>
              </w:rPr>
              <w:t xml:space="preserve"> </w:t>
            </w:r>
            <w:proofErr w:type="spellStart"/>
            <w:r w:rsidRPr="00AA78BE">
              <w:rPr>
                <w:sz w:val="20"/>
                <w:szCs w:val="20"/>
                <w:lang w:val="ru-RU"/>
              </w:rPr>
              <w:t>нәтижелері</w:t>
            </w:r>
            <w:proofErr w:type="spellEnd"/>
          </w:p>
        </w:tc>
        <w:tc>
          <w:tcPr>
            <w:tcW w:w="2524" w:type="dxa"/>
          </w:tcPr>
          <w:p w:rsidR="009D0A55" w:rsidRPr="00AA78BE" w:rsidRDefault="0044781F" w:rsidP="000643D8">
            <w:pPr>
              <w:spacing w:after="20"/>
              <w:ind w:left="20"/>
              <w:jc w:val="center"/>
              <w:rPr>
                <w:sz w:val="20"/>
                <w:szCs w:val="20"/>
              </w:rPr>
            </w:pPr>
            <w:proofErr w:type="spellStart"/>
            <w:r w:rsidRPr="00AA78BE">
              <w:rPr>
                <w:sz w:val="20"/>
                <w:szCs w:val="20"/>
                <w:lang w:val="ru-RU"/>
              </w:rPr>
              <w:t>Бағалау</w:t>
            </w:r>
            <w:proofErr w:type="spellEnd"/>
            <w:r w:rsidRPr="00AA78BE">
              <w:rPr>
                <w:sz w:val="20"/>
                <w:szCs w:val="20"/>
              </w:rPr>
              <w:t xml:space="preserve"> </w:t>
            </w:r>
          </w:p>
          <w:p w:rsidR="0044781F" w:rsidRPr="00AA78BE" w:rsidRDefault="0044781F" w:rsidP="000643D8">
            <w:pPr>
              <w:spacing w:after="20"/>
              <w:ind w:left="20"/>
              <w:jc w:val="center"/>
              <w:rPr>
                <w:sz w:val="20"/>
                <w:szCs w:val="20"/>
              </w:rPr>
            </w:pPr>
            <w:proofErr w:type="spellStart"/>
            <w:r w:rsidRPr="00AA78BE">
              <w:rPr>
                <w:sz w:val="20"/>
                <w:szCs w:val="20"/>
                <w:lang w:val="ru-RU"/>
              </w:rPr>
              <w:t>критерийлері</w:t>
            </w:r>
            <w:proofErr w:type="spellEnd"/>
          </w:p>
        </w:tc>
        <w:tc>
          <w:tcPr>
            <w:tcW w:w="993" w:type="dxa"/>
            <w:vMerge/>
          </w:tcPr>
          <w:p w:rsidR="0044781F" w:rsidRPr="00AA78BE" w:rsidRDefault="0044781F" w:rsidP="000643D8">
            <w:pPr>
              <w:pStyle w:val="a9"/>
              <w:jc w:val="center"/>
              <w:rPr>
                <w:rFonts w:ascii="Times New Roman" w:hAnsi="Times New Roman"/>
                <w:sz w:val="20"/>
                <w:szCs w:val="20"/>
              </w:rPr>
            </w:pPr>
          </w:p>
        </w:tc>
        <w:tc>
          <w:tcPr>
            <w:tcW w:w="1134" w:type="dxa"/>
            <w:vAlign w:val="center"/>
          </w:tcPr>
          <w:p w:rsidR="0044781F" w:rsidRPr="00AA78BE" w:rsidRDefault="0044781F" w:rsidP="009D0A55">
            <w:pPr>
              <w:spacing w:after="0"/>
              <w:ind w:hanging="107"/>
              <w:rPr>
                <w:sz w:val="20"/>
                <w:szCs w:val="20"/>
              </w:rPr>
            </w:pPr>
            <w:proofErr w:type="spellStart"/>
            <w:r w:rsidRPr="00AA78BE">
              <w:rPr>
                <w:color w:val="000000"/>
                <w:sz w:val="20"/>
                <w:szCs w:val="20"/>
                <w:lang w:val="ru-RU"/>
              </w:rPr>
              <w:t>Теориялық</w:t>
            </w:r>
            <w:proofErr w:type="spellEnd"/>
          </w:p>
        </w:tc>
        <w:tc>
          <w:tcPr>
            <w:tcW w:w="1417" w:type="dxa"/>
            <w:tcBorders>
              <w:left w:val="single" w:sz="4" w:space="0" w:color="auto"/>
            </w:tcBorders>
            <w:vAlign w:val="center"/>
          </w:tcPr>
          <w:p w:rsidR="0044781F" w:rsidRPr="00AA78BE" w:rsidRDefault="00AA78BE" w:rsidP="009D0A55">
            <w:pPr>
              <w:spacing w:after="0"/>
              <w:ind w:hanging="105"/>
              <w:rPr>
                <w:sz w:val="20"/>
                <w:szCs w:val="20"/>
              </w:rPr>
            </w:pPr>
            <w:r>
              <w:rPr>
                <w:sz w:val="20"/>
                <w:szCs w:val="20"/>
                <w:lang w:val="kk-KZ"/>
              </w:rPr>
              <w:t xml:space="preserve">  </w:t>
            </w:r>
            <w:r w:rsidR="009D0A55" w:rsidRPr="00AA78BE">
              <w:rPr>
                <w:sz w:val="20"/>
                <w:szCs w:val="20"/>
                <w:lang w:val="kk-KZ"/>
              </w:rPr>
              <w:t>з</w:t>
            </w:r>
            <w:proofErr w:type="spellStart"/>
            <w:r w:rsidR="0044781F" w:rsidRPr="00AA78BE">
              <w:rPr>
                <w:sz w:val="20"/>
                <w:szCs w:val="20"/>
              </w:rPr>
              <w:t>ертханалы</w:t>
            </w:r>
            <w:proofErr w:type="spellEnd"/>
            <w:r w:rsidR="009D0A55" w:rsidRPr="00AA78BE">
              <w:rPr>
                <w:sz w:val="20"/>
                <w:szCs w:val="20"/>
                <w:lang w:val="kk-KZ"/>
              </w:rPr>
              <w:t>қ</w:t>
            </w:r>
            <w:r w:rsidR="0044781F" w:rsidRPr="00AA78BE">
              <w:rPr>
                <w:sz w:val="20"/>
                <w:szCs w:val="20"/>
              </w:rPr>
              <w:t>-</w:t>
            </w:r>
            <w:proofErr w:type="spellStart"/>
            <w:r w:rsidR="0044781F" w:rsidRPr="00AA78BE">
              <w:rPr>
                <w:sz w:val="20"/>
                <w:szCs w:val="20"/>
              </w:rPr>
              <w:t>практикалық</w:t>
            </w:r>
            <w:proofErr w:type="spellEnd"/>
          </w:p>
        </w:tc>
        <w:tc>
          <w:tcPr>
            <w:tcW w:w="1985" w:type="dxa"/>
            <w:tcBorders>
              <w:left w:val="single" w:sz="4" w:space="0" w:color="auto"/>
            </w:tcBorders>
            <w:vAlign w:val="center"/>
          </w:tcPr>
          <w:p w:rsidR="0044781F" w:rsidRPr="00AA78BE" w:rsidRDefault="0044781F" w:rsidP="009D0A55">
            <w:pPr>
              <w:spacing w:after="0" w:line="240" w:lineRule="auto"/>
              <w:ind w:hanging="106"/>
              <w:jc w:val="center"/>
              <w:rPr>
                <w:color w:val="000000"/>
                <w:sz w:val="20"/>
                <w:szCs w:val="20"/>
              </w:rPr>
            </w:pPr>
            <w:r w:rsidRPr="00AA78BE">
              <w:rPr>
                <w:color w:val="000000"/>
                <w:sz w:val="20"/>
                <w:szCs w:val="20"/>
                <w:lang w:val="kk-KZ"/>
              </w:rPr>
              <w:t>ө</w:t>
            </w:r>
            <w:proofErr w:type="spellStart"/>
            <w:r w:rsidRPr="00AA78BE">
              <w:rPr>
                <w:color w:val="000000"/>
                <w:sz w:val="20"/>
                <w:szCs w:val="20"/>
              </w:rPr>
              <w:t>ндірістік</w:t>
            </w:r>
            <w:proofErr w:type="spellEnd"/>
            <w:r w:rsidRPr="00AA78BE">
              <w:rPr>
                <w:color w:val="000000"/>
                <w:sz w:val="20"/>
                <w:szCs w:val="20"/>
              </w:rPr>
              <w:t xml:space="preserve"> </w:t>
            </w:r>
            <w:proofErr w:type="spellStart"/>
            <w:r w:rsidRPr="00AA78BE">
              <w:rPr>
                <w:color w:val="000000"/>
                <w:sz w:val="20"/>
                <w:szCs w:val="20"/>
              </w:rPr>
              <w:t>оқыту</w:t>
            </w:r>
            <w:proofErr w:type="spellEnd"/>
            <w:r w:rsidRPr="00AA78BE">
              <w:rPr>
                <w:color w:val="000000"/>
                <w:sz w:val="20"/>
                <w:szCs w:val="20"/>
              </w:rPr>
              <w:t>/</w:t>
            </w:r>
          </w:p>
          <w:p w:rsidR="0044781F" w:rsidRPr="00AA78BE" w:rsidRDefault="0044781F" w:rsidP="009D0A55">
            <w:pPr>
              <w:spacing w:after="0"/>
              <w:ind w:left="-113" w:hanging="106"/>
              <w:jc w:val="right"/>
              <w:rPr>
                <w:sz w:val="20"/>
                <w:szCs w:val="20"/>
              </w:rPr>
            </w:pPr>
            <w:proofErr w:type="spellStart"/>
            <w:r w:rsidRPr="00AA78BE">
              <w:rPr>
                <w:color w:val="000000"/>
                <w:sz w:val="20"/>
                <w:szCs w:val="20"/>
              </w:rPr>
              <w:t>кәсіптік</w:t>
            </w:r>
            <w:proofErr w:type="spellEnd"/>
            <w:r w:rsidRPr="00AA78BE">
              <w:rPr>
                <w:color w:val="000000"/>
                <w:sz w:val="20"/>
                <w:szCs w:val="20"/>
              </w:rPr>
              <w:t xml:space="preserve"> </w:t>
            </w:r>
            <w:proofErr w:type="spellStart"/>
            <w:r w:rsidRPr="00AA78BE">
              <w:rPr>
                <w:color w:val="000000"/>
                <w:sz w:val="20"/>
                <w:szCs w:val="20"/>
              </w:rPr>
              <w:t>практика</w:t>
            </w:r>
            <w:proofErr w:type="spellEnd"/>
          </w:p>
        </w:tc>
      </w:tr>
      <w:tr w:rsidR="0044781F" w:rsidRPr="00AA78BE" w:rsidTr="00AA78BE">
        <w:tc>
          <w:tcPr>
            <w:tcW w:w="9752" w:type="dxa"/>
            <w:gridSpan w:val="4"/>
          </w:tcPr>
          <w:p w:rsidR="0044781F" w:rsidRPr="00AA78BE" w:rsidRDefault="0044781F" w:rsidP="000643D8">
            <w:pPr>
              <w:spacing w:after="0"/>
              <w:jc w:val="center"/>
              <w:rPr>
                <w:sz w:val="20"/>
                <w:szCs w:val="20"/>
                <w:lang w:val="kk-KZ"/>
              </w:rPr>
            </w:pPr>
            <w:r w:rsidRPr="00AA78BE">
              <w:rPr>
                <w:b/>
                <w:sz w:val="20"/>
                <w:szCs w:val="20"/>
                <w:lang w:val="kk-KZ"/>
              </w:rPr>
              <w:t xml:space="preserve">I Бөлім. Ерте дәуірдегі Қазақстан.                                                                                                                                                                                                        </w:t>
            </w:r>
          </w:p>
        </w:tc>
        <w:tc>
          <w:tcPr>
            <w:tcW w:w="993" w:type="dxa"/>
          </w:tcPr>
          <w:p w:rsidR="0044781F" w:rsidRPr="00AA78BE" w:rsidRDefault="0044781F" w:rsidP="000643D8">
            <w:pPr>
              <w:spacing w:after="0"/>
              <w:jc w:val="center"/>
              <w:rPr>
                <w:sz w:val="20"/>
                <w:szCs w:val="20"/>
                <w:lang w:val="kk-KZ"/>
              </w:rPr>
            </w:pPr>
          </w:p>
        </w:tc>
        <w:tc>
          <w:tcPr>
            <w:tcW w:w="1134" w:type="dxa"/>
          </w:tcPr>
          <w:p w:rsidR="0044781F" w:rsidRPr="00AA78BE" w:rsidRDefault="0044781F" w:rsidP="000643D8">
            <w:pPr>
              <w:spacing w:after="0"/>
              <w:jc w:val="center"/>
              <w:rPr>
                <w:sz w:val="20"/>
                <w:szCs w:val="20"/>
                <w:lang w:val="kk-KZ"/>
              </w:rPr>
            </w:pPr>
          </w:p>
        </w:tc>
        <w:tc>
          <w:tcPr>
            <w:tcW w:w="1417" w:type="dxa"/>
          </w:tcPr>
          <w:p w:rsidR="0044781F" w:rsidRPr="00AA78BE" w:rsidRDefault="0044781F" w:rsidP="000643D8">
            <w:pPr>
              <w:spacing w:after="0"/>
              <w:jc w:val="center"/>
              <w:rPr>
                <w:sz w:val="20"/>
                <w:szCs w:val="20"/>
                <w:lang w:val="kk-KZ"/>
              </w:rPr>
            </w:pPr>
          </w:p>
        </w:tc>
        <w:tc>
          <w:tcPr>
            <w:tcW w:w="1985" w:type="dxa"/>
          </w:tcPr>
          <w:p w:rsidR="0044781F" w:rsidRPr="00AA78BE" w:rsidRDefault="0044781F" w:rsidP="000643D8">
            <w:pPr>
              <w:spacing w:after="0"/>
              <w:jc w:val="center"/>
              <w:rPr>
                <w:sz w:val="20"/>
                <w:szCs w:val="20"/>
                <w:lang w:val="kk-KZ"/>
              </w:rPr>
            </w:pPr>
          </w:p>
        </w:tc>
      </w:tr>
      <w:tr w:rsidR="000643D8" w:rsidRPr="00AA78BE" w:rsidTr="00AA78BE">
        <w:tc>
          <w:tcPr>
            <w:tcW w:w="631" w:type="dxa"/>
          </w:tcPr>
          <w:p w:rsidR="000643D8" w:rsidRPr="00AA78BE" w:rsidRDefault="000643D8" w:rsidP="000643D8">
            <w:pPr>
              <w:pStyle w:val="a9"/>
              <w:numPr>
                <w:ilvl w:val="0"/>
                <w:numId w:val="6"/>
              </w:numPr>
              <w:rPr>
                <w:rFonts w:ascii="Times New Roman" w:hAnsi="Times New Roman"/>
                <w:sz w:val="20"/>
                <w:szCs w:val="20"/>
                <w:lang w:val="kk-KZ"/>
              </w:rPr>
            </w:pPr>
          </w:p>
        </w:tc>
        <w:tc>
          <w:tcPr>
            <w:tcW w:w="4188" w:type="dxa"/>
          </w:tcPr>
          <w:p w:rsidR="000643D8" w:rsidRPr="00AA78BE" w:rsidRDefault="000643D8" w:rsidP="000643D8">
            <w:pPr>
              <w:pStyle w:val="a9"/>
              <w:rPr>
                <w:rFonts w:ascii="Times New Roman" w:hAnsi="Times New Roman"/>
                <w:sz w:val="20"/>
                <w:szCs w:val="20"/>
                <w:lang w:val="kk-KZ"/>
              </w:rPr>
            </w:pPr>
            <w:r w:rsidRPr="00AA78BE">
              <w:rPr>
                <w:rFonts w:ascii="Times New Roman" w:hAnsi="Times New Roman"/>
                <w:sz w:val="20"/>
                <w:szCs w:val="20"/>
                <w:lang w:val="kk-KZ"/>
              </w:rPr>
              <w:t xml:space="preserve">Тақырып 1.1. Кіріспе. Қазақстан тас дәуірінде.                                                                                                           </w:t>
            </w:r>
          </w:p>
        </w:tc>
        <w:tc>
          <w:tcPr>
            <w:tcW w:w="2409" w:type="dxa"/>
          </w:tcPr>
          <w:p w:rsidR="000643D8" w:rsidRPr="00AA78BE" w:rsidRDefault="00612BEA" w:rsidP="00612BEA">
            <w:pPr>
              <w:pStyle w:val="a9"/>
              <w:rPr>
                <w:rFonts w:ascii="Times New Roman" w:hAnsi="Times New Roman"/>
                <w:sz w:val="20"/>
                <w:szCs w:val="20"/>
                <w:lang w:val="kk-KZ"/>
              </w:rPr>
            </w:pPr>
            <w:r w:rsidRPr="00AA78BE">
              <w:rPr>
                <w:rFonts w:ascii="Times New Roman" w:hAnsi="Times New Roman"/>
                <w:sz w:val="20"/>
                <w:szCs w:val="20"/>
                <w:lang w:val="kk-KZ"/>
              </w:rPr>
              <w:t>Тас ғасырын дәуірлерге бөлу.  Адамның пайда болуы және оның даму эволюциясы.  Палеолит, мезолит Алғашқы адамдардың әлеуметтік өмірін сипаттау.</w:t>
            </w:r>
          </w:p>
        </w:tc>
        <w:tc>
          <w:tcPr>
            <w:tcW w:w="2524" w:type="dxa"/>
          </w:tcPr>
          <w:p w:rsidR="00612BEA" w:rsidRPr="00AA78BE" w:rsidRDefault="00105727" w:rsidP="00612BEA">
            <w:pPr>
              <w:pStyle w:val="a9"/>
              <w:rPr>
                <w:rFonts w:ascii="Times New Roman" w:hAnsi="Times New Roman"/>
                <w:sz w:val="20"/>
                <w:szCs w:val="20"/>
                <w:lang w:val="kk-KZ"/>
              </w:rPr>
            </w:pPr>
            <w:r w:rsidRPr="00AA78BE">
              <w:rPr>
                <w:rFonts w:ascii="Times New Roman" w:hAnsi="Times New Roman"/>
                <w:sz w:val="20"/>
                <w:szCs w:val="20"/>
                <w:lang w:val="kk-KZ"/>
              </w:rPr>
              <w:t xml:space="preserve">Тас ғасырын </w:t>
            </w:r>
            <w:r w:rsidR="00612BEA" w:rsidRPr="00AA78BE">
              <w:rPr>
                <w:rFonts w:ascii="Times New Roman" w:hAnsi="Times New Roman"/>
                <w:sz w:val="20"/>
                <w:szCs w:val="20"/>
                <w:lang w:val="kk-KZ"/>
              </w:rPr>
              <w:t>кезеңдерінің хронологиялық шегін атайды;</w:t>
            </w:r>
          </w:p>
          <w:p w:rsidR="000643D8" w:rsidRPr="00AA78BE" w:rsidRDefault="000643D8" w:rsidP="00612BEA">
            <w:pPr>
              <w:pStyle w:val="a9"/>
              <w:rPr>
                <w:rFonts w:ascii="Times New Roman" w:hAnsi="Times New Roman"/>
                <w:sz w:val="20"/>
                <w:szCs w:val="20"/>
                <w:lang w:val="kk-KZ"/>
              </w:rPr>
            </w:pPr>
          </w:p>
        </w:tc>
        <w:tc>
          <w:tcPr>
            <w:tcW w:w="993"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985"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0643D8" w:rsidRPr="00AA78BE" w:rsidTr="00AA78BE">
        <w:tc>
          <w:tcPr>
            <w:tcW w:w="631" w:type="dxa"/>
          </w:tcPr>
          <w:p w:rsidR="000643D8" w:rsidRPr="00AA78BE" w:rsidRDefault="000643D8" w:rsidP="000643D8">
            <w:pPr>
              <w:pStyle w:val="a9"/>
              <w:numPr>
                <w:ilvl w:val="0"/>
                <w:numId w:val="6"/>
              </w:numPr>
              <w:rPr>
                <w:rFonts w:ascii="Times New Roman" w:hAnsi="Times New Roman"/>
                <w:sz w:val="20"/>
                <w:szCs w:val="20"/>
                <w:lang w:val="kk-KZ"/>
              </w:rPr>
            </w:pPr>
          </w:p>
        </w:tc>
        <w:tc>
          <w:tcPr>
            <w:tcW w:w="4188" w:type="dxa"/>
          </w:tcPr>
          <w:p w:rsidR="000643D8" w:rsidRPr="00AA78BE" w:rsidRDefault="000643D8" w:rsidP="000643D8">
            <w:pPr>
              <w:pStyle w:val="a9"/>
              <w:rPr>
                <w:rFonts w:ascii="Times New Roman" w:hAnsi="Times New Roman"/>
                <w:sz w:val="20"/>
                <w:szCs w:val="20"/>
                <w:lang w:val="kk-KZ"/>
              </w:rPr>
            </w:pPr>
            <w:r w:rsidRPr="00AA78BE">
              <w:rPr>
                <w:rFonts w:ascii="Times New Roman" w:hAnsi="Times New Roman"/>
                <w:sz w:val="20"/>
                <w:szCs w:val="20"/>
                <w:lang w:val="kk-KZ"/>
              </w:rPr>
              <w:t>Тақырып 1.2. Жаңа тас дәуірі. Неолиттік төңкеріс.</w:t>
            </w:r>
          </w:p>
        </w:tc>
        <w:tc>
          <w:tcPr>
            <w:tcW w:w="2409" w:type="dxa"/>
          </w:tcPr>
          <w:p w:rsidR="000643D8" w:rsidRPr="00AA78BE" w:rsidRDefault="00105727" w:rsidP="00105727">
            <w:pPr>
              <w:pStyle w:val="a9"/>
              <w:rPr>
                <w:rFonts w:ascii="Times New Roman" w:hAnsi="Times New Roman"/>
                <w:sz w:val="20"/>
                <w:szCs w:val="20"/>
                <w:lang w:val="kk-KZ"/>
              </w:rPr>
            </w:pPr>
            <w:r w:rsidRPr="00AA78BE">
              <w:rPr>
                <w:rFonts w:ascii="Times New Roman" w:hAnsi="Times New Roman"/>
                <w:sz w:val="20"/>
                <w:szCs w:val="20"/>
                <w:lang w:val="kk-KZ"/>
              </w:rPr>
              <w:t>Неолиттік төңкеріс. Неолит, энеолит дәуірлері кезеңіндегі Қазақстан. Ботай мәдениеті. Қазақстан өңіріндегі археологиялық ескерткіштер. Өнер және діни наным-сенімдерін сипаттау.</w:t>
            </w:r>
          </w:p>
        </w:tc>
        <w:tc>
          <w:tcPr>
            <w:tcW w:w="2524" w:type="dxa"/>
          </w:tcPr>
          <w:p w:rsidR="000643D8" w:rsidRPr="00AA78BE" w:rsidRDefault="00105727" w:rsidP="00612BEA">
            <w:pPr>
              <w:pStyle w:val="a9"/>
              <w:rPr>
                <w:rFonts w:ascii="Times New Roman" w:hAnsi="Times New Roman"/>
                <w:sz w:val="20"/>
                <w:szCs w:val="20"/>
                <w:lang w:val="kk-KZ"/>
              </w:rPr>
            </w:pPr>
            <w:r w:rsidRPr="00AA78BE">
              <w:rPr>
                <w:rFonts w:ascii="Times New Roman" w:hAnsi="Times New Roman"/>
                <w:sz w:val="20"/>
                <w:szCs w:val="20"/>
                <w:lang w:val="kk-KZ"/>
              </w:rPr>
              <w:t>Еңбек өнімділігі туралы баяндайды.</w:t>
            </w:r>
          </w:p>
        </w:tc>
        <w:tc>
          <w:tcPr>
            <w:tcW w:w="993"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985"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0643D8" w:rsidRPr="00AA78BE" w:rsidTr="00AA78BE">
        <w:tc>
          <w:tcPr>
            <w:tcW w:w="631" w:type="dxa"/>
          </w:tcPr>
          <w:p w:rsidR="000643D8" w:rsidRPr="00AA78BE" w:rsidRDefault="000643D8" w:rsidP="000643D8">
            <w:pPr>
              <w:pStyle w:val="a9"/>
              <w:numPr>
                <w:ilvl w:val="0"/>
                <w:numId w:val="6"/>
              </w:numPr>
              <w:rPr>
                <w:rFonts w:ascii="Times New Roman" w:hAnsi="Times New Roman"/>
                <w:sz w:val="20"/>
                <w:szCs w:val="20"/>
                <w:lang w:val="kk-KZ"/>
              </w:rPr>
            </w:pPr>
          </w:p>
        </w:tc>
        <w:tc>
          <w:tcPr>
            <w:tcW w:w="4188" w:type="dxa"/>
          </w:tcPr>
          <w:p w:rsidR="000643D8" w:rsidRPr="00AA78BE" w:rsidRDefault="000643D8" w:rsidP="000643D8">
            <w:pPr>
              <w:pStyle w:val="a9"/>
              <w:rPr>
                <w:rFonts w:ascii="Times New Roman" w:eastAsia="MS Mincho" w:hAnsi="Times New Roman"/>
                <w:bCs/>
                <w:kern w:val="1"/>
                <w:sz w:val="20"/>
                <w:szCs w:val="20"/>
                <w:lang w:val="kk-KZ"/>
              </w:rPr>
            </w:pPr>
            <w:r w:rsidRPr="00AA78BE">
              <w:rPr>
                <w:rFonts w:ascii="Times New Roman" w:eastAsia="MS Mincho" w:hAnsi="Times New Roman"/>
                <w:bCs/>
                <w:kern w:val="1"/>
                <w:sz w:val="20"/>
                <w:szCs w:val="20"/>
                <w:lang w:val="kk-KZ"/>
              </w:rPr>
              <w:t>Тақырып 1.3 Қола дәуіріндегі Қазақстан.</w:t>
            </w:r>
          </w:p>
          <w:p w:rsidR="000643D8" w:rsidRPr="00AA78BE" w:rsidRDefault="000643D8" w:rsidP="000643D8">
            <w:pPr>
              <w:pStyle w:val="a9"/>
              <w:rPr>
                <w:rFonts w:ascii="Times New Roman" w:eastAsia="MS Mincho" w:hAnsi="Times New Roman"/>
                <w:bCs/>
                <w:kern w:val="1"/>
                <w:sz w:val="20"/>
                <w:szCs w:val="20"/>
                <w:lang w:val="kk-KZ"/>
              </w:rPr>
            </w:pPr>
            <w:r w:rsidRPr="00AA78BE">
              <w:rPr>
                <w:rFonts w:ascii="Times New Roman" w:eastAsia="MS Mincho" w:hAnsi="Times New Roman"/>
                <w:bCs/>
                <w:kern w:val="1"/>
                <w:sz w:val="20"/>
                <w:szCs w:val="20"/>
                <w:lang w:val="kk-KZ"/>
              </w:rPr>
              <w:t xml:space="preserve">Тақырып 1.4 Қола дәуіріндегі Беғазы-Дәндібай мәдениеті.                                                                               </w:t>
            </w:r>
          </w:p>
        </w:tc>
        <w:tc>
          <w:tcPr>
            <w:tcW w:w="2409" w:type="dxa"/>
          </w:tcPr>
          <w:p w:rsidR="000643D8" w:rsidRPr="00AA78BE" w:rsidRDefault="00105727" w:rsidP="00612BEA">
            <w:pPr>
              <w:pStyle w:val="a9"/>
              <w:rPr>
                <w:rFonts w:ascii="Times New Roman" w:hAnsi="Times New Roman"/>
                <w:sz w:val="20"/>
                <w:szCs w:val="20"/>
                <w:lang w:val="kk-KZ"/>
              </w:rPr>
            </w:pPr>
            <w:r w:rsidRPr="00AA78BE">
              <w:rPr>
                <w:rFonts w:ascii="Times New Roman" w:hAnsi="Times New Roman"/>
                <w:sz w:val="20"/>
                <w:szCs w:val="20"/>
                <w:lang w:val="kk-KZ"/>
              </w:rPr>
              <w:t xml:space="preserve">Қола дәуіріне сипаттама. Андронов мәдениеті (жалпы сипаттамасы және оның кезеңдері).  Орталық Қазақстан - ертедегі металлургия орталығы. Қола дәуіріндегі Шығыс, Солтүстік, Батыс, Оңтүстік Қазақстан және Жетісу.                                                                                                                                                         </w:t>
            </w:r>
          </w:p>
        </w:tc>
        <w:tc>
          <w:tcPr>
            <w:tcW w:w="2524" w:type="dxa"/>
          </w:tcPr>
          <w:p w:rsidR="000643D8" w:rsidRPr="00AA78BE" w:rsidRDefault="00105727" w:rsidP="00612BEA">
            <w:pPr>
              <w:pStyle w:val="a9"/>
              <w:rPr>
                <w:rFonts w:ascii="Times New Roman" w:hAnsi="Times New Roman"/>
                <w:sz w:val="20"/>
                <w:szCs w:val="20"/>
                <w:lang w:val="kk-KZ"/>
              </w:rPr>
            </w:pPr>
            <w:r w:rsidRPr="00AA78BE">
              <w:rPr>
                <w:rFonts w:ascii="Times New Roman" w:hAnsi="Times New Roman"/>
                <w:sz w:val="20"/>
                <w:szCs w:val="20"/>
                <w:lang w:val="kk-KZ"/>
              </w:rPr>
              <w:t>Энеолит, қола дәуіріндегі андронов мәдениетін атайды.</w:t>
            </w:r>
          </w:p>
        </w:tc>
        <w:tc>
          <w:tcPr>
            <w:tcW w:w="993"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985"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0643D8" w:rsidRPr="00AA78BE" w:rsidTr="00AA78BE">
        <w:tc>
          <w:tcPr>
            <w:tcW w:w="631" w:type="dxa"/>
          </w:tcPr>
          <w:p w:rsidR="000643D8" w:rsidRPr="00AA78BE" w:rsidRDefault="000643D8" w:rsidP="000643D8">
            <w:pPr>
              <w:pStyle w:val="a9"/>
              <w:numPr>
                <w:ilvl w:val="0"/>
                <w:numId w:val="6"/>
              </w:numPr>
              <w:rPr>
                <w:rFonts w:ascii="Times New Roman" w:hAnsi="Times New Roman"/>
                <w:sz w:val="20"/>
                <w:szCs w:val="20"/>
              </w:rPr>
            </w:pPr>
          </w:p>
        </w:tc>
        <w:tc>
          <w:tcPr>
            <w:tcW w:w="4188" w:type="dxa"/>
          </w:tcPr>
          <w:p w:rsidR="000643D8" w:rsidRPr="00AA78BE" w:rsidRDefault="000643D8" w:rsidP="000643D8">
            <w:pPr>
              <w:pStyle w:val="a9"/>
              <w:rPr>
                <w:rFonts w:ascii="Times New Roman" w:eastAsia="MS Mincho" w:hAnsi="Times New Roman"/>
                <w:bCs/>
                <w:kern w:val="1"/>
                <w:sz w:val="20"/>
                <w:szCs w:val="20"/>
                <w:lang w:val="kk-KZ"/>
              </w:rPr>
            </w:pPr>
            <w:r w:rsidRPr="00AA78BE">
              <w:rPr>
                <w:rFonts w:ascii="Times New Roman" w:eastAsia="MS Mincho" w:hAnsi="Times New Roman"/>
                <w:bCs/>
                <w:kern w:val="1"/>
                <w:sz w:val="20"/>
                <w:szCs w:val="20"/>
                <w:lang w:val="kk-KZ"/>
              </w:rPr>
              <w:t>Тақырып 1.5 Темір дәуіріндегі Қазақстан.</w:t>
            </w:r>
          </w:p>
          <w:p w:rsidR="000643D8" w:rsidRPr="00AA78BE" w:rsidRDefault="000643D8" w:rsidP="000643D8">
            <w:pPr>
              <w:pStyle w:val="a9"/>
              <w:rPr>
                <w:rFonts w:ascii="Times New Roman" w:eastAsia="MS Mincho" w:hAnsi="Times New Roman"/>
                <w:bCs/>
                <w:kern w:val="1"/>
                <w:sz w:val="20"/>
                <w:szCs w:val="20"/>
                <w:lang w:val="kk-KZ"/>
              </w:rPr>
            </w:pPr>
            <w:r w:rsidRPr="00AA78BE">
              <w:rPr>
                <w:rFonts w:ascii="Times New Roman" w:eastAsia="MS Mincho" w:hAnsi="Times New Roman"/>
                <w:bCs/>
                <w:kern w:val="1"/>
                <w:sz w:val="20"/>
                <w:szCs w:val="20"/>
                <w:lang w:val="kk-KZ"/>
              </w:rPr>
              <w:t xml:space="preserve">Тақырып 1.6. Қазақстандағы ерте темір </w:t>
            </w:r>
            <w:r w:rsidRPr="00AA78BE">
              <w:rPr>
                <w:rFonts w:ascii="Times New Roman" w:eastAsia="MS Mincho" w:hAnsi="Times New Roman"/>
                <w:bCs/>
                <w:kern w:val="1"/>
                <w:sz w:val="20"/>
                <w:szCs w:val="20"/>
                <w:lang w:val="kk-KZ"/>
              </w:rPr>
              <w:lastRenderedPageBreak/>
              <w:t xml:space="preserve">дәуіріндегі сақ тайпалары.          </w:t>
            </w:r>
          </w:p>
        </w:tc>
        <w:tc>
          <w:tcPr>
            <w:tcW w:w="2409" w:type="dxa"/>
          </w:tcPr>
          <w:p w:rsidR="000643D8" w:rsidRPr="00AA78BE" w:rsidRDefault="00105727" w:rsidP="00105727">
            <w:pPr>
              <w:pStyle w:val="a9"/>
              <w:rPr>
                <w:rFonts w:ascii="Times New Roman" w:hAnsi="Times New Roman"/>
                <w:sz w:val="20"/>
                <w:szCs w:val="20"/>
                <w:lang w:val="kk-KZ"/>
              </w:rPr>
            </w:pPr>
            <w:r w:rsidRPr="00AA78BE">
              <w:rPr>
                <w:rFonts w:ascii="Times New Roman" w:hAnsi="Times New Roman"/>
                <w:sz w:val="20"/>
                <w:szCs w:val="20"/>
                <w:lang w:val="kk-KZ"/>
              </w:rPr>
              <w:lastRenderedPageBreak/>
              <w:t xml:space="preserve">Ежелгі Қазақстан аймағындағы тайпа </w:t>
            </w:r>
            <w:r w:rsidRPr="00AA78BE">
              <w:rPr>
                <w:rFonts w:ascii="Times New Roman" w:hAnsi="Times New Roman"/>
                <w:sz w:val="20"/>
                <w:szCs w:val="20"/>
                <w:lang w:val="kk-KZ"/>
              </w:rPr>
              <w:lastRenderedPageBreak/>
              <w:t>одақтары мен ежелгі мемлекеттік бірлестіктер туралы мәліметтерді зерттейді.    Сақ тайпаларының ерекшеліктерін сипаттау.</w:t>
            </w:r>
          </w:p>
        </w:tc>
        <w:tc>
          <w:tcPr>
            <w:tcW w:w="2524" w:type="dxa"/>
          </w:tcPr>
          <w:p w:rsidR="000643D8" w:rsidRPr="00AA78BE" w:rsidRDefault="00105727" w:rsidP="00612BEA">
            <w:pPr>
              <w:pStyle w:val="a9"/>
              <w:rPr>
                <w:rFonts w:ascii="Times New Roman" w:hAnsi="Times New Roman"/>
                <w:sz w:val="20"/>
                <w:szCs w:val="20"/>
                <w:lang w:val="kk-KZ"/>
              </w:rPr>
            </w:pPr>
            <w:r w:rsidRPr="00AA78BE">
              <w:rPr>
                <w:rFonts w:ascii="Times New Roman" w:hAnsi="Times New Roman"/>
                <w:sz w:val="20"/>
                <w:szCs w:val="20"/>
                <w:lang w:val="kk-KZ"/>
              </w:rPr>
              <w:lastRenderedPageBreak/>
              <w:t xml:space="preserve">Қазақтардың ру-тайпалық құрылымы </w:t>
            </w:r>
            <w:r w:rsidRPr="00AA78BE">
              <w:rPr>
                <w:rFonts w:ascii="Times New Roman" w:hAnsi="Times New Roman"/>
                <w:sz w:val="20"/>
                <w:szCs w:val="20"/>
                <w:lang w:val="kk-KZ"/>
              </w:rPr>
              <w:lastRenderedPageBreak/>
              <w:t>қалыптасуының тарихи шарттарын атайды.</w:t>
            </w:r>
          </w:p>
        </w:tc>
        <w:tc>
          <w:tcPr>
            <w:tcW w:w="993" w:type="dxa"/>
          </w:tcPr>
          <w:p w:rsidR="000643D8" w:rsidRPr="00AA78BE" w:rsidRDefault="000643D8" w:rsidP="000643D8">
            <w:pPr>
              <w:jc w:val="center"/>
              <w:rPr>
                <w:sz w:val="20"/>
                <w:szCs w:val="20"/>
              </w:rPr>
            </w:pPr>
            <w:r w:rsidRPr="00AA78BE">
              <w:rPr>
                <w:sz w:val="20"/>
                <w:szCs w:val="20"/>
                <w:lang w:val="kk-KZ"/>
              </w:rPr>
              <w:lastRenderedPageBreak/>
              <w:t>2</w:t>
            </w:r>
          </w:p>
        </w:tc>
        <w:tc>
          <w:tcPr>
            <w:tcW w:w="1134"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985"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0643D8" w:rsidRPr="00AA78BE" w:rsidTr="00AA78BE">
        <w:trPr>
          <w:trHeight w:val="77"/>
        </w:trPr>
        <w:tc>
          <w:tcPr>
            <w:tcW w:w="631" w:type="dxa"/>
          </w:tcPr>
          <w:p w:rsidR="000643D8" w:rsidRPr="00AA78BE" w:rsidRDefault="000643D8" w:rsidP="000643D8">
            <w:pPr>
              <w:pStyle w:val="a9"/>
              <w:numPr>
                <w:ilvl w:val="0"/>
                <w:numId w:val="6"/>
              </w:numPr>
              <w:rPr>
                <w:rFonts w:ascii="Times New Roman" w:hAnsi="Times New Roman"/>
                <w:sz w:val="20"/>
                <w:szCs w:val="20"/>
                <w:lang w:val="kk-KZ"/>
              </w:rPr>
            </w:pPr>
          </w:p>
        </w:tc>
        <w:tc>
          <w:tcPr>
            <w:tcW w:w="4188" w:type="dxa"/>
          </w:tcPr>
          <w:p w:rsidR="000643D8" w:rsidRPr="00AA78BE" w:rsidRDefault="000643D8" w:rsidP="000643D8">
            <w:pPr>
              <w:pStyle w:val="a9"/>
              <w:rPr>
                <w:rFonts w:ascii="Times New Roman" w:hAnsi="Times New Roman"/>
                <w:sz w:val="20"/>
                <w:szCs w:val="20"/>
                <w:lang w:val="kk-KZ"/>
              </w:rPr>
            </w:pPr>
            <w:r w:rsidRPr="00AA78BE">
              <w:rPr>
                <w:rFonts w:ascii="Times New Roman" w:hAnsi="Times New Roman"/>
                <w:sz w:val="20"/>
                <w:szCs w:val="20"/>
                <w:lang w:val="kk-KZ"/>
              </w:rPr>
              <w:t xml:space="preserve">Тақырып 1.7. Қазақстан аумағындағы ертедегі мемлекеттер.                                                                           </w:t>
            </w:r>
          </w:p>
          <w:p w:rsidR="000643D8" w:rsidRPr="00AA78BE" w:rsidRDefault="000643D8" w:rsidP="000643D8">
            <w:pPr>
              <w:pStyle w:val="a9"/>
              <w:rPr>
                <w:rFonts w:ascii="Times New Roman" w:hAnsi="Times New Roman"/>
                <w:sz w:val="20"/>
                <w:szCs w:val="20"/>
                <w:lang w:val="kk-KZ"/>
              </w:rPr>
            </w:pPr>
            <w:r w:rsidRPr="00AA78BE">
              <w:rPr>
                <w:rFonts w:ascii="Times New Roman" w:hAnsi="Times New Roman"/>
                <w:sz w:val="20"/>
                <w:szCs w:val="20"/>
                <w:lang w:val="kk-KZ"/>
              </w:rPr>
              <w:t xml:space="preserve">Тақырып 1.8 Б.з.б. III-I ғасырлардағы ғұн тайпалары.                                                                                       </w:t>
            </w:r>
          </w:p>
        </w:tc>
        <w:tc>
          <w:tcPr>
            <w:tcW w:w="2409" w:type="dxa"/>
          </w:tcPr>
          <w:p w:rsidR="000643D8" w:rsidRPr="00AA78BE" w:rsidRDefault="00105727" w:rsidP="00612BEA">
            <w:pPr>
              <w:pStyle w:val="a9"/>
              <w:rPr>
                <w:rFonts w:ascii="Times New Roman" w:hAnsi="Times New Roman"/>
                <w:sz w:val="20"/>
                <w:szCs w:val="20"/>
                <w:lang w:val="kk-KZ"/>
              </w:rPr>
            </w:pPr>
            <w:r w:rsidRPr="00AA78BE">
              <w:rPr>
                <w:rFonts w:ascii="Times New Roman" w:hAnsi="Times New Roman"/>
                <w:sz w:val="20"/>
                <w:szCs w:val="20"/>
                <w:lang w:val="kk-KZ"/>
              </w:rPr>
              <w:t>Қазақтардың ру-тайпалық құрылымының біріктіруші ролін анықтау.</w:t>
            </w:r>
          </w:p>
        </w:tc>
        <w:tc>
          <w:tcPr>
            <w:tcW w:w="2524" w:type="dxa"/>
          </w:tcPr>
          <w:p w:rsidR="000643D8" w:rsidRPr="00AA78BE" w:rsidRDefault="00472EBD" w:rsidP="00612BEA">
            <w:pPr>
              <w:pStyle w:val="a9"/>
              <w:rPr>
                <w:rFonts w:ascii="Times New Roman" w:hAnsi="Times New Roman"/>
                <w:sz w:val="20"/>
                <w:szCs w:val="20"/>
                <w:lang w:val="kk-KZ"/>
              </w:rPr>
            </w:pPr>
            <w:r w:rsidRPr="00AA78BE">
              <w:rPr>
                <w:rFonts w:ascii="Times New Roman" w:hAnsi="Times New Roman"/>
                <w:sz w:val="20"/>
                <w:szCs w:val="20"/>
                <w:lang w:val="kk-KZ"/>
              </w:rPr>
              <w:t>Қазақстанда мемлекеттіліктің қалыптасуының тарихи кезеңдерін анықтайды;</w:t>
            </w:r>
          </w:p>
        </w:tc>
        <w:tc>
          <w:tcPr>
            <w:tcW w:w="993" w:type="dxa"/>
          </w:tcPr>
          <w:p w:rsidR="000643D8" w:rsidRPr="00AA78BE" w:rsidRDefault="000643D8" w:rsidP="000643D8">
            <w:pPr>
              <w:jc w:val="center"/>
              <w:rPr>
                <w:sz w:val="20"/>
                <w:szCs w:val="20"/>
              </w:rPr>
            </w:pPr>
            <w:r w:rsidRPr="00AA78BE">
              <w:rPr>
                <w:sz w:val="20"/>
                <w:szCs w:val="20"/>
                <w:lang w:val="kk-KZ"/>
              </w:rPr>
              <w:t>2</w:t>
            </w:r>
          </w:p>
        </w:tc>
        <w:tc>
          <w:tcPr>
            <w:tcW w:w="1134"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985"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44781F" w:rsidRPr="00AA78BE" w:rsidTr="00AA78BE">
        <w:tc>
          <w:tcPr>
            <w:tcW w:w="9752" w:type="dxa"/>
            <w:gridSpan w:val="4"/>
          </w:tcPr>
          <w:p w:rsidR="0044781F" w:rsidRPr="00AA78BE" w:rsidRDefault="0044781F" w:rsidP="000643D8">
            <w:pPr>
              <w:spacing w:after="0"/>
              <w:jc w:val="center"/>
              <w:rPr>
                <w:sz w:val="20"/>
                <w:szCs w:val="20"/>
                <w:lang w:val="kk-KZ"/>
              </w:rPr>
            </w:pPr>
            <w:r w:rsidRPr="00AA78BE">
              <w:rPr>
                <w:b/>
                <w:sz w:val="20"/>
                <w:szCs w:val="20"/>
                <w:lang w:val="kk-KZ"/>
              </w:rPr>
              <w:t xml:space="preserve">II Бөлім. Қазақстан аумағындағы VI-XV ғасырлардағы мемлекеттер.                                                                                                                                                                                                                                              </w:t>
            </w:r>
          </w:p>
        </w:tc>
        <w:tc>
          <w:tcPr>
            <w:tcW w:w="993" w:type="dxa"/>
          </w:tcPr>
          <w:p w:rsidR="0044781F" w:rsidRPr="00AA78BE" w:rsidRDefault="0044781F" w:rsidP="000643D8">
            <w:pPr>
              <w:spacing w:after="0"/>
              <w:jc w:val="center"/>
              <w:rPr>
                <w:sz w:val="20"/>
                <w:szCs w:val="20"/>
                <w:lang w:val="kk-KZ"/>
              </w:rPr>
            </w:pPr>
          </w:p>
        </w:tc>
        <w:tc>
          <w:tcPr>
            <w:tcW w:w="1134" w:type="dxa"/>
          </w:tcPr>
          <w:p w:rsidR="0044781F" w:rsidRPr="00AA78BE" w:rsidRDefault="0044781F" w:rsidP="000643D8">
            <w:pPr>
              <w:spacing w:after="0"/>
              <w:jc w:val="center"/>
              <w:rPr>
                <w:sz w:val="20"/>
                <w:szCs w:val="20"/>
                <w:lang w:val="kk-KZ"/>
              </w:rPr>
            </w:pPr>
          </w:p>
        </w:tc>
        <w:tc>
          <w:tcPr>
            <w:tcW w:w="1417" w:type="dxa"/>
          </w:tcPr>
          <w:p w:rsidR="0044781F" w:rsidRPr="00AA78BE" w:rsidRDefault="0044781F" w:rsidP="000643D8">
            <w:pPr>
              <w:spacing w:after="0"/>
              <w:jc w:val="center"/>
              <w:rPr>
                <w:sz w:val="20"/>
                <w:szCs w:val="20"/>
                <w:lang w:val="kk-KZ"/>
              </w:rPr>
            </w:pPr>
          </w:p>
        </w:tc>
        <w:tc>
          <w:tcPr>
            <w:tcW w:w="1985" w:type="dxa"/>
          </w:tcPr>
          <w:p w:rsidR="0044781F" w:rsidRPr="00AA78BE" w:rsidRDefault="0044781F" w:rsidP="000643D8">
            <w:pPr>
              <w:spacing w:after="0"/>
              <w:jc w:val="center"/>
              <w:rPr>
                <w:sz w:val="20"/>
                <w:szCs w:val="20"/>
                <w:lang w:val="kk-KZ"/>
              </w:rPr>
            </w:pPr>
          </w:p>
        </w:tc>
      </w:tr>
      <w:tr w:rsidR="00105727" w:rsidRPr="00AA78BE" w:rsidTr="00AA78BE">
        <w:tc>
          <w:tcPr>
            <w:tcW w:w="631" w:type="dxa"/>
          </w:tcPr>
          <w:p w:rsidR="00105727" w:rsidRPr="00AA78BE" w:rsidRDefault="00105727" w:rsidP="00105727">
            <w:pPr>
              <w:pStyle w:val="a9"/>
              <w:numPr>
                <w:ilvl w:val="0"/>
                <w:numId w:val="6"/>
              </w:numPr>
              <w:rPr>
                <w:rFonts w:ascii="Times New Roman" w:hAnsi="Times New Roman"/>
                <w:sz w:val="20"/>
                <w:szCs w:val="20"/>
                <w:lang w:val="en-US"/>
              </w:rPr>
            </w:pPr>
          </w:p>
        </w:tc>
        <w:tc>
          <w:tcPr>
            <w:tcW w:w="4188" w:type="dxa"/>
          </w:tcPr>
          <w:p w:rsidR="00105727" w:rsidRPr="00AA78BE" w:rsidRDefault="00105727" w:rsidP="00105727">
            <w:pPr>
              <w:pStyle w:val="a9"/>
              <w:rPr>
                <w:rFonts w:ascii="Times New Roman" w:hAnsi="Times New Roman"/>
                <w:sz w:val="20"/>
                <w:szCs w:val="20"/>
                <w:lang w:val="kk-KZ"/>
              </w:rPr>
            </w:pPr>
            <w:r w:rsidRPr="00AA78BE">
              <w:rPr>
                <w:rFonts w:ascii="Times New Roman" w:hAnsi="Times New Roman"/>
                <w:sz w:val="20"/>
                <w:szCs w:val="20"/>
                <w:lang w:val="kk-KZ"/>
              </w:rPr>
              <w:t>Тақырып 2.1. Көне түркілер, түрік қағанаттары</w:t>
            </w:r>
          </w:p>
        </w:tc>
        <w:tc>
          <w:tcPr>
            <w:tcW w:w="2409" w:type="dxa"/>
          </w:tcPr>
          <w:p w:rsidR="00105727" w:rsidRPr="00105266" w:rsidRDefault="00105727" w:rsidP="00CC48EA">
            <w:pPr>
              <w:pStyle w:val="a9"/>
              <w:rPr>
                <w:rFonts w:ascii="Times New Roman" w:hAnsi="Times New Roman"/>
                <w:sz w:val="20"/>
                <w:szCs w:val="20"/>
                <w:lang w:val="kk-KZ"/>
              </w:rPr>
            </w:pPr>
            <w:r w:rsidRPr="00105266">
              <w:rPr>
                <w:rFonts w:ascii="Times New Roman" w:hAnsi="Times New Roman"/>
                <w:sz w:val="20"/>
                <w:szCs w:val="20"/>
                <w:lang w:val="kk-KZ"/>
              </w:rPr>
              <w:t>Қазақстан территориясындағы ерте мемлекеттердің саяси құрылымының ерекшелігін талдау.</w:t>
            </w:r>
          </w:p>
        </w:tc>
        <w:tc>
          <w:tcPr>
            <w:tcW w:w="2524" w:type="dxa"/>
          </w:tcPr>
          <w:p w:rsidR="00105727" w:rsidRPr="00105266" w:rsidRDefault="00105727" w:rsidP="00CC48EA">
            <w:pPr>
              <w:pStyle w:val="a9"/>
              <w:rPr>
                <w:rFonts w:ascii="Times New Roman" w:hAnsi="Times New Roman"/>
                <w:sz w:val="20"/>
                <w:szCs w:val="20"/>
                <w:lang w:val="kk-KZ"/>
              </w:rPr>
            </w:pPr>
            <w:r w:rsidRPr="00105266">
              <w:rPr>
                <w:rFonts w:ascii="Times New Roman" w:hAnsi="Times New Roman"/>
                <w:sz w:val="20"/>
                <w:szCs w:val="20"/>
                <w:lang w:val="kk-KZ"/>
              </w:rPr>
              <w:t xml:space="preserve">Мемлекеттердің географиялық-аумақтық құрылымы мен шекаралас мемлекеттерді картадан көрсетеді; </w:t>
            </w:r>
          </w:p>
        </w:tc>
        <w:tc>
          <w:tcPr>
            <w:tcW w:w="993" w:type="dxa"/>
          </w:tcPr>
          <w:p w:rsidR="00105727" w:rsidRPr="00AA78BE" w:rsidRDefault="00105727" w:rsidP="00105727">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105727" w:rsidRPr="00AA78BE" w:rsidRDefault="00105727" w:rsidP="00105727">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105727" w:rsidRPr="00AA78BE" w:rsidRDefault="00105727" w:rsidP="00105727">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985" w:type="dxa"/>
          </w:tcPr>
          <w:p w:rsidR="00105727" w:rsidRPr="00AA78BE" w:rsidRDefault="00105727" w:rsidP="00105727">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472EBD" w:rsidRPr="00AA78BE" w:rsidTr="00AA78BE">
        <w:tc>
          <w:tcPr>
            <w:tcW w:w="631" w:type="dxa"/>
          </w:tcPr>
          <w:p w:rsidR="00472EBD" w:rsidRPr="00AA78BE" w:rsidRDefault="00472EBD" w:rsidP="00472EBD">
            <w:pPr>
              <w:pStyle w:val="a9"/>
              <w:numPr>
                <w:ilvl w:val="0"/>
                <w:numId w:val="6"/>
              </w:numPr>
              <w:rPr>
                <w:rFonts w:ascii="Times New Roman" w:hAnsi="Times New Roman"/>
                <w:sz w:val="20"/>
                <w:szCs w:val="20"/>
              </w:rPr>
            </w:pPr>
          </w:p>
        </w:tc>
        <w:tc>
          <w:tcPr>
            <w:tcW w:w="4188" w:type="dxa"/>
          </w:tcPr>
          <w:p w:rsidR="00472EBD" w:rsidRPr="00AA78BE" w:rsidRDefault="00472EBD" w:rsidP="00472EBD">
            <w:pPr>
              <w:pStyle w:val="a9"/>
              <w:rPr>
                <w:rFonts w:ascii="Times New Roman" w:hAnsi="Times New Roman"/>
                <w:sz w:val="20"/>
                <w:szCs w:val="20"/>
                <w:lang w:val="kk-KZ"/>
              </w:rPr>
            </w:pPr>
            <w:r w:rsidRPr="00AA78BE">
              <w:rPr>
                <w:rFonts w:ascii="Times New Roman" w:hAnsi="Times New Roman"/>
                <w:sz w:val="20"/>
                <w:szCs w:val="20"/>
                <w:lang w:val="kk-KZ"/>
              </w:rPr>
              <w:t xml:space="preserve">Тақырып 2.2. Түркеш, қарлұқ, оғыз, қимақ қағанаттары.                                                                                   </w:t>
            </w:r>
          </w:p>
        </w:tc>
        <w:tc>
          <w:tcPr>
            <w:tcW w:w="2409" w:type="dxa"/>
            <w:shd w:val="clear" w:color="auto" w:fill="auto"/>
          </w:tcPr>
          <w:p w:rsidR="00472EBD" w:rsidRPr="00AA78BE" w:rsidRDefault="00472EBD" w:rsidP="00472EBD">
            <w:pPr>
              <w:pStyle w:val="a9"/>
              <w:rPr>
                <w:rFonts w:ascii="Times New Roman" w:hAnsi="Times New Roman"/>
                <w:sz w:val="20"/>
                <w:szCs w:val="20"/>
                <w:lang w:val="kk-KZ"/>
              </w:rPr>
            </w:pPr>
            <w:r w:rsidRPr="00AA78BE">
              <w:rPr>
                <w:rFonts w:ascii="Times New Roman" w:hAnsi="Times New Roman"/>
                <w:sz w:val="20"/>
                <w:szCs w:val="20"/>
                <w:lang w:val="kk-KZ" w:eastAsia="ru-RU"/>
              </w:rPr>
              <w:t xml:space="preserve"> </w:t>
            </w:r>
            <w:r w:rsidRPr="00AA78BE">
              <w:rPr>
                <w:rFonts w:ascii="Times New Roman" w:hAnsi="Times New Roman"/>
                <w:sz w:val="20"/>
                <w:szCs w:val="20"/>
                <w:lang w:val="kk-KZ"/>
              </w:rPr>
              <w:t>Түркі әлемінің қалыптасуы мен дамуындағы Түркі империясының рөлі туралы  қорытынды жасау, бағалау.</w:t>
            </w:r>
          </w:p>
        </w:tc>
        <w:tc>
          <w:tcPr>
            <w:tcW w:w="2524" w:type="dxa"/>
            <w:shd w:val="clear" w:color="auto" w:fill="auto"/>
          </w:tcPr>
          <w:p w:rsidR="00472EBD" w:rsidRPr="00AA78BE" w:rsidRDefault="00472EBD" w:rsidP="00472EBD">
            <w:pPr>
              <w:pStyle w:val="a9"/>
              <w:rPr>
                <w:rFonts w:ascii="Times New Roman" w:hAnsi="Times New Roman"/>
                <w:sz w:val="20"/>
                <w:szCs w:val="20"/>
                <w:lang w:val="kk-KZ"/>
              </w:rPr>
            </w:pPr>
            <w:r w:rsidRPr="00AA78BE">
              <w:rPr>
                <w:rFonts w:ascii="Times New Roman" w:hAnsi="Times New Roman"/>
                <w:sz w:val="20"/>
                <w:szCs w:val="20"/>
                <w:lang w:val="kk-KZ"/>
              </w:rPr>
              <w:t>Түркі мемлекеттерінің қалыптасуының кезеңдерін және оның ерекшеліктерін   негіздейді</w:t>
            </w:r>
          </w:p>
        </w:tc>
        <w:tc>
          <w:tcPr>
            <w:tcW w:w="993" w:type="dxa"/>
          </w:tcPr>
          <w:p w:rsidR="00472EBD" w:rsidRPr="00AA78BE" w:rsidRDefault="00472EBD" w:rsidP="00472EBD">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472EBD" w:rsidRPr="00AA78BE" w:rsidRDefault="00472EBD" w:rsidP="00472EBD">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472EBD" w:rsidRPr="00AA78BE" w:rsidRDefault="00472EBD" w:rsidP="00472EBD">
            <w:pPr>
              <w:pStyle w:val="a3"/>
              <w:rPr>
                <w:sz w:val="20"/>
                <w:szCs w:val="20"/>
                <w:lang w:val="kk-KZ"/>
              </w:rPr>
            </w:pPr>
            <w:r w:rsidRPr="00AA78BE">
              <w:rPr>
                <w:sz w:val="20"/>
                <w:szCs w:val="20"/>
                <w:lang w:val="kk-KZ"/>
              </w:rPr>
              <w:t>-</w:t>
            </w:r>
          </w:p>
        </w:tc>
        <w:tc>
          <w:tcPr>
            <w:tcW w:w="1985" w:type="dxa"/>
          </w:tcPr>
          <w:p w:rsidR="00472EBD" w:rsidRPr="00AA78BE" w:rsidRDefault="00472EBD" w:rsidP="00472EBD">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0643D8" w:rsidRPr="00AA78BE" w:rsidTr="00AA78BE">
        <w:tc>
          <w:tcPr>
            <w:tcW w:w="631" w:type="dxa"/>
          </w:tcPr>
          <w:p w:rsidR="000643D8" w:rsidRPr="00AA78BE" w:rsidRDefault="000643D8" w:rsidP="000643D8">
            <w:pPr>
              <w:pStyle w:val="a9"/>
              <w:numPr>
                <w:ilvl w:val="0"/>
                <w:numId w:val="6"/>
              </w:numPr>
              <w:rPr>
                <w:rFonts w:ascii="Times New Roman" w:hAnsi="Times New Roman"/>
                <w:sz w:val="20"/>
                <w:szCs w:val="20"/>
              </w:rPr>
            </w:pPr>
          </w:p>
        </w:tc>
        <w:tc>
          <w:tcPr>
            <w:tcW w:w="4188" w:type="dxa"/>
          </w:tcPr>
          <w:p w:rsidR="000643D8" w:rsidRPr="00AA78BE" w:rsidRDefault="000643D8" w:rsidP="000643D8">
            <w:pPr>
              <w:pStyle w:val="a9"/>
              <w:rPr>
                <w:rFonts w:ascii="Times New Roman" w:hAnsi="Times New Roman"/>
                <w:sz w:val="20"/>
                <w:szCs w:val="20"/>
                <w:lang w:val="kk-KZ"/>
              </w:rPr>
            </w:pPr>
            <w:r w:rsidRPr="00AA78BE">
              <w:rPr>
                <w:rFonts w:ascii="Times New Roman" w:hAnsi="Times New Roman"/>
                <w:sz w:val="20"/>
                <w:szCs w:val="20"/>
                <w:lang w:val="kk-KZ"/>
              </w:rPr>
              <w:t xml:space="preserve">Тақырып 2.3. Орта ғасырдағы дамыған мемлекеттер.                                                                                                                                                                               </w:t>
            </w:r>
          </w:p>
          <w:p w:rsidR="000643D8" w:rsidRPr="00AA78BE" w:rsidRDefault="000643D8" w:rsidP="000643D8">
            <w:pPr>
              <w:pStyle w:val="a9"/>
              <w:rPr>
                <w:rFonts w:ascii="Times New Roman" w:hAnsi="Times New Roman"/>
                <w:sz w:val="20"/>
                <w:szCs w:val="20"/>
                <w:lang w:val="kk-KZ"/>
              </w:rPr>
            </w:pPr>
            <w:r w:rsidRPr="00AA78BE">
              <w:rPr>
                <w:rFonts w:ascii="Times New Roman" w:hAnsi="Times New Roman"/>
                <w:sz w:val="20"/>
                <w:szCs w:val="20"/>
                <w:lang w:val="kk-KZ"/>
              </w:rPr>
              <w:t xml:space="preserve">Тақырып 2.4. Қазақстан даласы. Моңғол шапқыншылығы дәуірінде.                                                                </w:t>
            </w:r>
          </w:p>
        </w:tc>
        <w:tc>
          <w:tcPr>
            <w:tcW w:w="2409" w:type="dxa"/>
          </w:tcPr>
          <w:p w:rsidR="000643D8" w:rsidRPr="00AA78BE" w:rsidRDefault="00B0599D" w:rsidP="00B0599D">
            <w:pPr>
              <w:pStyle w:val="a9"/>
              <w:rPr>
                <w:rFonts w:ascii="Times New Roman" w:hAnsi="Times New Roman"/>
                <w:sz w:val="20"/>
                <w:szCs w:val="20"/>
                <w:lang w:val="kk-KZ"/>
              </w:rPr>
            </w:pPr>
            <w:r w:rsidRPr="00AA78BE">
              <w:rPr>
                <w:rFonts w:ascii="Times New Roman" w:hAnsi="Times New Roman"/>
                <w:sz w:val="20"/>
                <w:szCs w:val="20"/>
                <w:lang w:val="kk-KZ"/>
              </w:rPr>
              <w:t xml:space="preserve">Қарахан мемлекеті. Қарақытайлар. Наймандар, керейлер, қыпшақтар. Моңғолдардың Қазақстан жерін жаулап алуы </w:t>
            </w:r>
            <w:r w:rsidRPr="00AA78BE">
              <w:rPr>
                <w:rFonts w:ascii="Times New Roman" w:eastAsia="Times New Roman" w:hAnsi="Times New Roman"/>
                <w:sz w:val="20"/>
                <w:szCs w:val="20"/>
                <w:lang w:val="kk-KZ"/>
              </w:rPr>
              <w:t>туралы  қорытынды жасау, бағалау.</w:t>
            </w:r>
          </w:p>
        </w:tc>
        <w:tc>
          <w:tcPr>
            <w:tcW w:w="2524" w:type="dxa"/>
          </w:tcPr>
          <w:p w:rsidR="00B0599D" w:rsidRPr="00B0599D" w:rsidRDefault="00B0599D" w:rsidP="00B0599D">
            <w:pPr>
              <w:spacing w:after="0" w:line="240" w:lineRule="auto"/>
              <w:rPr>
                <w:color w:val="000000"/>
                <w:spacing w:val="2"/>
                <w:sz w:val="20"/>
                <w:szCs w:val="20"/>
                <w:lang w:val="kk-KZ" w:eastAsia="ru-RU"/>
              </w:rPr>
            </w:pPr>
            <w:r w:rsidRPr="00B0599D">
              <w:rPr>
                <w:color w:val="000000"/>
                <w:spacing w:val="2"/>
                <w:sz w:val="20"/>
                <w:szCs w:val="20"/>
                <w:lang w:val="kk-KZ" w:eastAsia="ru-RU"/>
              </w:rPr>
              <w:t xml:space="preserve">Түркі </w:t>
            </w:r>
            <w:r w:rsidRPr="00AA78BE">
              <w:rPr>
                <w:color w:val="000000"/>
                <w:spacing w:val="2"/>
                <w:sz w:val="20"/>
                <w:szCs w:val="20"/>
                <w:lang w:val="kk-KZ" w:eastAsia="ru-RU"/>
              </w:rPr>
              <w:t xml:space="preserve">мемлекеттерінің </w:t>
            </w:r>
            <w:r w:rsidRPr="00B0599D">
              <w:rPr>
                <w:color w:val="000000"/>
                <w:spacing w:val="2"/>
                <w:sz w:val="20"/>
                <w:szCs w:val="20"/>
                <w:lang w:val="kk-KZ" w:eastAsia="ru-RU"/>
              </w:rPr>
              <w:t>саяси-экономикалы</w:t>
            </w:r>
          </w:p>
          <w:p w:rsidR="000643D8" w:rsidRPr="00AA78BE" w:rsidRDefault="00B0599D" w:rsidP="00B0599D">
            <w:pPr>
              <w:pStyle w:val="a9"/>
              <w:rPr>
                <w:rFonts w:ascii="Times New Roman" w:hAnsi="Times New Roman"/>
                <w:sz w:val="20"/>
                <w:szCs w:val="20"/>
                <w:lang w:val="kk-KZ"/>
              </w:rPr>
            </w:pPr>
            <w:r w:rsidRPr="00AA78BE">
              <w:rPr>
                <w:rFonts w:ascii="Times New Roman" w:eastAsia="Times New Roman" w:hAnsi="Times New Roman"/>
                <w:color w:val="000000"/>
                <w:spacing w:val="2"/>
                <w:sz w:val="20"/>
                <w:szCs w:val="20"/>
                <w:lang w:val="kk-KZ" w:eastAsia="ru-RU"/>
              </w:rPr>
              <w:t>даму ерекшелігін түсіндіреді.</w:t>
            </w:r>
          </w:p>
        </w:tc>
        <w:tc>
          <w:tcPr>
            <w:tcW w:w="993"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0643D8" w:rsidRPr="00AA78BE" w:rsidRDefault="000643D8" w:rsidP="000643D8">
            <w:pPr>
              <w:pStyle w:val="a3"/>
              <w:rPr>
                <w:sz w:val="20"/>
                <w:szCs w:val="20"/>
                <w:lang w:val="kk-KZ"/>
              </w:rPr>
            </w:pPr>
            <w:r w:rsidRPr="00AA78BE">
              <w:rPr>
                <w:sz w:val="20"/>
                <w:szCs w:val="20"/>
                <w:lang w:val="kk-KZ"/>
              </w:rPr>
              <w:t>-</w:t>
            </w:r>
          </w:p>
        </w:tc>
        <w:tc>
          <w:tcPr>
            <w:tcW w:w="1985"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0643D8" w:rsidRPr="00AA78BE" w:rsidTr="00AA78BE">
        <w:tc>
          <w:tcPr>
            <w:tcW w:w="631" w:type="dxa"/>
          </w:tcPr>
          <w:p w:rsidR="000643D8" w:rsidRPr="00AA78BE" w:rsidRDefault="000643D8" w:rsidP="000643D8">
            <w:pPr>
              <w:pStyle w:val="a9"/>
              <w:numPr>
                <w:ilvl w:val="0"/>
                <w:numId w:val="6"/>
              </w:numPr>
              <w:rPr>
                <w:rFonts w:ascii="Times New Roman" w:hAnsi="Times New Roman"/>
                <w:sz w:val="20"/>
                <w:szCs w:val="20"/>
              </w:rPr>
            </w:pPr>
          </w:p>
        </w:tc>
        <w:tc>
          <w:tcPr>
            <w:tcW w:w="4188" w:type="dxa"/>
          </w:tcPr>
          <w:p w:rsidR="000643D8" w:rsidRPr="00AA78BE" w:rsidRDefault="000643D8" w:rsidP="000643D8">
            <w:pPr>
              <w:snapToGrid w:val="0"/>
              <w:spacing w:after="0"/>
              <w:rPr>
                <w:sz w:val="20"/>
                <w:szCs w:val="20"/>
                <w:lang w:val="kk-KZ"/>
              </w:rPr>
            </w:pPr>
            <w:r w:rsidRPr="00AA78BE">
              <w:rPr>
                <w:sz w:val="20"/>
                <w:szCs w:val="20"/>
                <w:lang w:val="kk-KZ"/>
              </w:rPr>
              <w:t xml:space="preserve">Тақырып 2.5. XIV - XV ғғ. Қазақстан аумағындағы мемлекеттер.                                                                </w:t>
            </w:r>
          </w:p>
        </w:tc>
        <w:tc>
          <w:tcPr>
            <w:tcW w:w="2409" w:type="dxa"/>
          </w:tcPr>
          <w:p w:rsidR="000643D8" w:rsidRDefault="00B0599D" w:rsidP="00E87EE7">
            <w:pPr>
              <w:pStyle w:val="a9"/>
              <w:rPr>
                <w:rFonts w:ascii="Times New Roman" w:eastAsia="Times New Roman" w:hAnsi="Times New Roman"/>
                <w:sz w:val="20"/>
                <w:szCs w:val="20"/>
                <w:lang w:val="kk-KZ"/>
              </w:rPr>
            </w:pPr>
            <w:r w:rsidRPr="00AA78BE">
              <w:rPr>
                <w:rFonts w:ascii="Times New Roman" w:hAnsi="Times New Roman"/>
                <w:sz w:val="20"/>
                <w:szCs w:val="20"/>
                <w:lang w:val="kk-KZ"/>
              </w:rPr>
              <w:t xml:space="preserve">Жошы-Қыпшақ ұлысы державасы (Алтын орда). Ақ Орда, Ноғай Ордасы (Маңғыт жұрты). Моғолстан, көшпелі өзбектер мемлекеті (Әбілхайыр хандығы). </w:t>
            </w:r>
            <w:r w:rsidRPr="00AA78BE">
              <w:rPr>
                <w:rFonts w:ascii="Times New Roman" w:eastAsia="Times New Roman" w:hAnsi="Times New Roman"/>
                <w:sz w:val="20"/>
                <w:szCs w:val="20"/>
                <w:lang w:val="kk-KZ"/>
              </w:rPr>
              <w:t>Қазақстан аумағында ұлыс жүйесінің дамуының маңызы туралы тарихи фактілер негізінде тұжырымдау.</w:t>
            </w:r>
          </w:p>
          <w:p w:rsidR="00AA78BE" w:rsidRPr="00AA78BE" w:rsidRDefault="00AA78BE" w:rsidP="00E87EE7">
            <w:pPr>
              <w:pStyle w:val="a9"/>
              <w:rPr>
                <w:rFonts w:ascii="Times New Roman" w:hAnsi="Times New Roman"/>
                <w:b/>
                <w:sz w:val="20"/>
                <w:szCs w:val="20"/>
                <w:lang w:val="kk-KZ"/>
              </w:rPr>
            </w:pPr>
          </w:p>
        </w:tc>
        <w:tc>
          <w:tcPr>
            <w:tcW w:w="2524" w:type="dxa"/>
          </w:tcPr>
          <w:p w:rsidR="00B0599D" w:rsidRPr="00AA78BE" w:rsidRDefault="00B0599D" w:rsidP="00B0599D">
            <w:pPr>
              <w:pStyle w:val="a3"/>
              <w:tabs>
                <w:tab w:val="left" w:pos="444"/>
              </w:tabs>
              <w:spacing w:after="0" w:line="240" w:lineRule="auto"/>
              <w:ind w:left="3"/>
              <w:jc w:val="both"/>
              <w:rPr>
                <w:color w:val="000000"/>
                <w:spacing w:val="2"/>
                <w:sz w:val="20"/>
                <w:szCs w:val="20"/>
                <w:lang w:val="kk-KZ"/>
              </w:rPr>
            </w:pPr>
            <w:r w:rsidRPr="00AA78BE">
              <w:rPr>
                <w:color w:val="000000"/>
                <w:spacing w:val="2"/>
                <w:sz w:val="20"/>
                <w:szCs w:val="20"/>
                <w:lang w:val="kk-KZ"/>
              </w:rPr>
              <w:t>Қазақстанда мемлекеттіліктің қалыптасуының тарихи кезеңдерін мен ерекшеліктерін сипаттайды;</w:t>
            </w:r>
          </w:p>
          <w:p w:rsidR="000643D8" w:rsidRPr="00AA78BE" w:rsidRDefault="000643D8" w:rsidP="00612BEA">
            <w:pPr>
              <w:spacing w:after="0"/>
              <w:rPr>
                <w:sz w:val="20"/>
                <w:szCs w:val="20"/>
                <w:lang w:val="kk-KZ"/>
              </w:rPr>
            </w:pPr>
          </w:p>
        </w:tc>
        <w:tc>
          <w:tcPr>
            <w:tcW w:w="993"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0643D8" w:rsidRPr="00AA78BE" w:rsidRDefault="000643D8" w:rsidP="000643D8">
            <w:pPr>
              <w:spacing w:after="0"/>
              <w:jc w:val="center"/>
              <w:rPr>
                <w:sz w:val="20"/>
                <w:szCs w:val="20"/>
                <w:lang w:val="kk-KZ"/>
              </w:rPr>
            </w:pPr>
            <w:r w:rsidRPr="00AA78BE">
              <w:rPr>
                <w:sz w:val="20"/>
                <w:szCs w:val="20"/>
                <w:lang w:val="kk-KZ"/>
              </w:rPr>
              <w:t>-</w:t>
            </w:r>
          </w:p>
        </w:tc>
        <w:tc>
          <w:tcPr>
            <w:tcW w:w="1417"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985"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44781F" w:rsidRPr="00AA78BE" w:rsidTr="00AA78BE">
        <w:tc>
          <w:tcPr>
            <w:tcW w:w="9752" w:type="dxa"/>
            <w:gridSpan w:val="4"/>
          </w:tcPr>
          <w:p w:rsidR="0044781F" w:rsidRPr="00AA78BE" w:rsidRDefault="0044781F" w:rsidP="000643D8">
            <w:pPr>
              <w:spacing w:after="0"/>
              <w:jc w:val="center"/>
              <w:rPr>
                <w:sz w:val="20"/>
                <w:szCs w:val="20"/>
                <w:lang w:val="kk-KZ"/>
              </w:rPr>
            </w:pPr>
            <w:r w:rsidRPr="00AA78BE">
              <w:rPr>
                <w:b/>
                <w:sz w:val="20"/>
                <w:szCs w:val="20"/>
                <w:lang w:val="kk-KZ"/>
              </w:rPr>
              <w:lastRenderedPageBreak/>
              <w:t xml:space="preserve">III Бөлім. Қазақ халқының және қазақ мемлекеттілігінің қалыптасу тарихы.                                                                                                                                                                                                                                                                                                   </w:t>
            </w:r>
          </w:p>
        </w:tc>
        <w:tc>
          <w:tcPr>
            <w:tcW w:w="993" w:type="dxa"/>
          </w:tcPr>
          <w:p w:rsidR="0044781F" w:rsidRPr="00AA78BE" w:rsidRDefault="0044781F" w:rsidP="000643D8">
            <w:pPr>
              <w:spacing w:after="0"/>
              <w:jc w:val="center"/>
              <w:rPr>
                <w:sz w:val="20"/>
                <w:szCs w:val="20"/>
                <w:lang w:val="kk-KZ"/>
              </w:rPr>
            </w:pPr>
          </w:p>
        </w:tc>
        <w:tc>
          <w:tcPr>
            <w:tcW w:w="1134" w:type="dxa"/>
          </w:tcPr>
          <w:p w:rsidR="0044781F" w:rsidRPr="00AA78BE" w:rsidRDefault="0044781F" w:rsidP="000643D8">
            <w:pPr>
              <w:spacing w:after="0"/>
              <w:jc w:val="center"/>
              <w:rPr>
                <w:sz w:val="20"/>
                <w:szCs w:val="20"/>
                <w:lang w:val="kk-KZ"/>
              </w:rPr>
            </w:pPr>
          </w:p>
        </w:tc>
        <w:tc>
          <w:tcPr>
            <w:tcW w:w="1417" w:type="dxa"/>
          </w:tcPr>
          <w:p w:rsidR="0044781F" w:rsidRPr="00AA78BE" w:rsidRDefault="0044781F" w:rsidP="000643D8">
            <w:pPr>
              <w:spacing w:after="0"/>
              <w:jc w:val="center"/>
              <w:rPr>
                <w:sz w:val="20"/>
                <w:szCs w:val="20"/>
                <w:lang w:val="kk-KZ"/>
              </w:rPr>
            </w:pPr>
          </w:p>
        </w:tc>
        <w:tc>
          <w:tcPr>
            <w:tcW w:w="1985" w:type="dxa"/>
          </w:tcPr>
          <w:p w:rsidR="0044781F" w:rsidRPr="00AA78BE" w:rsidRDefault="0044781F" w:rsidP="000643D8">
            <w:pPr>
              <w:spacing w:after="0"/>
              <w:jc w:val="center"/>
              <w:rPr>
                <w:sz w:val="20"/>
                <w:szCs w:val="20"/>
                <w:lang w:val="kk-KZ"/>
              </w:rPr>
            </w:pPr>
          </w:p>
        </w:tc>
      </w:tr>
      <w:tr w:rsidR="003833E9" w:rsidRPr="00AA78BE" w:rsidTr="00AA78BE">
        <w:tc>
          <w:tcPr>
            <w:tcW w:w="631" w:type="dxa"/>
          </w:tcPr>
          <w:p w:rsidR="003833E9" w:rsidRPr="00AA78BE" w:rsidRDefault="003833E9" w:rsidP="003833E9">
            <w:pPr>
              <w:pStyle w:val="a9"/>
              <w:numPr>
                <w:ilvl w:val="0"/>
                <w:numId w:val="6"/>
              </w:numPr>
              <w:rPr>
                <w:rFonts w:ascii="Times New Roman" w:hAnsi="Times New Roman"/>
                <w:sz w:val="20"/>
                <w:szCs w:val="20"/>
                <w:lang w:val="en-US"/>
              </w:rPr>
            </w:pPr>
          </w:p>
        </w:tc>
        <w:tc>
          <w:tcPr>
            <w:tcW w:w="4188" w:type="dxa"/>
          </w:tcPr>
          <w:p w:rsidR="003833E9" w:rsidRPr="00AA78BE" w:rsidRDefault="003833E9" w:rsidP="003833E9">
            <w:pPr>
              <w:pStyle w:val="a9"/>
              <w:rPr>
                <w:rFonts w:ascii="Times New Roman" w:hAnsi="Times New Roman"/>
                <w:sz w:val="20"/>
                <w:szCs w:val="20"/>
                <w:lang w:val="en-US"/>
              </w:rPr>
            </w:pPr>
            <w:proofErr w:type="spellStart"/>
            <w:r w:rsidRPr="00AA78BE">
              <w:rPr>
                <w:rFonts w:ascii="Times New Roman" w:hAnsi="Times New Roman"/>
                <w:sz w:val="20"/>
                <w:szCs w:val="20"/>
              </w:rPr>
              <w:t>Тақырып</w:t>
            </w:r>
            <w:proofErr w:type="spellEnd"/>
            <w:r w:rsidRPr="00AA78BE">
              <w:rPr>
                <w:rFonts w:ascii="Times New Roman" w:hAnsi="Times New Roman"/>
                <w:sz w:val="20"/>
                <w:szCs w:val="20"/>
                <w:lang w:val="en-US"/>
              </w:rPr>
              <w:t xml:space="preserve"> 3.1. </w:t>
            </w:r>
            <w:proofErr w:type="spellStart"/>
            <w:r w:rsidRPr="00AA78BE">
              <w:rPr>
                <w:rFonts w:ascii="Times New Roman" w:hAnsi="Times New Roman"/>
                <w:sz w:val="20"/>
                <w:szCs w:val="20"/>
              </w:rPr>
              <w:t>Қазақ</w:t>
            </w:r>
            <w:proofErr w:type="spellEnd"/>
            <w:r w:rsidRPr="00AA78BE">
              <w:rPr>
                <w:rFonts w:ascii="Times New Roman" w:hAnsi="Times New Roman"/>
                <w:sz w:val="20"/>
                <w:szCs w:val="20"/>
                <w:lang w:val="en-US"/>
              </w:rPr>
              <w:t xml:space="preserve"> </w:t>
            </w:r>
            <w:proofErr w:type="spellStart"/>
            <w:r w:rsidRPr="00AA78BE">
              <w:rPr>
                <w:rFonts w:ascii="Times New Roman" w:hAnsi="Times New Roman"/>
                <w:sz w:val="20"/>
                <w:szCs w:val="20"/>
              </w:rPr>
              <w:t>халқының</w:t>
            </w:r>
            <w:proofErr w:type="spellEnd"/>
            <w:r w:rsidRPr="00AA78BE">
              <w:rPr>
                <w:rFonts w:ascii="Times New Roman" w:hAnsi="Times New Roman"/>
                <w:sz w:val="20"/>
                <w:szCs w:val="20"/>
                <w:lang w:val="en-US"/>
              </w:rPr>
              <w:t xml:space="preserve"> </w:t>
            </w:r>
            <w:proofErr w:type="spellStart"/>
            <w:r w:rsidRPr="00AA78BE">
              <w:rPr>
                <w:rFonts w:ascii="Times New Roman" w:hAnsi="Times New Roman"/>
                <w:sz w:val="20"/>
                <w:szCs w:val="20"/>
              </w:rPr>
              <w:t>қалыптасуы</w:t>
            </w:r>
            <w:proofErr w:type="spellEnd"/>
          </w:p>
          <w:p w:rsidR="003833E9" w:rsidRPr="00AA78BE" w:rsidRDefault="003833E9" w:rsidP="003833E9">
            <w:pPr>
              <w:pStyle w:val="a9"/>
              <w:rPr>
                <w:rFonts w:ascii="Times New Roman" w:hAnsi="Times New Roman"/>
                <w:sz w:val="20"/>
                <w:szCs w:val="20"/>
                <w:lang w:val="en-US"/>
              </w:rPr>
            </w:pPr>
            <w:proofErr w:type="spellStart"/>
            <w:r w:rsidRPr="00AA78BE">
              <w:rPr>
                <w:rFonts w:ascii="Times New Roman" w:hAnsi="Times New Roman"/>
                <w:sz w:val="20"/>
                <w:szCs w:val="20"/>
              </w:rPr>
              <w:t>Тақырып</w:t>
            </w:r>
            <w:proofErr w:type="spellEnd"/>
            <w:r w:rsidRPr="00AA78BE">
              <w:rPr>
                <w:rFonts w:ascii="Times New Roman" w:hAnsi="Times New Roman"/>
                <w:sz w:val="20"/>
                <w:szCs w:val="20"/>
                <w:lang w:val="en-US"/>
              </w:rPr>
              <w:t xml:space="preserve"> 3.2. </w:t>
            </w:r>
            <w:proofErr w:type="spellStart"/>
            <w:r w:rsidRPr="00AA78BE">
              <w:rPr>
                <w:rFonts w:ascii="Times New Roman" w:hAnsi="Times New Roman"/>
                <w:sz w:val="20"/>
                <w:szCs w:val="20"/>
              </w:rPr>
              <w:t>Қазақ</w:t>
            </w:r>
            <w:proofErr w:type="spellEnd"/>
            <w:r w:rsidRPr="00AA78BE">
              <w:rPr>
                <w:rFonts w:ascii="Times New Roman" w:hAnsi="Times New Roman"/>
                <w:sz w:val="20"/>
                <w:szCs w:val="20"/>
                <w:lang w:val="en-US"/>
              </w:rPr>
              <w:t xml:space="preserve"> </w:t>
            </w:r>
            <w:proofErr w:type="spellStart"/>
            <w:r w:rsidRPr="00AA78BE">
              <w:rPr>
                <w:rFonts w:ascii="Times New Roman" w:hAnsi="Times New Roman"/>
                <w:sz w:val="20"/>
                <w:szCs w:val="20"/>
              </w:rPr>
              <w:t>хандығының</w:t>
            </w:r>
            <w:proofErr w:type="spellEnd"/>
            <w:r w:rsidRPr="00AA78BE">
              <w:rPr>
                <w:rFonts w:ascii="Times New Roman" w:hAnsi="Times New Roman"/>
                <w:sz w:val="20"/>
                <w:szCs w:val="20"/>
                <w:lang w:val="en-US"/>
              </w:rPr>
              <w:t xml:space="preserve"> </w:t>
            </w:r>
            <w:proofErr w:type="spellStart"/>
            <w:r w:rsidRPr="00AA78BE">
              <w:rPr>
                <w:rFonts w:ascii="Times New Roman" w:hAnsi="Times New Roman"/>
                <w:sz w:val="20"/>
                <w:szCs w:val="20"/>
              </w:rPr>
              <w:t>қалыптасуы</w:t>
            </w:r>
            <w:proofErr w:type="spellEnd"/>
            <w:r w:rsidRPr="00AA78BE">
              <w:rPr>
                <w:rFonts w:ascii="Times New Roman" w:hAnsi="Times New Roman"/>
                <w:sz w:val="20"/>
                <w:szCs w:val="20"/>
                <w:lang w:val="en-US"/>
              </w:rPr>
              <w:t xml:space="preserve"> </w:t>
            </w:r>
            <w:r w:rsidRPr="00AA78BE">
              <w:rPr>
                <w:rFonts w:ascii="Times New Roman" w:hAnsi="Times New Roman"/>
                <w:sz w:val="20"/>
                <w:szCs w:val="20"/>
              </w:rPr>
              <w:t>мен</w:t>
            </w:r>
            <w:r w:rsidRPr="00AA78BE">
              <w:rPr>
                <w:rFonts w:ascii="Times New Roman" w:hAnsi="Times New Roman"/>
                <w:sz w:val="20"/>
                <w:szCs w:val="20"/>
                <w:lang w:val="en-US"/>
              </w:rPr>
              <w:t xml:space="preserve"> </w:t>
            </w:r>
            <w:proofErr w:type="spellStart"/>
            <w:r w:rsidRPr="00AA78BE">
              <w:rPr>
                <w:rFonts w:ascii="Times New Roman" w:hAnsi="Times New Roman"/>
                <w:sz w:val="20"/>
                <w:szCs w:val="20"/>
              </w:rPr>
              <w:t>дамуы</w:t>
            </w:r>
            <w:proofErr w:type="spellEnd"/>
            <w:r w:rsidRPr="00AA78BE">
              <w:rPr>
                <w:rFonts w:ascii="Times New Roman" w:hAnsi="Times New Roman"/>
                <w:sz w:val="20"/>
                <w:szCs w:val="20"/>
                <w:lang w:val="en-US"/>
              </w:rPr>
              <w:t>.</w:t>
            </w:r>
          </w:p>
        </w:tc>
        <w:tc>
          <w:tcPr>
            <w:tcW w:w="2409" w:type="dxa"/>
            <w:shd w:val="clear" w:color="auto" w:fill="auto"/>
          </w:tcPr>
          <w:p w:rsidR="003833E9" w:rsidRPr="00AA78BE" w:rsidRDefault="003833E9" w:rsidP="003833E9">
            <w:pPr>
              <w:pStyle w:val="a9"/>
              <w:rPr>
                <w:rFonts w:ascii="Times New Roman" w:hAnsi="Times New Roman"/>
                <w:sz w:val="20"/>
                <w:szCs w:val="20"/>
                <w:lang w:val="kk-KZ"/>
              </w:rPr>
            </w:pPr>
            <w:r w:rsidRPr="00AA78BE">
              <w:rPr>
                <w:rFonts w:ascii="Times New Roman" w:hAnsi="Times New Roman"/>
                <w:sz w:val="20"/>
                <w:szCs w:val="20"/>
                <w:lang w:val="kk-KZ"/>
              </w:rPr>
              <w:t>Қазақ хандығының құрылуындағы Ақ Орда мемлекетінің орнын айқындау.</w:t>
            </w:r>
          </w:p>
        </w:tc>
        <w:tc>
          <w:tcPr>
            <w:tcW w:w="2524" w:type="dxa"/>
            <w:shd w:val="clear" w:color="auto" w:fill="auto"/>
          </w:tcPr>
          <w:p w:rsidR="003833E9" w:rsidRPr="00AA78BE" w:rsidRDefault="003833E9" w:rsidP="003833E9">
            <w:pPr>
              <w:pStyle w:val="a9"/>
              <w:rPr>
                <w:rFonts w:ascii="Times New Roman" w:hAnsi="Times New Roman"/>
                <w:sz w:val="20"/>
                <w:szCs w:val="20"/>
                <w:lang w:val="kk-KZ"/>
              </w:rPr>
            </w:pPr>
            <w:r w:rsidRPr="00AA78BE">
              <w:rPr>
                <w:rFonts w:ascii="Times New Roman" w:hAnsi="Times New Roman"/>
                <w:sz w:val="20"/>
                <w:szCs w:val="20"/>
                <w:lang w:val="kk-KZ"/>
              </w:rPr>
              <w:t>Қазақстанда мемлекет</w:t>
            </w:r>
            <w:r w:rsidR="001F634D" w:rsidRPr="00AA78BE">
              <w:rPr>
                <w:rFonts w:ascii="Times New Roman" w:hAnsi="Times New Roman"/>
                <w:sz w:val="20"/>
                <w:szCs w:val="20"/>
                <w:lang w:val="kk-KZ"/>
              </w:rPr>
              <w:t>-</w:t>
            </w:r>
            <w:r w:rsidRPr="00AA78BE">
              <w:rPr>
                <w:rFonts w:ascii="Times New Roman" w:hAnsi="Times New Roman"/>
                <w:sz w:val="20"/>
                <w:szCs w:val="20"/>
                <w:lang w:val="kk-KZ"/>
              </w:rPr>
              <w:t>тіліктің қалыптасуының тарихи кезеңдерін мен ерекшеліктерін сипаттайды;</w:t>
            </w:r>
          </w:p>
        </w:tc>
        <w:tc>
          <w:tcPr>
            <w:tcW w:w="993" w:type="dxa"/>
          </w:tcPr>
          <w:p w:rsidR="003833E9" w:rsidRPr="00AA78BE" w:rsidRDefault="003833E9" w:rsidP="003833E9">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3833E9" w:rsidRPr="00AA78BE" w:rsidRDefault="003833E9" w:rsidP="003833E9">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3833E9" w:rsidRPr="00AA78BE" w:rsidRDefault="003833E9" w:rsidP="003833E9">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985" w:type="dxa"/>
          </w:tcPr>
          <w:p w:rsidR="003833E9" w:rsidRPr="00AA78BE" w:rsidRDefault="003833E9" w:rsidP="003833E9">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0643D8" w:rsidRPr="00AA78BE" w:rsidTr="00AA78BE">
        <w:tc>
          <w:tcPr>
            <w:tcW w:w="631" w:type="dxa"/>
          </w:tcPr>
          <w:p w:rsidR="000643D8" w:rsidRPr="00AA78BE" w:rsidRDefault="000643D8" w:rsidP="000643D8">
            <w:pPr>
              <w:pStyle w:val="a9"/>
              <w:numPr>
                <w:ilvl w:val="0"/>
                <w:numId w:val="6"/>
              </w:numPr>
              <w:rPr>
                <w:rFonts w:ascii="Times New Roman" w:hAnsi="Times New Roman"/>
                <w:sz w:val="20"/>
                <w:szCs w:val="20"/>
              </w:rPr>
            </w:pPr>
          </w:p>
        </w:tc>
        <w:tc>
          <w:tcPr>
            <w:tcW w:w="4188" w:type="dxa"/>
          </w:tcPr>
          <w:p w:rsidR="000643D8" w:rsidRPr="00AA78BE" w:rsidRDefault="000643D8" w:rsidP="000643D8">
            <w:pPr>
              <w:pStyle w:val="a9"/>
              <w:rPr>
                <w:rFonts w:ascii="Times New Roman" w:hAnsi="Times New Roman"/>
                <w:sz w:val="20"/>
                <w:szCs w:val="20"/>
              </w:rPr>
            </w:pPr>
            <w:proofErr w:type="spellStart"/>
            <w:r w:rsidRPr="00AA78BE">
              <w:rPr>
                <w:rFonts w:ascii="Times New Roman" w:hAnsi="Times New Roman"/>
                <w:sz w:val="20"/>
                <w:szCs w:val="20"/>
              </w:rPr>
              <w:t>Тақырып</w:t>
            </w:r>
            <w:proofErr w:type="spellEnd"/>
            <w:r w:rsidRPr="00AA78BE">
              <w:rPr>
                <w:rFonts w:ascii="Times New Roman" w:hAnsi="Times New Roman"/>
                <w:sz w:val="20"/>
                <w:szCs w:val="20"/>
              </w:rPr>
              <w:t xml:space="preserve"> 3.3. </w:t>
            </w:r>
            <w:proofErr w:type="spellStart"/>
            <w:r w:rsidRPr="00AA78BE">
              <w:rPr>
                <w:rFonts w:ascii="Times New Roman" w:hAnsi="Times New Roman"/>
                <w:sz w:val="20"/>
                <w:szCs w:val="20"/>
              </w:rPr>
              <w:t>Қазақ</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хандығы</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туралы</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деректер</w:t>
            </w:r>
            <w:proofErr w:type="spellEnd"/>
            <w:r w:rsidRPr="00AA78BE">
              <w:rPr>
                <w:rFonts w:ascii="Times New Roman" w:hAnsi="Times New Roman"/>
                <w:sz w:val="20"/>
                <w:szCs w:val="20"/>
              </w:rPr>
              <w:t xml:space="preserve">.                                                                                                </w:t>
            </w:r>
          </w:p>
        </w:tc>
        <w:tc>
          <w:tcPr>
            <w:tcW w:w="2409" w:type="dxa"/>
          </w:tcPr>
          <w:p w:rsidR="000643D8" w:rsidRPr="00AA78BE" w:rsidRDefault="00B0599D" w:rsidP="00B0599D">
            <w:pPr>
              <w:pStyle w:val="a9"/>
              <w:rPr>
                <w:rFonts w:ascii="Times New Roman" w:hAnsi="Times New Roman"/>
                <w:sz w:val="20"/>
                <w:szCs w:val="20"/>
                <w:lang w:val="kk-KZ"/>
              </w:rPr>
            </w:pPr>
            <w:r w:rsidRPr="00AA78BE">
              <w:rPr>
                <w:rFonts w:ascii="Times New Roman" w:hAnsi="Times New Roman"/>
                <w:sz w:val="20"/>
                <w:szCs w:val="20"/>
                <w:lang w:val="kk-KZ"/>
              </w:rPr>
              <w:t>Қазақ хандығы туралы жазба дерек Мұхаммед Хайдар Дулатидың «Тарих-и-Рашиди» атты еңбегі. Қазақ хандығының нығаюы.</w:t>
            </w:r>
            <w:r w:rsidR="00E87EE7" w:rsidRPr="00AA78BE">
              <w:rPr>
                <w:sz w:val="20"/>
                <w:szCs w:val="20"/>
                <w:lang w:val="kk-KZ"/>
              </w:rPr>
              <w:t xml:space="preserve"> </w:t>
            </w:r>
            <w:r w:rsidR="00E87EE7" w:rsidRPr="00AA78BE">
              <w:rPr>
                <w:rFonts w:ascii="Times New Roman" w:hAnsi="Times New Roman"/>
                <w:sz w:val="20"/>
                <w:szCs w:val="20"/>
                <w:lang w:val="kk-KZ"/>
              </w:rPr>
              <w:t>Қазақ хандығының құрылуын Қазақстан аумағындағы тарихи процестердің заңды нәтижесі екенін дәлелдеу</w:t>
            </w:r>
          </w:p>
        </w:tc>
        <w:tc>
          <w:tcPr>
            <w:tcW w:w="2524" w:type="dxa"/>
          </w:tcPr>
          <w:p w:rsidR="000643D8" w:rsidRPr="00AA78BE" w:rsidRDefault="00B0599D" w:rsidP="00B0599D">
            <w:pPr>
              <w:pStyle w:val="a9"/>
              <w:rPr>
                <w:rFonts w:ascii="Times New Roman" w:hAnsi="Times New Roman"/>
                <w:sz w:val="20"/>
                <w:szCs w:val="20"/>
                <w:lang w:val="kk-KZ"/>
              </w:rPr>
            </w:pPr>
            <w:r w:rsidRPr="00AA78BE">
              <w:rPr>
                <w:rFonts w:ascii="Times New Roman" w:hAnsi="Times New Roman"/>
                <w:sz w:val="20"/>
                <w:szCs w:val="20"/>
                <w:lang w:val="kk-KZ"/>
              </w:rPr>
              <w:t>Қазақ хандығының саяси институттарының хандықтың дамуындағы орны туралы  дереккөздерден алынған ақпараттар негізінде қорытынды жасайды</w:t>
            </w:r>
            <w:r w:rsidR="00E87EE7" w:rsidRPr="00AA78BE">
              <w:rPr>
                <w:rFonts w:ascii="Times New Roman" w:hAnsi="Times New Roman"/>
                <w:sz w:val="20"/>
                <w:szCs w:val="20"/>
                <w:lang w:val="kk-KZ"/>
              </w:rPr>
              <w:t>.</w:t>
            </w:r>
          </w:p>
        </w:tc>
        <w:tc>
          <w:tcPr>
            <w:tcW w:w="993"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0643D8" w:rsidRPr="00AA78BE" w:rsidRDefault="000643D8" w:rsidP="000643D8">
            <w:pPr>
              <w:pStyle w:val="a3"/>
              <w:jc w:val="center"/>
              <w:rPr>
                <w:sz w:val="20"/>
                <w:szCs w:val="20"/>
                <w:lang w:val="kk-KZ"/>
              </w:rPr>
            </w:pPr>
            <w:r w:rsidRPr="00AA78BE">
              <w:rPr>
                <w:sz w:val="20"/>
                <w:szCs w:val="20"/>
                <w:lang w:val="kk-KZ"/>
              </w:rPr>
              <w:t>-</w:t>
            </w:r>
          </w:p>
        </w:tc>
        <w:tc>
          <w:tcPr>
            <w:tcW w:w="1985"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0643D8" w:rsidRPr="00AA78BE" w:rsidTr="00AA78BE">
        <w:tc>
          <w:tcPr>
            <w:tcW w:w="631" w:type="dxa"/>
          </w:tcPr>
          <w:p w:rsidR="000643D8" w:rsidRPr="00AA78BE" w:rsidRDefault="000643D8" w:rsidP="000643D8">
            <w:pPr>
              <w:pStyle w:val="a9"/>
              <w:numPr>
                <w:ilvl w:val="0"/>
                <w:numId w:val="6"/>
              </w:numPr>
              <w:rPr>
                <w:rFonts w:ascii="Times New Roman" w:hAnsi="Times New Roman"/>
                <w:sz w:val="20"/>
                <w:szCs w:val="20"/>
              </w:rPr>
            </w:pPr>
          </w:p>
        </w:tc>
        <w:tc>
          <w:tcPr>
            <w:tcW w:w="4188" w:type="dxa"/>
          </w:tcPr>
          <w:p w:rsidR="000643D8" w:rsidRPr="00AA78BE" w:rsidRDefault="000643D8" w:rsidP="000643D8">
            <w:pPr>
              <w:pStyle w:val="a9"/>
              <w:rPr>
                <w:rFonts w:ascii="Times New Roman" w:hAnsi="Times New Roman"/>
                <w:sz w:val="20"/>
                <w:szCs w:val="20"/>
              </w:rPr>
            </w:pPr>
            <w:proofErr w:type="spellStart"/>
            <w:r w:rsidRPr="00AA78BE">
              <w:rPr>
                <w:rFonts w:ascii="Times New Roman" w:hAnsi="Times New Roman"/>
                <w:sz w:val="20"/>
                <w:szCs w:val="20"/>
              </w:rPr>
              <w:t>Тақырып</w:t>
            </w:r>
            <w:proofErr w:type="spellEnd"/>
            <w:r w:rsidRPr="00AA78BE">
              <w:rPr>
                <w:rFonts w:ascii="Times New Roman" w:hAnsi="Times New Roman"/>
                <w:sz w:val="20"/>
                <w:szCs w:val="20"/>
              </w:rPr>
              <w:t xml:space="preserve"> 3.4. </w:t>
            </w:r>
            <w:proofErr w:type="spellStart"/>
            <w:r w:rsidRPr="00AA78BE">
              <w:rPr>
                <w:rFonts w:ascii="Times New Roman" w:hAnsi="Times New Roman"/>
                <w:sz w:val="20"/>
                <w:szCs w:val="20"/>
              </w:rPr>
              <w:t>Қазақ</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хандары</w:t>
            </w:r>
            <w:proofErr w:type="spellEnd"/>
            <w:r w:rsidRPr="00AA78BE">
              <w:rPr>
                <w:rFonts w:ascii="Times New Roman" w:hAnsi="Times New Roman"/>
                <w:sz w:val="20"/>
                <w:szCs w:val="20"/>
              </w:rPr>
              <w:t xml:space="preserve">                                                                                                                                              </w:t>
            </w:r>
          </w:p>
        </w:tc>
        <w:tc>
          <w:tcPr>
            <w:tcW w:w="2409" w:type="dxa"/>
          </w:tcPr>
          <w:p w:rsidR="000643D8" w:rsidRPr="00AA78BE" w:rsidRDefault="00E87EE7" w:rsidP="00B0599D">
            <w:pPr>
              <w:pStyle w:val="a9"/>
              <w:rPr>
                <w:rFonts w:ascii="Times New Roman" w:hAnsi="Times New Roman"/>
                <w:sz w:val="20"/>
                <w:szCs w:val="20"/>
              </w:rPr>
            </w:pPr>
            <w:r w:rsidRPr="00AA78BE">
              <w:rPr>
                <w:rFonts w:ascii="Times New Roman" w:eastAsia="Times New Roman" w:hAnsi="Times New Roman"/>
                <w:sz w:val="20"/>
                <w:szCs w:val="20"/>
                <w:lang w:val="kk-KZ"/>
              </w:rPr>
              <w:t>Қазақстан аумағында ұлыс жүйесінің дамуының маңызы туралы тарихи фактілер негізінде тұжырымдау.</w:t>
            </w:r>
          </w:p>
        </w:tc>
        <w:tc>
          <w:tcPr>
            <w:tcW w:w="2524" w:type="dxa"/>
          </w:tcPr>
          <w:p w:rsidR="000643D8" w:rsidRPr="00AA78BE" w:rsidRDefault="003833E9" w:rsidP="00B0599D">
            <w:pPr>
              <w:pStyle w:val="a9"/>
              <w:rPr>
                <w:rFonts w:ascii="Times New Roman" w:hAnsi="Times New Roman"/>
                <w:sz w:val="20"/>
                <w:szCs w:val="20"/>
              </w:rPr>
            </w:pPr>
            <w:r w:rsidRPr="00AA78BE">
              <w:rPr>
                <w:rFonts w:ascii="Times New Roman" w:hAnsi="Times New Roman"/>
                <w:sz w:val="20"/>
                <w:szCs w:val="20"/>
                <w:lang w:val="kk-KZ"/>
              </w:rPr>
              <w:t>Қазақ хандығының географиялық-аумақтық құрылымын картадан көрсетеді;</w:t>
            </w:r>
          </w:p>
        </w:tc>
        <w:tc>
          <w:tcPr>
            <w:tcW w:w="993"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0643D8" w:rsidRPr="00AA78BE" w:rsidRDefault="000643D8" w:rsidP="000643D8">
            <w:pPr>
              <w:pStyle w:val="a3"/>
              <w:jc w:val="center"/>
              <w:rPr>
                <w:sz w:val="20"/>
                <w:szCs w:val="20"/>
                <w:lang w:val="kk-KZ"/>
              </w:rPr>
            </w:pPr>
            <w:r w:rsidRPr="00AA78BE">
              <w:rPr>
                <w:sz w:val="20"/>
                <w:szCs w:val="20"/>
                <w:lang w:val="kk-KZ"/>
              </w:rPr>
              <w:t>-</w:t>
            </w:r>
          </w:p>
        </w:tc>
        <w:tc>
          <w:tcPr>
            <w:tcW w:w="1985"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0643D8" w:rsidRPr="00AA78BE" w:rsidTr="00AA78BE">
        <w:trPr>
          <w:trHeight w:val="70"/>
        </w:trPr>
        <w:tc>
          <w:tcPr>
            <w:tcW w:w="631" w:type="dxa"/>
          </w:tcPr>
          <w:p w:rsidR="000643D8" w:rsidRPr="00AA78BE" w:rsidRDefault="000643D8" w:rsidP="000643D8">
            <w:pPr>
              <w:pStyle w:val="a9"/>
              <w:numPr>
                <w:ilvl w:val="0"/>
                <w:numId w:val="6"/>
              </w:numPr>
              <w:rPr>
                <w:rFonts w:ascii="Times New Roman" w:hAnsi="Times New Roman"/>
                <w:sz w:val="20"/>
                <w:szCs w:val="20"/>
              </w:rPr>
            </w:pPr>
          </w:p>
        </w:tc>
        <w:tc>
          <w:tcPr>
            <w:tcW w:w="4188" w:type="dxa"/>
          </w:tcPr>
          <w:p w:rsidR="000643D8" w:rsidRPr="00AA78BE" w:rsidRDefault="000643D8" w:rsidP="000643D8">
            <w:pPr>
              <w:pStyle w:val="a9"/>
              <w:rPr>
                <w:rFonts w:ascii="Times New Roman" w:hAnsi="Times New Roman"/>
                <w:sz w:val="20"/>
                <w:szCs w:val="20"/>
              </w:rPr>
            </w:pPr>
            <w:proofErr w:type="spellStart"/>
            <w:r w:rsidRPr="00AA78BE">
              <w:rPr>
                <w:rFonts w:ascii="Times New Roman" w:hAnsi="Times New Roman"/>
                <w:sz w:val="20"/>
                <w:szCs w:val="20"/>
              </w:rPr>
              <w:t>Тақырып</w:t>
            </w:r>
            <w:proofErr w:type="spellEnd"/>
            <w:r w:rsidRPr="00AA78BE">
              <w:rPr>
                <w:rFonts w:ascii="Times New Roman" w:hAnsi="Times New Roman"/>
                <w:sz w:val="20"/>
                <w:szCs w:val="20"/>
              </w:rPr>
              <w:t xml:space="preserve"> 3.5. </w:t>
            </w:r>
            <w:proofErr w:type="spellStart"/>
            <w:r w:rsidRPr="00AA78BE">
              <w:rPr>
                <w:rFonts w:ascii="Times New Roman" w:hAnsi="Times New Roman"/>
                <w:sz w:val="20"/>
                <w:szCs w:val="20"/>
              </w:rPr>
              <w:t>Қазақ</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хандығының</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саяси-әлеуметтік</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құрылымы</w:t>
            </w:r>
            <w:proofErr w:type="spellEnd"/>
            <w:r w:rsidRPr="00AA78BE">
              <w:rPr>
                <w:rFonts w:ascii="Times New Roman" w:hAnsi="Times New Roman"/>
                <w:sz w:val="20"/>
                <w:szCs w:val="20"/>
              </w:rPr>
              <w:t>.</w:t>
            </w:r>
          </w:p>
          <w:p w:rsidR="000643D8" w:rsidRPr="00AA78BE" w:rsidRDefault="000643D8" w:rsidP="000643D8">
            <w:pPr>
              <w:pStyle w:val="a9"/>
              <w:rPr>
                <w:rFonts w:ascii="Times New Roman" w:hAnsi="Times New Roman"/>
                <w:sz w:val="20"/>
                <w:szCs w:val="20"/>
              </w:rPr>
            </w:pPr>
          </w:p>
          <w:p w:rsidR="000643D8" w:rsidRPr="00AA78BE" w:rsidRDefault="000643D8" w:rsidP="000643D8">
            <w:pPr>
              <w:pStyle w:val="a9"/>
              <w:rPr>
                <w:rFonts w:ascii="Times New Roman" w:hAnsi="Times New Roman"/>
                <w:sz w:val="20"/>
                <w:szCs w:val="20"/>
              </w:rPr>
            </w:pPr>
          </w:p>
        </w:tc>
        <w:tc>
          <w:tcPr>
            <w:tcW w:w="2409" w:type="dxa"/>
          </w:tcPr>
          <w:p w:rsidR="000643D8" w:rsidRPr="00AA78BE" w:rsidRDefault="00E87EE7" w:rsidP="00E87EE7">
            <w:pPr>
              <w:spacing w:after="0" w:line="240" w:lineRule="auto"/>
              <w:rPr>
                <w:rFonts w:eastAsia="Calibri"/>
                <w:sz w:val="20"/>
                <w:szCs w:val="20"/>
                <w:lang w:val="kk-KZ"/>
              </w:rPr>
            </w:pPr>
            <w:r w:rsidRPr="00E87EE7">
              <w:rPr>
                <w:rFonts w:eastAsia="Calibri"/>
                <w:sz w:val="20"/>
                <w:szCs w:val="20"/>
                <w:lang w:val="kk-KZ"/>
              </w:rPr>
              <w:t>Қазақ халқының саяси-әлеуметтік жағдайы. Қазақ мемлекетінің саяси және әлеуметтік құрылымдары. Хандардың мемлекетті басқару жүйесі, салықт</w:t>
            </w:r>
            <w:r w:rsidRPr="00AA78BE">
              <w:rPr>
                <w:rFonts w:eastAsia="Calibri"/>
                <w:sz w:val="20"/>
                <w:szCs w:val="20"/>
                <w:lang w:val="kk-KZ"/>
              </w:rPr>
              <w:t>ар мен міндеткерліктер түрлерін айқындау.</w:t>
            </w:r>
          </w:p>
        </w:tc>
        <w:tc>
          <w:tcPr>
            <w:tcW w:w="2524" w:type="dxa"/>
          </w:tcPr>
          <w:p w:rsidR="000643D8" w:rsidRPr="00105266" w:rsidRDefault="003833E9" w:rsidP="00B0599D">
            <w:pPr>
              <w:pStyle w:val="a9"/>
              <w:rPr>
                <w:rFonts w:ascii="Times New Roman" w:hAnsi="Times New Roman"/>
                <w:sz w:val="20"/>
                <w:szCs w:val="20"/>
                <w:lang w:val="kk-KZ"/>
              </w:rPr>
            </w:pPr>
            <w:r w:rsidRPr="00AA78BE">
              <w:rPr>
                <w:rFonts w:ascii="Times New Roman" w:hAnsi="Times New Roman"/>
                <w:sz w:val="20"/>
                <w:szCs w:val="20"/>
                <w:lang w:val="kk-KZ"/>
              </w:rPr>
              <w:t>Қазақ хандығының құрылуының себептерін анықтайды.</w:t>
            </w:r>
          </w:p>
        </w:tc>
        <w:tc>
          <w:tcPr>
            <w:tcW w:w="993"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0643D8" w:rsidRPr="00AA78BE" w:rsidRDefault="000643D8" w:rsidP="000643D8">
            <w:pPr>
              <w:pStyle w:val="a3"/>
              <w:jc w:val="center"/>
              <w:rPr>
                <w:sz w:val="20"/>
                <w:szCs w:val="20"/>
                <w:lang w:val="kk-KZ"/>
              </w:rPr>
            </w:pPr>
            <w:r w:rsidRPr="00AA78BE">
              <w:rPr>
                <w:sz w:val="20"/>
                <w:szCs w:val="20"/>
                <w:lang w:val="kk-KZ"/>
              </w:rPr>
              <w:t>-</w:t>
            </w:r>
          </w:p>
        </w:tc>
        <w:tc>
          <w:tcPr>
            <w:tcW w:w="1985"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44781F" w:rsidRPr="00AA78BE" w:rsidTr="00AA78BE">
        <w:tc>
          <w:tcPr>
            <w:tcW w:w="9752" w:type="dxa"/>
            <w:gridSpan w:val="4"/>
          </w:tcPr>
          <w:p w:rsidR="0044781F" w:rsidRPr="00AA78BE" w:rsidRDefault="0044781F" w:rsidP="000643D8">
            <w:pPr>
              <w:spacing w:after="0"/>
              <w:jc w:val="center"/>
              <w:rPr>
                <w:sz w:val="20"/>
                <w:szCs w:val="20"/>
                <w:lang w:val="kk-KZ"/>
              </w:rPr>
            </w:pPr>
            <w:r w:rsidRPr="00AA78BE">
              <w:rPr>
                <w:b/>
                <w:sz w:val="20"/>
                <w:szCs w:val="20"/>
                <w:lang w:val="kk-KZ"/>
              </w:rPr>
              <w:t xml:space="preserve">IV Бөлім. Қазақ жеріндегі көшпелілер өркениеті.                                                                                                                                         </w:t>
            </w:r>
          </w:p>
        </w:tc>
        <w:tc>
          <w:tcPr>
            <w:tcW w:w="993" w:type="dxa"/>
          </w:tcPr>
          <w:p w:rsidR="0044781F" w:rsidRPr="00AA78BE" w:rsidRDefault="0044781F" w:rsidP="000643D8">
            <w:pPr>
              <w:spacing w:after="0"/>
              <w:jc w:val="center"/>
              <w:rPr>
                <w:sz w:val="20"/>
                <w:szCs w:val="20"/>
                <w:lang w:val="kk-KZ"/>
              </w:rPr>
            </w:pPr>
          </w:p>
        </w:tc>
        <w:tc>
          <w:tcPr>
            <w:tcW w:w="1134" w:type="dxa"/>
          </w:tcPr>
          <w:p w:rsidR="0044781F" w:rsidRPr="00AA78BE" w:rsidRDefault="0044781F" w:rsidP="000643D8">
            <w:pPr>
              <w:spacing w:after="0"/>
              <w:jc w:val="center"/>
              <w:rPr>
                <w:sz w:val="20"/>
                <w:szCs w:val="20"/>
                <w:lang w:val="kk-KZ"/>
              </w:rPr>
            </w:pPr>
          </w:p>
        </w:tc>
        <w:tc>
          <w:tcPr>
            <w:tcW w:w="1417" w:type="dxa"/>
          </w:tcPr>
          <w:p w:rsidR="0044781F" w:rsidRPr="00AA78BE" w:rsidRDefault="0044781F" w:rsidP="000643D8">
            <w:pPr>
              <w:spacing w:after="0"/>
              <w:jc w:val="center"/>
              <w:rPr>
                <w:sz w:val="20"/>
                <w:szCs w:val="20"/>
                <w:lang w:val="kk-KZ"/>
              </w:rPr>
            </w:pPr>
          </w:p>
        </w:tc>
        <w:tc>
          <w:tcPr>
            <w:tcW w:w="1985" w:type="dxa"/>
          </w:tcPr>
          <w:p w:rsidR="0044781F" w:rsidRPr="00AA78BE" w:rsidRDefault="0044781F" w:rsidP="000643D8">
            <w:pPr>
              <w:spacing w:after="0"/>
              <w:jc w:val="center"/>
              <w:rPr>
                <w:sz w:val="20"/>
                <w:szCs w:val="20"/>
                <w:lang w:val="kk-KZ"/>
              </w:rPr>
            </w:pPr>
          </w:p>
        </w:tc>
      </w:tr>
      <w:tr w:rsidR="00612BEA" w:rsidRPr="00AA78BE" w:rsidTr="00AA78BE">
        <w:tc>
          <w:tcPr>
            <w:tcW w:w="631" w:type="dxa"/>
          </w:tcPr>
          <w:p w:rsidR="00612BEA" w:rsidRPr="00AA78BE" w:rsidRDefault="00612BEA" w:rsidP="00612BEA">
            <w:pPr>
              <w:pStyle w:val="a9"/>
              <w:numPr>
                <w:ilvl w:val="0"/>
                <w:numId w:val="6"/>
              </w:numPr>
              <w:rPr>
                <w:rFonts w:ascii="Times New Roman" w:hAnsi="Times New Roman"/>
                <w:sz w:val="20"/>
                <w:szCs w:val="20"/>
                <w:lang w:val="en-US"/>
              </w:rPr>
            </w:pPr>
          </w:p>
        </w:tc>
        <w:tc>
          <w:tcPr>
            <w:tcW w:w="4188" w:type="dxa"/>
          </w:tcPr>
          <w:p w:rsidR="00612BEA" w:rsidRPr="00AA78BE" w:rsidRDefault="00612BEA" w:rsidP="00612BEA">
            <w:pPr>
              <w:pStyle w:val="a9"/>
              <w:rPr>
                <w:rFonts w:ascii="Times New Roman" w:hAnsi="Times New Roman"/>
                <w:sz w:val="20"/>
                <w:szCs w:val="20"/>
                <w:lang w:val="kk-KZ"/>
              </w:rPr>
            </w:pPr>
            <w:r w:rsidRPr="00AA78BE">
              <w:rPr>
                <w:rFonts w:ascii="Times New Roman" w:hAnsi="Times New Roman"/>
                <w:sz w:val="20"/>
                <w:szCs w:val="20"/>
                <w:lang w:val="kk-KZ"/>
              </w:rPr>
              <w:t>Тақырып 4.1. Көшпелілер өркениетін зерттеу.</w:t>
            </w:r>
          </w:p>
          <w:p w:rsidR="00612BEA" w:rsidRPr="00AA78BE" w:rsidRDefault="00612BEA" w:rsidP="00612BEA">
            <w:pPr>
              <w:pStyle w:val="a9"/>
              <w:rPr>
                <w:rFonts w:ascii="Times New Roman" w:hAnsi="Times New Roman"/>
                <w:sz w:val="20"/>
                <w:szCs w:val="20"/>
                <w:lang w:val="kk-KZ"/>
              </w:rPr>
            </w:pPr>
            <w:r w:rsidRPr="00AA78BE">
              <w:rPr>
                <w:rFonts w:ascii="Times New Roman" w:hAnsi="Times New Roman"/>
                <w:sz w:val="20"/>
                <w:szCs w:val="20"/>
                <w:lang w:val="kk-KZ"/>
              </w:rPr>
              <w:t xml:space="preserve">Тақырып 4.2. Көшпелілер мәдениеті.       </w:t>
            </w:r>
          </w:p>
        </w:tc>
        <w:tc>
          <w:tcPr>
            <w:tcW w:w="2409" w:type="dxa"/>
            <w:shd w:val="clear" w:color="auto" w:fill="auto"/>
          </w:tcPr>
          <w:p w:rsidR="00612BEA" w:rsidRPr="00AA78BE" w:rsidRDefault="00612BEA" w:rsidP="00E87EE7">
            <w:pPr>
              <w:pStyle w:val="a9"/>
              <w:rPr>
                <w:rFonts w:ascii="Times New Roman" w:hAnsi="Times New Roman"/>
                <w:sz w:val="20"/>
                <w:szCs w:val="20"/>
                <w:lang w:val="kk-KZ"/>
              </w:rPr>
            </w:pPr>
            <w:r w:rsidRPr="00AA78BE">
              <w:rPr>
                <w:rFonts w:ascii="Times New Roman" w:hAnsi="Times New Roman"/>
                <w:sz w:val="20"/>
                <w:szCs w:val="20"/>
                <w:lang w:val="kk-KZ"/>
              </w:rPr>
              <w:t>Көшпеліліктің шығу тегі. Әлеуметтік жіктелу. Қоғамдағы түрлі топтар қызметі. Көшпелі қоғамның өзіне тән шаруашылық жүргізу әдістері, әскери-демократ</w:t>
            </w:r>
            <w:r w:rsidR="00E87EE7" w:rsidRPr="00AA78BE">
              <w:rPr>
                <w:rFonts w:ascii="Times New Roman" w:hAnsi="Times New Roman"/>
                <w:sz w:val="20"/>
                <w:szCs w:val="20"/>
                <w:lang w:val="kk-KZ"/>
              </w:rPr>
              <w:t>иялық басқару жүйесі</w:t>
            </w:r>
            <w:r w:rsidR="00E87EE7" w:rsidRPr="00AA78BE">
              <w:rPr>
                <w:sz w:val="20"/>
                <w:szCs w:val="20"/>
                <w:lang w:val="kk-KZ"/>
              </w:rPr>
              <w:t xml:space="preserve"> </w:t>
            </w:r>
            <w:r w:rsidR="00E87EE7" w:rsidRPr="00AA78BE">
              <w:rPr>
                <w:rFonts w:ascii="Times New Roman" w:hAnsi="Times New Roman"/>
                <w:sz w:val="20"/>
                <w:szCs w:val="20"/>
                <w:lang w:val="kk-KZ"/>
              </w:rPr>
              <w:t>туралы  қорытынды жасау, бағалау.</w:t>
            </w:r>
          </w:p>
          <w:p w:rsidR="001F634D" w:rsidRPr="00AA78BE" w:rsidRDefault="001F634D" w:rsidP="00E87EE7">
            <w:pPr>
              <w:pStyle w:val="a9"/>
              <w:rPr>
                <w:rFonts w:ascii="Times New Roman" w:hAnsi="Times New Roman"/>
                <w:sz w:val="20"/>
                <w:szCs w:val="20"/>
                <w:lang w:val="kk-KZ"/>
              </w:rPr>
            </w:pPr>
          </w:p>
        </w:tc>
        <w:tc>
          <w:tcPr>
            <w:tcW w:w="2524" w:type="dxa"/>
            <w:shd w:val="clear" w:color="auto" w:fill="auto"/>
          </w:tcPr>
          <w:p w:rsidR="00612BEA" w:rsidRPr="00AA78BE" w:rsidRDefault="00612BEA" w:rsidP="00612BEA">
            <w:pPr>
              <w:pStyle w:val="a3"/>
              <w:tabs>
                <w:tab w:val="left" w:pos="258"/>
              </w:tabs>
              <w:spacing w:after="0" w:line="240" w:lineRule="auto"/>
              <w:ind w:left="3"/>
              <w:rPr>
                <w:color w:val="000000"/>
                <w:spacing w:val="2"/>
                <w:sz w:val="20"/>
                <w:szCs w:val="20"/>
                <w:lang w:val="kk-KZ"/>
              </w:rPr>
            </w:pPr>
            <w:r w:rsidRPr="00AA78BE">
              <w:rPr>
                <w:color w:val="000000"/>
                <w:spacing w:val="2"/>
                <w:sz w:val="20"/>
                <w:szCs w:val="20"/>
                <w:lang w:val="kk-KZ"/>
              </w:rPr>
              <w:lastRenderedPageBreak/>
              <w:t>Көшпелі мал шаруашылығы,  отырықшылық, "тіршілікті қамтамасыз ету жүйесі", "қоныстану жүйесі","экожүйе" ұғымдарын пайдаланады;</w:t>
            </w:r>
          </w:p>
          <w:p w:rsidR="00612BEA" w:rsidRPr="00AA78BE" w:rsidRDefault="00612BEA" w:rsidP="00612BEA">
            <w:pPr>
              <w:pStyle w:val="a9"/>
              <w:rPr>
                <w:rFonts w:ascii="Times New Roman" w:hAnsi="Times New Roman"/>
                <w:sz w:val="20"/>
                <w:szCs w:val="20"/>
                <w:lang w:val="kk-KZ"/>
              </w:rPr>
            </w:pPr>
          </w:p>
        </w:tc>
        <w:tc>
          <w:tcPr>
            <w:tcW w:w="993" w:type="dxa"/>
          </w:tcPr>
          <w:p w:rsidR="00612BEA" w:rsidRPr="00AA78BE" w:rsidRDefault="00612BEA" w:rsidP="00612BEA">
            <w:pPr>
              <w:spacing w:after="0"/>
              <w:jc w:val="center"/>
              <w:rPr>
                <w:sz w:val="20"/>
                <w:szCs w:val="20"/>
                <w:lang w:val="kk-KZ"/>
              </w:rPr>
            </w:pPr>
            <w:r w:rsidRPr="00AA78BE">
              <w:rPr>
                <w:sz w:val="20"/>
                <w:szCs w:val="20"/>
                <w:lang w:val="kk-KZ"/>
              </w:rPr>
              <w:t>2</w:t>
            </w:r>
          </w:p>
        </w:tc>
        <w:tc>
          <w:tcPr>
            <w:tcW w:w="1134" w:type="dxa"/>
          </w:tcPr>
          <w:p w:rsidR="00612BEA" w:rsidRPr="00AA78BE" w:rsidRDefault="00612BEA" w:rsidP="00612BEA">
            <w:pPr>
              <w:spacing w:after="0"/>
              <w:jc w:val="center"/>
              <w:rPr>
                <w:sz w:val="20"/>
                <w:szCs w:val="20"/>
                <w:lang w:val="kk-KZ"/>
              </w:rPr>
            </w:pPr>
            <w:r w:rsidRPr="00AA78BE">
              <w:rPr>
                <w:sz w:val="20"/>
                <w:szCs w:val="20"/>
                <w:lang w:val="kk-KZ"/>
              </w:rPr>
              <w:t>-</w:t>
            </w:r>
          </w:p>
        </w:tc>
        <w:tc>
          <w:tcPr>
            <w:tcW w:w="1417" w:type="dxa"/>
          </w:tcPr>
          <w:p w:rsidR="00612BEA" w:rsidRPr="00AA78BE" w:rsidRDefault="00612BEA" w:rsidP="00612BEA">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985" w:type="dxa"/>
          </w:tcPr>
          <w:p w:rsidR="00612BEA" w:rsidRPr="00AA78BE" w:rsidRDefault="00612BEA" w:rsidP="00612BEA">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612BEA" w:rsidRPr="00105266" w:rsidTr="00AA78BE">
        <w:trPr>
          <w:trHeight w:val="276"/>
        </w:trPr>
        <w:tc>
          <w:tcPr>
            <w:tcW w:w="9752" w:type="dxa"/>
            <w:gridSpan w:val="4"/>
          </w:tcPr>
          <w:p w:rsidR="00612BEA" w:rsidRPr="00AA78BE" w:rsidRDefault="00612BEA" w:rsidP="000643D8">
            <w:pPr>
              <w:spacing w:after="0"/>
              <w:jc w:val="center"/>
              <w:rPr>
                <w:sz w:val="20"/>
                <w:szCs w:val="20"/>
                <w:lang w:val="kk-KZ"/>
              </w:rPr>
            </w:pPr>
            <w:r w:rsidRPr="00AA78BE">
              <w:rPr>
                <w:b/>
                <w:sz w:val="20"/>
                <w:szCs w:val="20"/>
                <w:lang w:val="kk-KZ"/>
              </w:rPr>
              <w:lastRenderedPageBreak/>
              <w:t xml:space="preserve">V Бөлім. Қазақстан Ресей империясының құрамында.                                                               </w:t>
            </w:r>
          </w:p>
        </w:tc>
        <w:tc>
          <w:tcPr>
            <w:tcW w:w="993" w:type="dxa"/>
          </w:tcPr>
          <w:p w:rsidR="00612BEA" w:rsidRPr="00AA78BE" w:rsidRDefault="00612BEA" w:rsidP="000643D8">
            <w:pPr>
              <w:spacing w:after="0"/>
              <w:jc w:val="center"/>
              <w:rPr>
                <w:sz w:val="20"/>
                <w:szCs w:val="20"/>
                <w:lang w:val="kk-KZ"/>
              </w:rPr>
            </w:pPr>
          </w:p>
        </w:tc>
        <w:tc>
          <w:tcPr>
            <w:tcW w:w="1134" w:type="dxa"/>
          </w:tcPr>
          <w:p w:rsidR="00612BEA" w:rsidRPr="00AA78BE" w:rsidRDefault="00612BEA" w:rsidP="000643D8">
            <w:pPr>
              <w:spacing w:after="0"/>
              <w:jc w:val="center"/>
              <w:rPr>
                <w:sz w:val="20"/>
                <w:szCs w:val="20"/>
                <w:lang w:val="kk-KZ"/>
              </w:rPr>
            </w:pPr>
          </w:p>
        </w:tc>
        <w:tc>
          <w:tcPr>
            <w:tcW w:w="1417" w:type="dxa"/>
          </w:tcPr>
          <w:p w:rsidR="00612BEA" w:rsidRPr="00AA78BE" w:rsidRDefault="00612BEA" w:rsidP="001F634D">
            <w:pPr>
              <w:pStyle w:val="a9"/>
              <w:rPr>
                <w:sz w:val="20"/>
                <w:szCs w:val="20"/>
              </w:rPr>
            </w:pPr>
          </w:p>
        </w:tc>
        <w:tc>
          <w:tcPr>
            <w:tcW w:w="1985" w:type="dxa"/>
          </w:tcPr>
          <w:p w:rsidR="00612BEA" w:rsidRPr="00AA78BE" w:rsidRDefault="00612BEA" w:rsidP="000643D8">
            <w:pPr>
              <w:pStyle w:val="a9"/>
              <w:jc w:val="center"/>
              <w:rPr>
                <w:rFonts w:ascii="Times New Roman" w:hAnsi="Times New Roman"/>
                <w:sz w:val="20"/>
                <w:szCs w:val="20"/>
                <w:lang w:val="kk-KZ"/>
              </w:rPr>
            </w:pPr>
          </w:p>
        </w:tc>
      </w:tr>
      <w:tr w:rsidR="000643D8" w:rsidRPr="00AA78BE" w:rsidTr="00AA78BE">
        <w:trPr>
          <w:trHeight w:val="233"/>
        </w:trPr>
        <w:tc>
          <w:tcPr>
            <w:tcW w:w="631" w:type="dxa"/>
          </w:tcPr>
          <w:p w:rsidR="000643D8" w:rsidRPr="00AA78BE" w:rsidRDefault="000643D8" w:rsidP="000643D8">
            <w:pPr>
              <w:pStyle w:val="a9"/>
              <w:numPr>
                <w:ilvl w:val="0"/>
                <w:numId w:val="6"/>
              </w:numPr>
              <w:rPr>
                <w:rFonts w:ascii="Times New Roman" w:hAnsi="Times New Roman"/>
                <w:sz w:val="20"/>
                <w:szCs w:val="20"/>
              </w:rPr>
            </w:pPr>
          </w:p>
        </w:tc>
        <w:tc>
          <w:tcPr>
            <w:tcW w:w="4188" w:type="dxa"/>
          </w:tcPr>
          <w:p w:rsidR="000643D8" w:rsidRPr="00AA78BE" w:rsidRDefault="000643D8" w:rsidP="000643D8">
            <w:pPr>
              <w:pStyle w:val="a9"/>
              <w:rPr>
                <w:rFonts w:ascii="Times New Roman" w:hAnsi="Times New Roman"/>
                <w:sz w:val="20"/>
                <w:szCs w:val="20"/>
              </w:rPr>
            </w:pPr>
            <w:proofErr w:type="spellStart"/>
            <w:r w:rsidRPr="00AA78BE">
              <w:rPr>
                <w:rFonts w:ascii="Times New Roman" w:hAnsi="Times New Roman"/>
                <w:sz w:val="20"/>
                <w:szCs w:val="20"/>
              </w:rPr>
              <w:t>Тақырып</w:t>
            </w:r>
            <w:proofErr w:type="spellEnd"/>
            <w:r w:rsidRPr="00AA78BE">
              <w:rPr>
                <w:rFonts w:ascii="Times New Roman" w:hAnsi="Times New Roman"/>
                <w:sz w:val="20"/>
                <w:szCs w:val="20"/>
              </w:rPr>
              <w:t xml:space="preserve"> 5.1. XVII-XVIII </w:t>
            </w:r>
            <w:proofErr w:type="spellStart"/>
            <w:r w:rsidRPr="00AA78BE">
              <w:rPr>
                <w:rFonts w:ascii="Times New Roman" w:hAnsi="Times New Roman"/>
                <w:sz w:val="20"/>
                <w:szCs w:val="20"/>
              </w:rPr>
              <w:t>ғасырлардағы</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Қазақ</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хандығының</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саяси</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жағдайы</w:t>
            </w:r>
            <w:proofErr w:type="spellEnd"/>
          </w:p>
        </w:tc>
        <w:tc>
          <w:tcPr>
            <w:tcW w:w="2409" w:type="dxa"/>
          </w:tcPr>
          <w:p w:rsidR="000643D8" w:rsidRPr="00AA78BE" w:rsidRDefault="00E87EE7" w:rsidP="00CC48EA">
            <w:pPr>
              <w:pStyle w:val="a9"/>
              <w:rPr>
                <w:rFonts w:ascii="Times New Roman" w:hAnsi="Times New Roman"/>
                <w:sz w:val="20"/>
                <w:szCs w:val="20"/>
                <w:lang w:val="kk-KZ"/>
              </w:rPr>
            </w:pPr>
            <w:r w:rsidRPr="00AA78BE">
              <w:rPr>
                <w:rFonts w:ascii="Times New Roman" w:eastAsia="Times New Roman" w:hAnsi="Times New Roman"/>
                <w:sz w:val="20"/>
                <w:szCs w:val="20"/>
                <w:lang w:val="kk-KZ" w:eastAsia="ru-RU"/>
              </w:rPr>
              <w:t>XVI ғасырдың басы XVII  ғасырлардағы қазақтардың ойраттарға қарсы соғыстары. Жоңғар шапқыншылығына қарсы Бұланты және Аңырақай шайқас</w:t>
            </w:r>
            <w:r w:rsidR="00B17C77" w:rsidRPr="00AA78BE">
              <w:rPr>
                <w:rFonts w:ascii="Times New Roman" w:eastAsia="Times New Roman" w:hAnsi="Times New Roman"/>
                <w:sz w:val="20"/>
                <w:szCs w:val="20"/>
                <w:lang w:val="kk-KZ" w:eastAsia="ru-RU"/>
              </w:rPr>
              <w:t>-</w:t>
            </w:r>
            <w:r w:rsidRPr="00AA78BE">
              <w:rPr>
                <w:rFonts w:ascii="Times New Roman" w:eastAsia="Times New Roman" w:hAnsi="Times New Roman"/>
                <w:sz w:val="20"/>
                <w:szCs w:val="20"/>
                <w:lang w:val="kk-KZ" w:eastAsia="ru-RU"/>
              </w:rPr>
              <w:t>тары. Азаттық соғыстың жеңіспен аяқталуына үлес қосқан ұйымдасты</w:t>
            </w:r>
            <w:r w:rsidR="001F634D" w:rsidRPr="00AA78BE">
              <w:rPr>
                <w:rFonts w:ascii="Times New Roman" w:eastAsia="Times New Roman" w:hAnsi="Times New Roman"/>
                <w:sz w:val="20"/>
                <w:szCs w:val="20"/>
                <w:lang w:val="kk-KZ" w:eastAsia="ru-RU"/>
              </w:rPr>
              <w:t>-</w:t>
            </w:r>
            <w:r w:rsidRPr="00AA78BE">
              <w:rPr>
                <w:rFonts w:ascii="Times New Roman" w:eastAsia="Times New Roman" w:hAnsi="Times New Roman"/>
                <w:sz w:val="20"/>
                <w:szCs w:val="20"/>
                <w:lang w:val="kk-KZ" w:eastAsia="ru-RU"/>
              </w:rPr>
              <w:t>рушылар</w:t>
            </w:r>
            <w:r w:rsidR="00CC48EA" w:rsidRPr="00AA78BE">
              <w:rPr>
                <w:rFonts w:ascii="Times New Roman" w:eastAsia="Times New Roman" w:hAnsi="Times New Roman"/>
                <w:sz w:val="20"/>
                <w:szCs w:val="20"/>
                <w:lang w:val="kk-KZ" w:eastAsia="ru-RU"/>
              </w:rPr>
              <w:t>.</w:t>
            </w:r>
            <w:r w:rsidRPr="00AA78BE">
              <w:rPr>
                <w:rFonts w:ascii="Times New Roman" w:eastAsia="Times New Roman" w:hAnsi="Times New Roman"/>
                <w:sz w:val="20"/>
                <w:szCs w:val="20"/>
                <w:lang w:val="kk-KZ" w:eastAsia="ru-RU"/>
              </w:rPr>
              <w:t xml:space="preserve"> Қазақ</w:t>
            </w:r>
            <w:r w:rsidR="001F634D" w:rsidRPr="00AA78BE">
              <w:rPr>
                <w:rFonts w:ascii="Times New Roman" w:eastAsia="Times New Roman" w:hAnsi="Times New Roman"/>
                <w:sz w:val="20"/>
                <w:szCs w:val="20"/>
                <w:lang w:val="kk-KZ" w:eastAsia="ru-RU"/>
              </w:rPr>
              <w:t>-</w:t>
            </w:r>
            <w:r w:rsidRPr="00AA78BE">
              <w:rPr>
                <w:rFonts w:ascii="Times New Roman" w:eastAsia="Times New Roman" w:hAnsi="Times New Roman"/>
                <w:sz w:val="20"/>
                <w:szCs w:val="20"/>
                <w:lang w:val="kk-KZ" w:eastAsia="ru-RU"/>
              </w:rPr>
              <w:t>тардың жоңғар шапқыншылығына қарсы азаттық күресінің тарихи маңызы</w:t>
            </w:r>
            <w:r w:rsidR="00CC48EA" w:rsidRPr="00AA78BE">
              <w:rPr>
                <w:rFonts w:ascii="Times New Roman" w:eastAsia="Times New Roman" w:hAnsi="Times New Roman"/>
                <w:sz w:val="20"/>
                <w:szCs w:val="20"/>
                <w:lang w:val="kk-KZ"/>
              </w:rPr>
              <w:t xml:space="preserve"> туралы тарихи фактілер негізінде тұжырымдау.</w:t>
            </w:r>
          </w:p>
        </w:tc>
        <w:tc>
          <w:tcPr>
            <w:tcW w:w="2524" w:type="dxa"/>
          </w:tcPr>
          <w:p w:rsidR="002B76C0" w:rsidRPr="002B76C0" w:rsidRDefault="002B76C0" w:rsidP="002B76C0">
            <w:pPr>
              <w:spacing w:after="0" w:line="240" w:lineRule="auto"/>
              <w:rPr>
                <w:sz w:val="20"/>
                <w:szCs w:val="20"/>
                <w:lang w:val="kk-KZ"/>
              </w:rPr>
            </w:pPr>
            <w:r w:rsidRPr="002B76C0">
              <w:rPr>
                <w:sz w:val="20"/>
                <w:szCs w:val="20"/>
                <w:lang w:val="kk-KZ"/>
              </w:rPr>
              <w:t>Қазақстанның мемлекеттік егемендігінен айрылуының себеп-салдарын, себептерінің және ықпалдардың өзара әрекеттесуін талдайды және бағала</w:t>
            </w:r>
            <w:r w:rsidR="00CC48EA" w:rsidRPr="00AA78BE">
              <w:rPr>
                <w:sz w:val="20"/>
                <w:szCs w:val="20"/>
                <w:lang w:val="kk-KZ"/>
              </w:rPr>
              <w:t>йды.</w:t>
            </w:r>
          </w:p>
          <w:p w:rsidR="000643D8" w:rsidRPr="00AA78BE" w:rsidRDefault="000643D8" w:rsidP="00E87EE7">
            <w:pPr>
              <w:pStyle w:val="a9"/>
              <w:rPr>
                <w:rFonts w:ascii="Times New Roman" w:hAnsi="Times New Roman"/>
                <w:sz w:val="20"/>
                <w:szCs w:val="20"/>
                <w:lang w:val="kk-KZ"/>
              </w:rPr>
            </w:pPr>
          </w:p>
        </w:tc>
        <w:tc>
          <w:tcPr>
            <w:tcW w:w="993"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0643D8" w:rsidRPr="00AA78BE" w:rsidRDefault="000643D8" w:rsidP="000643D8">
            <w:pPr>
              <w:pStyle w:val="a3"/>
              <w:jc w:val="center"/>
              <w:rPr>
                <w:sz w:val="20"/>
                <w:szCs w:val="20"/>
                <w:lang w:val="kk-KZ"/>
              </w:rPr>
            </w:pPr>
            <w:r w:rsidRPr="00AA78BE">
              <w:rPr>
                <w:sz w:val="20"/>
                <w:szCs w:val="20"/>
                <w:lang w:val="kk-KZ"/>
              </w:rPr>
              <w:t>-</w:t>
            </w:r>
          </w:p>
        </w:tc>
        <w:tc>
          <w:tcPr>
            <w:tcW w:w="1985"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0643D8" w:rsidRPr="00AA78BE" w:rsidTr="00AA78BE">
        <w:tc>
          <w:tcPr>
            <w:tcW w:w="631" w:type="dxa"/>
          </w:tcPr>
          <w:p w:rsidR="000643D8" w:rsidRPr="00AA78BE" w:rsidRDefault="000643D8" w:rsidP="000643D8">
            <w:pPr>
              <w:pStyle w:val="a9"/>
              <w:numPr>
                <w:ilvl w:val="0"/>
                <w:numId w:val="6"/>
              </w:numPr>
              <w:rPr>
                <w:rFonts w:ascii="Times New Roman" w:hAnsi="Times New Roman"/>
                <w:sz w:val="20"/>
                <w:szCs w:val="20"/>
              </w:rPr>
            </w:pPr>
          </w:p>
        </w:tc>
        <w:tc>
          <w:tcPr>
            <w:tcW w:w="4188" w:type="dxa"/>
          </w:tcPr>
          <w:p w:rsidR="000643D8" w:rsidRPr="00AA78BE" w:rsidRDefault="000643D8" w:rsidP="000643D8">
            <w:pPr>
              <w:pStyle w:val="a9"/>
              <w:rPr>
                <w:rFonts w:ascii="Times New Roman" w:hAnsi="Times New Roman"/>
                <w:sz w:val="20"/>
                <w:szCs w:val="20"/>
              </w:rPr>
            </w:pPr>
            <w:proofErr w:type="spellStart"/>
            <w:r w:rsidRPr="00AA78BE">
              <w:rPr>
                <w:rFonts w:ascii="Times New Roman" w:hAnsi="Times New Roman"/>
                <w:sz w:val="20"/>
                <w:szCs w:val="20"/>
              </w:rPr>
              <w:t>Тақырып</w:t>
            </w:r>
            <w:proofErr w:type="spellEnd"/>
            <w:r w:rsidRPr="00AA78BE">
              <w:rPr>
                <w:rFonts w:ascii="Times New Roman" w:hAnsi="Times New Roman"/>
                <w:sz w:val="20"/>
                <w:szCs w:val="20"/>
              </w:rPr>
              <w:t xml:space="preserve"> 5.2. </w:t>
            </w:r>
            <w:proofErr w:type="spellStart"/>
            <w:r w:rsidRPr="00AA78BE">
              <w:rPr>
                <w:rFonts w:ascii="Times New Roman" w:hAnsi="Times New Roman"/>
                <w:sz w:val="20"/>
                <w:szCs w:val="20"/>
              </w:rPr>
              <w:t>Қазақстанның</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Ресейге</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бодандыққа</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өтуі</w:t>
            </w:r>
            <w:proofErr w:type="spellEnd"/>
            <w:r w:rsidRPr="00AA78BE">
              <w:rPr>
                <w:rFonts w:ascii="Times New Roman" w:hAnsi="Times New Roman"/>
                <w:sz w:val="20"/>
                <w:szCs w:val="20"/>
              </w:rPr>
              <w:t xml:space="preserve">.                                                                          </w:t>
            </w:r>
          </w:p>
        </w:tc>
        <w:tc>
          <w:tcPr>
            <w:tcW w:w="2409" w:type="dxa"/>
          </w:tcPr>
          <w:p w:rsidR="000643D8" w:rsidRPr="00AA78BE" w:rsidRDefault="00E87EE7" w:rsidP="00CC48EA">
            <w:pPr>
              <w:spacing w:after="0" w:line="240" w:lineRule="auto"/>
              <w:rPr>
                <w:rFonts w:eastAsia="Calibri"/>
                <w:sz w:val="20"/>
                <w:szCs w:val="20"/>
                <w:lang w:val="kk-KZ"/>
              </w:rPr>
            </w:pPr>
            <w:r w:rsidRPr="00E87EE7">
              <w:rPr>
                <w:rFonts w:eastAsia="Calibri"/>
                <w:sz w:val="20"/>
                <w:szCs w:val="20"/>
                <w:lang w:val="kk-KZ"/>
              </w:rPr>
              <w:t xml:space="preserve">Әбілқайыр хан саясаты. </w:t>
            </w:r>
            <w:r w:rsidR="00CC48EA" w:rsidRPr="00AA78BE">
              <w:rPr>
                <w:rFonts w:eastAsia="Calibri"/>
                <w:sz w:val="20"/>
                <w:szCs w:val="20"/>
                <w:lang w:val="kk-KZ"/>
              </w:rPr>
              <w:t>Р</w:t>
            </w:r>
            <w:r w:rsidRPr="00E87EE7">
              <w:rPr>
                <w:rFonts w:eastAsia="Calibri"/>
                <w:sz w:val="20"/>
                <w:szCs w:val="20"/>
                <w:lang w:val="kk-KZ"/>
              </w:rPr>
              <w:t xml:space="preserve">есейдің отарлау шаралары. Кіші жүздің және Орта жүздің Ресейге өтуі. Қазақ жерлерін біріктіру мақсатындағы Абылай хан </w:t>
            </w:r>
            <w:r w:rsidR="00CC48EA" w:rsidRPr="00AA78BE">
              <w:rPr>
                <w:sz w:val="20"/>
                <w:szCs w:val="20"/>
                <w:lang w:val="kk-KZ"/>
              </w:rPr>
              <w:t>рөлі туралы  қорытынды жасау, бағалау.</w:t>
            </w:r>
            <w:r w:rsidRPr="00E87EE7">
              <w:rPr>
                <w:rFonts w:eastAsia="Calibri"/>
                <w:sz w:val="20"/>
                <w:szCs w:val="20"/>
                <w:lang w:val="kk-KZ"/>
              </w:rPr>
              <w:t xml:space="preserve">                                        </w:t>
            </w:r>
          </w:p>
        </w:tc>
        <w:tc>
          <w:tcPr>
            <w:tcW w:w="2524" w:type="dxa"/>
          </w:tcPr>
          <w:p w:rsidR="000643D8" w:rsidRPr="00105266" w:rsidRDefault="002B76C0" w:rsidP="00E87EE7">
            <w:pPr>
              <w:pStyle w:val="a9"/>
              <w:rPr>
                <w:rFonts w:ascii="Times New Roman" w:hAnsi="Times New Roman"/>
                <w:sz w:val="20"/>
                <w:szCs w:val="20"/>
                <w:lang w:val="kk-KZ"/>
              </w:rPr>
            </w:pPr>
            <w:r w:rsidRPr="00AA78BE">
              <w:rPr>
                <w:rFonts w:ascii="Times New Roman" w:eastAsia="Times New Roman" w:hAnsi="Times New Roman"/>
                <w:color w:val="000000"/>
                <w:spacing w:val="2"/>
                <w:sz w:val="20"/>
                <w:szCs w:val="20"/>
                <w:lang w:val="kk-KZ" w:eastAsia="ru-RU"/>
              </w:rPr>
              <w:t>Қазақстандағы қоғамдық-саяси ойдың дамуына тарихи қайраткерлердің қосқан үлесін зерттейді.</w:t>
            </w:r>
          </w:p>
        </w:tc>
        <w:tc>
          <w:tcPr>
            <w:tcW w:w="993" w:type="dxa"/>
          </w:tcPr>
          <w:p w:rsidR="000643D8" w:rsidRPr="00AA78BE" w:rsidRDefault="000643D8" w:rsidP="000643D8">
            <w:pPr>
              <w:pStyle w:val="a9"/>
              <w:jc w:val="center"/>
              <w:rPr>
                <w:rFonts w:ascii="Times New Roman" w:hAnsi="Times New Roman"/>
                <w:sz w:val="20"/>
                <w:szCs w:val="20"/>
              </w:rPr>
            </w:pPr>
            <w:r w:rsidRPr="00AA78BE">
              <w:rPr>
                <w:rFonts w:ascii="Times New Roman" w:hAnsi="Times New Roman"/>
                <w:sz w:val="20"/>
                <w:szCs w:val="20"/>
              </w:rPr>
              <w:t>2</w:t>
            </w:r>
          </w:p>
        </w:tc>
        <w:tc>
          <w:tcPr>
            <w:tcW w:w="1134"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0643D8" w:rsidRPr="00AA78BE" w:rsidRDefault="000643D8" w:rsidP="000643D8">
            <w:pPr>
              <w:pStyle w:val="a3"/>
              <w:jc w:val="center"/>
              <w:rPr>
                <w:sz w:val="20"/>
                <w:szCs w:val="20"/>
                <w:lang w:val="kk-KZ"/>
              </w:rPr>
            </w:pPr>
            <w:r w:rsidRPr="00AA78BE">
              <w:rPr>
                <w:sz w:val="20"/>
                <w:szCs w:val="20"/>
                <w:lang w:val="kk-KZ"/>
              </w:rPr>
              <w:t>-</w:t>
            </w:r>
          </w:p>
        </w:tc>
        <w:tc>
          <w:tcPr>
            <w:tcW w:w="1985"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0643D8" w:rsidRPr="00AA78BE" w:rsidTr="00AA78BE">
        <w:tc>
          <w:tcPr>
            <w:tcW w:w="631" w:type="dxa"/>
          </w:tcPr>
          <w:p w:rsidR="000643D8" w:rsidRPr="00AA78BE" w:rsidRDefault="000643D8" w:rsidP="000643D8">
            <w:pPr>
              <w:pStyle w:val="a9"/>
              <w:numPr>
                <w:ilvl w:val="0"/>
                <w:numId w:val="6"/>
              </w:numPr>
              <w:rPr>
                <w:rFonts w:ascii="Times New Roman" w:hAnsi="Times New Roman"/>
                <w:sz w:val="20"/>
                <w:szCs w:val="20"/>
              </w:rPr>
            </w:pPr>
          </w:p>
        </w:tc>
        <w:tc>
          <w:tcPr>
            <w:tcW w:w="4188" w:type="dxa"/>
          </w:tcPr>
          <w:p w:rsidR="000643D8" w:rsidRPr="00AA78BE" w:rsidRDefault="000643D8" w:rsidP="000643D8">
            <w:pPr>
              <w:pStyle w:val="a9"/>
              <w:rPr>
                <w:rFonts w:ascii="Times New Roman" w:hAnsi="Times New Roman"/>
                <w:sz w:val="20"/>
                <w:szCs w:val="20"/>
              </w:rPr>
            </w:pPr>
            <w:proofErr w:type="spellStart"/>
            <w:r w:rsidRPr="00AA78BE">
              <w:rPr>
                <w:rFonts w:ascii="Times New Roman" w:hAnsi="Times New Roman"/>
                <w:sz w:val="20"/>
                <w:szCs w:val="20"/>
              </w:rPr>
              <w:t>Тақырып</w:t>
            </w:r>
            <w:proofErr w:type="spellEnd"/>
            <w:r w:rsidRPr="00AA78BE">
              <w:rPr>
                <w:rFonts w:ascii="Times New Roman" w:hAnsi="Times New Roman"/>
                <w:sz w:val="20"/>
                <w:szCs w:val="20"/>
              </w:rPr>
              <w:t xml:space="preserve"> 5.3. ХIX ғ II ж. </w:t>
            </w:r>
            <w:proofErr w:type="spellStart"/>
            <w:r w:rsidRPr="00AA78BE">
              <w:rPr>
                <w:rFonts w:ascii="Times New Roman" w:hAnsi="Times New Roman"/>
                <w:sz w:val="20"/>
                <w:szCs w:val="20"/>
              </w:rPr>
              <w:t>Ресейдің</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Қазақстандағы</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әкімшілік</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реформалары</w:t>
            </w:r>
            <w:proofErr w:type="spellEnd"/>
            <w:r w:rsidRPr="00AA78BE">
              <w:rPr>
                <w:rFonts w:ascii="Times New Roman" w:hAnsi="Times New Roman"/>
                <w:sz w:val="20"/>
                <w:szCs w:val="20"/>
              </w:rPr>
              <w:t xml:space="preserve">.                                         </w:t>
            </w:r>
          </w:p>
        </w:tc>
        <w:tc>
          <w:tcPr>
            <w:tcW w:w="2409" w:type="dxa"/>
          </w:tcPr>
          <w:p w:rsidR="000643D8" w:rsidRPr="00AA78BE" w:rsidRDefault="00E87EE7" w:rsidP="00CC48EA">
            <w:pPr>
              <w:spacing w:after="0" w:line="240" w:lineRule="auto"/>
              <w:rPr>
                <w:rFonts w:eastAsia="Calibri"/>
                <w:sz w:val="20"/>
                <w:szCs w:val="20"/>
                <w:lang w:val="kk-KZ"/>
              </w:rPr>
            </w:pPr>
            <w:r w:rsidRPr="00E87EE7">
              <w:rPr>
                <w:rFonts w:eastAsia="Calibri"/>
                <w:sz w:val="20"/>
                <w:szCs w:val="20"/>
                <w:lang w:val="kk-KZ"/>
              </w:rPr>
              <w:t>ХIX ғасырдағы патшалық Ресейдің реформалау саясаты: 1822 ж «Сібір қырғыздары туралы Жарғы», 1824 ж «Орынбор қырғыздары туралы Жарғы»</w:t>
            </w:r>
            <w:r w:rsidR="00CC48EA" w:rsidRPr="00AA78BE">
              <w:rPr>
                <w:rFonts w:eastAsia="Calibri"/>
                <w:sz w:val="20"/>
                <w:szCs w:val="20"/>
                <w:lang w:val="kk-KZ"/>
              </w:rPr>
              <w:t>,</w:t>
            </w:r>
            <w:r w:rsidRPr="00E87EE7">
              <w:rPr>
                <w:rFonts w:eastAsia="Calibri"/>
                <w:sz w:val="20"/>
                <w:szCs w:val="20"/>
                <w:lang w:val="kk-KZ"/>
              </w:rPr>
              <w:t xml:space="preserve"> </w:t>
            </w:r>
            <w:r w:rsidR="00CC48EA" w:rsidRPr="00AA78BE">
              <w:rPr>
                <w:color w:val="000000"/>
                <w:spacing w:val="2"/>
                <w:sz w:val="20"/>
                <w:szCs w:val="20"/>
                <w:lang w:val="kk-KZ" w:eastAsia="ru-RU"/>
              </w:rPr>
              <w:t>олардың тарихи процестердің барысына әсер етуі.</w:t>
            </w:r>
          </w:p>
        </w:tc>
        <w:tc>
          <w:tcPr>
            <w:tcW w:w="2524" w:type="dxa"/>
          </w:tcPr>
          <w:p w:rsidR="000643D8" w:rsidRPr="00105266" w:rsidRDefault="00CC48EA" w:rsidP="00E87EE7">
            <w:pPr>
              <w:pStyle w:val="a9"/>
              <w:rPr>
                <w:rFonts w:ascii="Times New Roman" w:hAnsi="Times New Roman"/>
                <w:sz w:val="20"/>
                <w:szCs w:val="20"/>
                <w:lang w:val="kk-KZ"/>
              </w:rPr>
            </w:pPr>
            <w:r w:rsidRPr="00AA78BE">
              <w:rPr>
                <w:rFonts w:ascii="Times New Roman" w:hAnsi="Times New Roman"/>
                <w:sz w:val="20"/>
                <w:szCs w:val="20"/>
                <w:lang w:val="kk-KZ"/>
              </w:rPr>
              <w:t xml:space="preserve">Хандық биліктің жойылуы  туралы дереккөздерінен  мәліметтерді саралайды.                                             </w:t>
            </w:r>
          </w:p>
        </w:tc>
        <w:tc>
          <w:tcPr>
            <w:tcW w:w="993"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0643D8" w:rsidRPr="00AA78BE" w:rsidRDefault="000643D8" w:rsidP="000643D8">
            <w:pPr>
              <w:pStyle w:val="a3"/>
              <w:jc w:val="center"/>
              <w:rPr>
                <w:sz w:val="20"/>
                <w:szCs w:val="20"/>
                <w:lang w:val="kk-KZ"/>
              </w:rPr>
            </w:pPr>
            <w:r w:rsidRPr="00AA78BE">
              <w:rPr>
                <w:sz w:val="20"/>
                <w:szCs w:val="20"/>
                <w:lang w:val="kk-KZ"/>
              </w:rPr>
              <w:t>-</w:t>
            </w:r>
          </w:p>
        </w:tc>
        <w:tc>
          <w:tcPr>
            <w:tcW w:w="1985"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0643D8" w:rsidRPr="00AA78BE" w:rsidTr="00AA78BE">
        <w:tc>
          <w:tcPr>
            <w:tcW w:w="631" w:type="dxa"/>
          </w:tcPr>
          <w:p w:rsidR="000643D8" w:rsidRPr="00AA78BE" w:rsidRDefault="000643D8" w:rsidP="000643D8">
            <w:pPr>
              <w:pStyle w:val="a9"/>
              <w:numPr>
                <w:ilvl w:val="0"/>
                <w:numId w:val="6"/>
              </w:numPr>
              <w:rPr>
                <w:rFonts w:ascii="Times New Roman" w:hAnsi="Times New Roman"/>
                <w:sz w:val="20"/>
                <w:szCs w:val="20"/>
              </w:rPr>
            </w:pPr>
          </w:p>
        </w:tc>
        <w:tc>
          <w:tcPr>
            <w:tcW w:w="4188" w:type="dxa"/>
          </w:tcPr>
          <w:p w:rsidR="000643D8" w:rsidRPr="00AA78BE" w:rsidRDefault="000643D8" w:rsidP="000643D8">
            <w:pPr>
              <w:pStyle w:val="a9"/>
              <w:rPr>
                <w:rFonts w:ascii="Times New Roman" w:hAnsi="Times New Roman"/>
                <w:sz w:val="20"/>
                <w:szCs w:val="20"/>
              </w:rPr>
            </w:pPr>
            <w:proofErr w:type="spellStart"/>
            <w:r w:rsidRPr="00AA78BE">
              <w:rPr>
                <w:rFonts w:ascii="Times New Roman" w:hAnsi="Times New Roman"/>
                <w:sz w:val="20"/>
                <w:szCs w:val="20"/>
              </w:rPr>
              <w:t>Тақырып</w:t>
            </w:r>
            <w:proofErr w:type="spellEnd"/>
            <w:r w:rsidRPr="00AA78BE">
              <w:rPr>
                <w:rFonts w:ascii="Times New Roman" w:hAnsi="Times New Roman"/>
                <w:sz w:val="20"/>
                <w:szCs w:val="20"/>
              </w:rPr>
              <w:t xml:space="preserve"> 5.4. ХIX </w:t>
            </w:r>
            <w:proofErr w:type="spellStart"/>
            <w:r w:rsidRPr="00AA78BE">
              <w:rPr>
                <w:rFonts w:ascii="Times New Roman" w:hAnsi="Times New Roman"/>
                <w:sz w:val="20"/>
                <w:szCs w:val="20"/>
              </w:rPr>
              <w:t>ғасырдың</w:t>
            </w:r>
            <w:proofErr w:type="spellEnd"/>
            <w:r w:rsidRPr="00AA78BE">
              <w:rPr>
                <w:rFonts w:ascii="Times New Roman" w:hAnsi="Times New Roman"/>
                <w:sz w:val="20"/>
                <w:szCs w:val="20"/>
              </w:rPr>
              <w:t xml:space="preserve">  II </w:t>
            </w:r>
            <w:proofErr w:type="spellStart"/>
            <w:r w:rsidRPr="00AA78BE">
              <w:rPr>
                <w:rFonts w:ascii="Times New Roman" w:hAnsi="Times New Roman"/>
                <w:sz w:val="20"/>
                <w:szCs w:val="20"/>
              </w:rPr>
              <w:t>жартысындағы</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Ресейдің</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Қазақстандағы</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реформалары</w:t>
            </w:r>
            <w:proofErr w:type="spellEnd"/>
            <w:r w:rsidRPr="00AA78BE">
              <w:rPr>
                <w:rFonts w:ascii="Times New Roman" w:hAnsi="Times New Roman"/>
                <w:sz w:val="20"/>
                <w:szCs w:val="20"/>
              </w:rPr>
              <w:t xml:space="preserve">                       </w:t>
            </w:r>
          </w:p>
        </w:tc>
        <w:tc>
          <w:tcPr>
            <w:tcW w:w="2409" w:type="dxa"/>
          </w:tcPr>
          <w:p w:rsidR="000643D8" w:rsidRPr="00AA78BE" w:rsidRDefault="00E87EE7" w:rsidP="00CC48EA">
            <w:pPr>
              <w:spacing w:after="0" w:line="240" w:lineRule="auto"/>
              <w:rPr>
                <w:rFonts w:eastAsia="Calibri"/>
                <w:sz w:val="20"/>
                <w:szCs w:val="20"/>
                <w:lang w:val="kk-KZ"/>
              </w:rPr>
            </w:pPr>
            <w:r w:rsidRPr="00E87EE7">
              <w:rPr>
                <w:rFonts w:eastAsia="Calibri"/>
                <w:sz w:val="20"/>
                <w:szCs w:val="20"/>
                <w:lang w:val="kk-KZ"/>
              </w:rPr>
              <w:t xml:space="preserve">Ресейдің Қазақстандағы  отарлық саясаты және реформалардың салдары. Әкімшілік аймақты </w:t>
            </w:r>
            <w:r w:rsidRPr="00E87EE7">
              <w:rPr>
                <w:rFonts w:eastAsia="Calibri"/>
                <w:sz w:val="20"/>
                <w:szCs w:val="20"/>
                <w:lang w:val="kk-KZ"/>
              </w:rPr>
              <w:lastRenderedPageBreak/>
              <w:t>басқарудағ</w:t>
            </w:r>
            <w:r w:rsidR="00CC48EA" w:rsidRPr="00AA78BE">
              <w:rPr>
                <w:rFonts w:eastAsia="Calibri"/>
                <w:sz w:val="20"/>
                <w:szCs w:val="20"/>
                <w:lang w:val="kk-KZ"/>
              </w:rPr>
              <w:t xml:space="preserve">ы жергілікті биліктің әлсіреуі </w:t>
            </w:r>
            <w:r w:rsidR="00CC48EA" w:rsidRPr="00AA78BE">
              <w:rPr>
                <w:sz w:val="20"/>
                <w:szCs w:val="20"/>
                <w:lang w:val="kk-KZ"/>
              </w:rPr>
              <w:t>туралы  қорытынды жасау, бағалау</w:t>
            </w:r>
          </w:p>
        </w:tc>
        <w:tc>
          <w:tcPr>
            <w:tcW w:w="2524" w:type="dxa"/>
          </w:tcPr>
          <w:p w:rsidR="000643D8" w:rsidRPr="00105266" w:rsidRDefault="00CC48EA" w:rsidP="00E87EE7">
            <w:pPr>
              <w:pStyle w:val="a9"/>
              <w:rPr>
                <w:rFonts w:ascii="Times New Roman" w:hAnsi="Times New Roman"/>
                <w:sz w:val="20"/>
                <w:szCs w:val="20"/>
                <w:lang w:val="kk-KZ"/>
              </w:rPr>
            </w:pPr>
            <w:r w:rsidRPr="00AA78BE">
              <w:rPr>
                <w:rFonts w:ascii="Times New Roman" w:hAnsi="Times New Roman"/>
                <w:sz w:val="20"/>
                <w:szCs w:val="20"/>
                <w:lang w:val="kk-KZ"/>
              </w:rPr>
              <w:lastRenderedPageBreak/>
              <w:t xml:space="preserve">Қазақстан территориясындағы ерте мемлекеттердің саяси құрылымы туралы </w:t>
            </w:r>
            <w:r w:rsidRPr="00AA78BE">
              <w:rPr>
                <w:rFonts w:ascii="Times New Roman" w:hAnsi="Times New Roman"/>
                <w:sz w:val="20"/>
                <w:szCs w:val="20"/>
                <w:lang w:val="kk-KZ"/>
              </w:rPr>
              <w:lastRenderedPageBreak/>
              <w:t xml:space="preserve">дереккөздерінен  мәліметтерді саралайды.  </w:t>
            </w:r>
          </w:p>
        </w:tc>
        <w:tc>
          <w:tcPr>
            <w:tcW w:w="993"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lastRenderedPageBreak/>
              <w:t>2</w:t>
            </w:r>
          </w:p>
        </w:tc>
        <w:tc>
          <w:tcPr>
            <w:tcW w:w="1134"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0643D8" w:rsidRPr="00AA78BE" w:rsidRDefault="000643D8" w:rsidP="000643D8">
            <w:pPr>
              <w:pStyle w:val="a3"/>
              <w:jc w:val="center"/>
              <w:rPr>
                <w:sz w:val="20"/>
                <w:szCs w:val="20"/>
                <w:lang w:val="kk-KZ"/>
              </w:rPr>
            </w:pPr>
            <w:r w:rsidRPr="00AA78BE">
              <w:rPr>
                <w:sz w:val="20"/>
                <w:szCs w:val="20"/>
                <w:lang w:val="kk-KZ"/>
              </w:rPr>
              <w:t>-</w:t>
            </w:r>
          </w:p>
        </w:tc>
        <w:tc>
          <w:tcPr>
            <w:tcW w:w="1985"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0643D8" w:rsidRPr="00AA78BE" w:rsidTr="00AA78BE">
        <w:tc>
          <w:tcPr>
            <w:tcW w:w="631" w:type="dxa"/>
          </w:tcPr>
          <w:p w:rsidR="000643D8" w:rsidRPr="00AA78BE" w:rsidRDefault="000643D8" w:rsidP="000643D8">
            <w:pPr>
              <w:pStyle w:val="a9"/>
              <w:numPr>
                <w:ilvl w:val="0"/>
                <w:numId w:val="6"/>
              </w:numPr>
              <w:rPr>
                <w:rFonts w:ascii="Times New Roman" w:hAnsi="Times New Roman"/>
                <w:sz w:val="20"/>
                <w:szCs w:val="20"/>
              </w:rPr>
            </w:pPr>
          </w:p>
        </w:tc>
        <w:tc>
          <w:tcPr>
            <w:tcW w:w="4188" w:type="dxa"/>
          </w:tcPr>
          <w:p w:rsidR="000643D8" w:rsidRPr="00AA78BE" w:rsidRDefault="000643D8" w:rsidP="000643D8">
            <w:pPr>
              <w:pStyle w:val="a9"/>
              <w:rPr>
                <w:rFonts w:ascii="Times New Roman" w:hAnsi="Times New Roman"/>
                <w:sz w:val="20"/>
                <w:szCs w:val="20"/>
              </w:rPr>
            </w:pPr>
            <w:proofErr w:type="spellStart"/>
            <w:r w:rsidRPr="00AA78BE">
              <w:rPr>
                <w:rFonts w:ascii="Times New Roman" w:hAnsi="Times New Roman"/>
                <w:sz w:val="20"/>
                <w:szCs w:val="20"/>
              </w:rPr>
              <w:t>Тақырып</w:t>
            </w:r>
            <w:proofErr w:type="spellEnd"/>
            <w:r w:rsidRPr="00AA78BE">
              <w:rPr>
                <w:rFonts w:ascii="Times New Roman" w:hAnsi="Times New Roman"/>
                <w:sz w:val="20"/>
                <w:szCs w:val="20"/>
              </w:rPr>
              <w:t xml:space="preserve"> 5.5. </w:t>
            </w:r>
            <w:proofErr w:type="spellStart"/>
            <w:r w:rsidRPr="00AA78BE">
              <w:rPr>
                <w:rFonts w:ascii="Times New Roman" w:hAnsi="Times New Roman"/>
                <w:sz w:val="20"/>
                <w:szCs w:val="20"/>
              </w:rPr>
              <w:t>Ресей</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патшасының</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Қазақстанда</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жүргізген</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көші-қон</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саясаты</w:t>
            </w:r>
            <w:proofErr w:type="spellEnd"/>
            <w:r w:rsidRPr="00AA78BE">
              <w:rPr>
                <w:rFonts w:ascii="Times New Roman" w:hAnsi="Times New Roman"/>
                <w:sz w:val="20"/>
                <w:szCs w:val="20"/>
              </w:rPr>
              <w:t xml:space="preserve">.                                                         </w:t>
            </w:r>
          </w:p>
        </w:tc>
        <w:tc>
          <w:tcPr>
            <w:tcW w:w="2409" w:type="dxa"/>
          </w:tcPr>
          <w:p w:rsidR="00CC48EA" w:rsidRPr="00AA78BE" w:rsidRDefault="00E87EE7" w:rsidP="00CC48EA">
            <w:pPr>
              <w:spacing w:after="0" w:line="240" w:lineRule="auto"/>
              <w:rPr>
                <w:rFonts w:eastAsia="Calibri"/>
                <w:sz w:val="20"/>
                <w:szCs w:val="20"/>
                <w:lang w:val="kk-KZ"/>
              </w:rPr>
            </w:pPr>
            <w:r w:rsidRPr="00E87EE7">
              <w:rPr>
                <w:rFonts w:eastAsia="Calibri"/>
                <w:sz w:val="20"/>
                <w:szCs w:val="20"/>
                <w:lang w:val="kk-KZ"/>
              </w:rPr>
              <w:t>Патшаның        қоныстандыр</w:t>
            </w:r>
            <w:r w:rsidR="001F634D" w:rsidRPr="00AA78BE">
              <w:rPr>
                <w:rFonts w:eastAsia="Calibri"/>
                <w:sz w:val="20"/>
                <w:szCs w:val="20"/>
                <w:lang w:val="kk-KZ"/>
              </w:rPr>
              <w:t xml:space="preserve">у   саясатының    кезеңдері    </w:t>
            </w:r>
            <w:r w:rsidRPr="00E87EE7">
              <w:rPr>
                <w:rFonts w:eastAsia="Calibri"/>
                <w:sz w:val="20"/>
                <w:szCs w:val="20"/>
                <w:lang w:val="kk-KZ"/>
              </w:rPr>
              <w:t>Қазақтардың шұрайлы жерлерін тартып алу және қон</w:t>
            </w:r>
            <w:r w:rsidR="00CC48EA" w:rsidRPr="00AA78BE">
              <w:rPr>
                <w:rFonts w:eastAsia="Calibri"/>
                <w:sz w:val="20"/>
                <w:szCs w:val="20"/>
                <w:lang w:val="kk-KZ"/>
              </w:rPr>
              <w:t xml:space="preserve">ыстандыру саясатының зардаптары </w:t>
            </w:r>
            <w:r w:rsidR="00CC48EA" w:rsidRPr="00AA78BE">
              <w:rPr>
                <w:sz w:val="20"/>
                <w:szCs w:val="20"/>
                <w:lang w:val="kk-KZ"/>
              </w:rPr>
              <w:t xml:space="preserve"> </w:t>
            </w:r>
            <w:r w:rsidR="00CC48EA" w:rsidRPr="00AA78BE">
              <w:rPr>
                <w:rFonts w:eastAsia="Calibri"/>
                <w:sz w:val="20"/>
                <w:szCs w:val="20"/>
                <w:lang w:val="kk-KZ"/>
              </w:rPr>
              <w:t>туралы  қорытынды жасау, бағалау.</w:t>
            </w:r>
          </w:p>
        </w:tc>
        <w:tc>
          <w:tcPr>
            <w:tcW w:w="2524" w:type="dxa"/>
          </w:tcPr>
          <w:p w:rsidR="000643D8" w:rsidRPr="00AA78BE" w:rsidRDefault="00CC48EA" w:rsidP="00E87EE7">
            <w:pPr>
              <w:pStyle w:val="a9"/>
              <w:rPr>
                <w:rFonts w:ascii="Times New Roman" w:hAnsi="Times New Roman"/>
                <w:sz w:val="20"/>
                <w:szCs w:val="20"/>
              </w:rPr>
            </w:pPr>
            <w:r w:rsidRPr="00AA78BE">
              <w:rPr>
                <w:rFonts w:ascii="Times New Roman" w:hAnsi="Times New Roman"/>
                <w:sz w:val="20"/>
                <w:szCs w:val="20"/>
                <w:lang w:val="kk-KZ"/>
              </w:rPr>
              <w:t>Мемлекет құрылысындағы сабақтастықты анықтайды.</w:t>
            </w:r>
          </w:p>
        </w:tc>
        <w:tc>
          <w:tcPr>
            <w:tcW w:w="993"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0643D8" w:rsidRPr="00AA78BE" w:rsidRDefault="000643D8" w:rsidP="000643D8">
            <w:pPr>
              <w:pStyle w:val="a3"/>
              <w:jc w:val="center"/>
              <w:rPr>
                <w:sz w:val="20"/>
                <w:szCs w:val="20"/>
                <w:lang w:val="kk-KZ"/>
              </w:rPr>
            </w:pPr>
            <w:r w:rsidRPr="00AA78BE">
              <w:rPr>
                <w:sz w:val="20"/>
                <w:szCs w:val="20"/>
                <w:lang w:val="kk-KZ"/>
              </w:rPr>
              <w:t>-</w:t>
            </w:r>
          </w:p>
        </w:tc>
        <w:tc>
          <w:tcPr>
            <w:tcW w:w="1985" w:type="dxa"/>
          </w:tcPr>
          <w:p w:rsidR="000643D8" w:rsidRPr="00AA78BE" w:rsidRDefault="000643D8" w:rsidP="000643D8">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44781F" w:rsidRPr="00AA78BE" w:rsidTr="00AA78BE">
        <w:tc>
          <w:tcPr>
            <w:tcW w:w="9752" w:type="dxa"/>
            <w:gridSpan w:val="4"/>
          </w:tcPr>
          <w:p w:rsidR="00612BEA" w:rsidRPr="00AA78BE" w:rsidRDefault="0044781F" w:rsidP="00612BEA">
            <w:pPr>
              <w:pStyle w:val="a9"/>
              <w:jc w:val="center"/>
              <w:rPr>
                <w:rFonts w:ascii="Times New Roman" w:hAnsi="Times New Roman"/>
                <w:b/>
                <w:sz w:val="20"/>
                <w:szCs w:val="20"/>
                <w:lang w:val="kk-KZ"/>
              </w:rPr>
            </w:pPr>
            <w:r w:rsidRPr="00AA78BE">
              <w:rPr>
                <w:rFonts w:ascii="Times New Roman" w:hAnsi="Times New Roman"/>
                <w:b/>
                <w:sz w:val="20"/>
                <w:szCs w:val="20"/>
                <w:lang w:val="kk-KZ"/>
              </w:rPr>
              <w:t xml:space="preserve">VI Бөлім. Қазақ халқының патшалық Ресейдің отарлық үстемдігіне </w:t>
            </w:r>
          </w:p>
          <w:p w:rsidR="0044781F" w:rsidRPr="00AA78BE" w:rsidRDefault="0044781F" w:rsidP="00612BEA">
            <w:pPr>
              <w:pStyle w:val="a9"/>
              <w:jc w:val="center"/>
              <w:rPr>
                <w:rFonts w:ascii="Times New Roman" w:hAnsi="Times New Roman"/>
                <w:sz w:val="20"/>
                <w:szCs w:val="20"/>
                <w:lang w:val="kk-KZ"/>
              </w:rPr>
            </w:pPr>
            <w:r w:rsidRPr="00AA78BE">
              <w:rPr>
                <w:rFonts w:ascii="Times New Roman" w:hAnsi="Times New Roman"/>
                <w:b/>
                <w:sz w:val="20"/>
                <w:szCs w:val="20"/>
                <w:lang w:val="kk-KZ"/>
              </w:rPr>
              <w:t>қарсы ұлт-азаттық күрестері.</w:t>
            </w:r>
          </w:p>
        </w:tc>
        <w:tc>
          <w:tcPr>
            <w:tcW w:w="993" w:type="dxa"/>
          </w:tcPr>
          <w:p w:rsidR="0044781F" w:rsidRPr="00AA78BE" w:rsidRDefault="0044781F" w:rsidP="000643D8">
            <w:pPr>
              <w:pStyle w:val="a9"/>
              <w:rPr>
                <w:rFonts w:ascii="Times New Roman" w:hAnsi="Times New Roman"/>
                <w:sz w:val="20"/>
                <w:szCs w:val="20"/>
                <w:lang w:val="kk-KZ"/>
              </w:rPr>
            </w:pPr>
          </w:p>
        </w:tc>
        <w:tc>
          <w:tcPr>
            <w:tcW w:w="1134" w:type="dxa"/>
          </w:tcPr>
          <w:p w:rsidR="0044781F" w:rsidRPr="00AA78BE" w:rsidRDefault="0044781F" w:rsidP="000643D8">
            <w:pPr>
              <w:pStyle w:val="a9"/>
              <w:rPr>
                <w:rFonts w:ascii="Times New Roman" w:hAnsi="Times New Roman"/>
                <w:sz w:val="20"/>
                <w:szCs w:val="20"/>
                <w:lang w:val="kk-KZ"/>
              </w:rPr>
            </w:pPr>
          </w:p>
        </w:tc>
        <w:tc>
          <w:tcPr>
            <w:tcW w:w="1417" w:type="dxa"/>
          </w:tcPr>
          <w:p w:rsidR="0044781F" w:rsidRPr="00AA78BE" w:rsidRDefault="0044781F" w:rsidP="000643D8">
            <w:pPr>
              <w:pStyle w:val="a9"/>
              <w:rPr>
                <w:rFonts w:ascii="Times New Roman" w:hAnsi="Times New Roman"/>
                <w:sz w:val="20"/>
                <w:szCs w:val="20"/>
                <w:lang w:val="kk-KZ"/>
              </w:rPr>
            </w:pPr>
          </w:p>
        </w:tc>
        <w:tc>
          <w:tcPr>
            <w:tcW w:w="1985" w:type="dxa"/>
          </w:tcPr>
          <w:p w:rsidR="0044781F" w:rsidRPr="00AA78BE" w:rsidRDefault="0044781F" w:rsidP="000643D8">
            <w:pPr>
              <w:pStyle w:val="a9"/>
              <w:rPr>
                <w:rFonts w:ascii="Times New Roman" w:hAnsi="Times New Roman"/>
                <w:sz w:val="20"/>
                <w:szCs w:val="20"/>
                <w:lang w:val="kk-KZ"/>
              </w:rPr>
            </w:pPr>
          </w:p>
        </w:tc>
      </w:tr>
      <w:tr w:rsidR="00AA7691" w:rsidRPr="00AA78BE" w:rsidTr="00AA78BE">
        <w:tc>
          <w:tcPr>
            <w:tcW w:w="631" w:type="dxa"/>
          </w:tcPr>
          <w:p w:rsidR="00AA7691" w:rsidRPr="00AA78BE" w:rsidRDefault="00AA7691" w:rsidP="00AA7691">
            <w:pPr>
              <w:pStyle w:val="a9"/>
              <w:numPr>
                <w:ilvl w:val="0"/>
                <w:numId w:val="6"/>
              </w:numPr>
              <w:rPr>
                <w:rFonts w:ascii="Times New Roman" w:hAnsi="Times New Roman"/>
                <w:sz w:val="20"/>
                <w:szCs w:val="20"/>
                <w:lang w:val="en-US"/>
              </w:rPr>
            </w:pPr>
          </w:p>
        </w:tc>
        <w:tc>
          <w:tcPr>
            <w:tcW w:w="4188" w:type="dxa"/>
          </w:tcPr>
          <w:p w:rsidR="00AA7691" w:rsidRPr="00AA78BE" w:rsidRDefault="00AA7691" w:rsidP="00AA7691">
            <w:pPr>
              <w:pStyle w:val="a9"/>
              <w:rPr>
                <w:rFonts w:ascii="Times New Roman" w:hAnsi="Times New Roman"/>
                <w:sz w:val="20"/>
                <w:szCs w:val="20"/>
                <w:lang w:val="en-US"/>
              </w:rPr>
            </w:pPr>
            <w:proofErr w:type="spellStart"/>
            <w:r w:rsidRPr="00AA78BE">
              <w:rPr>
                <w:rFonts w:ascii="Times New Roman" w:hAnsi="Times New Roman"/>
                <w:sz w:val="20"/>
                <w:szCs w:val="20"/>
              </w:rPr>
              <w:t>Тақырып</w:t>
            </w:r>
            <w:proofErr w:type="spellEnd"/>
            <w:r w:rsidRPr="00AA78BE">
              <w:rPr>
                <w:rFonts w:ascii="Times New Roman" w:hAnsi="Times New Roman"/>
                <w:sz w:val="20"/>
                <w:szCs w:val="20"/>
                <w:lang w:val="en-US"/>
              </w:rPr>
              <w:t xml:space="preserve"> 6.1. </w:t>
            </w:r>
            <w:proofErr w:type="spellStart"/>
            <w:r w:rsidRPr="00AA78BE">
              <w:rPr>
                <w:rFonts w:ascii="Times New Roman" w:hAnsi="Times New Roman"/>
                <w:sz w:val="20"/>
                <w:szCs w:val="20"/>
              </w:rPr>
              <w:t>Кіші</w:t>
            </w:r>
            <w:proofErr w:type="spellEnd"/>
            <w:r w:rsidRPr="00AA78BE">
              <w:rPr>
                <w:rFonts w:ascii="Times New Roman" w:hAnsi="Times New Roman"/>
                <w:sz w:val="20"/>
                <w:szCs w:val="20"/>
                <w:lang w:val="en-US"/>
              </w:rPr>
              <w:t xml:space="preserve"> </w:t>
            </w:r>
            <w:proofErr w:type="spellStart"/>
            <w:r w:rsidRPr="00AA78BE">
              <w:rPr>
                <w:rFonts w:ascii="Times New Roman" w:hAnsi="Times New Roman"/>
                <w:sz w:val="20"/>
                <w:szCs w:val="20"/>
              </w:rPr>
              <w:t>жүз</w:t>
            </w:r>
            <w:proofErr w:type="spellEnd"/>
            <w:r w:rsidRPr="00AA78BE">
              <w:rPr>
                <w:rFonts w:ascii="Times New Roman" w:hAnsi="Times New Roman"/>
                <w:sz w:val="20"/>
                <w:szCs w:val="20"/>
                <w:lang w:val="en-US"/>
              </w:rPr>
              <w:t xml:space="preserve"> </w:t>
            </w:r>
            <w:proofErr w:type="spellStart"/>
            <w:r w:rsidRPr="00AA78BE">
              <w:rPr>
                <w:rFonts w:ascii="Times New Roman" w:hAnsi="Times New Roman"/>
                <w:sz w:val="20"/>
                <w:szCs w:val="20"/>
              </w:rPr>
              <w:t>қазақтарының</w:t>
            </w:r>
            <w:proofErr w:type="spellEnd"/>
            <w:r w:rsidRPr="00AA78BE">
              <w:rPr>
                <w:rFonts w:ascii="Times New Roman" w:hAnsi="Times New Roman"/>
                <w:sz w:val="20"/>
                <w:szCs w:val="20"/>
                <w:lang w:val="en-US"/>
              </w:rPr>
              <w:t xml:space="preserve"> </w:t>
            </w:r>
            <w:r w:rsidRPr="00AA78BE">
              <w:rPr>
                <w:rFonts w:ascii="Times New Roman" w:hAnsi="Times New Roman"/>
                <w:sz w:val="20"/>
                <w:szCs w:val="20"/>
              </w:rPr>
              <w:t>Сырым</w:t>
            </w:r>
            <w:r w:rsidRPr="00AA78BE">
              <w:rPr>
                <w:rFonts w:ascii="Times New Roman" w:hAnsi="Times New Roman"/>
                <w:sz w:val="20"/>
                <w:szCs w:val="20"/>
                <w:lang w:val="en-US"/>
              </w:rPr>
              <w:t xml:space="preserve"> </w:t>
            </w:r>
            <w:proofErr w:type="spellStart"/>
            <w:r w:rsidRPr="00AA78BE">
              <w:rPr>
                <w:rFonts w:ascii="Times New Roman" w:hAnsi="Times New Roman"/>
                <w:sz w:val="20"/>
                <w:szCs w:val="20"/>
              </w:rPr>
              <w:t>Датұлы</w:t>
            </w:r>
            <w:proofErr w:type="spellEnd"/>
            <w:r w:rsidRPr="00AA78BE">
              <w:rPr>
                <w:rFonts w:ascii="Times New Roman" w:hAnsi="Times New Roman"/>
                <w:sz w:val="20"/>
                <w:szCs w:val="20"/>
                <w:lang w:val="en-US"/>
              </w:rPr>
              <w:t xml:space="preserve"> </w:t>
            </w:r>
            <w:proofErr w:type="spellStart"/>
            <w:r w:rsidRPr="00AA78BE">
              <w:rPr>
                <w:rFonts w:ascii="Times New Roman" w:hAnsi="Times New Roman"/>
                <w:sz w:val="20"/>
                <w:szCs w:val="20"/>
              </w:rPr>
              <w:t>басшылығымен</w:t>
            </w:r>
            <w:proofErr w:type="spellEnd"/>
            <w:r w:rsidRPr="00AA78BE">
              <w:rPr>
                <w:rFonts w:ascii="Times New Roman" w:hAnsi="Times New Roman"/>
                <w:sz w:val="20"/>
                <w:szCs w:val="20"/>
                <w:lang w:val="en-US"/>
              </w:rPr>
              <w:t xml:space="preserve"> </w:t>
            </w:r>
            <w:proofErr w:type="spellStart"/>
            <w:r w:rsidRPr="00AA78BE">
              <w:rPr>
                <w:rFonts w:ascii="Times New Roman" w:hAnsi="Times New Roman"/>
                <w:sz w:val="20"/>
                <w:szCs w:val="20"/>
              </w:rPr>
              <w:t>болған</w:t>
            </w:r>
            <w:proofErr w:type="spellEnd"/>
            <w:r w:rsidRPr="00AA78BE">
              <w:rPr>
                <w:rFonts w:ascii="Times New Roman" w:hAnsi="Times New Roman"/>
                <w:sz w:val="20"/>
                <w:szCs w:val="20"/>
                <w:lang w:val="en-US"/>
              </w:rPr>
              <w:t xml:space="preserve"> </w:t>
            </w:r>
            <w:proofErr w:type="spellStart"/>
            <w:r w:rsidRPr="00AA78BE">
              <w:rPr>
                <w:rFonts w:ascii="Times New Roman" w:hAnsi="Times New Roman"/>
                <w:sz w:val="20"/>
                <w:szCs w:val="20"/>
              </w:rPr>
              <w:t>көтеріліс</w:t>
            </w:r>
            <w:proofErr w:type="spellEnd"/>
            <w:r w:rsidRPr="00AA78BE">
              <w:rPr>
                <w:rFonts w:ascii="Times New Roman" w:hAnsi="Times New Roman"/>
                <w:sz w:val="20"/>
                <w:szCs w:val="20"/>
                <w:lang w:val="en-US"/>
              </w:rPr>
              <w:t>. (1783-1797</w:t>
            </w:r>
            <w:r w:rsidRPr="00AA78BE">
              <w:rPr>
                <w:rFonts w:ascii="Times New Roman" w:hAnsi="Times New Roman"/>
                <w:sz w:val="20"/>
                <w:szCs w:val="20"/>
              </w:rPr>
              <w:t>ж</w:t>
            </w:r>
            <w:r w:rsidRPr="00AA78BE">
              <w:rPr>
                <w:rFonts w:ascii="Times New Roman" w:hAnsi="Times New Roman"/>
                <w:sz w:val="20"/>
                <w:szCs w:val="20"/>
                <w:lang w:val="en-US"/>
              </w:rPr>
              <w:t xml:space="preserve">).                                                                                                                                                                     </w:t>
            </w:r>
          </w:p>
        </w:tc>
        <w:tc>
          <w:tcPr>
            <w:tcW w:w="2409" w:type="dxa"/>
          </w:tcPr>
          <w:p w:rsidR="00AA7691" w:rsidRPr="00AA78BE" w:rsidRDefault="00AA7691" w:rsidP="00B17C77">
            <w:pPr>
              <w:spacing w:after="0" w:line="240" w:lineRule="auto"/>
              <w:rPr>
                <w:rFonts w:eastAsia="Calibri"/>
                <w:sz w:val="20"/>
                <w:szCs w:val="20"/>
                <w:lang w:val="kk-KZ"/>
              </w:rPr>
            </w:pPr>
            <w:r w:rsidRPr="00E424B8">
              <w:rPr>
                <w:rFonts w:eastAsia="Calibri"/>
                <w:sz w:val="20"/>
                <w:szCs w:val="20"/>
                <w:lang w:val="kk-KZ"/>
              </w:rPr>
              <w:t>Сырым Датұлы - көрнекті қайраткер, көтеріліс басшысы. Көтерілістің себептері және әлеуметтік негізі, кезеңдері және оқиғалары, жеңіл</w:t>
            </w:r>
            <w:r w:rsidRPr="00AA78BE">
              <w:rPr>
                <w:rFonts w:eastAsia="Calibri"/>
                <w:sz w:val="20"/>
                <w:szCs w:val="20"/>
                <w:lang w:val="kk-KZ"/>
              </w:rPr>
              <w:t>у себептері және тарихи маңызы</w:t>
            </w:r>
            <w:r w:rsidRPr="00E424B8">
              <w:rPr>
                <w:rFonts w:eastAsia="Calibri"/>
                <w:sz w:val="20"/>
                <w:szCs w:val="20"/>
                <w:lang w:val="kk-KZ"/>
              </w:rPr>
              <w:t xml:space="preserve"> </w:t>
            </w:r>
            <w:r w:rsidRPr="00AA78BE">
              <w:rPr>
                <w:sz w:val="20"/>
                <w:szCs w:val="20"/>
                <w:lang w:val="kk-KZ" w:eastAsia="ru-RU"/>
              </w:rPr>
              <w:t xml:space="preserve">туралы      </w:t>
            </w:r>
            <w:r w:rsidRPr="00AA78BE">
              <w:rPr>
                <w:sz w:val="20"/>
                <w:szCs w:val="20"/>
                <w:lang w:val="kk-KZ"/>
              </w:rPr>
              <w:t>тұжырым жасау.</w:t>
            </w:r>
            <w:r w:rsidRPr="00AA78BE">
              <w:rPr>
                <w:sz w:val="20"/>
                <w:szCs w:val="20"/>
                <w:lang w:val="kk-KZ" w:eastAsia="ru-RU"/>
              </w:rPr>
              <w:t xml:space="preserve">                                                        </w:t>
            </w:r>
            <w:r w:rsidRPr="00E424B8">
              <w:rPr>
                <w:rFonts w:eastAsia="Calibri"/>
                <w:sz w:val="20"/>
                <w:szCs w:val="20"/>
                <w:lang w:val="kk-KZ"/>
              </w:rPr>
              <w:t xml:space="preserve">           </w:t>
            </w:r>
          </w:p>
        </w:tc>
        <w:tc>
          <w:tcPr>
            <w:tcW w:w="2524" w:type="dxa"/>
          </w:tcPr>
          <w:p w:rsidR="00AA7691" w:rsidRPr="00AA78BE" w:rsidRDefault="00AA7691" w:rsidP="00AA7691">
            <w:pPr>
              <w:pStyle w:val="a9"/>
              <w:rPr>
                <w:rFonts w:ascii="Times New Roman" w:hAnsi="Times New Roman"/>
                <w:sz w:val="20"/>
                <w:szCs w:val="20"/>
                <w:lang w:val="kk-KZ"/>
              </w:rPr>
            </w:pPr>
            <w:r w:rsidRPr="00AA78BE">
              <w:rPr>
                <w:rFonts w:ascii="Times New Roman" w:hAnsi="Times New Roman"/>
                <w:color w:val="000000"/>
                <w:spacing w:val="2"/>
                <w:sz w:val="20"/>
                <w:szCs w:val="20"/>
                <w:lang w:val="kk-KZ" w:eastAsia="ru-RU"/>
              </w:rPr>
              <w:t>Сырым Датұлы -басшылығымен болған көтерілістің тарихи кезеңдері мен ерекшеліктерін сипаттайды;</w:t>
            </w:r>
          </w:p>
        </w:tc>
        <w:tc>
          <w:tcPr>
            <w:tcW w:w="993"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AA7691" w:rsidRPr="00AA78BE" w:rsidRDefault="00AA7691" w:rsidP="00AA7691">
            <w:pPr>
              <w:pStyle w:val="a9"/>
              <w:jc w:val="center"/>
              <w:rPr>
                <w:rFonts w:ascii="Times New Roman" w:hAnsi="Times New Roman"/>
                <w:sz w:val="20"/>
                <w:szCs w:val="20"/>
                <w:lang w:val="kk-KZ"/>
              </w:rPr>
            </w:pPr>
          </w:p>
        </w:tc>
        <w:tc>
          <w:tcPr>
            <w:tcW w:w="1985"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AA7691" w:rsidRPr="00AA78BE" w:rsidTr="00AA78BE">
        <w:tc>
          <w:tcPr>
            <w:tcW w:w="631" w:type="dxa"/>
          </w:tcPr>
          <w:p w:rsidR="00AA7691" w:rsidRPr="00AA78BE" w:rsidRDefault="00AA7691" w:rsidP="00AA7691">
            <w:pPr>
              <w:pStyle w:val="a9"/>
              <w:numPr>
                <w:ilvl w:val="0"/>
                <w:numId w:val="6"/>
              </w:numPr>
              <w:rPr>
                <w:rFonts w:ascii="Times New Roman" w:hAnsi="Times New Roman"/>
                <w:sz w:val="20"/>
                <w:szCs w:val="20"/>
              </w:rPr>
            </w:pPr>
          </w:p>
        </w:tc>
        <w:tc>
          <w:tcPr>
            <w:tcW w:w="4188" w:type="dxa"/>
          </w:tcPr>
          <w:p w:rsidR="00AA7691" w:rsidRPr="00AA78BE" w:rsidRDefault="00AA7691" w:rsidP="00AA7691">
            <w:pPr>
              <w:pStyle w:val="a9"/>
              <w:rPr>
                <w:rFonts w:ascii="Times New Roman" w:hAnsi="Times New Roman"/>
                <w:sz w:val="20"/>
                <w:szCs w:val="20"/>
              </w:rPr>
            </w:pPr>
            <w:proofErr w:type="spellStart"/>
            <w:r w:rsidRPr="00AA78BE">
              <w:rPr>
                <w:rFonts w:ascii="Times New Roman" w:hAnsi="Times New Roman"/>
                <w:sz w:val="20"/>
                <w:szCs w:val="20"/>
              </w:rPr>
              <w:t>Тақырып</w:t>
            </w:r>
            <w:proofErr w:type="spellEnd"/>
            <w:r w:rsidRPr="00AA78BE">
              <w:rPr>
                <w:rFonts w:ascii="Times New Roman" w:hAnsi="Times New Roman"/>
                <w:sz w:val="20"/>
                <w:szCs w:val="20"/>
              </w:rPr>
              <w:t xml:space="preserve"> 6.2. </w:t>
            </w:r>
            <w:proofErr w:type="spellStart"/>
            <w:r w:rsidRPr="00AA78BE">
              <w:rPr>
                <w:rFonts w:ascii="Times New Roman" w:hAnsi="Times New Roman"/>
                <w:sz w:val="20"/>
                <w:szCs w:val="20"/>
              </w:rPr>
              <w:t>Бөкей</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ордасындағы</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Исатай</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Тайманұлы</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және</w:t>
            </w:r>
            <w:proofErr w:type="spellEnd"/>
            <w:r w:rsidRPr="00AA78BE">
              <w:rPr>
                <w:rFonts w:ascii="Times New Roman" w:hAnsi="Times New Roman"/>
                <w:sz w:val="20"/>
                <w:szCs w:val="20"/>
              </w:rPr>
              <w:t xml:space="preserve"> Махамбет </w:t>
            </w:r>
            <w:proofErr w:type="spellStart"/>
            <w:r w:rsidRPr="00AA78BE">
              <w:rPr>
                <w:rFonts w:ascii="Times New Roman" w:hAnsi="Times New Roman"/>
                <w:sz w:val="20"/>
                <w:szCs w:val="20"/>
              </w:rPr>
              <w:t>Өтемісұлы</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басшылығымен</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болған</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көтеріліс</w:t>
            </w:r>
            <w:proofErr w:type="spellEnd"/>
            <w:r w:rsidRPr="00AA78BE">
              <w:rPr>
                <w:rFonts w:ascii="Times New Roman" w:hAnsi="Times New Roman"/>
                <w:sz w:val="20"/>
                <w:szCs w:val="20"/>
              </w:rPr>
              <w:t xml:space="preserve">. (1836-1838ж).                                          </w:t>
            </w:r>
          </w:p>
        </w:tc>
        <w:tc>
          <w:tcPr>
            <w:tcW w:w="2409" w:type="dxa"/>
          </w:tcPr>
          <w:p w:rsidR="00AA7691" w:rsidRPr="00AA78BE" w:rsidRDefault="00AA7691" w:rsidP="00AA7691">
            <w:pPr>
              <w:pStyle w:val="a9"/>
              <w:rPr>
                <w:rFonts w:ascii="Times New Roman" w:hAnsi="Times New Roman"/>
                <w:sz w:val="20"/>
                <w:szCs w:val="20"/>
                <w:lang w:val="kk-KZ"/>
              </w:rPr>
            </w:pPr>
            <w:r w:rsidRPr="00AA78BE">
              <w:rPr>
                <w:rFonts w:ascii="Times New Roman" w:eastAsia="Times New Roman" w:hAnsi="Times New Roman"/>
                <w:sz w:val="20"/>
                <w:szCs w:val="20"/>
                <w:lang w:val="kk-KZ" w:eastAsia="ru-RU"/>
              </w:rPr>
              <w:t xml:space="preserve">Исатай Тайманұлы және Махамбет Өтемісұлы басшылығымен болған көтерілістің себептері, негізгі оқиғалары. Тастөбе, Ақбұлақ шайқастары. Көтерілістің жеңілу себептері, тарихи маңызы туралы      </w:t>
            </w:r>
            <w:r w:rsidRPr="00AA78BE">
              <w:rPr>
                <w:rFonts w:ascii="Times New Roman" w:hAnsi="Times New Roman"/>
                <w:sz w:val="20"/>
                <w:szCs w:val="20"/>
                <w:lang w:val="kk-KZ"/>
              </w:rPr>
              <w:t>тұжырым жасау.</w:t>
            </w:r>
            <w:r w:rsidRPr="00AA78BE">
              <w:rPr>
                <w:rFonts w:ascii="Times New Roman" w:eastAsia="Times New Roman" w:hAnsi="Times New Roman"/>
                <w:sz w:val="20"/>
                <w:szCs w:val="20"/>
                <w:lang w:val="kk-KZ" w:eastAsia="ru-RU"/>
              </w:rPr>
              <w:t xml:space="preserve">                                                        </w:t>
            </w:r>
          </w:p>
        </w:tc>
        <w:tc>
          <w:tcPr>
            <w:tcW w:w="2524" w:type="dxa"/>
          </w:tcPr>
          <w:p w:rsidR="00AA7691" w:rsidRPr="00AA7691" w:rsidRDefault="00AA7691" w:rsidP="00AA78BE">
            <w:pPr>
              <w:tabs>
                <w:tab w:val="left" w:pos="444"/>
              </w:tabs>
              <w:spacing w:after="0" w:line="240" w:lineRule="auto"/>
              <w:ind w:left="3"/>
              <w:contextualSpacing/>
              <w:rPr>
                <w:color w:val="000000"/>
                <w:spacing w:val="2"/>
                <w:sz w:val="20"/>
                <w:szCs w:val="20"/>
                <w:lang w:val="kk-KZ" w:eastAsia="ru-RU"/>
              </w:rPr>
            </w:pPr>
            <w:r w:rsidRPr="00AA78BE">
              <w:rPr>
                <w:color w:val="000000"/>
                <w:spacing w:val="2"/>
                <w:sz w:val="20"/>
                <w:szCs w:val="20"/>
                <w:lang w:val="kk-KZ" w:eastAsia="ru-RU"/>
              </w:rPr>
              <w:t xml:space="preserve">Исатай Тайманұлы және Махамбет Өтемісұлы басшылығымен болған көтерілістің </w:t>
            </w:r>
            <w:r w:rsidRPr="00AA7691">
              <w:rPr>
                <w:color w:val="000000"/>
                <w:spacing w:val="2"/>
                <w:sz w:val="20"/>
                <w:szCs w:val="20"/>
                <w:lang w:val="kk-KZ" w:eastAsia="ru-RU"/>
              </w:rPr>
              <w:t>тарих</w:t>
            </w:r>
            <w:r w:rsidRPr="00AA78BE">
              <w:rPr>
                <w:color w:val="000000"/>
                <w:spacing w:val="2"/>
                <w:sz w:val="20"/>
                <w:szCs w:val="20"/>
                <w:lang w:val="kk-KZ" w:eastAsia="ru-RU"/>
              </w:rPr>
              <w:t xml:space="preserve">и кезеңдері </w:t>
            </w:r>
            <w:r w:rsidRPr="00AA7691">
              <w:rPr>
                <w:color w:val="000000"/>
                <w:spacing w:val="2"/>
                <w:sz w:val="20"/>
                <w:szCs w:val="20"/>
                <w:lang w:val="kk-KZ" w:eastAsia="ru-RU"/>
              </w:rPr>
              <w:t>мен ерекшеліктерін сипаттайды;</w:t>
            </w:r>
          </w:p>
          <w:p w:rsidR="00AA7691" w:rsidRPr="00AA78BE" w:rsidRDefault="00AA7691" w:rsidP="00AA7691">
            <w:pPr>
              <w:pStyle w:val="a9"/>
              <w:rPr>
                <w:rFonts w:ascii="Times New Roman" w:hAnsi="Times New Roman"/>
                <w:sz w:val="20"/>
                <w:szCs w:val="20"/>
                <w:lang w:val="kk-KZ"/>
              </w:rPr>
            </w:pPr>
          </w:p>
        </w:tc>
        <w:tc>
          <w:tcPr>
            <w:tcW w:w="993"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AA7691" w:rsidRPr="00AA78BE" w:rsidRDefault="00AA7691" w:rsidP="00AA7691">
            <w:pPr>
              <w:pStyle w:val="a3"/>
              <w:jc w:val="center"/>
              <w:rPr>
                <w:sz w:val="20"/>
                <w:szCs w:val="20"/>
                <w:lang w:val="kk-KZ"/>
              </w:rPr>
            </w:pPr>
            <w:r w:rsidRPr="00AA78BE">
              <w:rPr>
                <w:sz w:val="20"/>
                <w:szCs w:val="20"/>
                <w:lang w:val="kk-KZ"/>
              </w:rPr>
              <w:t>-</w:t>
            </w:r>
          </w:p>
        </w:tc>
        <w:tc>
          <w:tcPr>
            <w:tcW w:w="1985"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AA7691" w:rsidRPr="00AA78BE" w:rsidTr="00AA78BE">
        <w:tc>
          <w:tcPr>
            <w:tcW w:w="631" w:type="dxa"/>
          </w:tcPr>
          <w:p w:rsidR="00AA7691" w:rsidRPr="00AA78BE" w:rsidRDefault="00AA7691" w:rsidP="00AA7691">
            <w:pPr>
              <w:pStyle w:val="a9"/>
              <w:numPr>
                <w:ilvl w:val="0"/>
                <w:numId w:val="6"/>
              </w:numPr>
              <w:rPr>
                <w:rFonts w:ascii="Times New Roman" w:hAnsi="Times New Roman"/>
                <w:sz w:val="20"/>
                <w:szCs w:val="20"/>
              </w:rPr>
            </w:pPr>
          </w:p>
        </w:tc>
        <w:tc>
          <w:tcPr>
            <w:tcW w:w="4188" w:type="dxa"/>
          </w:tcPr>
          <w:p w:rsidR="00AA7691" w:rsidRPr="00AA78BE" w:rsidRDefault="00AA7691" w:rsidP="00AA7691">
            <w:pPr>
              <w:pStyle w:val="a9"/>
              <w:rPr>
                <w:rFonts w:ascii="Times New Roman" w:hAnsi="Times New Roman"/>
                <w:sz w:val="20"/>
                <w:szCs w:val="20"/>
              </w:rPr>
            </w:pPr>
            <w:proofErr w:type="spellStart"/>
            <w:r w:rsidRPr="00AA78BE">
              <w:rPr>
                <w:rFonts w:ascii="Times New Roman" w:hAnsi="Times New Roman"/>
                <w:sz w:val="20"/>
                <w:szCs w:val="20"/>
              </w:rPr>
              <w:t>Тақырып</w:t>
            </w:r>
            <w:proofErr w:type="spellEnd"/>
            <w:r w:rsidRPr="00AA78BE">
              <w:rPr>
                <w:rFonts w:ascii="Times New Roman" w:hAnsi="Times New Roman"/>
                <w:sz w:val="20"/>
                <w:szCs w:val="20"/>
              </w:rPr>
              <w:t xml:space="preserve"> 6.3. </w:t>
            </w:r>
            <w:proofErr w:type="spellStart"/>
            <w:r w:rsidRPr="00AA78BE">
              <w:rPr>
                <w:rFonts w:ascii="Times New Roman" w:hAnsi="Times New Roman"/>
                <w:sz w:val="20"/>
                <w:szCs w:val="20"/>
              </w:rPr>
              <w:t>Кенесары</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Қасымұлы</w:t>
            </w:r>
            <w:proofErr w:type="spellEnd"/>
            <w:r w:rsidRPr="00AA78BE">
              <w:rPr>
                <w:rFonts w:ascii="Times New Roman" w:hAnsi="Times New Roman"/>
                <w:sz w:val="20"/>
                <w:szCs w:val="20"/>
              </w:rPr>
              <w:t xml:space="preserve"> (1837-1847 ж) </w:t>
            </w:r>
            <w:proofErr w:type="spellStart"/>
            <w:r w:rsidRPr="00AA78BE">
              <w:rPr>
                <w:rFonts w:ascii="Times New Roman" w:hAnsi="Times New Roman"/>
                <w:sz w:val="20"/>
                <w:szCs w:val="20"/>
              </w:rPr>
              <w:t>басшылығымен</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болған</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көтеріліс</w:t>
            </w:r>
            <w:proofErr w:type="spellEnd"/>
            <w:r w:rsidRPr="00AA78BE">
              <w:rPr>
                <w:rFonts w:ascii="Times New Roman" w:hAnsi="Times New Roman"/>
                <w:sz w:val="20"/>
                <w:szCs w:val="20"/>
              </w:rPr>
              <w:t xml:space="preserve">.                  </w:t>
            </w:r>
          </w:p>
        </w:tc>
        <w:tc>
          <w:tcPr>
            <w:tcW w:w="2409" w:type="dxa"/>
          </w:tcPr>
          <w:p w:rsidR="00AA7691" w:rsidRPr="00E424B8" w:rsidRDefault="00AA7691" w:rsidP="00AA7691">
            <w:pPr>
              <w:spacing w:after="0" w:line="240" w:lineRule="auto"/>
              <w:rPr>
                <w:rFonts w:eastAsia="Calibri"/>
                <w:sz w:val="20"/>
                <w:szCs w:val="20"/>
                <w:lang w:val="kk-KZ"/>
              </w:rPr>
            </w:pPr>
            <w:r w:rsidRPr="00E424B8">
              <w:rPr>
                <w:rFonts w:eastAsia="Calibri"/>
                <w:sz w:val="20"/>
                <w:szCs w:val="20"/>
                <w:lang w:val="kk-KZ"/>
              </w:rPr>
              <w:t>К.Қасымұлы бастаған ұлт-аза</w:t>
            </w:r>
            <w:r w:rsidR="00B17C77" w:rsidRPr="00AA78BE">
              <w:rPr>
                <w:rFonts w:eastAsia="Calibri"/>
                <w:sz w:val="20"/>
                <w:szCs w:val="20"/>
                <w:lang w:val="kk-KZ"/>
              </w:rPr>
              <w:t>ттық қозғалысының тарихи маңызы</w:t>
            </w:r>
            <w:r w:rsidRPr="00E424B8">
              <w:rPr>
                <w:rFonts w:eastAsia="Calibri"/>
                <w:sz w:val="20"/>
                <w:szCs w:val="20"/>
                <w:lang w:val="kk-KZ"/>
              </w:rPr>
              <w:t xml:space="preserve">                                                                                                                                                                              </w:t>
            </w:r>
          </w:p>
          <w:p w:rsidR="00AA7691" w:rsidRPr="00AA78BE" w:rsidRDefault="00B17C77" w:rsidP="00AA7691">
            <w:pPr>
              <w:pStyle w:val="a9"/>
              <w:rPr>
                <w:rFonts w:ascii="Times New Roman" w:hAnsi="Times New Roman"/>
                <w:sz w:val="20"/>
                <w:szCs w:val="20"/>
                <w:lang w:val="kk-KZ"/>
              </w:rPr>
            </w:pPr>
            <w:r w:rsidRPr="00AA78BE">
              <w:rPr>
                <w:rFonts w:ascii="Times New Roman" w:hAnsi="Times New Roman"/>
                <w:sz w:val="20"/>
                <w:szCs w:val="20"/>
                <w:lang w:val="kk-KZ"/>
              </w:rPr>
              <w:t xml:space="preserve">туралы  қорытынды жасау, бағалау.     </w:t>
            </w:r>
            <w:r w:rsidRPr="00E424B8">
              <w:rPr>
                <w:sz w:val="20"/>
                <w:szCs w:val="20"/>
                <w:lang w:val="kk-KZ"/>
              </w:rPr>
              <w:t xml:space="preserve">                                                                                    </w:t>
            </w:r>
            <w:r w:rsidRPr="00AA78BE">
              <w:rPr>
                <w:sz w:val="20"/>
                <w:szCs w:val="20"/>
                <w:lang w:val="kk-KZ"/>
              </w:rPr>
              <w:t xml:space="preserve">                               </w:t>
            </w:r>
          </w:p>
        </w:tc>
        <w:tc>
          <w:tcPr>
            <w:tcW w:w="2524" w:type="dxa"/>
          </w:tcPr>
          <w:p w:rsidR="00AA7691" w:rsidRPr="00105266" w:rsidRDefault="00AA7691" w:rsidP="00AA7691">
            <w:pPr>
              <w:pStyle w:val="a9"/>
              <w:rPr>
                <w:rFonts w:ascii="Times New Roman" w:hAnsi="Times New Roman"/>
                <w:sz w:val="20"/>
                <w:szCs w:val="20"/>
                <w:lang w:val="kk-KZ"/>
              </w:rPr>
            </w:pPr>
            <w:r w:rsidRPr="00AA78BE">
              <w:rPr>
                <w:rFonts w:ascii="Times New Roman" w:hAnsi="Times New Roman"/>
                <w:color w:val="000000"/>
                <w:spacing w:val="2"/>
                <w:sz w:val="20"/>
                <w:szCs w:val="20"/>
                <w:lang w:val="kk-KZ" w:eastAsia="ru-RU"/>
              </w:rPr>
              <w:t>Кенесары Қасымұлы басшылығымен болған көтерілістің тарихи кезеңдері мен ерекшеліктерін сипаттайды;</w:t>
            </w:r>
          </w:p>
        </w:tc>
        <w:tc>
          <w:tcPr>
            <w:tcW w:w="993"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AA7691" w:rsidRPr="00AA78BE" w:rsidRDefault="00AA7691" w:rsidP="00AA7691">
            <w:pPr>
              <w:pStyle w:val="a3"/>
              <w:jc w:val="center"/>
              <w:rPr>
                <w:sz w:val="20"/>
                <w:szCs w:val="20"/>
                <w:lang w:val="kk-KZ"/>
              </w:rPr>
            </w:pPr>
            <w:r w:rsidRPr="00AA78BE">
              <w:rPr>
                <w:sz w:val="20"/>
                <w:szCs w:val="20"/>
                <w:lang w:val="kk-KZ"/>
              </w:rPr>
              <w:t>-</w:t>
            </w:r>
          </w:p>
        </w:tc>
        <w:tc>
          <w:tcPr>
            <w:tcW w:w="1985"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AA7691" w:rsidRPr="00AA78BE" w:rsidTr="00AA78BE">
        <w:trPr>
          <w:trHeight w:val="757"/>
        </w:trPr>
        <w:tc>
          <w:tcPr>
            <w:tcW w:w="631" w:type="dxa"/>
          </w:tcPr>
          <w:p w:rsidR="00AA7691" w:rsidRPr="00AA78BE" w:rsidRDefault="00AA7691" w:rsidP="00AA7691">
            <w:pPr>
              <w:pStyle w:val="a9"/>
              <w:numPr>
                <w:ilvl w:val="0"/>
                <w:numId w:val="6"/>
              </w:numPr>
              <w:rPr>
                <w:rFonts w:ascii="Times New Roman" w:hAnsi="Times New Roman"/>
                <w:sz w:val="20"/>
                <w:szCs w:val="20"/>
              </w:rPr>
            </w:pPr>
          </w:p>
        </w:tc>
        <w:tc>
          <w:tcPr>
            <w:tcW w:w="4188" w:type="dxa"/>
          </w:tcPr>
          <w:p w:rsidR="00AA7691" w:rsidRPr="00AA78BE" w:rsidRDefault="00AA7691" w:rsidP="00AA7691">
            <w:pPr>
              <w:pStyle w:val="a9"/>
              <w:rPr>
                <w:rFonts w:ascii="Times New Roman" w:hAnsi="Times New Roman"/>
                <w:sz w:val="20"/>
                <w:szCs w:val="20"/>
              </w:rPr>
            </w:pPr>
            <w:proofErr w:type="spellStart"/>
            <w:r w:rsidRPr="00AA78BE">
              <w:rPr>
                <w:rFonts w:ascii="Times New Roman" w:hAnsi="Times New Roman"/>
                <w:sz w:val="20"/>
                <w:szCs w:val="20"/>
              </w:rPr>
              <w:t>Тақырып</w:t>
            </w:r>
            <w:proofErr w:type="spellEnd"/>
            <w:r w:rsidRPr="00AA78BE">
              <w:rPr>
                <w:rFonts w:ascii="Times New Roman" w:hAnsi="Times New Roman"/>
                <w:sz w:val="20"/>
                <w:szCs w:val="20"/>
              </w:rPr>
              <w:t xml:space="preserve"> 6.4. 1916 </w:t>
            </w:r>
            <w:proofErr w:type="spellStart"/>
            <w:r w:rsidRPr="00AA78BE">
              <w:rPr>
                <w:rFonts w:ascii="Times New Roman" w:hAnsi="Times New Roman"/>
                <w:sz w:val="20"/>
                <w:szCs w:val="20"/>
              </w:rPr>
              <w:t>жылғы</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Торғай</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жерінде</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болған</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ұлт-азаттық</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көтеріліс</w:t>
            </w:r>
            <w:proofErr w:type="spellEnd"/>
            <w:r w:rsidRPr="00AA78BE">
              <w:rPr>
                <w:rFonts w:ascii="Times New Roman" w:hAnsi="Times New Roman"/>
                <w:sz w:val="20"/>
                <w:szCs w:val="20"/>
              </w:rPr>
              <w:t xml:space="preserve">.   </w:t>
            </w:r>
          </w:p>
          <w:p w:rsidR="00AA7691" w:rsidRPr="00AA78BE" w:rsidRDefault="00AA7691" w:rsidP="00AA7691">
            <w:pPr>
              <w:pStyle w:val="a9"/>
              <w:rPr>
                <w:rFonts w:ascii="Times New Roman" w:hAnsi="Times New Roman"/>
                <w:sz w:val="20"/>
                <w:szCs w:val="20"/>
              </w:rPr>
            </w:pPr>
            <w:proofErr w:type="spellStart"/>
            <w:r w:rsidRPr="00AA78BE">
              <w:rPr>
                <w:rFonts w:ascii="Times New Roman" w:hAnsi="Times New Roman"/>
                <w:sz w:val="20"/>
                <w:szCs w:val="20"/>
              </w:rPr>
              <w:t>Тақырып</w:t>
            </w:r>
            <w:proofErr w:type="spellEnd"/>
            <w:r w:rsidRPr="00AA78BE">
              <w:rPr>
                <w:rFonts w:ascii="Times New Roman" w:hAnsi="Times New Roman"/>
                <w:sz w:val="20"/>
                <w:szCs w:val="20"/>
              </w:rPr>
              <w:t xml:space="preserve"> 6.5. 1916 </w:t>
            </w:r>
            <w:proofErr w:type="spellStart"/>
            <w:r w:rsidRPr="00AA78BE">
              <w:rPr>
                <w:rFonts w:ascii="Times New Roman" w:hAnsi="Times New Roman"/>
                <w:sz w:val="20"/>
                <w:szCs w:val="20"/>
              </w:rPr>
              <w:t>жылғы</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Жетісу</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жеріндегі</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ұлт-азаттық</w:t>
            </w:r>
            <w:proofErr w:type="spellEnd"/>
            <w:r w:rsidRPr="00AA78BE">
              <w:rPr>
                <w:rFonts w:ascii="Times New Roman" w:hAnsi="Times New Roman"/>
                <w:sz w:val="20"/>
                <w:szCs w:val="20"/>
              </w:rPr>
              <w:t xml:space="preserve"> </w:t>
            </w:r>
            <w:proofErr w:type="spellStart"/>
            <w:r w:rsidRPr="00AA78BE">
              <w:rPr>
                <w:rFonts w:ascii="Times New Roman" w:hAnsi="Times New Roman"/>
                <w:sz w:val="20"/>
                <w:szCs w:val="20"/>
              </w:rPr>
              <w:t>көтеріліс</w:t>
            </w:r>
            <w:proofErr w:type="spellEnd"/>
            <w:r w:rsidRPr="00AA78BE">
              <w:rPr>
                <w:rFonts w:ascii="Times New Roman" w:hAnsi="Times New Roman"/>
                <w:sz w:val="20"/>
                <w:szCs w:val="20"/>
              </w:rPr>
              <w:t>.</w:t>
            </w:r>
          </w:p>
        </w:tc>
        <w:tc>
          <w:tcPr>
            <w:tcW w:w="2409" w:type="dxa"/>
          </w:tcPr>
          <w:p w:rsidR="00AA7691" w:rsidRPr="00AA78BE" w:rsidRDefault="00AA7691" w:rsidP="00B17C77">
            <w:pPr>
              <w:pStyle w:val="a9"/>
              <w:rPr>
                <w:rFonts w:ascii="Times New Roman" w:hAnsi="Times New Roman"/>
                <w:sz w:val="20"/>
                <w:szCs w:val="20"/>
                <w:lang w:val="kk-KZ"/>
              </w:rPr>
            </w:pPr>
            <w:r w:rsidRPr="00E424B8">
              <w:rPr>
                <w:rFonts w:ascii="Times New Roman" w:hAnsi="Times New Roman"/>
                <w:sz w:val="20"/>
                <w:szCs w:val="20"/>
                <w:lang w:val="kk-KZ"/>
              </w:rPr>
              <w:t xml:space="preserve">Көтерілістің алғы шарттары. </w:t>
            </w:r>
            <w:r w:rsidRPr="00AA78BE">
              <w:rPr>
                <w:rFonts w:ascii="Times New Roman" w:hAnsi="Times New Roman"/>
                <w:sz w:val="20"/>
                <w:szCs w:val="20"/>
                <w:lang w:val="kk-KZ"/>
              </w:rPr>
              <w:t xml:space="preserve">Көтерілістің жеңілу себептері, зардаптары, тарихи маңызы туралы  қорытынды жасау, бағалау.     </w:t>
            </w:r>
            <w:r w:rsidRPr="00E424B8">
              <w:rPr>
                <w:sz w:val="20"/>
                <w:szCs w:val="20"/>
                <w:lang w:val="kk-KZ"/>
              </w:rPr>
              <w:t xml:space="preserve">                                                                                    </w:t>
            </w:r>
            <w:r w:rsidRPr="00AA78BE">
              <w:rPr>
                <w:sz w:val="20"/>
                <w:szCs w:val="20"/>
                <w:lang w:val="kk-KZ"/>
              </w:rPr>
              <w:t xml:space="preserve">                               </w:t>
            </w:r>
          </w:p>
        </w:tc>
        <w:tc>
          <w:tcPr>
            <w:tcW w:w="2524" w:type="dxa"/>
          </w:tcPr>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Қазақ мемлекеттілігі туралы қоғамдық-саяси көзқарас білдірген ұлттық зиялыларды атайды, олардың саяси көзқарастарын талдайды.</w:t>
            </w:r>
          </w:p>
        </w:tc>
        <w:tc>
          <w:tcPr>
            <w:tcW w:w="993"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AA7691" w:rsidRPr="00AA78BE" w:rsidRDefault="00AA7691" w:rsidP="00AA7691">
            <w:pPr>
              <w:pStyle w:val="a3"/>
              <w:jc w:val="center"/>
              <w:rPr>
                <w:sz w:val="20"/>
                <w:szCs w:val="20"/>
                <w:lang w:val="kk-KZ"/>
              </w:rPr>
            </w:pPr>
            <w:r w:rsidRPr="00AA78BE">
              <w:rPr>
                <w:sz w:val="20"/>
                <w:szCs w:val="20"/>
                <w:lang w:val="kk-KZ"/>
              </w:rPr>
              <w:t>-</w:t>
            </w:r>
          </w:p>
        </w:tc>
        <w:tc>
          <w:tcPr>
            <w:tcW w:w="1985"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AA7691" w:rsidRPr="00AA78BE" w:rsidTr="00AA78BE">
        <w:tc>
          <w:tcPr>
            <w:tcW w:w="9752" w:type="dxa"/>
            <w:gridSpan w:val="4"/>
          </w:tcPr>
          <w:p w:rsidR="00AA7691" w:rsidRPr="00AA78BE" w:rsidRDefault="00AA7691" w:rsidP="00AA7691">
            <w:pPr>
              <w:spacing w:after="0"/>
              <w:jc w:val="center"/>
              <w:rPr>
                <w:sz w:val="20"/>
                <w:szCs w:val="20"/>
                <w:lang w:val="kk-KZ"/>
              </w:rPr>
            </w:pPr>
            <w:r w:rsidRPr="00AA78BE">
              <w:rPr>
                <w:b/>
                <w:sz w:val="20"/>
                <w:szCs w:val="20"/>
                <w:lang w:val="kk-KZ"/>
              </w:rPr>
              <w:t xml:space="preserve">VII Бөлім. Қазақстандағы ХХ ғасыр басындағы саяси экономикалық жағдай.                                         </w:t>
            </w:r>
          </w:p>
        </w:tc>
        <w:tc>
          <w:tcPr>
            <w:tcW w:w="993" w:type="dxa"/>
          </w:tcPr>
          <w:p w:rsidR="00AA7691" w:rsidRPr="00AA78BE" w:rsidRDefault="00AA7691" w:rsidP="00AA7691">
            <w:pPr>
              <w:spacing w:after="0"/>
              <w:jc w:val="center"/>
              <w:rPr>
                <w:sz w:val="20"/>
                <w:szCs w:val="20"/>
                <w:lang w:val="kk-KZ"/>
              </w:rPr>
            </w:pPr>
          </w:p>
        </w:tc>
        <w:tc>
          <w:tcPr>
            <w:tcW w:w="1134" w:type="dxa"/>
          </w:tcPr>
          <w:p w:rsidR="00AA7691" w:rsidRPr="00AA78BE" w:rsidRDefault="00AA7691" w:rsidP="00AA7691">
            <w:pPr>
              <w:spacing w:after="0"/>
              <w:jc w:val="center"/>
              <w:rPr>
                <w:sz w:val="20"/>
                <w:szCs w:val="20"/>
                <w:lang w:val="kk-KZ"/>
              </w:rPr>
            </w:pPr>
          </w:p>
        </w:tc>
        <w:tc>
          <w:tcPr>
            <w:tcW w:w="1417" w:type="dxa"/>
          </w:tcPr>
          <w:p w:rsidR="00AA7691" w:rsidRPr="00AA78BE" w:rsidRDefault="00AA7691" w:rsidP="00AA7691">
            <w:pPr>
              <w:spacing w:after="0"/>
              <w:jc w:val="center"/>
              <w:rPr>
                <w:sz w:val="20"/>
                <w:szCs w:val="20"/>
                <w:lang w:val="kk-KZ"/>
              </w:rPr>
            </w:pPr>
          </w:p>
        </w:tc>
        <w:tc>
          <w:tcPr>
            <w:tcW w:w="1985" w:type="dxa"/>
          </w:tcPr>
          <w:p w:rsidR="00AA7691" w:rsidRPr="00AA78BE" w:rsidRDefault="00AA7691" w:rsidP="00AA7691">
            <w:pPr>
              <w:spacing w:after="0"/>
              <w:jc w:val="center"/>
              <w:rPr>
                <w:sz w:val="20"/>
                <w:szCs w:val="20"/>
                <w:lang w:val="kk-KZ"/>
              </w:rPr>
            </w:pPr>
          </w:p>
        </w:tc>
      </w:tr>
      <w:tr w:rsidR="00AA7691" w:rsidRPr="00AA78BE" w:rsidTr="00AA78BE">
        <w:tc>
          <w:tcPr>
            <w:tcW w:w="631" w:type="dxa"/>
          </w:tcPr>
          <w:p w:rsidR="00AA7691" w:rsidRPr="00AA78BE" w:rsidRDefault="00AA7691" w:rsidP="00AA7691">
            <w:pPr>
              <w:pStyle w:val="a9"/>
              <w:numPr>
                <w:ilvl w:val="0"/>
                <w:numId w:val="6"/>
              </w:numPr>
              <w:rPr>
                <w:rFonts w:ascii="Times New Roman" w:hAnsi="Times New Roman"/>
                <w:sz w:val="20"/>
                <w:szCs w:val="20"/>
                <w:lang w:val="en-US"/>
              </w:rPr>
            </w:pPr>
          </w:p>
        </w:tc>
        <w:tc>
          <w:tcPr>
            <w:tcW w:w="4188" w:type="dxa"/>
          </w:tcPr>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Тақырып 7.1. Ресейдегі 1905-1907 жылдардағы саяси жағдайдың Қазақстанға әсері</w:t>
            </w:r>
          </w:p>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 xml:space="preserve">Тақырып 7.2. Ақпан төңкерісі және Қазақстандағы саяси өмір.                                               </w:t>
            </w:r>
          </w:p>
        </w:tc>
        <w:tc>
          <w:tcPr>
            <w:tcW w:w="2409" w:type="dxa"/>
          </w:tcPr>
          <w:p w:rsidR="00AA7691" w:rsidRPr="00AA78BE" w:rsidRDefault="00AA7691" w:rsidP="00B17C77">
            <w:pPr>
              <w:pStyle w:val="a9"/>
              <w:rPr>
                <w:rFonts w:ascii="Times New Roman" w:hAnsi="Times New Roman"/>
                <w:sz w:val="20"/>
                <w:szCs w:val="20"/>
                <w:lang w:val="kk-KZ"/>
              </w:rPr>
            </w:pPr>
            <w:r w:rsidRPr="00AA78BE">
              <w:rPr>
                <w:rFonts w:ascii="Times New Roman" w:hAnsi="Times New Roman"/>
                <w:sz w:val="20"/>
                <w:szCs w:val="20"/>
                <w:lang w:val="kk-KZ"/>
              </w:rPr>
              <w:t xml:space="preserve">Патша үкіметінің Алаш қозғалысы. Қазақ халқының саяси сана сезімінің өсуі.                                                                                              </w:t>
            </w:r>
          </w:p>
        </w:tc>
        <w:tc>
          <w:tcPr>
            <w:tcW w:w="2524" w:type="dxa"/>
          </w:tcPr>
          <w:p w:rsidR="00AA7691" w:rsidRPr="00AA78BE" w:rsidRDefault="00B17C77" w:rsidP="00B17C77">
            <w:pPr>
              <w:pStyle w:val="a9"/>
              <w:rPr>
                <w:rFonts w:ascii="Times New Roman" w:hAnsi="Times New Roman"/>
                <w:sz w:val="20"/>
                <w:szCs w:val="20"/>
                <w:lang w:val="kk-KZ"/>
              </w:rPr>
            </w:pPr>
            <w:r w:rsidRPr="00AA78BE">
              <w:rPr>
                <w:rFonts w:ascii="Times New Roman" w:hAnsi="Times New Roman"/>
                <w:sz w:val="20"/>
                <w:szCs w:val="20"/>
                <w:lang w:val="kk-KZ"/>
              </w:rPr>
              <w:t>"Алаш" ұлттық идеясының мәнін ашады және тарихи фактілермен негіздейді.</w:t>
            </w:r>
          </w:p>
        </w:tc>
        <w:tc>
          <w:tcPr>
            <w:tcW w:w="993"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985"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AA7691" w:rsidRPr="00AA78BE" w:rsidTr="00AA78BE">
        <w:trPr>
          <w:trHeight w:val="2317"/>
        </w:trPr>
        <w:tc>
          <w:tcPr>
            <w:tcW w:w="631" w:type="dxa"/>
          </w:tcPr>
          <w:p w:rsidR="00AA7691" w:rsidRPr="00AA78BE" w:rsidRDefault="00AA7691" w:rsidP="00AA7691">
            <w:pPr>
              <w:pStyle w:val="a9"/>
              <w:numPr>
                <w:ilvl w:val="0"/>
                <w:numId w:val="6"/>
              </w:numPr>
              <w:rPr>
                <w:rFonts w:ascii="Times New Roman" w:hAnsi="Times New Roman"/>
                <w:sz w:val="20"/>
                <w:szCs w:val="20"/>
              </w:rPr>
            </w:pPr>
          </w:p>
        </w:tc>
        <w:tc>
          <w:tcPr>
            <w:tcW w:w="4188" w:type="dxa"/>
          </w:tcPr>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 xml:space="preserve">Тақырып 7.3. Қазақстан өлкесіндегі ХХ ғасырдың басындағы саяси партиялар.                                    </w:t>
            </w:r>
          </w:p>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 xml:space="preserve">Тақырып 7.4. Қазақстан өлкесіндегі ұлттық автономиялар.                                                                           </w:t>
            </w:r>
          </w:p>
        </w:tc>
        <w:tc>
          <w:tcPr>
            <w:tcW w:w="2409" w:type="dxa"/>
          </w:tcPr>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ХХ ғасырдың басындағы Қазақстандағы қоғамдық-саяси қозғалыстар.Алаш үкіметінің құрылу                   идеясының тарихи негіздерін анықтау, басым бағыттарын сабақтастыру.</w:t>
            </w:r>
          </w:p>
        </w:tc>
        <w:tc>
          <w:tcPr>
            <w:tcW w:w="2524" w:type="dxa"/>
          </w:tcPr>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Қазақ мемлекеттілігі туралы қоғамдық-саяси көзқарас білдірген ұлттық зиялыларды атайды, олардың саяси көзқарастарын талдайды.</w:t>
            </w:r>
          </w:p>
        </w:tc>
        <w:tc>
          <w:tcPr>
            <w:tcW w:w="993"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AA7691" w:rsidRPr="00AA78BE" w:rsidRDefault="00AA7691" w:rsidP="00AA7691">
            <w:pPr>
              <w:pStyle w:val="a3"/>
              <w:jc w:val="center"/>
              <w:rPr>
                <w:sz w:val="20"/>
                <w:szCs w:val="20"/>
                <w:lang w:val="kk-KZ"/>
              </w:rPr>
            </w:pPr>
            <w:r w:rsidRPr="00AA78BE">
              <w:rPr>
                <w:sz w:val="20"/>
                <w:szCs w:val="20"/>
                <w:lang w:val="kk-KZ"/>
              </w:rPr>
              <w:t>-</w:t>
            </w:r>
          </w:p>
        </w:tc>
        <w:tc>
          <w:tcPr>
            <w:tcW w:w="1985"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AA7691" w:rsidRPr="00AA78BE" w:rsidTr="00AA78BE">
        <w:trPr>
          <w:trHeight w:val="1241"/>
        </w:trPr>
        <w:tc>
          <w:tcPr>
            <w:tcW w:w="631" w:type="dxa"/>
          </w:tcPr>
          <w:p w:rsidR="00AA7691" w:rsidRPr="00AA78BE" w:rsidRDefault="00AA7691" w:rsidP="00AA7691">
            <w:pPr>
              <w:pStyle w:val="a9"/>
              <w:numPr>
                <w:ilvl w:val="0"/>
                <w:numId w:val="6"/>
              </w:numPr>
              <w:rPr>
                <w:rFonts w:ascii="Times New Roman" w:hAnsi="Times New Roman"/>
                <w:sz w:val="20"/>
                <w:szCs w:val="20"/>
              </w:rPr>
            </w:pPr>
          </w:p>
        </w:tc>
        <w:tc>
          <w:tcPr>
            <w:tcW w:w="4188" w:type="dxa"/>
          </w:tcPr>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 xml:space="preserve">Тақырып 7.5. Шетелдік интервенция және азамат соғысы кезіндегі қазақ өлкесі.                           </w:t>
            </w:r>
          </w:p>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 xml:space="preserve">Тақырып 7.6 Қазақ АКСР-нің құрылуы.                                                                                                                          </w:t>
            </w:r>
          </w:p>
        </w:tc>
        <w:tc>
          <w:tcPr>
            <w:tcW w:w="2409" w:type="dxa"/>
          </w:tcPr>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 xml:space="preserve">Шетелдік        интервенция      және     азамат   соғысы.    </w:t>
            </w:r>
          </w:p>
        </w:tc>
        <w:tc>
          <w:tcPr>
            <w:tcW w:w="2524" w:type="dxa"/>
          </w:tcPr>
          <w:p w:rsidR="00AA7691" w:rsidRPr="00AA78BE" w:rsidRDefault="001F634D" w:rsidP="00AA7691">
            <w:pPr>
              <w:pStyle w:val="a9"/>
              <w:rPr>
                <w:rFonts w:ascii="Times New Roman" w:hAnsi="Times New Roman"/>
                <w:sz w:val="20"/>
                <w:szCs w:val="20"/>
                <w:lang w:val="kk-KZ"/>
              </w:rPr>
            </w:pPr>
            <w:r w:rsidRPr="00AA78BE">
              <w:rPr>
                <w:rFonts w:ascii="Times New Roman" w:hAnsi="Times New Roman"/>
                <w:sz w:val="20"/>
                <w:szCs w:val="20"/>
                <w:lang w:val="kk-KZ"/>
              </w:rPr>
              <w:t>Кеңестік кезеңдегі Қазақстанның қоғамдық-саяси дамуының жетістіктерін атайды және қайшылықтарын сынайды.</w:t>
            </w:r>
          </w:p>
        </w:tc>
        <w:tc>
          <w:tcPr>
            <w:tcW w:w="993"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AA7691" w:rsidRPr="00AA78BE" w:rsidRDefault="00AA7691" w:rsidP="00AA7691">
            <w:pPr>
              <w:pStyle w:val="a3"/>
              <w:jc w:val="center"/>
              <w:rPr>
                <w:sz w:val="20"/>
                <w:szCs w:val="20"/>
                <w:lang w:val="kk-KZ"/>
              </w:rPr>
            </w:pPr>
            <w:r w:rsidRPr="00AA78BE">
              <w:rPr>
                <w:sz w:val="20"/>
                <w:szCs w:val="20"/>
                <w:lang w:val="kk-KZ"/>
              </w:rPr>
              <w:t>-</w:t>
            </w:r>
          </w:p>
        </w:tc>
        <w:tc>
          <w:tcPr>
            <w:tcW w:w="1985"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AA7691" w:rsidRPr="00AA78BE" w:rsidTr="00AA78BE">
        <w:tc>
          <w:tcPr>
            <w:tcW w:w="631" w:type="dxa"/>
          </w:tcPr>
          <w:p w:rsidR="00AA7691" w:rsidRPr="00AA78BE" w:rsidRDefault="00AA7691" w:rsidP="00AA7691">
            <w:pPr>
              <w:pStyle w:val="a9"/>
              <w:numPr>
                <w:ilvl w:val="0"/>
                <w:numId w:val="6"/>
              </w:numPr>
              <w:rPr>
                <w:rFonts w:ascii="Times New Roman" w:hAnsi="Times New Roman"/>
                <w:sz w:val="20"/>
                <w:szCs w:val="20"/>
              </w:rPr>
            </w:pPr>
          </w:p>
        </w:tc>
        <w:tc>
          <w:tcPr>
            <w:tcW w:w="4188" w:type="dxa"/>
          </w:tcPr>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 xml:space="preserve">Тақырып 7.7. Әміршіл-әкімшіл жүйенің қалыптасуы. </w:t>
            </w:r>
          </w:p>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 xml:space="preserve">Тақырып 7.8. Қазақстан өнеркәсібін дамытудың жаңа кезеңі. Индустрияландыру бағыты.     </w:t>
            </w:r>
          </w:p>
        </w:tc>
        <w:tc>
          <w:tcPr>
            <w:tcW w:w="2409" w:type="dxa"/>
          </w:tcPr>
          <w:p w:rsidR="00AA7691" w:rsidRPr="00AA78BE" w:rsidRDefault="00AA7691" w:rsidP="00AA7691">
            <w:pPr>
              <w:spacing w:after="0" w:line="240" w:lineRule="auto"/>
              <w:rPr>
                <w:rFonts w:eastAsia="Calibri"/>
                <w:sz w:val="20"/>
                <w:szCs w:val="20"/>
                <w:lang w:val="kk-KZ"/>
              </w:rPr>
            </w:pPr>
            <w:r w:rsidRPr="00E424B8">
              <w:rPr>
                <w:rFonts w:eastAsia="Calibri"/>
                <w:sz w:val="20"/>
                <w:szCs w:val="20"/>
                <w:lang w:val="kk-KZ"/>
              </w:rPr>
              <w:t>Қазақстанда жұмысшы табының қалыптасуы, өнеркәсіп саласының озаттары мен жаңашылдары. Түркісіб темір жол магистралы. Қазақстанда индустрияландыруды жүзеге асырудағы туы</w:t>
            </w:r>
            <w:r w:rsidRPr="00AA78BE">
              <w:rPr>
                <w:rFonts w:eastAsia="Calibri"/>
                <w:sz w:val="20"/>
                <w:szCs w:val="20"/>
                <w:lang w:val="kk-KZ"/>
              </w:rPr>
              <w:t xml:space="preserve">ндаған қиындықтар, жетістіктер </w:t>
            </w:r>
            <w:r w:rsidRPr="00AA78BE">
              <w:rPr>
                <w:sz w:val="20"/>
                <w:szCs w:val="20"/>
                <w:lang w:val="kk-KZ"/>
              </w:rPr>
              <w:t>туралы  қорытынды жасау, бағалау.</w:t>
            </w:r>
          </w:p>
        </w:tc>
        <w:tc>
          <w:tcPr>
            <w:tcW w:w="2524" w:type="dxa"/>
          </w:tcPr>
          <w:p w:rsidR="00AA7691" w:rsidRPr="00AA78BE" w:rsidRDefault="00B17C77" w:rsidP="00AA7691">
            <w:pPr>
              <w:pStyle w:val="a9"/>
              <w:rPr>
                <w:rFonts w:ascii="Times New Roman" w:hAnsi="Times New Roman"/>
                <w:sz w:val="20"/>
                <w:szCs w:val="20"/>
                <w:lang w:val="kk-KZ"/>
              </w:rPr>
            </w:pPr>
            <w:r w:rsidRPr="00AA78BE">
              <w:rPr>
                <w:rFonts w:ascii="Times New Roman" w:hAnsi="Times New Roman"/>
                <w:sz w:val="20"/>
                <w:szCs w:val="20"/>
                <w:lang w:val="kk-KZ"/>
              </w:rPr>
              <w:t>Сырым Датұлы туралы қоғамдық-саяси көзқарас білдірген ұлттық зиялыларды атайды, олардың саяси көзқарастарын талдайды.</w:t>
            </w:r>
          </w:p>
        </w:tc>
        <w:tc>
          <w:tcPr>
            <w:tcW w:w="993"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AA7691" w:rsidRPr="00AA78BE" w:rsidRDefault="00AA7691" w:rsidP="00AA7691">
            <w:pPr>
              <w:pStyle w:val="a3"/>
              <w:jc w:val="center"/>
              <w:rPr>
                <w:sz w:val="20"/>
                <w:szCs w:val="20"/>
                <w:lang w:val="kk-KZ"/>
              </w:rPr>
            </w:pPr>
            <w:r w:rsidRPr="00AA78BE">
              <w:rPr>
                <w:sz w:val="20"/>
                <w:szCs w:val="20"/>
                <w:lang w:val="kk-KZ"/>
              </w:rPr>
              <w:t>-</w:t>
            </w:r>
          </w:p>
        </w:tc>
        <w:tc>
          <w:tcPr>
            <w:tcW w:w="1985" w:type="dxa"/>
          </w:tcPr>
          <w:p w:rsidR="00AA7691" w:rsidRPr="00AA78BE" w:rsidRDefault="00AA7691" w:rsidP="001F634D">
            <w:pPr>
              <w:pStyle w:val="a9"/>
              <w:jc w:val="center"/>
              <w:rPr>
                <w:rFonts w:ascii="Times New Roman" w:hAnsi="Times New Roman"/>
                <w:sz w:val="20"/>
                <w:szCs w:val="20"/>
                <w:lang w:val="kk-KZ"/>
              </w:rPr>
            </w:pPr>
            <w:r w:rsidRPr="00AA78BE">
              <w:rPr>
                <w:rFonts w:ascii="Times New Roman" w:hAnsi="Times New Roman"/>
                <w:sz w:val="20"/>
                <w:szCs w:val="20"/>
                <w:lang w:val="kk-KZ"/>
              </w:rPr>
              <w:t>-</w:t>
            </w:r>
            <w:r w:rsidR="001F634D" w:rsidRPr="00AA78BE">
              <w:rPr>
                <w:rFonts w:ascii="Times New Roman" w:hAnsi="Times New Roman"/>
                <w:sz w:val="20"/>
                <w:szCs w:val="20"/>
                <w:lang w:val="kk-KZ"/>
              </w:rPr>
              <w:t xml:space="preserve"> </w:t>
            </w:r>
          </w:p>
        </w:tc>
      </w:tr>
      <w:tr w:rsidR="00AA7691" w:rsidRPr="00AA78BE" w:rsidTr="00AA78BE">
        <w:trPr>
          <w:trHeight w:val="746"/>
        </w:trPr>
        <w:tc>
          <w:tcPr>
            <w:tcW w:w="631" w:type="dxa"/>
          </w:tcPr>
          <w:p w:rsidR="00AA7691" w:rsidRPr="00AA78BE" w:rsidRDefault="00AA7691" w:rsidP="00AA7691">
            <w:pPr>
              <w:pStyle w:val="a9"/>
              <w:numPr>
                <w:ilvl w:val="0"/>
                <w:numId w:val="6"/>
              </w:numPr>
              <w:rPr>
                <w:rFonts w:ascii="Times New Roman" w:hAnsi="Times New Roman"/>
                <w:sz w:val="20"/>
                <w:szCs w:val="20"/>
              </w:rPr>
            </w:pPr>
          </w:p>
        </w:tc>
        <w:tc>
          <w:tcPr>
            <w:tcW w:w="4188" w:type="dxa"/>
          </w:tcPr>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 xml:space="preserve">Тақырып 7.9. Ауыл шаруашылығын құрудың Сталиндік - Голощекиндік үлгісі.                               </w:t>
            </w:r>
          </w:p>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 xml:space="preserve">Тақырып 7.10. 1920-1930 жылдардағы ұлт-азаттық қозғалыстар.                                                                     </w:t>
            </w:r>
          </w:p>
        </w:tc>
        <w:tc>
          <w:tcPr>
            <w:tcW w:w="2409" w:type="dxa"/>
          </w:tcPr>
          <w:p w:rsidR="00AA7691" w:rsidRPr="00AA78BE" w:rsidRDefault="00AA7691" w:rsidP="001F634D">
            <w:pPr>
              <w:pStyle w:val="a9"/>
              <w:rPr>
                <w:color w:val="000000"/>
                <w:spacing w:val="2"/>
                <w:sz w:val="20"/>
                <w:szCs w:val="20"/>
                <w:lang w:val="kk-KZ" w:eastAsia="ru-RU"/>
              </w:rPr>
            </w:pPr>
            <w:r w:rsidRPr="00AA78BE">
              <w:rPr>
                <w:rFonts w:ascii="Times New Roman" w:eastAsia="Times New Roman" w:hAnsi="Times New Roman"/>
                <w:sz w:val="20"/>
                <w:szCs w:val="20"/>
                <w:lang w:val="kk-KZ" w:eastAsia="ru-RU"/>
              </w:rPr>
              <w:t xml:space="preserve">«Қазақ ұлтшылдарын» жазалау. 1930-1932 жылдардағы ашаршылық. Қазақтардың атамекенінен көшу бағыттары. </w:t>
            </w:r>
            <w:r w:rsidRPr="00AA78BE">
              <w:rPr>
                <w:rFonts w:ascii="Times New Roman" w:hAnsi="Times New Roman"/>
                <w:sz w:val="20"/>
                <w:szCs w:val="20"/>
                <w:lang w:val="kk-KZ"/>
              </w:rPr>
              <w:t>1929-1931 жылдардағы азаттық жолындағы халық-азаттық қозғалысты қатыгездікпен басып жаншуы ту</w:t>
            </w:r>
            <w:r w:rsidRPr="008F77F6">
              <w:rPr>
                <w:rFonts w:ascii="Times New Roman" w:hAnsi="Times New Roman"/>
                <w:color w:val="000000"/>
                <w:spacing w:val="2"/>
                <w:sz w:val="20"/>
                <w:szCs w:val="20"/>
                <w:lang w:val="kk-KZ" w:eastAsia="ru-RU"/>
              </w:rPr>
              <w:t xml:space="preserve">ралы  ақпаратты </w:t>
            </w:r>
            <w:r w:rsidRPr="00AA78BE">
              <w:rPr>
                <w:rFonts w:ascii="Times New Roman" w:hAnsi="Times New Roman"/>
                <w:color w:val="000000"/>
                <w:spacing w:val="2"/>
                <w:sz w:val="20"/>
                <w:szCs w:val="20"/>
                <w:lang w:val="kk-KZ" w:eastAsia="ru-RU"/>
              </w:rPr>
              <w:t xml:space="preserve"> </w:t>
            </w:r>
            <w:r w:rsidRPr="008F77F6">
              <w:rPr>
                <w:rFonts w:ascii="Times New Roman" w:hAnsi="Times New Roman"/>
                <w:color w:val="000000"/>
                <w:spacing w:val="2"/>
                <w:sz w:val="20"/>
                <w:szCs w:val="20"/>
                <w:lang w:val="kk-KZ" w:eastAsia="ru-RU"/>
              </w:rPr>
              <w:t>жинақтайды және ішінара негіздей отырып,</w:t>
            </w:r>
            <w:r w:rsidRPr="00AA78BE">
              <w:rPr>
                <w:rFonts w:ascii="Times New Roman" w:hAnsi="Times New Roman"/>
                <w:color w:val="000000"/>
                <w:spacing w:val="2"/>
                <w:sz w:val="20"/>
                <w:szCs w:val="20"/>
                <w:lang w:val="kk-KZ" w:eastAsia="ru-RU"/>
              </w:rPr>
              <w:t xml:space="preserve"> </w:t>
            </w:r>
            <w:r w:rsidRPr="00AA78BE">
              <w:rPr>
                <w:rFonts w:ascii="Times New Roman" w:eastAsia="Times New Roman" w:hAnsi="Times New Roman"/>
                <w:color w:val="000000"/>
                <w:spacing w:val="2"/>
                <w:sz w:val="20"/>
                <w:szCs w:val="20"/>
                <w:lang w:val="kk-KZ" w:eastAsia="ru-RU"/>
              </w:rPr>
              <w:t>тұжырым жасау.</w:t>
            </w:r>
          </w:p>
        </w:tc>
        <w:tc>
          <w:tcPr>
            <w:tcW w:w="2524" w:type="dxa"/>
          </w:tcPr>
          <w:p w:rsidR="00AA7691" w:rsidRPr="00AA78BE" w:rsidRDefault="001F634D" w:rsidP="00AA7691">
            <w:pPr>
              <w:pStyle w:val="a9"/>
              <w:rPr>
                <w:rFonts w:ascii="Times New Roman" w:hAnsi="Times New Roman"/>
                <w:sz w:val="20"/>
                <w:szCs w:val="20"/>
                <w:lang w:val="kk-KZ"/>
              </w:rPr>
            </w:pPr>
            <w:r w:rsidRPr="00AA78BE">
              <w:rPr>
                <w:rFonts w:ascii="Times New Roman" w:hAnsi="Times New Roman"/>
                <w:sz w:val="20"/>
                <w:szCs w:val="20"/>
                <w:lang w:val="kk-KZ"/>
              </w:rPr>
              <w:t>Мемлекеттердің геосаяси белсенділігін сипаттайды.</w:t>
            </w:r>
          </w:p>
        </w:tc>
        <w:tc>
          <w:tcPr>
            <w:tcW w:w="993"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AA7691" w:rsidRPr="00AA78BE" w:rsidRDefault="00AA7691" w:rsidP="00AA7691">
            <w:pPr>
              <w:pStyle w:val="a3"/>
              <w:jc w:val="center"/>
              <w:rPr>
                <w:sz w:val="20"/>
                <w:szCs w:val="20"/>
                <w:lang w:val="kk-KZ"/>
              </w:rPr>
            </w:pPr>
            <w:r w:rsidRPr="00AA78BE">
              <w:rPr>
                <w:sz w:val="20"/>
                <w:szCs w:val="20"/>
                <w:lang w:val="kk-KZ"/>
              </w:rPr>
              <w:t>-</w:t>
            </w:r>
          </w:p>
        </w:tc>
        <w:tc>
          <w:tcPr>
            <w:tcW w:w="1985"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AA7691" w:rsidRPr="00105266" w:rsidTr="00AA78BE">
        <w:tc>
          <w:tcPr>
            <w:tcW w:w="9752" w:type="dxa"/>
            <w:gridSpan w:val="4"/>
          </w:tcPr>
          <w:p w:rsidR="00AA7691" w:rsidRPr="00AA78BE" w:rsidRDefault="00AA7691" w:rsidP="00AA7691">
            <w:pPr>
              <w:pStyle w:val="a9"/>
              <w:jc w:val="center"/>
              <w:rPr>
                <w:rFonts w:ascii="Times New Roman" w:hAnsi="Times New Roman"/>
                <w:b/>
                <w:sz w:val="20"/>
                <w:szCs w:val="20"/>
                <w:lang w:val="kk-KZ"/>
              </w:rPr>
            </w:pPr>
            <w:r w:rsidRPr="00AA78BE">
              <w:rPr>
                <w:rFonts w:ascii="Times New Roman" w:hAnsi="Times New Roman"/>
                <w:b/>
                <w:sz w:val="20"/>
                <w:szCs w:val="20"/>
                <w:lang w:val="kk-KZ"/>
              </w:rPr>
              <w:t>VIII Бөлім. КСРО кезіндегі Қазақстандағы Коммунистік партия қызметі,</w:t>
            </w:r>
          </w:p>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b/>
                <w:sz w:val="20"/>
                <w:szCs w:val="20"/>
                <w:lang w:val="kk-KZ"/>
              </w:rPr>
              <w:t>саяси қуғып-сүргін және халықтар депортациясы.</w:t>
            </w:r>
          </w:p>
        </w:tc>
        <w:tc>
          <w:tcPr>
            <w:tcW w:w="993" w:type="dxa"/>
          </w:tcPr>
          <w:p w:rsidR="00AA7691" w:rsidRPr="00AA78BE" w:rsidRDefault="00AA7691" w:rsidP="00AA7691">
            <w:pPr>
              <w:pStyle w:val="a9"/>
              <w:rPr>
                <w:rFonts w:ascii="Times New Roman" w:hAnsi="Times New Roman"/>
                <w:sz w:val="20"/>
                <w:szCs w:val="20"/>
                <w:lang w:val="kk-KZ"/>
              </w:rPr>
            </w:pPr>
          </w:p>
        </w:tc>
        <w:tc>
          <w:tcPr>
            <w:tcW w:w="1134" w:type="dxa"/>
          </w:tcPr>
          <w:p w:rsidR="00AA7691" w:rsidRPr="00AA78BE" w:rsidRDefault="00AA7691" w:rsidP="00AA7691">
            <w:pPr>
              <w:pStyle w:val="a9"/>
              <w:rPr>
                <w:rFonts w:ascii="Times New Roman" w:hAnsi="Times New Roman"/>
                <w:sz w:val="20"/>
                <w:szCs w:val="20"/>
                <w:lang w:val="kk-KZ"/>
              </w:rPr>
            </w:pPr>
          </w:p>
        </w:tc>
        <w:tc>
          <w:tcPr>
            <w:tcW w:w="1417" w:type="dxa"/>
          </w:tcPr>
          <w:p w:rsidR="00AA7691" w:rsidRPr="00AA78BE" w:rsidRDefault="00AA7691" w:rsidP="00AA7691">
            <w:pPr>
              <w:pStyle w:val="a9"/>
              <w:rPr>
                <w:rFonts w:ascii="Times New Roman" w:hAnsi="Times New Roman"/>
                <w:sz w:val="20"/>
                <w:szCs w:val="20"/>
                <w:lang w:val="kk-KZ"/>
              </w:rPr>
            </w:pPr>
          </w:p>
        </w:tc>
        <w:tc>
          <w:tcPr>
            <w:tcW w:w="1985" w:type="dxa"/>
          </w:tcPr>
          <w:p w:rsidR="00AA7691" w:rsidRPr="00AA78BE" w:rsidRDefault="00AA7691" w:rsidP="00AA7691">
            <w:pPr>
              <w:pStyle w:val="a9"/>
              <w:rPr>
                <w:rFonts w:ascii="Times New Roman" w:hAnsi="Times New Roman"/>
                <w:sz w:val="20"/>
                <w:szCs w:val="20"/>
                <w:lang w:val="kk-KZ"/>
              </w:rPr>
            </w:pPr>
          </w:p>
        </w:tc>
      </w:tr>
      <w:tr w:rsidR="00AA7691" w:rsidRPr="00AA78BE" w:rsidTr="00AA78BE">
        <w:trPr>
          <w:trHeight w:val="1638"/>
        </w:trPr>
        <w:tc>
          <w:tcPr>
            <w:tcW w:w="631" w:type="dxa"/>
          </w:tcPr>
          <w:p w:rsidR="00AA7691" w:rsidRPr="00AA78BE" w:rsidRDefault="00AA7691" w:rsidP="00AA7691">
            <w:pPr>
              <w:pStyle w:val="a9"/>
              <w:numPr>
                <w:ilvl w:val="0"/>
                <w:numId w:val="6"/>
              </w:numPr>
              <w:rPr>
                <w:rFonts w:ascii="Times New Roman" w:hAnsi="Times New Roman"/>
                <w:sz w:val="20"/>
                <w:szCs w:val="20"/>
                <w:lang w:val="kk-KZ"/>
              </w:rPr>
            </w:pPr>
          </w:p>
        </w:tc>
        <w:tc>
          <w:tcPr>
            <w:tcW w:w="4188" w:type="dxa"/>
          </w:tcPr>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Тақырып 8.1. Қазақстандағы коммунистік партия мен комсомол ұйымдары</w:t>
            </w:r>
          </w:p>
        </w:tc>
        <w:tc>
          <w:tcPr>
            <w:tcW w:w="2409" w:type="dxa"/>
          </w:tcPr>
          <w:p w:rsidR="00AA7691" w:rsidRPr="00AA78BE" w:rsidRDefault="00AA7691" w:rsidP="00AA7691">
            <w:pPr>
              <w:pStyle w:val="a9"/>
              <w:rPr>
                <w:rFonts w:ascii="Times New Roman" w:hAnsi="Times New Roman"/>
                <w:sz w:val="20"/>
                <w:szCs w:val="20"/>
                <w:lang w:val="kk-KZ"/>
              </w:rPr>
            </w:pPr>
            <w:r w:rsidRPr="00AA78BE">
              <w:rPr>
                <w:rFonts w:ascii="Times New Roman" w:eastAsia="Times New Roman" w:hAnsi="Times New Roman"/>
                <w:sz w:val="20"/>
                <w:szCs w:val="20"/>
                <w:lang w:val="kk-KZ" w:eastAsia="ru-RU"/>
              </w:rPr>
              <w:t>Коммунистік партияның әміршіл басқару жүйесі. Директивалық бұйрықтар. Қазақстан Коммунистік партиясының басқару жүйесіндегі тоқыраудың көріністеріне баға беру.</w:t>
            </w:r>
          </w:p>
        </w:tc>
        <w:tc>
          <w:tcPr>
            <w:tcW w:w="2524" w:type="dxa"/>
          </w:tcPr>
          <w:p w:rsidR="00AA7691" w:rsidRPr="00AA78BE" w:rsidRDefault="00AA7691" w:rsidP="00AA7691">
            <w:pPr>
              <w:pStyle w:val="a9"/>
              <w:rPr>
                <w:rFonts w:ascii="Times New Roman" w:hAnsi="Times New Roman"/>
                <w:sz w:val="20"/>
                <w:szCs w:val="20"/>
                <w:lang w:val="kk-KZ"/>
              </w:rPr>
            </w:pPr>
            <w:r w:rsidRPr="00415FE0">
              <w:rPr>
                <w:rFonts w:ascii="Times New Roman" w:hAnsi="Times New Roman"/>
                <w:color w:val="000000"/>
                <w:sz w:val="20"/>
                <w:szCs w:val="20"/>
                <w:lang w:val="kk-KZ" w:eastAsia="x-none"/>
              </w:rPr>
              <w:t>Қазақстанның саяси ой дамуының тарихи аспектілерін түсінеді</w:t>
            </w:r>
            <w:r w:rsidRPr="00AA78BE">
              <w:rPr>
                <w:rFonts w:ascii="Times New Roman" w:hAnsi="Times New Roman"/>
                <w:color w:val="000000"/>
                <w:sz w:val="20"/>
                <w:szCs w:val="20"/>
                <w:lang w:val="kk-KZ" w:eastAsia="x-none"/>
              </w:rPr>
              <w:t>.</w:t>
            </w:r>
          </w:p>
        </w:tc>
        <w:tc>
          <w:tcPr>
            <w:tcW w:w="993"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985"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AA7691" w:rsidRPr="00AA78BE" w:rsidTr="00AA78BE">
        <w:trPr>
          <w:trHeight w:val="1339"/>
        </w:trPr>
        <w:tc>
          <w:tcPr>
            <w:tcW w:w="631" w:type="dxa"/>
          </w:tcPr>
          <w:p w:rsidR="00AA7691" w:rsidRPr="00AA78BE" w:rsidRDefault="00AA7691" w:rsidP="00AA7691">
            <w:pPr>
              <w:pStyle w:val="a9"/>
              <w:numPr>
                <w:ilvl w:val="0"/>
                <w:numId w:val="6"/>
              </w:numPr>
              <w:rPr>
                <w:rFonts w:ascii="Times New Roman" w:hAnsi="Times New Roman"/>
                <w:sz w:val="20"/>
                <w:szCs w:val="20"/>
              </w:rPr>
            </w:pPr>
          </w:p>
        </w:tc>
        <w:tc>
          <w:tcPr>
            <w:tcW w:w="4188" w:type="dxa"/>
          </w:tcPr>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 xml:space="preserve">Тақырып 8.2. ХХ ғасырдағы саяси қуғын-сүргін. </w:t>
            </w:r>
          </w:p>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 xml:space="preserve">Тақырып 8.3. Қазақстанға халықтарды депортациялау.                                                        .                                                                                  </w:t>
            </w:r>
          </w:p>
        </w:tc>
        <w:tc>
          <w:tcPr>
            <w:tcW w:w="2409" w:type="dxa"/>
          </w:tcPr>
          <w:p w:rsidR="001F634D" w:rsidRPr="00AA78BE" w:rsidRDefault="00AA7691" w:rsidP="00AA7691">
            <w:pPr>
              <w:pStyle w:val="a9"/>
              <w:rPr>
                <w:rFonts w:ascii="Times New Roman" w:eastAsia="Times New Roman" w:hAnsi="Times New Roman"/>
                <w:sz w:val="20"/>
                <w:szCs w:val="20"/>
                <w:lang w:val="kk-KZ" w:eastAsia="ru-RU"/>
              </w:rPr>
            </w:pPr>
            <w:r w:rsidRPr="00AA78BE">
              <w:rPr>
                <w:rFonts w:ascii="Times New Roman" w:eastAsia="Times New Roman" w:hAnsi="Times New Roman"/>
                <w:sz w:val="20"/>
                <w:szCs w:val="20"/>
                <w:lang w:val="kk-KZ" w:eastAsia="ru-RU"/>
              </w:rPr>
              <w:t xml:space="preserve">1920-1930 жылдардағы ұлттық зиялы қауымға қарсы қуғын-сүргін, оппозицияны қырып-жою. 1937-1938 жж. жаппай қуғын-сүргін. </w:t>
            </w:r>
          </w:p>
        </w:tc>
        <w:tc>
          <w:tcPr>
            <w:tcW w:w="2524" w:type="dxa"/>
          </w:tcPr>
          <w:p w:rsidR="00AA7691" w:rsidRPr="00AA78BE" w:rsidRDefault="00AA7691" w:rsidP="00AA7691">
            <w:pPr>
              <w:numPr>
                <w:ilvl w:val="0"/>
                <w:numId w:val="12"/>
              </w:numPr>
              <w:tabs>
                <w:tab w:val="left" w:pos="411"/>
              </w:tabs>
              <w:spacing w:after="0" w:line="240" w:lineRule="auto"/>
              <w:ind w:left="3"/>
              <w:jc w:val="both"/>
              <w:rPr>
                <w:color w:val="000000"/>
                <w:sz w:val="20"/>
                <w:szCs w:val="20"/>
                <w:lang w:val="kk-KZ" w:eastAsia="x-none"/>
              </w:rPr>
            </w:pPr>
            <w:r w:rsidRPr="00AA78BE">
              <w:rPr>
                <w:color w:val="000000"/>
                <w:sz w:val="20"/>
                <w:szCs w:val="20"/>
                <w:lang w:val="kk-KZ" w:eastAsia="x-none"/>
              </w:rPr>
              <w:t>Қазақ ұлттық мемлекеттілігінің тарихи тағдыры туралы "Зарзаман" өкілдерін атайды және олардың идеяларын түсіндіреді;</w:t>
            </w:r>
          </w:p>
        </w:tc>
        <w:tc>
          <w:tcPr>
            <w:tcW w:w="993"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AA7691" w:rsidRPr="00AA78BE" w:rsidRDefault="00AA7691" w:rsidP="00AA7691">
            <w:pPr>
              <w:pStyle w:val="a3"/>
              <w:jc w:val="center"/>
              <w:rPr>
                <w:sz w:val="20"/>
                <w:szCs w:val="20"/>
                <w:lang w:val="kk-KZ"/>
              </w:rPr>
            </w:pPr>
            <w:r w:rsidRPr="00AA78BE">
              <w:rPr>
                <w:sz w:val="20"/>
                <w:szCs w:val="20"/>
                <w:lang w:val="kk-KZ"/>
              </w:rPr>
              <w:t>-</w:t>
            </w:r>
          </w:p>
        </w:tc>
        <w:tc>
          <w:tcPr>
            <w:tcW w:w="1985"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AA7691" w:rsidRPr="00AA78BE" w:rsidTr="00AA78BE">
        <w:tc>
          <w:tcPr>
            <w:tcW w:w="9752" w:type="dxa"/>
            <w:gridSpan w:val="4"/>
          </w:tcPr>
          <w:p w:rsidR="00AA7691" w:rsidRPr="00AA78BE" w:rsidRDefault="00AA7691" w:rsidP="00AA7691">
            <w:pPr>
              <w:spacing w:after="0"/>
              <w:jc w:val="center"/>
              <w:rPr>
                <w:sz w:val="20"/>
                <w:szCs w:val="20"/>
                <w:lang w:val="kk-KZ"/>
              </w:rPr>
            </w:pPr>
            <w:r w:rsidRPr="00AA78BE">
              <w:rPr>
                <w:b/>
                <w:sz w:val="20"/>
                <w:szCs w:val="20"/>
                <w:lang w:val="kk-KZ"/>
              </w:rPr>
              <w:t xml:space="preserve">IX Бөлім. Қазақстан Ұлы Отан соғысы және соғыстан кейінгі кезеңінде.                                               </w:t>
            </w:r>
          </w:p>
        </w:tc>
        <w:tc>
          <w:tcPr>
            <w:tcW w:w="993" w:type="dxa"/>
          </w:tcPr>
          <w:p w:rsidR="00AA7691" w:rsidRPr="00AA78BE" w:rsidRDefault="00AA7691" w:rsidP="00AA7691">
            <w:pPr>
              <w:spacing w:after="0"/>
              <w:jc w:val="center"/>
              <w:rPr>
                <w:sz w:val="20"/>
                <w:szCs w:val="20"/>
                <w:lang w:val="kk-KZ"/>
              </w:rPr>
            </w:pPr>
          </w:p>
        </w:tc>
        <w:tc>
          <w:tcPr>
            <w:tcW w:w="1134" w:type="dxa"/>
          </w:tcPr>
          <w:p w:rsidR="00AA7691" w:rsidRPr="00AA78BE" w:rsidRDefault="00AA7691" w:rsidP="00AA7691">
            <w:pPr>
              <w:spacing w:after="0"/>
              <w:jc w:val="center"/>
              <w:rPr>
                <w:sz w:val="20"/>
                <w:szCs w:val="20"/>
                <w:lang w:val="kk-KZ"/>
              </w:rPr>
            </w:pPr>
          </w:p>
        </w:tc>
        <w:tc>
          <w:tcPr>
            <w:tcW w:w="1417" w:type="dxa"/>
          </w:tcPr>
          <w:p w:rsidR="00AA7691" w:rsidRPr="00AA78BE" w:rsidRDefault="00AA7691" w:rsidP="00AA7691">
            <w:pPr>
              <w:spacing w:after="0"/>
              <w:jc w:val="center"/>
              <w:rPr>
                <w:sz w:val="20"/>
                <w:szCs w:val="20"/>
                <w:lang w:val="kk-KZ"/>
              </w:rPr>
            </w:pPr>
          </w:p>
        </w:tc>
        <w:tc>
          <w:tcPr>
            <w:tcW w:w="1985" w:type="dxa"/>
          </w:tcPr>
          <w:p w:rsidR="00AA7691" w:rsidRPr="00AA78BE" w:rsidRDefault="00AA7691" w:rsidP="00AA7691">
            <w:pPr>
              <w:spacing w:after="0"/>
              <w:jc w:val="center"/>
              <w:rPr>
                <w:sz w:val="20"/>
                <w:szCs w:val="20"/>
                <w:lang w:val="kk-KZ"/>
              </w:rPr>
            </w:pPr>
          </w:p>
        </w:tc>
      </w:tr>
      <w:tr w:rsidR="00AA7691" w:rsidRPr="00AA78BE" w:rsidTr="00AA78BE">
        <w:trPr>
          <w:trHeight w:val="1552"/>
        </w:trPr>
        <w:tc>
          <w:tcPr>
            <w:tcW w:w="631" w:type="dxa"/>
          </w:tcPr>
          <w:p w:rsidR="00AA7691" w:rsidRPr="00AA78BE" w:rsidRDefault="00AA7691" w:rsidP="00AA7691">
            <w:pPr>
              <w:pStyle w:val="a9"/>
              <w:numPr>
                <w:ilvl w:val="0"/>
                <w:numId w:val="6"/>
              </w:numPr>
              <w:rPr>
                <w:rFonts w:ascii="Times New Roman" w:hAnsi="Times New Roman"/>
                <w:sz w:val="20"/>
                <w:szCs w:val="20"/>
                <w:lang w:val="kk-KZ"/>
              </w:rPr>
            </w:pPr>
          </w:p>
        </w:tc>
        <w:tc>
          <w:tcPr>
            <w:tcW w:w="4188" w:type="dxa"/>
          </w:tcPr>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Тақырып 9.1. Қазақстан-майдан арсеналы</w:t>
            </w:r>
          </w:p>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 xml:space="preserve">Тақырып 9.2. Қазақстандықтар Ұлы Отан соғысы майданында. Бейбіт құрылысқа көшу.    </w:t>
            </w:r>
          </w:p>
        </w:tc>
        <w:tc>
          <w:tcPr>
            <w:tcW w:w="2409" w:type="dxa"/>
          </w:tcPr>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 xml:space="preserve">Ерлік көрсетуші дивизиялар. Б.Момышұлының сұрапыл жылдар туралы естеліктері. Қазақстандықтар-Совет Одағының қаһарман батырлары. Қазақстандықтардың ұлы Жеңіске қосқан </w:t>
            </w:r>
            <w:r w:rsidRPr="00AA78BE">
              <w:rPr>
                <w:rFonts w:ascii="Times New Roman" w:hAnsi="Times New Roman"/>
                <w:sz w:val="20"/>
                <w:szCs w:val="20"/>
                <w:lang w:val="kk-KZ"/>
              </w:rPr>
              <w:lastRenderedPageBreak/>
              <w:t>үлесітері. Қазақтардың партизан қозғалыстарына қатысуы. Соғыстан кейінгі жылдардағы бейбіт құрылысқа көшуі туралы тұжырым жасау.</w:t>
            </w:r>
          </w:p>
        </w:tc>
        <w:tc>
          <w:tcPr>
            <w:tcW w:w="2524" w:type="dxa"/>
          </w:tcPr>
          <w:p w:rsidR="00AA7691" w:rsidRPr="00AA78BE" w:rsidRDefault="00AA7691" w:rsidP="00AA7691">
            <w:pPr>
              <w:pStyle w:val="a9"/>
              <w:rPr>
                <w:rFonts w:ascii="Times New Roman" w:hAnsi="Times New Roman"/>
                <w:sz w:val="20"/>
                <w:szCs w:val="20"/>
                <w:lang w:val="kk-KZ"/>
              </w:rPr>
            </w:pPr>
            <w:r w:rsidRPr="00AA78BE">
              <w:rPr>
                <w:rFonts w:ascii="Times New Roman" w:eastAsia="Times New Roman" w:hAnsi="Times New Roman"/>
                <w:color w:val="000000"/>
                <w:spacing w:val="2"/>
                <w:sz w:val="20"/>
                <w:szCs w:val="20"/>
                <w:lang w:val="kk-KZ" w:eastAsia="ru-RU"/>
              </w:rPr>
              <w:lastRenderedPageBreak/>
              <w:t>Ұлы Отан соғысының дамуына тарихи қайраткерлердің қосқан үлесін зерттейді.</w:t>
            </w:r>
          </w:p>
        </w:tc>
        <w:tc>
          <w:tcPr>
            <w:tcW w:w="993"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r w:rsidRPr="00AA78BE">
              <w:rPr>
                <w:rFonts w:ascii="Times New Roman" w:eastAsia="Times New Roman" w:hAnsi="Times New Roman"/>
                <w:sz w:val="20"/>
                <w:szCs w:val="20"/>
                <w:lang w:val="kk-KZ"/>
              </w:rPr>
              <w:t xml:space="preserve"> </w:t>
            </w:r>
          </w:p>
        </w:tc>
        <w:tc>
          <w:tcPr>
            <w:tcW w:w="1417"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985" w:type="dxa"/>
          </w:tcPr>
          <w:p w:rsidR="00AA7691" w:rsidRPr="00AA78BE" w:rsidRDefault="00AA7691" w:rsidP="001F634D">
            <w:pPr>
              <w:pStyle w:val="a9"/>
              <w:jc w:val="center"/>
              <w:rPr>
                <w:rFonts w:ascii="Times New Roman" w:hAnsi="Times New Roman"/>
                <w:sz w:val="20"/>
                <w:szCs w:val="20"/>
                <w:lang w:val="kk-KZ"/>
              </w:rPr>
            </w:pPr>
            <w:r w:rsidRPr="00AA78BE">
              <w:rPr>
                <w:rFonts w:ascii="Times New Roman" w:hAnsi="Times New Roman"/>
                <w:sz w:val="20"/>
                <w:szCs w:val="20"/>
                <w:lang w:val="kk-KZ"/>
              </w:rPr>
              <w:t>-</w:t>
            </w:r>
          </w:p>
          <w:p w:rsidR="00AA7691" w:rsidRPr="00AA78BE" w:rsidRDefault="00AA7691" w:rsidP="00AA7691">
            <w:pPr>
              <w:pStyle w:val="a9"/>
              <w:jc w:val="center"/>
              <w:rPr>
                <w:rFonts w:ascii="Times New Roman" w:hAnsi="Times New Roman"/>
                <w:sz w:val="20"/>
                <w:szCs w:val="20"/>
                <w:lang w:val="kk-KZ"/>
              </w:rPr>
            </w:pPr>
          </w:p>
        </w:tc>
      </w:tr>
      <w:tr w:rsidR="00AA7691" w:rsidRPr="00AA78BE" w:rsidTr="00AA78BE">
        <w:tc>
          <w:tcPr>
            <w:tcW w:w="9752" w:type="dxa"/>
            <w:gridSpan w:val="4"/>
          </w:tcPr>
          <w:p w:rsidR="00AA7691" w:rsidRPr="00AA78BE" w:rsidRDefault="00AA7691" w:rsidP="00AA7691">
            <w:pPr>
              <w:spacing w:after="0"/>
              <w:jc w:val="center"/>
              <w:rPr>
                <w:sz w:val="20"/>
                <w:szCs w:val="20"/>
                <w:lang w:val="kk-KZ"/>
              </w:rPr>
            </w:pPr>
            <w:r w:rsidRPr="00AA78BE">
              <w:rPr>
                <w:b/>
                <w:sz w:val="20"/>
                <w:szCs w:val="20"/>
                <w:lang w:val="kk-KZ"/>
              </w:rPr>
              <w:lastRenderedPageBreak/>
              <w:t xml:space="preserve">Х Бөлім. ХХғ. екінші жартысындағы Қазақстан.                                                                                                                               </w:t>
            </w:r>
          </w:p>
        </w:tc>
        <w:tc>
          <w:tcPr>
            <w:tcW w:w="993" w:type="dxa"/>
          </w:tcPr>
          <w:p w:rsidR="00AA7691" w:rsidRPr="00AA78BE" w:rsidRDefault="00AA7691" w:rsidP="00AA7691">
            <w:pPr>
              <w:spacing w:after="0"/>
              <w:jc w:val="center"/>
              <w:rPr>
                <w:sz w:val="20"/>
                <w:szCs w:val="20"/>
                <w:lang w:val="kk-KZ"/>
              </w:rPr>
            </w:pPr>
          </w:p>
        </w:tc>
        <w:tc>
          <w:tcPr>
            <w:tcW w:w="1134" w:type="dxa"/>
          </w:tcPr>
          <w:p w:rsidR="00AA7691" w:rsidRPr="00AA78BE" w:rsidRDefault="00AA7691" w:rsidP="00AA7691">
            <w:pPr>
              <w:spacing w:after="0"/>
              <w:jc w:val="center"/>
              <w:rPr>
                <w:sz w:val="20"/>
                <w:szCs w:val="20"/>
                <w:lang w:val="kk-KZ"/>
              </w:rPr>
            </w:pPr>
          </w:p>
        </w:tc>
        <w:tc>
          <w:tcPr>
            <w:tcW w:w="1417" w:type="dxa"/>
          </w:tcPr>
          <w:p w:rsidR="00AA7691" w:rsidRPr="00AA78BE" w:rsidRDefault="00AA7691" w:rsidP="00AA7691">
            <w:pPr>
              <w:spacing w:after="0"/>
              <w:jc w:val="center"/>
              <w:rPr>
                <w:sz w:val="20"/>
                <w:szCs w:val="20"/>
                <w:lang w:val="kk-KZ"/>
              </w:rPr>
            </w:pPr>
          </w:p>
        </w:tc>
        <w:tc>
          <w:tcPr>
            <w:tcW w:w="1985" w:type="dxa"/>
          </w:tcPr>
          <w:p w:rsidR="00AA7691" w:rsidRPr="00AA78BE" w:rsidRDefault="00AA7691" w:rsidP="00AA7691">
            <w:pPr>
              <w:spacing w:after="0"/>
              <w:jc w:val="center"/>
              <w:rPr>
                <w:sz w:val="20"/>
                <w:szCs w:val="20"/>
                <w:lang w:val="kk-KZ"/>
              </w:rPr>
            </w:pPr>
          </w:p>
        </w:tc>
      </w:tr>
      <w:tr w:rsidR="00AA7691" w:rsidRPr="00AA78BE" w:rsidTr="00AA78BE">
        <w:tc>
          <w:tcPr>
            <w:tcW w:w="631" w:type="dxa"/>
          </w:tcPr>
          <w:p w:rsidR="00AA7691" w:rsidRPr="00AA78BE" w:rsidRDefault="00AA7691" w:rsidP="00AA7691">
            <w:pPr>
              <w:pStyle w:val="a9"/>
              <w:numPr>
                <w:ilvl w:val="0"/>
                <w:numId w:val="6"/>
              </w:numPr>
              <w:rPr>
                <w:rFonts w:ascii="Times New Roman" w:hAnsi="Times New Roman"/>
                <w:sz w:val="20"/>
                <w:szCs w:val="20"/>
                <w:lang w:val="en-US"/>
              </w:rPr>
            </w:pPr>
          </w:p>
        </w:tc>
        <w:tc>
          <w:tcPr>
            <w:tcW w:w="4188" w:type="dxa"/>
          </w:tcPr>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Тақырып 10.1. 1950 жылдардағы Республикадағы қоғамдық-саяси өмір</w:t>
            </w:r>
          </w:p>
        </w:tc>
        <w:tc>
          <w:tcPr>
            <w:tcW w:w="2409" w:type="dxa"/>
          </w:tcPr>
          <w:p w:rsidR="00AA7691" w:rsidRPr="00AA78BE" w:rsidRDefault="00AA7691" w:rsidP="00AA7691">
            <w:pPr>
              <w:pStyle w:val="a9"/>
              <w:rPr>
                <w:rFonts w:ascii="Times New Roman" w:hAnsi="Times New Roman"/>
                <w:sz w:val="20"/>
                <w:szCs w:val="20"/>
                <w:lang w:val="kk-KZ"/>
              </w:rPr>
            </w:pPr>
            <w:r w:rsidRPr="00AA78BE">
              <w:rPr>
                <w:rFonts w:ascii="Times New Roman" w:eastAsia="Times New Roman" w:hAnsi="Times New Roman"/>
                <w:sz w:val="20"/>
                <w:szCs w:val="20"/>
                <w:lang w:val="kk-KZ" w:eastAsia="ru-RU"/>
              </w:rPr>
              <w:t xml:space="preserve">«Жылымық» жылдары. Тың және тыңайған жерлерді жаппай игеру және оның экологиялық зардаптары. </w:t>
            </w:r>
          </w:p>
        </w:tc>
        <w:tc>
          <w:tcPr>
            <w:tcW w:w="2524" w:type="dxa"/>
          </w:tcPr>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туралы  дереккөздерден алынған ақпараттар негізінде қорытынды жасайды.</w:t>
            </w:r>
            <w:r w:rsidR="00AA78BE" w:rsidRPr="00AA78BE">
              <w:rPr>
                <w:rFonts w:ascii="Times New Roman" w:hAnsi="Times New Roman"/>
                <w:sz w:val="20"/>
                <w:szCs w:val="20"/>
                <w:lang w:val="kk-KZ"/>
              </w:rPr>
              <w:t xml:space="preserve"> </w:t>
            </w:r>
          </w:p>
        </w:tc>
        <w:tc>
          <w:tcPr>
            <w:tcW w:w="993"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985"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AA7691" w:rsidRPr="00AA78BE" w:rsidTr="00AA78BE">
        <w:tc>
          <w:tcPr>
            <w:tcW w:w="631" w:type="dxa"/>
          </w:tcPr>
          <w:p w:rsidR="00AA7691" w:rsidRPr="00AA78BE" w:rsidRDefault="00AA7691" w:rsidP="00AA7691">
            <w:pPr>
              <w:pStyle w:val="a9"/>
              <w:numPr>
                <w:ilvl w:val="0"/>
                <w:numId w:val="6"/>
              </w:numPr>
              <w:rPr>
                <w:rFonts w:ascii="Times New Roman" w:hAnsi="Times New Roman"/>
                <w:sz w:val="20"/>
                <w:szCs w:val="20"/>
              </w:rPr>
            </w:pPr>
          </w:p>
        </w:tc>
        <w:tc>
          <w:tcPr>
            <w:tcW w:w="4188" w:type="dxa"/>
          </w:tcPr>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Тақырып 10.2. Тоқырау жылдарындағы Қазақстан</w:t>
            </w:r>
          </w:p>
        </w:tc>
        <w:tc>
          <w:tcPr>
            <w:tcW w:w="2409" w:type="dxa"/>
          </w:tcPr>
          <w:p w:rsidR="00AA7691" w:rsidRPr="00AA78BE" w:rsidRDefault="00AA7691" w:rsidP="00AA7691">
            <w:pPr>
              <w:pStyle w:val="a9"/>
              <w:rPr>
                <w:rFonts w:ascii="Times New Roman" w:hAnsi="Times New Roman"/>
                <w:sz w:val="20"/>
                <w:szCs w:val="20"/>
                <w:lang w:val="kk-KZ"/>
              </w:rPr>
            </w:pPr>
            <w:r w:rsidRPr="00AA78BE">
              <w:rPr>
                <w:rFonts w:ascii="Times New Roman" w:eastAsia="Times New Roman" w:hAnsi="Times New Roman"/>
                <w:sz w:val="20"/>
                <w:szCs w:val="20"/>
                <w:lang w:val="kk-KZ" w:eastAsia="ru-RU"/>
              </w:rPr>
              <w:t>Д.А.Қонаевтың қызметі және қол жеткен жетістіктері. Жоспарлы экономиканың және экстенеивті шаруашылық әдісінің зардаптары</w:t>
            </w:r>
          </w:p>
        </w:tc>
        <w:tc>
          <w:tcPr>
            <w:tcW w:w="2524" w:type="dxa"/>
          </w:tcPr>
          <w:p w:rsidR="00AA7691" w:rsidRPr="00AA78BE" w:rsidRDefault="00AA78BE" w:rsidP="00AA7691">
            <w:pPr>
              <w:pStyle w:val="a9"/>
              <w:rPr>
                <w:rFonts w:ascii="Times New Roman" w:hAnsi="Times New Roman"/>
                <w:sz w:val="20"/>
                <w:szCs w:val="20"/>
                <w:lang w:val="kk-KZ"/>
              </w:rPr>
            </w:pPr>
            <w:r w:rsidRPr="00AA78BE">
              <w:rPr>
                <w:rFonts w:ascii="Times New Roman" w:hAnsi="Times New Roman"/>
                <w:sz w:val="20"/>
                <w:szCs w:val="20"/>
                <w:lang w:val="kk-KZ"/>
              </w:rPr>
              <w:t>Д.А.Қонаевтың басшылығымен болған жетістіктерінің тарихи кезеңдері мен ерекшеліктерін сипаттайды;</w:t>
            </w:r>
          </w:p>
        </w:tc>
        <w:tc>
          <w:tcPr>
            <w:tcW w:w="993"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AA7691" w:rsidRPr="00AA78BE" w:rsidRDefault="00AA7691" w:rsidP="00AA7691">
            <w:pPr>
              <w:pStyle w:val="a3"/>
              <w:jc w:val="center"/>
              <w:rPr>
                <w:sz w:val="20"/>
                <w:szCs w:val="20"/>
                <w:lang w:val="kk-KZ"/>
              </w:rPr>
            </w:pPr>
            <w:r w:rsidRPr="00AA78BE">
              <w:rPr>
                <w:sz w:val="20"/>
                <w:szCs w:val="20"/>
                <w:lang w:val="kk-KZ"/>
              </w:rPr>
              <w:t>-</w:t>
            </w:r>
          </w:p>
        </w:tc>
        <w:tc>
          <w:tcPr>
            <w:tcW w:w="1985" w:type="dxa"/>
          </w:tcPr>
          <w:p w:rsidR="00AA7691" w:rsidRPr="00AA78BE" w:rsidRDefault="00AA7691" w:rsidP="001F634D">
            <w:pPr>
              <w:pStyle w:val="a9"/>
              <w:jc w:val="center"/>
              <w:rPr>
                <w:rFonts w:ascii="Times New Roman" w:hAnsi="Times New Roman"/>
                <w:sz w:val="20"/>
                <w:szCs w:val="20"/>
                <w:lang w:val="kk-KZ"/>
              </w:rPr>
            </w:pPr>
            <w:r w:rsidRPr="00AA78BE">
              <w:rPr>
                <w:rFonts w:ascii="Times New Roman" w:hAnsi="Times New Roman"/>
                <w:sz w:val="20"/>
                <w:szCs w:val="20"/>
                <w:lang w:val="kk-KZ"/>
              </w:rPr>
              <w:t>-</w:t>
            </w:r>
            <w:r w:rsidRPr="00AA78BE">
              <w:rPr>
                <w:sz w:val="20"/>
                <w:szCs w:val="20"/>
                <w:lang w:val="kk-KZ"/>
              </w:rPr>
              <w:t xml:space="preserve"> </w:t>
            </w:r>
          </w:p>
        </w:tc>
      </w:tr>
      <w:tr w:rsidR="00AA7691" w:rsidRPr="00AA78BE" w:rsidTr="00AA78BE">
        <w:tc>
          <w:tcPr>
            <w:tcW w:w="631" w:type="dxa"/>
          </w:tcPr>
          <w:p w:rsidR="00AA7691" w:rsidRPr="00AA78BE" w:rsidRDefault="00AA7691" w:rsidP="00AA7691">
            <w:pPr>
              <w:pStyle w:val="a9"/>
              <w:numPr>
                <w:ilvl w:val="0"/>
                <w:numId w:val="6"/>
              </w:numPr>
              <w:rPr>
                <w:rFonts w:ascii="Times New Roman" w:hAnsi="Times New Roman"/>
                <w:sz w:val="20"/>
                <w:szCs w:val="20"/>
                <w:lang w:val="kk-KZ"/>
              </w:rPr>
            </w:pPr>
          </w:p>
        </w:tc>
        <w:tc>
          <w:tcPr>
            <w:tcW w:w="4188" w:type="dxa"/>
          </w:tcPr>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 xml:space="preserve">Тақырып 10.3. ХХ ғасырдың 50-80 жылдарындағы толқулар және көтерілістер.    </w:t>
            </w:r>
          </w:p>
        </w:tc>
        <w:tc>
          <w:tcPr>
            <w:tcW w:w="2409" w:type="dxa"/>
          </w:tcPr>
          <w:p w:rsidR="00AA7691" w:rsidRPr="00AA78BE" w:rsidRDefault="00AA7691" w:rsidP="00AA7691">
            <w:pPr>
              <w:pStyle w:val="a9"/>
              <w:rPr>
                <w:rFonts w:ascii="Times New Roman" w:hAnsi="Times New Roman"/>
                <w:sz w:val="20"/>
                <w:szCs w:val="20"/>
                <w:lang w:val="kk-KZ"/>
              </w:rPr>
            </w:pPr>
            <w:r w:rsidRPr="00AA78BE">
              <w:rPr>
                <w:rFonts w:ascii="Times New Roman" w:eastAsia="Times New Roman" w:hAnsi="Times New Roman"/>
                <w:sz w:val="20"/>
                <w:szCs w:val="20"/>
                <w:lang w:val="kk-KZ" w:eastAsia="ru-RU"/>
              </w:rPr>
              <w:t>1959 жылғы Теміртау қаласында болған оқиғалар. 1979 жылы Ақмола және тағы басқа қалаларда болған ереуілдер мен толқулар</w:t>
            </w:r>
          </w:p>
        </w:tc>
        <w:tc>
          <w:tcPr>
            <w:tcW w:w="2524" w:type="dxa"/>
          </w:tcPr>
          <w:p w:rsidR="001F634D" w:rsidRPr="00AA78BE" w:rsidRDefault="001F634D" w:rsidP="001F634D">
            <w:pPr>
              <w:pStyle w:val="a9"/>
              <w:rPr>
                <w:rFonts w:ascii="Times New Roman" w:hAnsi="Times New Roman"/>
                <w:sz w:val="20"/>
                <w:szCs w:val="20"/>
                <w:lang w:val="kk-KZ"/>
              </w:rPr>
            </w:pPr>
            <w:r w:rsidRPr="00AA78BE">
              <w:rPr>
                <w:rFonts w:ascii="Times New Roman" w:hAnsi="Times New Roman"/>
                <w:sz w:val="20"/>
                <w:szCs w:val="20"/>
                <w:lang w:val="kk-KZ"/>
              </w:rPr>
              <w:t>Қоғамдық-саяси көзқарастары туралы  ақпаратты жинақтайды және ішінара негіздей отырып,</w:t>
            </w:r>
          </w:p>
          <w:p w:rsidR="00AA7691" w:rsidRPr="00AA78BE" w:rsidRDefault="001F634D" w:rsidP="001F634D">
            <w:pPr>
              <w:pStyle w:val="a9"/>
              <w:rPr>
                <w:rFonts w:ascii="Times New Roman" w:hAnsi="Times New Roman"/>
                <w:sz w:val="20"/>
                <w:szCs w:val="20"/>
                <w:lang w:val="kk-KZ"/>
              </w:rPr>
            </w:pPr>
            <w:r w:rsidRPr="00AA78BE">
              <w:rPr>
                <w:rFonts w:ascii="Times New Roman" w:hAnsi="Times New Roman"/>
                <w:sz w:val="20"/>
                <w:szCs w:val="20"/>
                <w:lang w:val="kk-KZ"/>
              </w:rPr>
              <w:t>тұжырым жасау</w:t>
            </w:r>
          </w:p>
        </w:tc>
        <w:tc>
          <w:tcPr>
            <w:tcW w:w="993"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AA7691" w:rsidRPr="00AA78BE" w:rsidRDefault="00AA7691" w:rsidP="00AA7691">
            <w:pPr>
              <w:pStyle w:val="a3"/>
              <w:jc w:val="center"/>
              <w:rPr>
                <w:sz w:val="20"/>
                <w:szCs w:val="20"/>
                <w:lang w:val="kk-KZ"/>
              </w:rPr>
            </w:pPr>
            <w:r w:rsidRPr="00AA78BE">
              <w:rPr>
                <w:sz w:val="20"/>
                <w:szCs w:val="20"/>
                <w:lang w:val="kk-KZ"/>
              </w:rPr>
              <w:t>-</w:t>
            </w:r>
          </w:p>
        </w:tc>
        <w:tc>
          <w:tcPr>
            <w:tcW w:w="1985"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AA7691" w:rsidRPr="00AA78BE" w:rsidTr="00AA78BE">
        <w:trPr>
          <w:trHeight w:val="1744"/>
        </w:trPr>
        <w:tc>
          <w:tcPr>
            <w:tcW w:w="631" w:type="dxa"/>
          </w:tcPr>
          <w:p w:rsidR="00AA7691" w:rsidRPr="00AA78BE" w:rsidRDefault="00AA7691" w:rsidP="00AA7691">
            <w:pPr>
              <w:pStyle w:val="a9"/>
              <w:numPr>
                <w:ilvl w:val="0"/>
                <w:numId w:val="6"/>
              </w:numPr>
              <w:rPr>
                <w:rFonts w:ascii="Times New Roman" w:hAnsi="Times New Roman"/>
                <w:sz w:val="20"/>
                <w:szCs w:val="20"/>
              </w:rPr>
            </w:pPr>
          </w:p>
        </w:tc>
        <w:tc>
          <w:tcPr>
            <w:tcW w:w="4188" w:type="dxa"/>
          </w:tcPr>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 xml:space="preserve">Тақырып 10.4.  1986 жылғы Алматы қаласындағы Желтоқсан көтерілісі.                                             </w:t>
            </w:r>
          </w:p>
        </w:tc>
        <w:tc>
          <w:tcPr>
            <w:tcW w:w="2409" w:type="dxa"/>
          </w:tcPr>
          <w:p w:rsidR="00AA7691" w:rsidRPr="00AA78BE" w:rsidRDefault="00AA7691" w:rsidP="00AA7691">
            <w:pPr>
              <w:pStyle w:val="a9"/>
              <w:rPr>
                <w:rFonts w:ascii="Times New Roman" w:hAnsi="Times New Roman"/>
                <w:sz w:val="20"/>
                <w:szCs w:val="20"/>
                <w:lang w:val="kk-KZ"/>
              </w:rPr>
            </w:pPr>
            <w:r w:rsidRPr="00AA78BE">
              <w:rPr>
                <w:rFonts w:ascii="Times New Roman" w:eastAsia="Times New Roman" w:hAnsi="Times New Roman"/>
                <w:sz w:val="20"/>
                <w:szCs w:val="20"/>
                <w:lang w:val="kk-KZ" w:eastAsia="ru-RU"/>
              </w:rPr>
              <w:t>1986 жылғы Алматы қаласындағы Желтоқсан көтерілісінің себептері, басталуға түрткі болған сылтау, көтерілістің сипаты, қозғаушы күштері.</w:t>
            </w:r>
          </w:p>
        </w:tc>
        <w:tc>
          <w:tcPr>
            <w:tcW w:w="2524" w:type="dxa"/>
          </w:tcPr>
          <w:p w:rsidR="001F634D" w:rsidRPr="00AA78BE" w:rsidRDefault="001F634D" w:rsidP="001F634D">
            <w:pPr>
              <w:pStyle w:val="a9"/>
              <w:rPr>
                <w:rFonts w:ascii="Times New Roman" w:hAnsi="Times New Roman"/>
                <w:sz w:val="20"/>
                <w:szCs w:val="20"/>
                <w:lang w:val="kk-KZ"/>
              </w:rPr>
            </w:pPr>
            <w:r w:rsidRPr="00AA78BE">
              <w:rPr>
                <w:rFonts w:ascii="Times New Roman" w:hAnsi="Times New Roman"/>
                <w:sz w:val="20"/>
                <w:szCs w:val="20"/>
                <w:lang w:val="kk-KZ"/>
              </w:rPr>
              <w:t>Қоғамдық-саяси көзқарастары туралы  ақпаратты жинақтайды және ішінара негіздей отырып,</w:t>
            </w:r>
          </w:p>
          <w:p w:rsidR="00AA7691" w:rsidRPr="00AA78BE" w:rsidRDefault="001F634D" w:rsidP="001F634D">
            <w:pPr>
              <w:pStyle w:val="a9"/>
              <w:rPr>
                <w:rFonts w:ascii="Times New Roman" w:hAnsi="Times New Roman"/>
                <w:sz w:val="20"/>
                <w:szCs w:val="20"/>
                <w:lang w:val="kk-KZ"/>
              </w:rPr>
            </w:pPr>
            <w:r w:rsidRPr="00AA78BE">
              <w:rPr>
                <w:rFonts w:ascii="Times New Roman" w:hAnsi="Times New Roman"/>
                <w:sz w:val="20"/>
                <w:szCs w:val="20"/>
                <w:lang w:val="kk-KZ"/>
              </w:rPr>
              <w:t>тұжырым жасау</w:t>
            </w:r>
          </w:p>
        </w:tc>
        <w:tc>
          <w:tcPr>
            <w:tcW w:w="993"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AA7691" w:rsidRPr="00AA78BE" w:rsidRDefault="00AA7691" w:rsidP="00AA7691">
            <w:pPr>
              <w:pStyle w:val="a3"/>
              <w:jc w:val="center"/>
              <w:rPr>
                <w:sz w:val="20"/>
                <w:szCs w:val="20"/>
                <w:lang w:val="kk-KZ"/>
              </w:rPr>
            </w:pPr>
            <w:r w:rsidRPr="00AA78BE">
              <w:rPr>
                <w:sz w:val="20"/>
                <w:szCs w:val="20"/>
                <w:lang w:val="kk-KZ"/>
              </w:rPr>
              <w:t>-</w:t>
            </w:r>
          </w:p>
        </w:tc>
        <w:tc>
          <w:tcPr>
            <w:tcW w:w="1985"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AA7691" w:rsidRPr="00AA78BE" w:rsidTr="00AA78BE">
        <w:trPr>
          <w:trHeight w:val="70"/>
        </w:trPr>
        <w:tc>
          <w:tcPr>
            <w:tcW w:w="9752" w:type="dxa"/>
            <w:gridSpan w:val="4"/>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 xml:space="preserve"> </w:t>
            </w:r>
            <w:r w:rsidRPr="00AA78BE">
              <w:rPr>
                <w:rFonts w:ascii="Times New Roman" w:hAnsi="Times New Roman"/>
                <w:b/>
                <w:sz w:val="20"/>
                <w:szCs w:val="20"/>
                <w:lang w:val="kk-KZ"/>
              </w:rPr>
              <w:t>XI  Бөлім. Қазақ диаспорасы.</w:t>
            </w:r>
          </w:p>
        </w:tc>
        <w:tc>
          <w:tcPr>
            <w:tcW w:w="993" w:type="dxa"/>
          </w:tcPr>
          <w:p w:rsidR="00AA7691" w:rsidRPr="00AA78BE" w:rsidRDefault="00AA7691" w:rsidP="00AA7691">
            <w:pPr>
              <w:pStyle w:val="a9"/>
              <w:jc w:val="center"/>
              <w:rPr>
                <w:rFonts w:ascii="Times New Roman" w:hAnsi="Times New Roman"/>
                <w:sz w:val="20"/>
                <w:szCs w:val="20"/>
                <w:lang w:val="kk-KZ"/>
              </w:rPr>
            </w:pPr>
          </w:p>
        </w:tc>
        <w:tc>
          <w:tcPr>
            <w:tcW w:w="1134" w:type="dxa"/>
          </w:tcPr>
          <w:p w:rsidR="00AA7691" w:rsidRPr="00AA78BE" w:rsidRDefault="00AA7691" w:rsidP="00AA7691">
            <w:pPr>
              <w:pStyle w:val="a9"/>
              <w:jc w:val="center"/>
              <w:rPr>
                <w:rFonts w:ascii="Times New Roman" w:hAnsi="Times New Roman"/>
                <w:sz w:val="20"/>
                <w:szCs w:val="20"/>
                <w:lang w:val="kk-KZ"/>
              </w:rPr>
            </w:pPr>
          </w:p>
        </w:tc>
        <w:tc>
          <w:tcPr>
            <w:tcW w:w="1417" w:type="dxa"/>
          </w:tcPr>
          <w:p w:rsidR="00AA7691" w:rsidRPr="00AA78BE" w:rsidRDefault="00AA7691" w:rsidP="00AA7691">
            <w:pPr>
              <w:pStyle w:val="a9"/>
              <w:jc w:val="center"/>
              <w:rPr>
                <w:rFonts w:ascii="Times New Roman" w:hAnsi="Times New Roman"/>
                <w:sz w:val="20"/>
                <w:szCs w:val="20"/>
                <w:lang w:val="kk-KZ"/>
              </w:rPr>
            </w:pPr>
          </w:p>
        </w:tc>
        <w:tc>
          <w:tcPr>
            <w:tcW w:w="1985" w:type="dxa"/>
          </w:tcPr>
          <w:p w:rsidR="00AA7691" w:rsidRPr="00AA78BE" w:rsidRDefault="00AA7691" w:rsidP="00AA7691">
            <w:pPr>
              <w:pStyle w:val="a9"/>
              <w:jc w:val="center"/>
              <w:rPr>
                <w:rFonts w:ascii="Times New Roman" w:hAnsi="Times New Roman"/>
                <w:sz w:val="20"/>
                <w:szCs w:val="20"/>
                <w:lang w:val="kk-KZ"/>
              </w:rPr>
            </w:pPr>
          </w:p>
        </w:tc>
      </w:tr>
      <w:tr w:rsidR="00AA7691" w:rsidRPr="00AA78BE" w:rsidTr="00AA78BE">
        <w:tc>
          <w:tcPr>
            <w:tcW w:w="631" w:type="dxa"/>
          </w:tcPr>
          <w:p w:rsidR="00AA7691" w:rsidRPr="00AA78BE" w:rsidRDefault="00AA7691" w:rsidP="00AA7691">
            <w:pPr>
              <w:pStyle w:val="a9"/>
              <w:numPr>
                <w:ilvl w:val="0"/>
                <w:numId w:val="6"/>
              </w:numPr>
              <w:rPr>
                <w:rFonts w:ascii="Times New Roman" w:hAnsi="Times New Roman"/>
                <w:sz w:val="20"/>
                <w:szCs w:val="20"/>
              </w:rPr>
            </w:pPr>
          </w:p>
        </w:tc>
        <w:tc>
          <w:tcPr>
            <w:tcW w:w="4188" w:type="dxa"/>
          </w:tcPr>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 xml:space="preserve">Тақырып 11.1. Диаспора, ирредента ұғымдары.                                                                                              </w:t>
            </w:r>
          </w:p>
          <w:p w:rsidR="00AA7691" w:rsidRPr="00AA78BE" w:rsidRDefault="00AA7691" w:rsidP="00022884">
            <w:pPr>
              <w:pStyle w:val="a9"/>
              <w:rPr>
                <w:rFonts w:ascii="Times New Roman" w:hAnsi="Times New Roman"/>
                <w:sz w:val="20"/>
                <w:szCs w:val="20"/>
                <w:lang w:val="kk-KZ"/>
              </w:rPr>
            </w:pPr>
            <w:r w:rsidRPr="00AA78BE">
              <w:rPr>
                <w:rFonts w:ascii="Times New Roman" w:hAnsi="Times New Roman"/>
                <w:sz w:val="20"/>
                <w:szCs w:val="20"/>
                <w:lang w:val="kk-KZ"/>
              </w:rPr>
              <w:t xml:space="preserve">Тақырып 11.2. Қазақтардың дүниежүзілік құрылтайы. </w:t>
            </w:r>
            <w:r w:rsidR="000B1A0D" w:rsidRPr="00AA78BE">
              <w:rPr>
                <w:rFonts w:ascii="Times New Roman" w:hAnsi="Times New Roman"/>
                <w:i/>
                <w:sz w:val="20"/>
                <w:szCs w:val="20"/>
                <w:lang w:val="kk-KZ"/>
              </w:rPr>
              <w:t xml:space="preserve">Бақылау жұмысы   </w:t>
            </w:r>
            <w:r w:rsidR="000B1A0D" w:rsidRPr="00AA78BE">
              <w:rPr>
                <w:rFonts w:ascii="Times New Roman" w:hAnsi="Times New Roman"/>
                <w:sz w:val="20"/>
                <w:szCs w:val="20"/>
                <w:lang w:val="kk-KZ"/>
              </w:rPr>
              <w:t xml:space="preserve">                                                                   </w:t>
            </w:r>
          </w:p>
        </w:tc>
        <w:tc>
          <w:tcPr>
            <w:tcW w:w="2409" w:type="dxa"/>
          </w:tcPr>
          <w:p w:rsidR="00AA7691" w:rsidRPr="00AA78BE" w:rsidRDefault="00AA7691" w:rsidP="00AA7691">
            <w:pPr>
              <w:pStyle w:val="a9"/>
              <w:rPr>
                <w:rFonts w:ascii="Times New Roman" w:hAnsi="Times New Roman"/>
                <w:sz w:val="20"/>
                <w:szCs w:val="20"/>
                <w:lang w:val="kk-KZ"/>
              </w:rPr>
            </w:pPr>
            <w:r w:rsidRPr="00AA78BE">
              <w:rPr>
                <w:rFonts w:ascii="Times New Roman" w:eastAsia="Times New Roman" w:hAnsi="Times New Roman"/>
                <w:sz w:val="20"/>
                <w:szCs w:val="20"/>
                <w:lang w:val="kk-KZ" w:eastAsia="ru-RU"/>
              </w:rPr>
              <w:t>Қазақ диаспорасының қалыптасу тарихы. 1920-1930 жылдардағы қазақ диаспорасының ұлғаюы. Шетелде қазақ диаспорасының, ирредентасының қалыптасуы. Қазақтардың тұңғыш дүниежүзілік бас қосуы.</w:t>
            </w:r>
          </w:p>
        </w:tc>
        <w:tc>
          <w:tcPr>
            <w:tcW w:w="2524" w:type="dxa"/>
          </w:tcPr>
          <w:p w:rsidR="00AA7691" w:rsidRPr="00AA78BE" w:rsidRDefault="001F634D" w:rsidP="00AA7691">
            <w:pPr>
              <w:pStyle w:val="a9"/>
              <w:rPr>
                <w:rFonts w:ascii="Times New Roman" w:hAnsi="Times New Roman"/>
                <w:sz w:val="20"/>
                <w:szCs w:val="20"/>
                <w:lang w:val="kk-KZ"/>
              </w:rPr>
            </w:pPr>
            <w:r w:rsidRPr="00AA78BE">
              <w:rPr>
                <w:rFonts w:ascii="Times New Roman" w:hAnsi="Times New Roman"/>
                <w:sz w:val="20"/>
                <w:szCs w:val="20"/>
                <w:lang w:val="kk-KZ"/>
              </w:rPr>
              <w:t>Картаны пайдаланып, Қазақстан аумағындағы бағыттары мен жолдарын зерттейді;</w:t>
            </w:r>
          </w:p>
        </w:tc>
        <w:tc>
          <w:tcPr>
            <w:tcW w:w="993"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985"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AA7691" w:rsidRPr="00AA78BE" w:rsidTr="00AA78BE">
        <w:tc>
          <w:tcPr>
            <w:tcW w:w="9752" w:type="dxa"/>
            <w:gridSpan w:val="4"/>
          </w:tcPr>
          <w:p w:rsidR="00AA7691" w:rsidRPr="00AA78BE" w:rsidRDefault="00AA7691" w:rsidP="00AA7691">
            <w:pPr>
              <w:spacing w:after="0"/>
              <w:jc w:val="center"/>
              <w:rPr>
                <w:sz w:val="20"/>
                <w:szCs w:val="20"/>
                <w:lang w:val="kk-KZ"/>
              </w:rPr>
            </w:pPr>
            <w:r w:rsidRPr="00AA78BE">
              <w:rPr>
                <w:b/>
                <w:sz w:val="20"/>
                <w:szCs w:val="20"/>
                <w:lang w:val="kk-KZ"/>
              </w:rPr>
              <w:lastRenderedPageBreak/>
              <w:t xml:space="preserve">XII Бөлім. Тәуелсіз Қазақстан.                                                                                                                                                                                           </w:t>
            </w:r>
          </w:p>
        </w:tc>
        <w:tc>
          <w:tcPr>
            <w:tcW w:w="993" w:type="dxa"/>
          </w:tcPr>
          <w:p w:rsidR="00AA7691" w:rsidRPr="00AA78BE" w:rsidRDefault="00AA7691" w:rsidP="00AA7691">
            <w:pPr>
              <w:spacing w:after="0"/>
              <w:jc w:val="center"/>
              <w:rPr>
                <w:sz w:val="20"/>
                <w:szCs w:val="20"/>
                <w:lang w:val="kk-KZ"/>
              </w:rPr>
            </w:pPr>
          </w:p>
        </w:tc>
        <w:tc>
          <w:tcPr>
            <w:tcW w:w="1134" w:type="dxa"/>
          </w:tcPr>
          <w:p w:rsidR="00AA7691" w:rsidRPr="00AA78BE" w:rsidRDefault="00AA7691" w:rsidP="00AA7691">
            <w:pPr>
              <w:spacing w:after="0"/>
              <w:jc w:val="center"/>
              <w:rPr>
                <w:sz w:val="20"/>
                <w:szCs w:val="20"/>
                <w:lang w:val="kk-KZ"/>
              </w:rPr>
            </w:pPr>
          </w:p>
        </w:tc>
        <w:tc>
          <w:tcPr>
            <w:tcW w:w="1417" w:type="dxa"/>
          </w:tcPr>
          <w:p w:rsidR="00AA7691" w:rsidRPr="00AA78BE" w:rsidRDefault="00AA7691" w:rsidP="00AA7691">
            <w:pPr>
              <w:spacing w:after="0"/>
              <w:jc w:val="center"/>
              <w:rPr>
                <w:sz w:val="20"/>
                <w:szCs w:val="20"/>
                <w:lang w:val="kk-KZ"/>
              </w:rPr>
            </w:pPr>
          </w:p>
        </w:tc>
        <w:tc>
          <w:tcPr>
            <w:tcW w:w="1985" w:type="dxa"/>
          </w:tcPr>
          <w:p w:rsidR="00AA7691" w:rsidRPr="00AA78BE" w:rsidRDefault="00AA7691" w:rsidP="00AA7691">
            <w:pPr>
              <w:spacing w:after="0"/>
              <w:jc w:val="center"/>
              <w:rPr>
                <w:sz w:val="20"/>
                <w:szCs w:val="20"/>
                <w:lang w:val="kk-KZ"/>
              </w:rPr>
            </w:pPr>
          </w:p>
        </w:tc>
      </w:tr>
      <w:tr w:rsidR="00AA7691" w:rsidRPr="00AA78BE" w:rsidTr="00AA78BE">
        <w:tc>
          <w:tcPr>
            <w:tcW w:w="631" w:type="dxa"/>
          </w:tcPr>
          <w:p w:rsidR="00AA7691" w:rsidRPr="00AA78BE" w:rsidRDefault="00AA7691" w:rsidP="00AA7691">
            <w:pPr>
              <w:pStyle w:val="a9"/>
              <w:numPr>
                <w:ilvl w:val="0"/>
                <w:numId w:val="6"/>
              </w:numPr>
              <w:rPr>
                <w:rFonts w:ascii="Times New Roman" w:hAnsi="Times New Roman"/>
                <w:sz w:val="20"/>
                <w:szCs w:val="20"/>
                <w:lang w:val="kk-KZ"/>
              </w:rPr>
            </w:pPr>
          </w:p>
        </w:tc>
        <w:tc>
          <w:tcPr>
            <w:tcW w:w="4188" w:type="dxa"/>
          </w:tcPr>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 xml:space="preserve">Тақырып 12.1. Қазақстанның саяси жүйесіндегі өзгерістер </w:t>
            </w:r>
          </w:p>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Тақырып 12.2. Қазақстан Республикасының Конституциясы саяси әлеуметтік тұрақтылықтың негізі</w:t>
            </w:r>
          </w:p>
        </w:tc>
        <w:tc>
          <w:tcPr>
            <w:tcW w:w="2409" w:type="dxa"/>
          </w:tcPr>
          <w:p w:rsidR="00AA7691" w:rsidRPr="00AA78BE" w:rsidRDefault="00AA7691" w:rsidP="00AA7691">
            <w:pPr>
              <w:pStyle w:val="a9"/>
              <w:rPr>
                <w:rFonts w:ascii="Times New Roman" w:hAnsi="Times New Roman"/>
                <w:sz w:val="20"/>
                <w:szCs w:val="20"/>
                <w:lang w:val="kk-KZ"/>
              </w:rPr>
            </w:pPr>
            <w:r w:rsidRPr="00AA78BE">
              <w:rPr>
                <w:rFonts w:ascii="Times New Roman" w:eastAsia="Times New Roman" w:hAnsi="Times New Roman"/>
                <w:sz w:val="20"/>
                <w:szCs w:val="20"/>
                <w:lang w:val="kk-KZ" w:eastAsia="ru-RU"/>
              </w:rPr>
              <w:t>КСРО-ның ыдырауы, ТМД-ның құрылуы,</w:t>
            </w:r>
            <w:r w:rsidRPr="00AA78BE">
              <w:rPr>
                <w:rFonts w:ascii="Times New Roman" w:eastAsia="Times New Roman" w:hAnsi="Times New Roman"/>
                <w:sz w:val="20"/>
                <w:szCs w:val="20"/>
                <w:lang w:val="kk-KZ"/>
              </w:rPr>
              <w:t xml:space="preserve"> саяи-экономикалық дамуын болжау.</w:t>
            </w:r>
          </w:p>
        </w:tc>
        <w:tc>
          <w:tcPr>
            <w:tcW w:w="2524" w:type="dxa"/>
          </w:tcPr>
          <w:p w:rsidR="00AA7691" w:rsidRPr="00AA78BE" w:rsidRDefault="00AA78BE" w:rsidP="00AA7691">
            <w:pPr>
              <w:pStyle w:val="a9"/>
              <w:rPr>
                <w:rFonts w:ascii="Times New Roman" w:hAnsi="Times New Roman"/>
                <w:sz w:val="20"/>
                <w:szCs w:val="20"/>
                <w:lang w:val="kk-KZ"/>
              </w:rPr>
            </w:pPr>
            <w:r w:rsidRPr="00AA78BE">
              <w:rPr>
                <w:rFonts w:ascii="Times New Roman" w:hAnsi="Times New Roman"/>
                <w:sz w:val="20"/>
                <w:szCs w:val="20"/>
                <w:lang w:val="kk-KZ"/>
              </w:rPr>
              <w:t>Қазіргі кезеңдегі экономиканың даму ерекшеліктерімен сабақтастыра байланыстырады және түсіндіреді.</w:t>
            </w:r>
          </w:p>
        </w:tc>
        <w:tc>
          <w:tcPr>
            <w:tcW w:w="993"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985"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AA7691" w:rsidRPr="00AA78BE" w:rsidTr="00AA78BE">
        <w:tc>
          <w:tcPr>
            <w:tcW w:w="631" w:type="dxa"/>
          </w:tcPr>
          <w:p w:rsidR="00AA7691" w:rsidRPr="00AA78BE" w:rsidRDefault="00AA7691" w:rsidP="00AA7691">
            <w:pPr>
              <w:pStyle w:val="a9"/>
              <w:numPr>
                <w:ilvl w:val="0"/>
                <w:numId w:val="6"/>
              </w:numPr>
              <w:rPr>
                <w:rFonts w:ascii="Times New Roman" w:hAnsi="Times New Roman"/>
                <w:sz w:val="20"/>
                <w:szCs w:val="20"/>
              </w:rPr>
            </w:pPr>
          </w:p>
        </w:tc>
        <w:tc>
          <w:tcPr>
            <w:tcW w:w="4188" w:type="dxa"/>
          </w:tcPr>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Тақырып 12.3. Тәуелсіз Қазақстанның экономикалық дамуы.</w:t>
            </w:r>
          </w:p>
        </w:tc>
        <w:tc>
          <w:tcPr>
            <w:tcW w:w="2409" w:type="dxa"/>
          </w:tcPr>
          <w:p w:rsidR="00AA7691" w:rsidRPr="00AA78BE" w:rsidRDefault="00AA7691" w:rsidP="00AA7691">
            <w:pPr>
              <w:pStyle w:val="a9"/>
              <w:rPr>
                <w:rFonts w:ascii="Times New Roman" w:eastAsia="Times New Roman" w:hAnsi="Times New Roman"/>
                <w:sz w:val="20"/>
                <w:szCs w:val="20"/>
                <w:lang w:val="kk-KZ" w:eastAsia="ru-RU"/>
              </w:rPr>
            </w:pPr>
            <w:r w:rsidRPr="00AA78BE">
              <w:rPr>
                <w:rFonts w:ascii="Times New Roman" w:eastAsia="Times New Roman" w:hAnsi="Times New Roman"/>
                <w:sz w:val="20"/>
                <w:szCs w:val="20"/>
                <w:lang w:val="kk-KZ" w:eastAsia="ru-RU"/>
              </w:rPr>
              <w:t>Қоғамдық  қозғалыстар және саяси партиялар.</w:t>
            </w:r>
            <w:r w:rsidRPr="00AA78BE">
              <w:rPr>
                <w:sz w:val="20"/>
                <w:szCs w:val="20"/>
                <w:lang w:val="kk-KZ"/>
              </w:rPr>
              <w:t xml:space="preserve"> </w:t>
            </w:r>
            <w:r w:rsidRPr="00AA78BE">
              <w:rPr>
                <w:rFonts w:ascii="Times New Roman" w:eastAsia="Times New Roman" w:hAnsi="Times New Roman"/>
                <w:sz w:val="20"/>
                <w:szCs w:val="20"/>
                <w:lang w:val="kk-KZ" w:eastAsia="ru-RU"/>
              </w:rPr>
              <w:t>туралы  ақпаратты жинақтайды және ішінара негіздей отырып,</w:t>
            </w:r>
          </w:p>
          <w:p w:rsidR="00AA7691" w:rsidRPr="00AA78BE" w:rsidRDefault="00AA7691" w:rsidP="00AA7691">
            <w:pPr>
              <w:pStyle w:val="a9"/>
              <w:rPr>
                <w:rFonts w:ascii="Times New Roman" w:hAnsi="Times New Roman"/>
                <w:sz w:val="20"/>
                <w:szCs w:val="20"/>
                <w:lang w:val="kk-KZ"/>
              </w:rPr>
            </w:pPr>
            <w:r w:rsidRPr="00AA78BE">
              <w:rPr>
                <w:rFonts w:ascii="Times New Roman" w:eastAsia="Times New Roman" w:hAnsi="Times New Roman"/>
                <w:sz w:val="20"/>
                <w:szCs w:val="20"/>
                <w:lang w:val="kk-KZ" w:eastAsia="ru-RU"/>
              </w:rPr>
              <w:t>тұжырым жасау.</w:t>
            </w:r>
          </w:p>
        </w:tc>
        <w:tc>
          <w:tcPr>
            <w:tcW w:w="2524" w:type="dxa"/>
          </w:tcPr>
          <w:p w:rsidR="00AA7691" w:rsidRPr="00AA78BE" w:rsidRDefault="00AA78BE" w:rsidP="00AA7691">
            <w:pPr>
              <w:pStyle w:val="a9"/>
              <w:rPr>
                <w:rFonts w:ascii="Times New Roman" w:hAnsi="Times New Roman"/>
                <w:sz w:val="20"/>
                <w:szCs w:val="20"/>
                <w:lang w:val="kk-KZ"/>
              </w:rPr>
            </w:pPr>
            <w:r w:rsidRPr="00AA78BE">
              <w:rPr>
                <w:rFonts w:ascii="Times New Roman" w:hAnsi="Times New Roman"/>
                <w:sz w:val="20"/>
                <w:szCs w:val="20"/>
                <w:lang w:val="kk-KZ"/>
              </w:rPr>
              <w:t>Қазақстан Республикасының экономикасын дамытудың негізгі кезеңдерін, ерекшелігін атайды</w:t>
            </w:r>
          </w:p>
        </w:tc>
        <w:tc>
          <w:tcPr>
            <w:tcW w:w="993"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AA7691" w:rsidRPr="00AA78BE" w:rsidRDefault="00AA7691" w:rsidP="00AA7691">
            <w:pPr>
              <w:pStyle w:val="a3"/>
              <w:jc w:val="center"/>
              <w:rPr>
                <w:sz w:val="20"/>
                <w:szCs w:val="20"/>
                <w:lang w:val="kk-KZ"/>
              </w:rPr>
            </w:pPr>
            <w:r w:rsidRPr="00AA78BE">
              <w:rPr>
                <w:sz w:val="20"/>
                <w:szCs w:val="20"/>
                <w:lang w:val="kk-KZ"/>
              </w:rPr>
              <w:t>-</w:t>
            </w:r>
          </w:p>
        </w:tc>
        <w:tc>
          <w:tcPr>
            <w:tcW w:w="1985"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AA7691" w:rsidRPr="00AA78BE" w:rsidTr="00AA78BE">
        <w:tc>
          <w:tcPr>
            <w:tcW w:w="9752" w:type="dxa"/>
            <w:gridSpan w:val="4"/>
          </w:tcPr>
          <w:p w:rsidR="00AA7691" w:rsidRPr="00AA78BE" w:rsidRDefault="00AA7691" w:rsidP="00AA7691">
            <w:pPr>
              <w:spacing w:after="0"/>
              <w:jc w:val="center"/>
              <w:rPr>
                <w:sz w:val="20"/>
                <w:szCs w:val="20"/>
                <w:lang w:val="kk-KZ"/>
              </w:rPr>
            </w:pPr>
            <w:r w:rsidRPr="00AA78BE">
              <w:rPr>
                <w:b/>
                <w:sz w:val="20"/>
                <w:szCs w:val="20"/>
                <w:lang w:val="kk-KZ"/>
              </w:rPr>
              <w:t>XIII Бөлім. Қазақстан және дүниежүзілік қауымдастық.</w:t>
            </w:r>
          </w:p>
        </w:tc>
        <w:tc>
          <w:tcPr>
            <w:tcW w:w="993" w:type="dxa"/>
          </w:tcPr>
          <w:p w:rsidR="00AA7691" w:rsidRPr="00AA78BE" w:rsidRDefault="00AA7691" w:rsidP="00AA7691">
            <w:pPr>
              <w:spacing w:after="0"/>
              <w:jc w:val="center"/>
              <w:rPr>
                <w:sz w:val="20"/>
                <w:szCs w:val="20"/>
                <w:lang w:val="kk-KZ"/>
              </w:rPr>
            </w:pPr>
          </w:p>
        </w:tc>
        <w:tc>
          <w:tcPr>
            <w:tcW w:w="1134" w:type="dxa"/>
          </w:tcPr>
          <w:p w:rsidR="00AA7691" w:rsidRPr="00AA78BE" w:rsidRDefault="00AA7691" w:rsidP="00AA7691">
            <w:pPr>
              <w:spacing w:after="0"/>
              <w:jc w:val="center"/>
              <w:rPr>
                <w:sz w:val="20"/>
                <w:szCs w:val="20"/>
                <w:lang w:val="kk-KZ"/>
              </w:rPr>
            </w:pPr>
          </w:p>
        </w:tc>
        <w:tc>
          <w:tcPr>
            <w:tcW w:w="1417" w:type="dxa"/>
          </w:tcPr>
          <w:p w:rsidR="00AA7691" w:rsidRPr="00AA78BE" w:rsidRDefault="00AA7691" w:rsidP="00AA7691">
            <w:pPr>
              <w:spacing w:after="0"/>
              <w:jc w:val="center"/>
              <w:rPr>
                <w:sz w:val="20"/>
                <w:szCs w:val="20"/>
                <w:lang w:val="kk-KZ"/>
              </w:rPr>
            </w:pPr>
          </w:p>
        </w:tc>
        <w:tc>
          <w:tcPr>
            <w:tcW w:w="1985" w:type="dxa"/>
          </w:tcPr>
          <w:p w:rsidR="00AA7691" w:rsidRPr="00AA78BE" w:rsidRDefault="00AA7691" w:rsidP="00AA7691">
            <w:pPr>
              <w:spacing w:after="0"/>
              <w:jc w:val="center"/>
              <w:rPr>
                <w:sz w:val="20"/>
                <w:szCs w:val="20"/>
                <w:lang w:val="kk-KZ"/>
              </w:rPr>
            </w:pPr>
          </w:p>
        </w:tc>
      </w:tr>
      <w:tr w:rsidR="00AA7691" w:rsidRPr="00AA78BE" w:rsidTr="00AA78BE">
        <w:tc>
          <w:tcPr>
            <w:tcW w:w="631" w:type="dxa"/>
          </w:tcPr>
          <w:p w:rsidR="00AA7691" w:rsidRPr="00AA78BE" w:rsidRDefault="00AA7691" w:rsidP="00AA7691">
            <w:pPr>
              <w:pStyle w:val="a9"/>
              <w:numPr>
                <w:ilvl w:val="0"/>
                <w:numId w:val="6"/>
              </w:numPr>
              <w:rPr>
                <w:rFonts w:ascii="Times New Roman" w:hAnsi="Times New Roman"/>
                <w:sz w:val="20"/>
                <w:szCs w:val="20"/>
                <w:lang w:val="en-US"/>
              </w:rPr>
            </w:pPr>
          </w:p>
        </w:tc>
        <w:tc>
          <w:tcPr>
            <w:tcW w:w="4188" w:type="dxa"/>
          </w:tcPr>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Тақырып 13.1. Қазақстан Республикасының сыртқы саясаты</w:t>
            </w:r>
          </w:p>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Тақырып. 13.2. Қазақстанның  әлемнің жетекші мемлекеттерімен  стратегиялық бірлік  орнатуы.</w:t>
            </w:r>
          </w:p>
        </w:tc>
        <w:tc>
          <w:tcPr>
            <w:tcW w:w="2409" w:type="dxa"/>
          </w:tcPr>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Қазақстан Республикасының халықаралық деңгейде танылуын</w:t>
            </w:r>
            <w:r w:rsidRPr="00AA78BE">
              <w:rPr>
                <w:rFonts w:ascii="Times New Roman" w:hAnsi="Times New Roman"/>
                <w:color w:val="000000"/>
                <w:spacing w:val="2"/>
                <w:sz w:val="20"/>
                <w:szCs w:val="20"/>
                <w:lang w:val="kk-KZ" w:eastAsia="ru-RU"/>
              </w:rPr>
              <w:t xml:space="preserve"> негіздей отырып, қорытынды жасау.</w:t>
            </w:r>
          </w:p>
        </w:tc>
        <w:tc>
          <w:tcPr>
            <w:tcW w:w="2524" w:type="dxa"/>
          </w:tcPr>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 xml:space="preserve">Қазақстандағы кеңестік білім беру жүйесін реформалаудың маңызын, жетістіктері анықтайды; </w:t>
            </w:r>
          </w:p>
          <w:p w:rsidR="00AA7691" w:rsidRPr="00AA78BE" w:rsidRDefault="00AA7691" w:rsidP="00AA7691">
            <w:pPr>
              <w:pStyle w:val="a9"/>
              <w:rPr>
                <w:rFonts w:ascii="Times New Roman" w:hAnsi="Times New Roman"/>
                <w:sz w:val="20"/>
                <w:szCs w:val="20"/>
                <w:lang w:val="kk-KZ"/>
              </w:rPr>
            </w:pPr>
          </w:p>
        </w:tc>
        <w:tc>
          <w:tcPr>
            <w:tcW w:w="993"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985"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AA7691" w:rsidRPr="00AA78BE" w:rsidTr="00AA78BE">
        <w:trPr>
          <w:trHeight w:val="547"/>
        </w:trPr>
        <w:tc>
          <w:tcPr>
            <w:tcW w:w="631" w:type="dxa"/>
          </w:tcPr>
          <w:p w:rsidR="00AA7691" w:rsidRPr="00AA78BE" w:rsidRDefault="00AA7691" w:rsidP="00AA7691">
            <w:pPr>
              <w:pStyle w:val="a9"/>
              <w:numPr>
                <w:ilvl w:val="0"/>
                <w:numId w:val="6"/>
              </w:numPr>
              <w:rPr>
                <w:rFonts w:ascii="Times New Roman" w:hAnsi="Times New Roman"/>
                <w:sz w:val="20"/>
                <w:szCs w:val="20"/>
              </w:rPr>
            </w:pPr>
          </w:p>
        </w:tc>
        <w:tc>
          <w:tcPr>
            <w:tcW w:w="4188" w:type="dxa"/>
          </w:tcPr>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 xml:space="preserve">Тақырып 13.3.Қалыптасқан мемлекеттің жаңа саяси бағыты. </w:t>
            </w:r>
          </w:p>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 xml:space="preserve">Тақырып 13.4 Тәуелсіз Қазақстанның білім, ғылым және мәдениеті. </w:t>
            </w:r>
            <w:r w:rsidRPr="00AA78BE">
              <w:rPr>
                <w:rFonts w:ascii="Times New Roman" w:hAnsi="Times New Roman"/>
                <w:i/>
                <w:sz w:val="20"/>
                <w:szCs w:val="20"/>
                <w:lang w:val="kk-KZ"/>
              </w:rPr>
              <w:t>Емтихан</w:t>
            </w:r>
          </w:p>
        </w:tc>
        <w:tc>
          <w:tcPr>
            <w:tcW w:w="2409" w:type="dxa"/>
          </w:tcPr>
          <w:p w:rsidR="00AA7691" w:rsidRPr="00415FE0" w:rsidRDefault="00AA7691" w:rsidP="00AA7691">
            <w:pPr>
              <w:spacing w:after="0" w:line="240" w:lineRule="auto"/>
              <w:rPr>
                <w:rFonts w:eastAsia="Calibri"/>
                <w:sz w:val="20"/>
                <w:szCs w:val="20"/>
                <w:lang w:val="kk-KZ"/>
              </w:rPr>
            </w:pPr>
            <w:r w:rsidRPr="00415FE0">
              <w:rPr>
                <w:rFonts w:eastAsia="Calibri"/>
                <w:sz w:val="20"/>
                <w:szCs w:val="20"/>
                <w:lang w:val="kk-KZ"/>
              </w:rPr>
              <w:t xml:space="preserve">Қазақстан Республикасының «Білім туралы». «Тіл  туралы» заңдарының қабылдануы. </w:t>
            </w:r>
            <w:r w:rsidRPr="00AA78BE">
              <w:rPr>
                <w:sz w:val="20"/>
                <w:szCs w:val="20"/>
                <w:lang w:val="kk-KZ"/>
              </w:rPr>
              <w:t>Қазақстан Республикасының инновациялық ғылыми және білім беру ұйымдарын сипаттау.</w:t>
            </w:r>
          </w:p>
          <w:p w:rsidR="00AA7691" w:rsidRPr="00AA78BE" w:rsidRDefault="00AA7691" w:rsidP="00AA7691">
            <w:pPr>
              <w:pStyle w:val="a9"/>
              <w:rPr>
                <w:rFonts w:ascii="Times New Roman" w:hAnsi="Times New Roman"/>
                <w:sz w:val="20"/>
                <w:szCs w:val="20"/>
                <w:lang w:val="kk-KZ"/>
              </w:rPr>
            </w:pPr>
          </w:p>
        </w:tc>
        <w:tc>
          <w:tcPr>
            <w:tcW w:w="2524" w:type="dxa"/>
          </w:tcPr>
          <w:p w:rsidR="00AA7691" w:rsidRPr="00AA78BE" w:rsidRDefault="00AA7691" w:rsidP="00AA7691">
            <w:pPr>
              <w:pStyle w:val="a9"/>
              <w:rPr>
                <w:rFonts w:ascii="Times New Roman" w:hAnsi="Times New Roman"/>
                <w:sz w:val="20"/>
                <w:szCs w:val="20"/>
                <w:lang w:val="kk-KZ"/>
              </w:rPr>
            </w:pPr>
            <w:r w:rsidRPr="00AA78BE">
              <w:rPr>
                <w:rFonts w:ascii="Times New Roman" w:hAnsi="Times New Roman"/>
                <w:sz w:val="20"/>
                <w:szCs w:val="20"/>
                <w:lang w:val="kk-KZ"/>
              </w:rPr>
              <w:t>Қазақстан Республикасының инновациялық ғылыми және білім беру ұйымдарын атайды;</w:t>
            </w:r>
          </w:p>
        </w:tc>
        <w:tc>
          <w:tcPr>
            <w:tcW w:w="993"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2</w:t>
            </w:r>
          </w:p>
        </w:tc>
        <w:tc>
          <w:tcPr>
            <w:tcW w:w="1134"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AA7691" w:rsidRPr="00AA78BE" w:rsidRDefault="00AA7691" w:rsidP="00AA7691">
            <w:pPr>
              <w:pStyle w:val="a3"/>
              <w:jc w:val="center"/>
              <w:rPr>
                <w:sz w:val="20"/>
                <w:szCs w:val="20"/>
                <w:lang w:val="kk-KZ"/>
              </w:rPr>
            </w:pPr>
            <w:r w:rsidRPr="00AA78BE">
              <w:rPr>
                <w:sz w:val="20"/>
                <w:szCs w:val="20"/>
                <w:lang w:val="kk-KZ"/>
              </w:rPr>
              <w:t>-</w:t>
            </w:r>
          </w:p>
        </w:tc>
        <w:tc>
          <w:tcPr>
            <w:tcW w:w="1985"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AA7691" w:rsidRPr="00AA78BE" w:rsidTr="00AA78BE">
        <w:trPr>
          <w:trHeight w:val="547"/>
        </w:trPr>
        <w:tc>
          <w:tcPr>
            <w:tcW w:w="631" w:type="dxa"/>
          </w:tcPr>
          <w:p w:rsidR="00AA7691" w:rsidRPr="00AA78BE" w:rsidRDefault="00AA7691" w:rsidP="00AA7691">
            <w:pPr>
              <w:pStyle w:val="a9"/>
              <w:ind w:left="360"/>
              <w:rPr>
                <w:rFonts w:ascii="Times New Roman" w:hAnsi="Times New Roman"/>
                <w:sz w:val="20"/>
                <w:szCs w:val="20"/>
              </w:rPr>
            </w:pPr>
          </w:p>
        </w:tc>
        <w:tc>
          <w:tcPr>
            <w:tcW w:w="4188" w:type="dxa"/>
            <w:vAlign w:val="center"/>
          </w:tcPr>
          <w:p w:rsidR="00AA7691" w:rsidRPr="00AA78BE" w:rsidRDefault="00AA7691" w:rsidP="00AA7691">
            <w:pPr>
              <w:spacing w:after="20"/>
              <w:ind w:left="20"/>
              <w:jc w:val="both"/>
              <w:rPr>
                <w:sz w:val="20"/>
                <w:szCs w:val="20"/>
                <w:lang w:val="kk-KZ"/>
              </w:rPr>
            </w:pPr>
            <w:r w:rsidRPr="00AA78BE">
              <w:rPr>
                <w:color w:val="000000"/>
                <w:sz w:val="20"/>
                <w:szCs w:val="20"/>
                <w:lang w:val="kk-KZ"/>
              </w:rPr>
              <w:t>Курстық жоба / жұмыс (жоспарланған болса)</w:t>
            </w:r>
          </w:p>
        </w:tc>
        <w:tc>
          <w:tcPr>
            <w:tcW w:w="2409" w:type="dxa"/>
            <w:shd w:val="clear" w:color="auto" w:fill="auto"/>
          </w:tcPr>
          <w:p w:rsidR="00AA7691" w:rsidRPr="00AA78BE" w:rsidRDefault="00AA7691" w:rsidP="00AA7691">
            <w:pPr>
              <w:pStyle w:val="a9"/>
              <w:rPr>
                <w:rFonts w:ascii="Times New Roman" w:hAnsi="Times New Roman"/>
                <w:sz w:val="20"/>
                <w:szCs w:val="20"/>
                <w:lang w:val="kk-KZ"/>
              </w:rPr>
            </w:pPr>
          </w:p>
        </w:tc>
        <w:tc>
          <w:tcPr>
            <w:tcW w:w="2524" w:type="dxa"/>
            <w:shd w:val="clear" w:color="auto" w:fill="auto"/>
          </w:tcPr>
          <w:p w:rsidR="00AA7691" w:rsidRPr="00AA78BE" w:rsidRDefault="00AA7691" w:rsidP="00AA7691">
            <w:pPr>
              <w:pStyle w:val="a9"/>
              <w:rPr>
                <w:rFonts w:ascii="Times New Roman" w:hAnsi="Times New Roman"/>
                <w:sz w:val="20"/>
                <w:szCs w:val="20"/>
                <w:lang w:val="kk-KZ"/>
              </w:rPr>
            </w:pPr>
          </w:p>
        </w:tc>
        <w:tc>
          <w:tcPr>
            <w:tcW w:w="993"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134"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c>
          <w:tcPr>
            <w:tcW w:w="1417" w:type="dxa"/>
          </w:tcPr>
          <w:p w:rsidR="00AA7691" w:rsidRPr="00AA78BE" w:rsidRDefault="00AA7691" w:rsidP="00AA7691">
            <w:pPr>
              <w:pStyle w:val="a3"/>
              <w:jc w:val="center"/>
              <w:rPr>
                <w:sz w:val="20"/>
                <w:szCs w:val="20"/>
                <w:lang w:val="kk-KZ"/>
              </w:rPr>
            </w:pPr>
            <w:r w:rsidRPr="00AA78BE">
              <w:rPr>
                <w:sz w:val="20"/>
                <w:szCs w:val="20"/>
                <w:lang w:val="kk-KZ"/>
              </w:rPr>
              <w:t>-</w:t>
            </w:r>
          </w:p>
        </w:tc>
        <w:tc>
          <w:tcPr>
            <w:tcW w:w="1985"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w:t>
            </w:r>
          </w:p>
        </w:tc>
      </w:tr>
      <w:tr w:rsidR="00AA7691" w:rsidRPr="00AA78BE" w:rsidTr="00AA78BE">
        <w:trPr>
          <w:trHeight w:val="547"/>
        </w:trPr>
        <w:tc>
          <w:tcPr>
            <w:tcW w:w="631" w:type="dxa"/>
          </w:tcPr>
          <w:p w:rsidR="00AA7691" w:rsidRPr="00AA78BE" w:rsidRDefault="00AA7691" w:rsidP="00AA7691">
            <w:pPr>
              <w:pStyle w:val="a9"/>
              <w:ind w:left="360"/>
              <w:rPr>
                <w:rFonts w:ascii="Times New Roman" w:hAnsi="Times New Roman"/>
                <w:sz w:val="20"/>
                <w:szCs w:val="20"/>
              </w:rPr>
            </w:pPr>
          </w:p>
        </w:tc>
        <w:tc>
          <w:tcPr>
            <w:tcW w:w="4188" w:type="dxa"/>
            <w:vAlign w:val="center"/>
          </w:tcPr>
          <w:p w:rsidR="00AA7691" w:rsidRPr="00AA78BE" w:rsidRDefault="00AA7691" w:rsidP="00AA7691">
            <w:pPr>
              <w:spacing w:after="20"/>
              <w:ind w:left="20"/>
              <w:jc w:val="both"/>
              <w:rPr>
                <w:b/>
                <w:sz w:val="20"/>
                <w:szCs w:val="20"/>
                <w:lang w:val="kk-KZ"/>
              </w:rPr>
            </w:pPr>
            <w:r w:rsidRPr="00AA78BE">
              <w:rPr>
                <w:b/>
                <w:sz w:val="20"/>
                <w:szCs w:val="20"/>
                <w:lang w:val="kk-KZ"/>
              </w:rPr>
              <w:t>барлығы:</w:t>
            </w:r>
          </w:p>
        </w:tc>
        <w:tc>
          <w:tcPr>
            <w:tcW w:w="2409" w:type="dxa"/>
          </w:tcPr>
          <w:p w:rsidR="00AA7691" w:rsidRPr="00AA78BE" w:rsidRDefault="00AA7691" w:rsidP="00AA7691">
            <w:pPr>
              <w:pStyle w:val="a9"/>
              <w:jc w:val="center"/>
              <w:rPr>
                <w:rFonts w:ascii="Times New Roman" w:hAnsi="Times New Roman"/>
                <w:sz w:val="20"/>
                <w:szCs w:val="20"/>
                <w:lang w:val="kk-KZ"/>
              </w:rPr>
            </w:pPr>
          </w:p>
        </w:tc>
        <w:tc>
          <w:tcPr>
            <w:tcW w:w="2524" w:type="dxa"/>
          </w:tcPr>
          <w:p w:rsidR="00AA7691" w:rsidRPr="00AA78BE" w:rsidRDefault="00AA7691" w:rsidP="00AA7691">
            <w:pPr>
              <w:pStyle w:val="a9"/>
              <w:jc w:val="center"/>
              <w:rPr>
                <w:rFonts w:ascii="Times New Roman" w:hAnsi="Times New Roman"/>
                <w:sz w:val="20"/>
                <w:szCs w:val="20"/>
                <w:lang w:val="kk-KZ"/>
              </w:rPr>
            </w:pPr>
          </w:p>
        </w:tc>
        <w:tc>
          <w:tcPr>
            <w:tcW w:w="993"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80</w:t>
            </w:r>
          </w:p>
        </w:tc>
        <w:tc>
          <w:tcPr>
            <w:tcW w:w="1134" w:type="dxa"/>
          </w:tcPr>
          <w:p w:rsidR="00AA7691" w:rsidRPr="00AA78BE" w:rsidRDefault="00AA7691" w:rsidP="00AA7691">
            <w:pPr>
              <w:pStyle w:val="a9"/>
              <w:jc w:val="center"/>
              <w:rPr>
                <w:rFonts w:ascii="Times New Roman" w:hAnsi="Times New Roman"/>
                <w:sz w:val="20"/>
                <w:szCs w:val="20"/>
                <w:lang w:val="kk-KZ"/>
              </w:rPr>
            </w:pPr>
            <w:r w:rsidRPr="00AA78BE">
              <w:rPr>
                <w:rFonts w:ascii="Times New Roman" w:hAnsi="Times New Roman"/>
                <w:sz w:val="20"/>
                <w:szCs w:val="20"/>
                <w:lang w:val="kk-KZ"/>
              </w:rPr>
              <w:t>80</w:t>
            </w:r>
          </w:p>
        </w:tc>
        <w:tc>
          <w:tcPr>
            <w:tcW w:w="1417" w:type="dxa"/>
          </w:tcPr>
          <w:p w:rsidR="00AA7691" w:rsidRPr="00AA78BE" w:rsidRDefault="00AA7691" w:rsidP="00AA7691">
            <w:pPr>
              <w:pStyle w:val="a9"/>
              <w:jc w:val="center"/>
              <w:rPr>
                <w:rFonts w:ascii="Times New Roman" w:hAnsi="Times New Roman"/>
                <w:sz w:val="20"/>
                <w:szCs w:val="20"/>
                <w:lang w:val="kk-KZ"/>
              </w:rPr>
            </w:pPr>
          </w:p>
        </w:tc>
        <w:tc>
          <w:tcPr>
            <w:tcW w:w="1985" w:type="dxa"/>
          </w:tcPr>
          <w:p w:rsidR="00AA7691" w:rsidRPr="00AA78BE" w:rsidRDefault="00AA7691" w:rsidP="00AA7691">
            <w:pPr>
              <w:pStyle w:val="a9"/>
              <w:jc w:val="center"/>
              <w:rPr>
                <w:rFonts w:ascii="Times New Roman" w:hAnsi="Times New Roman"/>
                <w:sz w:val="20"/>
                <w:szCs w:val="20"/>
                <w:lang w:val="kk-KZ"/>
              </w:rPr>
            </w:pPr>
          </w:p>
        </w:tc>
      </w:tr>
    </w:tbl>
    <w:p w:rsidR="008E4220" w:rsidRDefault="008E4220" w:rsidP="00DA3A20">
      <w:pPr>
        <w:spacing w:after="0"/>
        <w:jc w:val="center"/>
        <w:rPr>
          <w:b/>
          <w:color w:val="000000"/>
          <w:sz w:val="28"/>
        </w:rPr>
      </w:pPr>
    </w:p>
    <w:p w:rsidR="008E4220" w:rsidRDefault="008E4220" w:rsidP="00DA3A20">
      <w:pPr>
        <w:spacing w:after="0"/>
        <w:jc w:val="center"/>
        <w:rPr>
          <w:b/>
          <w:color w:val="000000"/>
          <w:sz w:val="28"/>
        </w:rPr>
      </w:pPr>
    </w:p>
    <w:p w:rsidR="008E4220" w:rsidRDefault="008E4220" w:rsidP="00DA3A20">
      <w:pPr>
        <w:spacing w:after="0"/>
        <w:jc w:val="center"/>
        <w:rPr>
          <w:b/>
          <w:color w:val="000000"/>
          <w:sz w:val="28"/>
        </w:rPr>
      </w:pPr>
    </w:p>
    <w:p w:rsidR="008E4220" w:rsidRDefault="008E4220" w:rsidP="00DA3A20">
      <w:pPr>
        <w:spacing w:after="0"/>
        <w:jc w:val="center"/>
        <w:rPr>
          <w:b/>
          <w:color w:val="000000"/>
          <w:sz w:val="28"/>
        </w:rPr>
      </w:pPr>
    </w:p>
    <w:p w:rsidR="008E4220" w:rsidRDefault="008E4220" w:rsidP="00DA3A20">
      <w:pPr>
        <w:spacing w:after="0"/>
        <w:jc w:val="center"/>
        <w:rPr>
          <w:b/>
          <w:color w:val="000000"/>
          <w:sz w:val="28"/>
        </w:rPr>
      </w:pPr>
    </w:p>
    <w:p w:rsidR="008E4220" w:rsidRPr="00B9282F" w:rsidRDefault="008E4220" w:rsidP="00DA3A20">
      <w:pPr>
        <w:spacing w:after="0"/>
        <w:jc w:val="center"/>
        <w:rPr>
          <w:b/>
          <w:color w:val="000000"/>
          <w:sz w:val="28"/>
          <w:lang w:val="ru-RU"/>
        </w:rPr>
      </w:pPr>
    </w:p>
    <w:p w:rsidR="00B9282F" w:rsidRPr="00B9282F" w:rsidRDefault="00B9282F" w:rsidP="00DA3A20">
      <w:pPr>
        <w:spacing w:after="0"/>
        <w:jc w:val="center"/>
        <w:rPr>
          <w:lang w:val="ru-RU"/>
        </w:rPr>
      </w:pPr>
    </w:p>
    <w:p w:rsidR="00E3074B" w:rsidRPr="00B9282F" w:rsidRDefault="00E3074B" w:rsidP="00E3074B">
      <w:pPr>
        <w:spacing w:after="0"/>
        <w:jc w:val="both"/>
        <w:rPr>
          <w:color w:val="000000"/>
          <w:sz w:val="28"/>
        </w:rPr>
      </w:pPr>
      <w:bookmarkStart w:id="8" w:name="z739"/>
      <w:bookmarkEnd w:id="6"/>
    </w:p>
    <w:p w:rsidR="00E3074B" w:rsidRPr="00B9282F" w:rsidRDefault="00E3074B" w:rsidP="00E3074B">
      <w:pPr>
        <w:spacing w:after="0"/>
        <w:jc w:val="both"/>
        <w:rPr>
          <w:color w:val="000000"/>
          <w:sz w:val="28"/>
        </w:rPr>
      </w:pPr>
    </w:p>
    <w:p w:rsidR="00E3074B" w:rsidRPr="00B9282F" w:rsidRDefault="00E3074B" w:rsidP="00E3074B">
      <w:pPr>
        <w:spacing w:after="0"/>
        <w:jc w:val="both"/>
        <w:rPr>
          <w:color w:val="000000"/>
          <w:sz w:val="28"/>
        </w:rPr>
      </w:pPr>
    </w:p>
    <w:p w:rsidR="00E3074B" w:rsidRPr="00B9282F" w:rsidRDefault="00E3074B" w:rsidP="00E3074B">
      <w:pPr>
        <w:spacing w:after="0"/>
        <w:jc w:val="both"/>
        <w:rPr>
          <w:color w:val="000000"/>
          <w:sz w:val="28"/>
        </w:rPr>
      </w:pPr>
    </w:p>
    <w:p w:rsidR="00E3074B" w:rsidRPr="00B9282F" w:rsidRDefault="00E3074B" w:rsidP="00E3074B">
      <w:pPr>
        <w:spacing w:after="0"/>
        <w:jc w:val="both"/>
        <w:rPr>
          <w:color w:val="000000"/>
          <w:sz w:val="28"/>
        </w:rPr>
      </w:pPr>
    </w:p>
    <w:p w:rsidR="00E3074B" w:rsidRPr="00B9282F" w:rsidRDefault="00E3074B" w:rsidP="00E3074B">
      <w:pPr>
        <w:spacing w:after="0"/>
        <w:jc w:val="both"/>
        <w:rPr>
          <w:color w:val="000000"/>
          <w:sz w:val="28"/>
        </w:rPr>
      </w:pPr>
    </w:p>
    <w:bookmarkEnd w:id="8"/>
    <w:p w:rsidR="00E3074B" w:rsidRPr="00B9282F" w:rsidRDefault="00E3074B" w:rsidP="0056643A">
      <w:pPr>
        <w:spacing w:after="0"/>
        <w:jc w:val="both"/>
      </w:pPr>
    </w:p>
    <w:sectPr w:rsidR="00E3074B" w:rsidRPr="00B9282F" w:rsidSect="0051396A">
      <w:pgSz w:w="16838" w:h="11906" w:orient="landscape"/>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2A98"/>
    <w:multiLevelType w:val="hybridMultilevel"/>
    <w:tmpl w:val="AC38544E"/>
    <w:lvl w:ilvl="0" w:tplc="0419000F">
      <w:start w:val="1"/>
      <w:numFmt w:val="decimal"/>
      <w:lvlText w:val="%1."/>
      <w:lvlJc w:val="left"/>
      <w:pPr>
        <w:ind w:left="800" w:hanging="360"/>
      </w:pPr>
    </w:lvl>
    <w:lvl w:ilvl="1" w:tplc="04190019" w:tentative="1">
      <w:start w:val="1"/>
      <w:numFmt w:val="lowerLetter"/>
      <w:lvlText w:val="%2."/>
      <w:lvlJc w:val="left"/>
      <w:pPr>
        <w:ind w:left="1520" w:hanging="360"/>
      </w:pPr>
    </w:lvl>
    <w:lvl w:ilvl="2" w:tplc="0419001B" w:tentative="1">
      <w:start w:val="1"/>
      <w:numFmt w:val="lowerRoman"/>
      <w:lvlText w:val="%3."/>
      <w:lvlJc w:val="right"/>
      <w:pPr>
        <w:ind w:left="2240" w:hanging="180"/>
      </w:pPr>
    </w:lvl>
    <w:lvl w:ilvl="3" w:tplc="0419000F" w:tentative="1">
      <w:start w:val="1"/>
      <w:numFmt w:val="decimal"/>
      <w:lvlText w:val="%4."/>
      <w:lvlJc w:val="left"/>
      <w:pPr>
        <w:ind w:left="2960" w:hanging="360"/>
      </w:pPr>
    </w:lvl>
    <w:lvl w:ilvl="4" w:tplc="04190019" w:tentative="1">
      <w:start w:val="1"/>
      <w:numFmt w:val="lowerLetter"/>
      <w:lvlText w:val="%5."/>
      <w:lvlJc w:val="left"/>
      <w:pPr>
        <w:ind w:left="3680" w:hanging="360"/>
      </w:pPr>
    </w:lvl>
    <w:lvl w:ilvl="5" w:tplc="0419001B" w:tentative="1">
      <w:start w:val="1"/>
      <w:numFmt w:val="lowerRoman"/>
      <w:lvlText w:val="%6."/>
      <w:lvlJc w:val="right"/>
      <w:pPr>
        <w:ind w:left="4400" w:hanging="180"/>
      </w:pPr>
    </w:lvl>
    <w:lvl w:ilvl="6" w:tplc="0419000F" w:tentative="1">
      <w:start w:val="1"/>
      <w:numFmt w:val="decimal"/>
      <w:lvlText w:val="%7."/>
      <w:lvlJc w:val="left"/>
      <w:pPr>
        <w:ind w:left="5120" w:hanging="360"/>
      </w:pPr>
    </w:lvl>
    <w:lvl w:ilvl="7" w:tplc="04190019" w:tentative="1">
      <w:start w:val="1"/>
      <w:numFmt w:val="lowerLetter"/>
      <w:lvlText w:val="%8."/>
      <w:lvlJc w:val="left"/>
      <w:pPr>
        <w:ind w:left="5840" w:hanging="360"/>
      </w:pPr>
    </w:lvl>
    <w:lvl w:ilvl="8" w:tplc="0419001B" w:tentative="1">
      <w:start w:val="1"/>
      <w:numFmt w:val="lowerRoman"/>
      <w:lvlText w:val="%9."/>
      <w:lvlJc w:val="right"/>
      <w:pPr>
        <w:ind w:left="6560" w:hanging="180"/>
      </w:pPr>
    </w:lvl>
  </w:abstractNum>
  <w:abstractNum w:abstractNumId="1" w15:restartNumberingAfterBreak="0">
    <w:nsid w:val="0AF0383D"/>
    <w:multiLevelType w:val="hybridMultilevel"/>
    <w:tmpl w:val="694CEE34"/>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DC63D1"/>
    <w:multiLevelType w:val="hybridMultilevel"/>
    <w:tmpl w:val="22E06198"/>
    <w:lvl w:ilvl="0" w:tplc="05CA6DE4">
      <w:start w:val="1"/>
      <w:numFmt w:val="decimal"/>
      <w:lvlText w:val="%1-"/>
      <w:lvlJc w:val="left"/>
      <w:pPr>
        <w:ind w:left="915" w:hanging="39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3" w15:restartNumberingAfterBreak="0">
    <w:nsid w:val="20BC7F6D"/>
    <w:multiLevelType w:val="hybridMultilevel"/>
    <w:tmpl w:val="B4A826D0"/>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484792A"/>
    <w:multiLevelType w:val="hybridMultilevel"/>
    <w:tmpl w:val="3C4A509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6227AD5"/>
    <w:multiLevelType w:val="hybridMultilevel"/>
    <w:tmpl w:val="9D926E52"/>
    <w:lvl w:ilvl="0" w:tplc="71B2231A">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A324D0C"/>
    <w:multiLevelType w:val="hybridMultilevel"/>
    <w:tmpl w:val="EBD85B08"/>
    <w:lvl w:ilvl="0" w:tplc="04190011">
      <w:start w:val="1"/>
      <w:numFmt w:val="decimal"/>
      <w:lvlText w:val="%1)"/>
      <w:lvlJc w:val="left"/>
      <w:pPr>
        <w:ind w:left="436" w:hanging="360"/>
      </w:pPr>
    </w:lvl>
    <w:lvl w:ilvl="1" w:tplc="94D2AAB8">
      <w:numFmt w:val="bullet"/>
      <w:lvlText w:val="-"/>
      <w:lvlJc w:val="left"/>
      <w:pPr>
        <w:ind w:left="1156" w:hanging="360"/>
      </w:pPr>
      <w:rPr>
        <w:rFonts w:ascii="Times New Roman" w:eastAsia="Times New Roman" w:hAnsi="Times New Roman" w:cs="Times New Roman" w:hint="default"/>
      </w:r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7" w15:restartNumberingAfterBreak="0">
    <w:nsid w:val="40820799"/>
    <w:multiLevelType w:val="hybridMultilevel"/>
    <w:tmpl w:val="41DE6F98"/>
    <w:lvl w:ilvl="0" w:tplc="739A5278">
      <w:start w:val="1"/>
      <w:numFmt w:val="decimal"/>
      <w:lvlText w:val="%1."/>
      <w:lvlJc w:val="left"/>
      <w:pPr>
        <w:ind w:left="19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0F519C5"/>
    <w:multiLevelType w:val="hybridMultilevel"/>
    <w:tmpl w:val="8E1C49E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5A275D96"/>
    <w:multiLevelType w:val="hybridMultilevel"/>
    <w:tmpl w:val="A0EE589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70CA4A4E"/>
    <w:multiLevelType w:val="hybridMultilevel"/>
    <w:tmpl w:val="71400550"/>
    <w:lvl w:ilvl="0" w:tplc="9B826FC6">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BFA66DF"/>
    <w:multiLevelType w:val="hybridMultilevel"/>
    <w:tmpl w:val="82B856C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0"/>
  </w:num>
  <w:num w:numId="3">
    <w:abstractNumId w:val="11"/>
  </w:num>
  <w:num w:numId="4">
    <w:abstractNumId w:val="6"/>
  </w:num>
  <w:num w:numId="5">
    <w:abstractNumId w:val="1"/>
  </w:num>
  <w:num w:numId="6">
    <w:abstractNumId w:val="3"/>
  </w:num>
  <w:num w:numId="7">
    <w:abstractNumId w:val="7"/>
  </w:num>
  <w:num w:numId="8">
    <w:abstractNumId w:val="9"/>
  </w:num>
  <w:num w:numId="9">
    <w:abstractNumId w:val="8"/>
  </w:num>
  <w:num w:numId="10">
    <w:abstractNumId w:val="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2D7"/>
    <w:rsid w:val="00004C07"/>
    <w:rsid w:val="00022884"/>
    <w:rsid w:val="00025E13"/>
    <w:rsid w:val="000375BA"/>
    <w:rsid w:val="000643D8"/>
    <w:rsid w:val="000A7D3C"/>
    <w:rsid w:val="000B1A0D"/>
    <w:rsid w:val="000D18FB"/>
    <w:rsid w:val="00105266"/>
    <w:rsid w:val="00105727"/>
    <w:rsid w:val="00130FD3"/>
    <w:rsid w:val="001A05DD"/>
    <w:rsid w:val="001A6992"/>
    <w:rsid w:val="001D08CF"/>
    <w:rsid w:val="001D74DE"/>
    <w:rsid w:val="001E75F9"/>
    <w:rsid w:val="001F634D"/>
    <w:rsid w:val="0028110E"/>
    <w:rsid w:val="002B76C0"/>
    <w:rsid w:val="002E3DFE"/>
    <w:rsid w:val="003511F8"/>
    <w:rsid w:val="003833E9"/>
    <w:rsid w:val="00415FE0"/>
    <w:rsid w:val="00435B44"/>
    <w:rsid w:val="0044781F"/>
    <w:rsid w:val="00456921"/>
    <w:rsid w:val="004601A8"/>
    <w:rsid w:val="00472EBD"/>
    <w:rsid w:val="004D5C3C"/>
    <w:rsid w:val="004E6959"/>
    <w:rsid w:val="0051396A"/>
    <w:rsid w:val="00514C9A"/>
    <w:rsid w:val="005452D7"/>
    <w:rsid w:val="0056643A"/>
    <w:rsid w:val="005A06F5"/>
    <w:rsid w:val="00612BEA"/>
    <w:rsid w:val="00643B0A"/>
    <w:rsid w:val="0068523D"/>
    <w:rsid w:val="00690392"/>
    <w:rsid w:val="006F697F"/>
    <w:rsid w:val="00734FE8"/>
    <w:rsid w:val="007D749E"/>
    <w:rsid w:val="00853BC3"/>
    <w:rsid w:val="008932DC"/>
    <w:rsid w:val="008E4220"/>
    <w:rsid w:val="008F4D5D"/>
    <w:rsid w:val="008F77F6"/>
    <w:rsid w:val="0096088F"/>
    <w:rsid w:val="00967A64"/>
    <w:rsid w:val="009A03B5"/>
    <w:rsid w:val="009D0A55"/>
    <w:rsid w:val="00A5668E"/>
    <w:rsid w:val="00A9224A"/>
    <w:rsid w:val="00AA7691"/>
    <w:rsid w:val="00AA78BE"/>
    <w:rsid w:val="00AF3338"/>
    <w:rsid w:val="00B0599D"/>
    <w:rsid w:val="00B17C77"/>
    <w:rsid w:val="00B6156A"/>
    <w:rsid w:val="00B80F61"/>
    <w:rsid w:val="00B9282F"/>
    <w:rsid w:val="00C546CA"/>
    <w:rsid w:val="00CA6104"/>
    <w:rsid w:val="00CA62EA"/>
    <w:rsid w:val="00CC48EA"/>
    <w:rsid w:val="00CE7EA5"/>
    <w:rsid w:val="00D41631"/>
    <w:rsid w:val="00DA3A20"/>
    <w:rsid w:val="00E3074B"/>
    <w:rsid w:val="00E35877"/>
    <w:rsid w:val="00E424B8"/>
    <w:rsid w:val="00E70CD2"/>
    <w:rsid w:val="00E87EE7"/>
    <w:rsid w:val="00EA09B1"/>
    <w:rsid w:val="00F35B52"/>
    <w:rsid w:val="00F50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1B280"/>
  <w15:docId w15:val="{646F491A-4EF1-46F6-B000-7D841EBC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074B"/>
    <w:rPr>
      <w:rFonts w:ascii="Times New Roman" w:eastAsia="Times New Roman" w:hAnsi="Times New Roman" w:cs="Times New Roman"/>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2 список маркированный"/>
    <w:basedOn w:val="a"/>
    <w:link w:val="a4"/>
    <w:uiPriority w:val="34"/>
    <w:qFormat/>
    <w:rsid w:val="00E3074B"/>
    <w:pPr>
      <w:ind w:left="720"/>
      <w:contextualSpacing/>
    </w:pPr>
  </w:style>
  <w:style w:type="paragraph" w:styleId="a5">
    <w:name w:val="Balloon Text"/>
    <w:basedOn w:val="a"/>
    <w:link w:val="a6"/>
    <w:uiPriority w:val="99"/>
    <w:semiHidden/>
    <w:unhideWhenUsed/>
    <w:rsid w:val="006F697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F697F"/>
    <w:rPr>
      <w:rFonts w:ascii="Tahoma" w:eastAsia="Times New Roman" w:hAnsi="Tahoma" w:cs="Tahoma"/>
      <w:sz w:val="16"/>
      <w:szCs w:val="16"/>
      <w:lang w:val="en-US"/>
    </w:rPr>
  </w:style>
  <w:style w:type="table" w:styleId="a7">
    <w:name w:val="Table Grid"/>
    <w:basedOn w:val="a1"/>
    <w:uiPriority w:val="59"/>
    <w:rsid w:val="00513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514C9A"/>
    <w:rPr>
      <w:color w:val="0000FF" w:themeColor="hyperlink"/>
      <w:u w:val="single"/>
    </w:rPr>
  </w:style>
  <w:style w:type="character" w:customStyle="1" w:styleId="a4">
    <w:name w:val="Абзац списка Знак"/>
    <w:aliases w:val="2 список маркированный Знак"/>
    <w:link w:val="a3"/>
    <w:uiPriority w:val="34"/>
    <w:rsid w:val="00514C9A"/>
    <w:rPr>
      <w:rFonts w:ascii="Times New Roman" w:eastAsia="Times New Roman" w:hAnsi="Times New Roman" w:cs="Times New Roman"/>
      <w:lang w:val="en-US"/>
    </w:rPr>
  </w:style>
  <w:style w:type="paragraph" w:styleId="a9">
    <w:name w:val="No Spacing"/>
    <w:link w:val="aa"/>
    <w:uiPriority w:val="1"/>
    <w:qFormat/>
    <w:rsid w:val="008E4220"/>
    <w:pPr>
      <w:spacing w:after="0" w:line="240" w:lineRule="auto"/>
    </w:pPr>
    <w:rPr>
      <w:rFonts w:ascii="Calibri" w:eastAsia="Calibri" w:hAnsi="Calibri" w:cs="Times New Roman"/>
    </w:rPr>
  </w:style>
  <w:style w:type="character" w:customStyle="1" w:styleId="aa">
    <w:name w:val="Без интервала Знак"/>
    <w:link w:val="a9"/>
    <w:uiPriority w:val="1"/>
    <w:locked/>
    <w:rsid w:val="000643D8"/>
    <w:rPr>
      <w:rFonts w:ascii="Calibri" w:eastAsia="Calibri" w:hAnsi="Calibri" w:cs="Times New Roman"/>
    </w:rPr>
  </w:style>
  <w:style w:type="paragraph" w:styleId="ab">
    <w:name w:val="Normal (Web)"/>
    <w:basedOn w:val="a"/>
    <w:uiPriority w:val="99"/>
    <w:rsid w:val="000643D8"/>
    <w:pPr>
      <w:spacing w:before="100" w:beforeAutospacing="1" w:after="100" w:afterAutospacing="1" w:line="240" w:lineRule="auto"/>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64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xpert.mektep.kz/ru/shop/217159-11_klass/217172-azastan_tarihy_11/1" TargetMode="External"/><Relationship Id="rId5" Type="http://schemas.openxmlformats.org/officeDocument/2006/relationships/hyperlink" Target="mailto:samalay.beylkhanovna@mail.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17</Pages>
  <Words>4301</Words>
  <Characters>24519</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Jazira</dc:creator>
  <cp:lastModifiedBy>Пользователь</cp:lastModifiedBy>
  <cp:revision>17</cp:revision>
  <cp:lastPrinted>2020-10-29T18:51:00Z</cp:lastPrinted>
  <dcterms:created xsi:type="dcterms:W3CDTF">2020-09-17T08:08:00Z</dcterms:created>
  <dcterms:modified xsi:type="dcterms:W3CDTF">2020-10-29T18:52:00Z</dcterms:modified>
</cp:coreProperties>
</file>