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9EF9D" w14:textId="77777777" w:rsidR="0013421D" w:rsidRPr="00CA55CA" w:rsidRDefault="0013421D">
      <w:pPr>
        <w:tabs>
          <w:tab w:val="center" w:pos="4680"/>
        </w:tabs>
        <w:spacing w:after="0" w:line="240" w:lineRule="auto"/>
        <w:jc w:val="center"/>
        <w:rPr>
          <w:rFonts w:eastAsia="Times New Roman"/>
          <w:b/>
          <w:lang w:val="hr-HR"/>
        </w:rPr>
      </w:pPr>
    </w:p>
    <w:p w14:paraId="72FA1992" w14:textId="77777777" w:rsidR="0013421D" w:rsidRDefault="0013421D">
      <w:pPr>
        <w:tabs>
          <w:tab w:val="center" w:pos="4680"/>
        </w:tabs>
        <w:spacing w:after="0" w:line="240" w:lineRule="auto"/>
        <w:jc w:val="center"/>
        <w:rPr>
          <w:rFonts w:eastAsia="Times New Roman"/>
          <w:b/>
        </w:rPr>
      </w:pPr>
    </w:p>
    <w:p w14:paraId="7FB3F770" w14:textId="77777777" w:rsidR="0013421D" w:rsidRDefault="00D21E5A">
      <w:pPr>
        <w:tabs>
          <w:tab w:val="center" w:pos="4680"/>
        </w:tabs>
        <w:spacing w:after="0" w:line="240" w:lineRule="auto"/>
        <w:jc w:val="center"/>
        <w:rPr>
          <w:rFonts w:eastAsia="Times New Roman"/>
          <w:b/>
        </w:rPr>
      </w:pPr>
      <w:r>
        <w:rPr>
          <w:rFonts w:eastAsia="Times New Roman"/>
          <w:b/>
          <w:noProof/>
          <w:lang w:val="en-US"/>
        </w:rPr>
        <w:drawing>
          <wp:anchor distT="0" distB="0" distL="114300" distR="114300" simplePos="0" relativeHeight="251658240" behindDoc="0" locked="0" layoutInCell="1" hidden="0" allowOverlap="1" wp14:anchorId="187FF3DB" wp14:editId="7FBAC6A3">
            <wp:simplePos x="0" y="0"/>
            <wp:positionH relativeFrom="margin">
              <wp:align>right</wp:align>
            </wp:positionH>
            <wp:positionV relativeFrom="margin">
              <wp:align>top</wp:align>
            </wp:positionV>
            <wp:extent cx="1079500" cy="1075690"/>
            <wp:effectExtent l="0" t="0" r="0" b="0"/>
            <wp:wrapSquare wrapText="bothSides" distT="0" distB="0" distL="114300" distR="114300"/>
            <wp:docPr id="1" name="image2.jpg" descr="Logo-PTF-2.jpg"/>
            <wp:cNvGraphicFramePr/>
            <a:graphic xmlns:a="http://schemas.openxmlformats.org/drawingml/2006/main">
              <a:graphicData uri="http://schemas.openxmlformats.org/drawingml/2006/picture">
                <pic:pic xmlns:pic="http://schemas.openxmlformats.org/drawingml/2006/picture">
                  <pic:nvPicPr>
                    <pic:cNvPr id="0" name="image2.jpg" descr="Logo-PTF-2.jpg"/>
                    <pic:cNvPicPr preferRelativeResize="0"/>
                  </pic:nvPicPr>
                  <pic:blipFill>
                    <a:blip r:embed="rId7"/>
                    <a:srcRect/>
                    <a:stretch>
                      <a:fillRect/>
                    </a:stretch>
                  </pic:blipFill>
                  <pic:spPr>
                    <a:xfrm>
                      <a:off x="0" y="0"/>
                      <a:ext cx="1079500" cy="1075690"/>
                    </a:xfrm>
                    <a:prstGeom prst="rect">
                      <a:avLst/>
                    </a:prstGeom>
                    <a:ln/>
                  </pic:spPr>
                </pic:pic>
              </a:graphicData>
            </a:graphic>
          </wp:anchor>
        </w:drawing>
      </w:r>
      <w:r>
        <w:rPr>
          <w:rFonts w:eastAsia="Times New Roman"/>
          <w:b/>
          <w:noProof/>
          <w:lang w:val="en-US"/>
        </w:rPr>
        <w:drawing>
          <wp:anchor distT="0" distB="0" distL="114300" distR="114300" simplePos="0" relativeHeight="251659264" behindDoc="0" locked="0" layoutInCell="1" hidden="0" allowOverlap="1" wp14:anchorId="3B635041" wp14:editId="6C0A9CF6">
            <wp:simplePos x="0" y="0"/>
            <wp:positionH relativeFrom="margin">
              <wp:align>left</wp:align>
            </wp:positionH>
            <wp:positionV relativeFrom="margin">
              <wp:align>top</wp:align>
            </wp:positionV>
            <wp:extent cx="1079500" cy="1062355"/>
            <wp:effectExtent l="0" t="0" r="0" b="0"/>
            <wp:wrapSquare wrapText="bothSides" distT="0" distB="0" distL="114300" distR="114300"/>
            <wp:docPr id="6" name="image1.jpg" descr="images.jfif"/>
            <wp:cNvGraphicFramePr/>
            <a:graphic xmlns:a="http://schemas.openxmlformats.org/drawingml/2006/main">
              <a:graphicData uri="http://schemas.openxmlformats.org/drawingml/2006/picture">
                <pic:pic xmlns:pic="http://schemas.openxmlformats.org/drawingml/2006/picture">
                  <pic:nvPicPr>
                    <pic:cNvPr id="0" name="image1.jpg" descr="images.jfif"/>
                    <pic:cNvPicPr preferRelativeResize="0"/>
                  </pic:nvPicPr>
                  <pic:blipFill>
                    <a:blip r:embed="rId8"/>
                    <a:srcRect/>
                    <a:stretch>
                      <a:fillRect/>
                    </a:stretch>
                  </pic:blipFill>
                  <pic:spPr>
                    <a:xfrm>
                      <a:off x="0" y="0"/>
                      <a:ext cx="1079500" cy="1062355"/>
                    </a:xfrm>
                    <a:prstGeom prst="rect">
                      <a:avLst/>
                    </a:prstGeom>
                    <a:ln/>
                  </pic:spPr>
                </pic:pic>
              </a:graphicData>
            </a:graphic>
          </wp:anchor>
        </w:drawing>
      </w:r>
      <w:r>
        <w:rPr>
          <w:rFonts w:eastAsia="Times New Roman"/>
          <w:b/>
        </w:rPr>
        <w:t>UNIVERZITET U ZENICI</w:t>
      </w:r>
    </w:p>
    <w:p w14:paraId="36287834" w14:textId="77777777" w:rsidR="0013421D" w:rsidRDefault="00D21E5A">
      <w:pPr>
        <w:spacing w:after="0" w:line="240" w:lineRule="auto"/>
        <w:jc w:val="center"/>
        <w:rPr>
          <w:rFonts w:eastAsia="Times New Roman"/>
          <w:b/>
        </w:rPr>
      </w:pPr>
      <w:r>
        <w:rPr>
          <w:rFonts w:eastAsia="Times New Roman"/>
          <w:b/>
        </w:rPr>
        <w:t>POLITEHNIČKI FAKULTET</w:t>
      </w:r>
    </w:p>
    <w:p w14:paraId="499827C0" w14:textId="4CB76828" w:rsidR="0013421D" w:rsidRDefault="00D21E5A">
      <w:pPr>
        <w:tabs>
          <w:tab w:val="center" w:pos="4680"/>
        </w:tabs>
        <w:spacing w:after="0" w:line="240" w:lineRule="auto"/>
        <w:rPr>
          <w:rFonts w:eastAsia="Times New Roman"/>
          <w:b/>
          <w:lang w:val="hr-HR"/>
        </w:rPr>
      </w:pPr>
      <w:r>
        <w:rPr>
          <w:rFonts w:eastAsia="Times New Roman"/>
          <w:b/>
        </w:rPr>
        <w:t xml:space="preserve">     </w:t>
      </w:r>
      <w:r w:rsidR="00FA13DC">
        <w:rPr>
          <w:rFonts w:eastAsia="Times New Roman"/>
          <w:b/>
        </w:rPr>
        <w:tab/>
        <w:t>Softversko in</w:t>
      </w:r>
      <w:r w:rsidR="00FA13DC">
        <w:rPr>
          <w:rFonts w:eastAsia="Times New Roman"/>
          <w:b/>
          <w:lang w:val="hr-HR"/>
        </w:rPr>
        <w:t>ženjerstvo</w:t>
      </w:r>
    </w:p>
    <w:p w14:paraId="3323AC6F" w14:textId="047DA769" w:rsidR="00FA13DC" w:rsidRPr="00FA13DC" w:rsidRDefault="00FA13DC">
      <w:pPr>
        <w:tabs>
          <w:tab w:val="center" w:pos="4680"/>
        </w:tabs>
        <w:spacing w:after="0" w:line="240" w:lineRule="auto"/>
        <w:rPr>
          <w:rFonts w:eastAsia="Times New Roman"/>
          <w:b/>
          <w:lang w:val="hr-HR"/>
        </w:rPr>
      </w:pPr>
      <w:r>
        <w:rPr>
          <w:rFonts w:eastAsia="Times New Roman"/>
          <w:b/>
          <w:lang w:val="hr-HR"/>
        </w:rPr>
        <w:tab/>
        <w:t>Osnove baza podataka</w:t>
      </w:r>
    </w:p>
    <w:p w14:paraId="6D39C7D0" w14:textId="77777777" w:rsidR="0013421D" w:rsidRDefault="00D21E5A">
      <w:pPr>
        <w:tabs>
          <w:tab w:val="center" w:pos="4680"/>
        </w:tabs>
        <w:spacing w:after="0" w:line="240" w:lineRule="auto"/>
        <w:jc w:val="center"/>
        <w:rPr>
          <w:rFonts w:eastAsia="Times New Roman"/>
          <w:b/>
        </w:rPr>
      </w:pPr>
      <w:r>
        <w:rPr>
          <w:rFonts w:eastAsia="Times New Roman"/>
          <w:b/>
        </w:rPr>
        <w:t xml:space="preserve">                                                                                                                         </w:t>
      </w:r>
      <w:r>
        <w:rPr>
          <w:rFonts w:eastAsia="Times New Roman"/>
          <w:b/>
        </w:rPr>
        <w:br/>
      </w:r>
    </w:p>
    <w:p w14:paraId="5CB37950" w14:textId="77777777" w:rsidR="0013421D" w:rsidRDefault="00D21E5A">
      <w:pPr>
        <w:spacing w:after="0" w:line="240" w:lineRule="auto"/>
        <w:rPr>
          <w:rFonts w:eastAsia="Times New Roman"/>
        </w:rPr>
      </w:pPr>
      <w:r>
        <w:rPr>
          <w:rFonts w:eastAsia="Times New Roman"/>
        </w:rPr>
        <w:t xml:space="preserve">                                                                          </w:t>
      </w:r>
    </w:p>
    <w:p w14:paraId="6C41CA8D" w14:textId="77777777" w:rsidR="0013421D" w:rsidRDefault="0013421D">
      <w:pPr>
        <w:rPr>
          <w:rFonts w:eastAsia="Times New Roman"/>
        </w:rPr>
      </w:pPr>
    </w:p>
    <w:p w14:paraId="330470EB" w14:textId="77777777" w:rsidR="0013421D" w:rsidRDefault="00D21E5A">
      <w:pPr>
        <w:spacing w:after="0" w:line="240" w:lineRule="auto"/>
        <w:rPr>
          <w:rFonts w:eastAsia="Times New Roman"/>
        </w:rPr>
      </w:pPr>
      <w:r>
        <w:rPr>
          <w:rFonts w:eastAsia="Times New Roman"/>
        </w:rPr>
        <w:br/>
      </w:r>
    </w:p>
    <w:p w14:paraId="4C6CBE36" w14:textId="77777777" w:rsidR="0013421D" w:rsidRDefault="0013421D">
      <w:pPr>
        <w:spacing w:after="0" w:line="240" w:lineRule="auto"/>
        <w:rPr>
          <w:rFonts w:eastAsia="Times New Roman"/>
        </w:rPr>
      </w:pPr>
    </w:p>
    <w:p w14:paraId="02CA0B77" w14:textId="77777777" w:rsidR="0013421D" w:rsidRDefault="0013421D">
      <w:pPr>
        <w:spacing w:before="280" w:after="120" w:line="240" w:lineRule="auto"/>
        <w:rPr>
          <w:rFonts w:eastAsia="Times New Roman"/>
        </w:rPr>
      </w:pPr>
    </w:p>
    <w:p w14:paraId="1C2692A6" w14:textId="77777777" w:rsidR="0013421D" w:rsidRDefault="0013421D">
      <w:pPr>
        <w:spacing w:before="120" w:after="120" w:line="240" w:lineRule="auto"/>
        <w:rPr>
          <w:rFonts w:eastAsia="Times New Roman"/>
        </w:rPr>
      </w:pPr>
    </w:p>
    <w:p w14:paraId="0ED4A98D" w14:textId="77777777" w:rsidR="0013421D" w:rsidRDefault="0013421D">
      <w:pPr>
        <w:rPr>
          <w:rFonts w:eastAsia="Times New Roman"/>
        </w:rPr>
      </w:pPr>
    </w:p>
    <w:p w14:paraId="0F793608" w14:textId="77777777" w:rsidR="0013421D" w:rsidRDefault="0013421D">
      <w:pPr>
        <w:tabs>
          <w:tab w:val="left" w:pos="3437"/>
        </w:tabs>
        <w:spacing w:after="120"/>
        <w:jc w:val="center"/>
        <w:rPr>
          <w:rFonts w:eastAsia="Times New Roman"/>
        </w:rPr>
      </w:pPr>
    </w:p>
    <w:p w14:paraId="381A8009" w14:textId="77777777" w:rsidR="0013421D" w:rsidRDefault="0013421D">
      <w:pPr>
        <w:tabs>
          <w:tab w:val="left" w:pos="3437"/>
        </w:tabs>
        <w:spacing w:after="120"/>
        <w:jc w:val="center"/>
        <w:rPr>
          <w:rFonts w:eastAsia="Times New Roman"/>
        </w:rPr>
      </w:pPr>
    </w:p>
    <w:p w14:paraId="6BAEBCC6" w14:textId="064C92A4" w:rsidR="0013421D" w:rsidRDefault="00FA13DC">
      <w:pPr>
        <w:tabs>
          <w:tab w:val="left" w:pos="3437"/>
        </w:tabs>
        <w:spacing w:after="120"/>
        <w:jc w:val="center"/>
        <w:rPr>
          <w:rFonts w:eastAsia="Times New Roman"/>
          <w:b/>
          <w:sz w:val="32"/>
          <w:szCs w:val="32"/>
        </w:rPr>
      </w:pPr>
      <w:r>
        <w:rPr>
          <w:rFonts w:eastAsia="Times New Roman"/>
          <w:b/>
          <w:sz w:val="32"/>
          <w:szCs w:val="32"/>
        </w:rPr>
        <w:t>ONLINE ISPITNI SISTEM</w:t>
      </w:r>
    </w:p>
    <w:p w14:paraId="060FE52E" w14:textId="77777777" w:rsidR="0013421D" w:rsidRDefault="0013421D">
      <w:pPr>
        <w:tabs>
          <w:tab w:val="left" w:pos="3437"/>
        </w:tabs>
        <w:jc w:val="center"/>
        <w:rPr>
          <w:rFonts w:eastAsia="Times New Roman"/>
        </w:rPr>
      </w:pPr>
    </w:p>
    <w:p w14:paraId="2AD7BD0D" w14:textId="77777777" w:rsidR="0013421D" w:rsidRDefault="0013421D">
      <w:pPr>
        <w:rPr>
          <w:rFonts w:eastAsia="Times New Roman"/>
        </w:rPr>
      </w:pPr>
    </w:p>
    <w:p w14:paraId="317C5D10" w14:textId="77777777" w:rsidR="0013421D" w:rsidRDefault="0013421D">
      <w:pPr>
        <w:rPr>
          <w:rFonts w:eastAsia="Times New Roman"/>
        </w:rPr>
      </w:pPr>
    </w:p>
    <w:p w14:paraId="0B0AF147" w14:textId="77777777" w:rsidR="0013421D" w:rsidRDefault="0013421D">
      <w:pPr>
        <w:rPr>
          <w:rFonts w:eastAsia="Times New Roman"/>
        </w:rPr>
      </w:pPr>
    </w:p>
    <w:p w14:paraId="2447A1CC" w14:textId="77777777" w:rsidR="00DF7DF3" w:rsidRDefault="00DF7DF3">
      <w:pPr>
        <w:rPr>
          <w:rFonts w:eastAsia="Times New Roman"/>
        </w:rPr>
        <w:sectPr w:rsidR="00DF7DF3">
          <w:footerReference w:type="default" r:id="rId9"/>
          <w:pgSz w:w="12240" w:h="15840"/>
          <w:pgMar w:top="1440" w:right="1440" w:bottom="1440" w:left="1440" w:header="708" w:footer="708" w:gutter="0"/>
          <w:pgNumType w:start="1"/>
          <w:cols w:space="720"/>
          <w:titlePg/>
        </w:sectPr>
      </w:pPr>
    </w:p>
    <w:p w14:paraId="3DD6E8B1" w14:textId="77777777" w:rsidR="0013421D" w:rsidRDefault="0013421D">
      <w:pPr>
        <w:rPr>
          <w:rFonts w:eastAsia="Times New Roman"/>
        </w:rPr>
      </w:pPr>
    </w:p>
    <w:p w14:paraId="78A9951B" w14:textId="77777777" w:rsidR="0013421D" w:rsidRDefault="0013421D">
      <w:pPr>
        <w:rPr>
          <w:rFonts w:eastAsia="Times New Roman"/>
        </w:rPr>
      </w:pPr>
    </w:p>
    <w:p w14:paraId="1CCA1F9A" w14:textId="77777777" w:rsidR="0013421D" w:rsidRDefault="0013421D">
      <w:pPr>
        <w:rPr>
          <w:rFonts w:eastAsia="Times New Roman"/>
        </w:rPr>
      </w:pPr>
    </w:p>
    <w:p w14:paraId="112B14EA" w14:textId="77777777" w:rsidR="0013421D" w:rsidRDefault="0013421D">
      <w:pPr>
        <w:rPr>
          <w:rFonts w:eastAsia="Times New Roman"/>
        </w:rPr>
      </w:pPr>
    </w:p>
    <w:p w14:paraId="678DDD72" w14:textId="77777777" w:rsidR="00FA13DC" w:rsidRDefault="00FA13DC">
      <w:pPr>
        <w:rPr>
          <w:rFonts w:eastAsia="Times New Roman"/>
        </w:rPr>
      </w:pPr>
    </w:p>
    <w:p w14:paraId="360E1AEE" w14:textId="5231A1BC" w:rsidR="00FA13DC" w:rsidRPr="00FA13DC" w:rsidRDefault="00FA13DC" w:rsidP="00FA13DC">
      <w:pPr>
        <w:tabs>
          <w:tab w:val="right" w:pos="9360"/>
        </w:tabs>
        <w:spacing w:after="120"/>
        <w:rPr>
          <w:rFonts w:eastAsia="Times New Roman"/>
        </w:rPr>
      </w:pPr>
      <w:r w:rsidRPr="00FA13DC">
        <w:rPr>
          <w:rFonts w:eastAsia="Times New Roman"/>
          <w:b/>
        </w:rPr>
        <w:t>Profesor</w:t>
      </w:r>
      <w:r w:rsidR="00D21E5A" w:rsidRPr="00FA13DC">
        <w:rPr>
          <w:rFonts w:eastAsia="Times New Roman"/>
        </w:rPr>
        <w:t xml:space="preserve">: </w:t>
      </w:r>
      <w:r w:rsidRPr="00FA13DC">
        <w:rPr>
          <w:rFonts w:eastAsia="Times New Roman"/>
        </w:rPr>
        <w:t>Doc.dr.sc. Denis Čeke</w:t>
      </w:r>
      <w:r>
        <w:rPr>
          <w:rFonts w:eastAsia="Times New Roman"/>
        </w:rPr>
        <w:t xml:space="preserve">                                                                 </w:t>
      </w:r>
      <w:r>
        <w:rPr>
          <w:rFonts w:eastAsia="Times New Roman"/>
          <w:b/>
        </w:rPr>
        <w:t>Student</w:t>
      </w:r>
      <w:r w:rsidR="00D21E5A" w:rsidRPr="00FA13DC">
        <w:rPr>
          <w:rFonts w:eastAsia="Times New Roman"/>
          <w:b/>
        </w:rPr>
        <w:t>:</w:t>
      </w:r>
      <w:r>
        <w:rPr>
          <w:rFonts w:eastAsia="Times New Roman"/>
        </w:rPr>
        <w:t xml:space="preserve"> Ernes Mušija</w:t>
      </w:r>
      <w:r w:rsidRPr="00FA13DC">
        <w:rPr>
          <w:rFonts w:eastAsia="Times New Roman"/>
        </w:rPr>
        <w:t xml:space="preserve"> </w:t>
      </w:r>
    </w:p>
    <w:p w14:paraId="4465FEDE" w14:textId="77777777" w:rsidR="00FA13DC" w:rsidRDefault="00FA13DC" w:rsidP="00FA13DC">
      <w:pPr>
        <w:tabs>
          <w:tab w:val="left" w:pos="8607"/>
        </w:tabs>
        <w:spacing w:after="120"/>
        <w:rPr>
          <w:rFonts w:eastAsia="Times New Roman"/>
        </w:rPr>
      </w:pPr>
    </w:p>
    <w:p w14:paraId="714D4BA0" w14:textId="279CC609" w:rsidR="00FA13DC" w:rsidRPr="00FA13DC" w:rsidRDefault="00FA13DC" w:rsidP="00FA13DC">
      <w:pPr>
        <w:tabs>
          <w:tab w:val="left" w:pos="8607"/>
        </w:tabs>
        <w:spacing w:after="120"/>
        <w:rPr>
          <w:rFonts w:eastAsia="Times New Roman"/>
        </w:rPr>
      </w:pPr>
      <w:r>
        <w:rPr>
          <w:rFonts w:eastAsia="Times New Roman"/>
        </w:rPr>
        <w:t xml:space="preserve">                                              </w:t>
      </w:r>
      <w:r w:rsidRPr="00FA13DC">
        <w:rPr>
          <w:rFonts w:eastAsia="Times New Roman"/>
        </w:rPr>
        <w:t>Zenica, akademska 2022/2023</w:t>
      </w:r>
    </w:p>
    <w:p w14:paraId="391F0C88" w14:textId="77777777" w:rsidR="0013421D" w:rsidRDefault="00D21E5A">
      <w:pPr>
        <w:spacing w:after="240" w:line="240" w:lineRule="auto"/>
        <w:rPr>
          <w:rFonts w:eastAsia="Times New Roman"/>
          <w:b/>
          <w:sz w:val="28"/>
          <w:szCs w:val="28"/>
        </w:rPr>
      </w:pPr>
      <w:r>
        <w:rPr>
          <w:rFonts w:eastAsia="Times New Roman"/>
          <w:b/>
          <w:sz w:val="28"/>
          <w:szCs w:val="28"/>
        </w:rPr>
        <w:lastRenderedPageBreak/>
        <w:t>SADRŽAJ:</w:t>
      </w:r>
    </w:p>
    <w:p w14:paraId="773081E3" w14:textId="77777777" w:rsidR="0013421D" w:rsidRDefault="0013421D">
      <w:pPr>
        <w:keepNext/>
        <w:keepLines/>
        <w:pBdr>
          <w:top w:val="nil"/>
          <w:left w:val="nil"/>
          <w:bottom w:val="nil"/>
          <w:right w:val="nil"/>
          <w:between w:val="nil"/>
        </w:pBdr>
        <w:spacing w:before="480" w:after="0"/>
        <w:rPr>
          <w:rFonts w:eastAsia="Times New Roman"/>
          <w:b/>
          <w:color w:val="366091"/>
          <w:sz w:val="28"/>
          <w:szCs w:val="28"/>
        </w:rPr>
      </w:pPr>
    </w:p>
    <w:sdt>
      <w:sdtPr>
        <w:rPr>
          <w:rFonts w:ascii="Calibri" w:eastAsia="Calibri" w:hAnsi="Calibri" w:cs="Calibri"/>
          <w:color w:val="auto"/>
          <w:sz w:val="22"/>
          <w:szCs w:val="22"/>
          <w:lang w:val="bs-Latn-BA"/>
        </w:rPr>
        <w:id w:val="-183135679"/>
        <w:docPartObj>
          <w:docPartGallery w:val="Table of Contents"/>
          <w:docPartUnique/>
        </w:docPartObj>
      </w:sdtPr>
      <w:sdtEndPr>
        <w:rPr>
          <w:rFonts w:ascii="Times New Roman" w:hAnsi="Times New Roman" w:cs="Times New Roman"/>
          <w:b/>
          <w:bCs/>
          <w:noProof/>
          <w:sz w:val="24"/>
          <w:szCs w:val="24"/>
        </w:rPr>
      </w:sdtEndPr>
      <w:sdtContent>
        <w:p w14:paraId="1AF3E26B" w14:textId="77777777" w:rsidR="00FB68BE" w:rsidRDefault="00FB68BE">
          <w:pPr>
            <w:pStyle w:val="TOCHeading"/>
          </w:pPr>
        </w:p>
        <w:p w14:paraId="5392F526" w14:textId="77777777" w:rsidR="000F34AB" w:rsidRDefault="00FB68BE">
          <w:pPr>
            <w:pStyle w:val="TOC1"/>
            <w:rPr>
              <w:rFonts w:asciiTheme="minorHAnsi" w:eastAsiaTheme="minorEastAsia" w:hAnsiTheme="minorHAnsi" w:cstheme="minorBidi"/>
              <w:color w:val="auto"/>
              <w:sz w:val="22"/>
              <w:szCs w:val="22"/>
              <w:shd w:val="clear" w:color="auto" w:fill="auto"/>
              <w:lang w:val="en-US"/>
            </w:rPr>
          </w:pPr>
          <w:r>
            <w:rPr>
              <w:b/>
              <w:bCs/>
            </w:rPr>
            <w:fldChar w:fldCharType="begin"/>
          </w:r>
          <w:r>
            <w:rPr>
              <w:b/>
              <w:bCs/>
            </w:rPr>
            <w:instrText xml:space="preserve"> TOC \o "1-3" \h \z \u </w:instrText>
          </w:r>
          <w:r>
            <w:rPr>
              <w:b/>
              <w:bCs/>
            </w:rPr>
            <w:fldChar w:fldCharType="separate"/>
          </w:r>
          <w:bookmarkStart w:id="0" w:name="_GoBack"/>
          <w:bookmarkEnd w:id="0"/>
          <w:r w:rsidR="000F34AB" w:rsidRPr="002029E9">
            <w:rPr>
              <w:rStyle w:val="Hyperlink"/>
            </w:rPr>
            <w:fldChar w:fldCharType="begin"/>
          </w:r>
          <w:r w:rsidR="000F34AB" w:rsidRPr="002029E9">
            <w:rPr>
              <w:rStyle w:val="Hyperlink"/>
            </w:rPr>
            <w:instrText xml:space="preserve"> </w:instrText>
          </w:r>
          <w:r w:rsidR="000F34AB">
            <w:instrText>HYPERLINK \l "_Toc124451954"</w:instrText>
          </w:r>
          <w:r w:rsidR="000F34AB" w:rsidRPr="002029E9">
            <w:rPr>
              <w:rStyle w:val="Hyperlink"/>
            </w:rPr>
            <w:instrText xml:space="preserve"> </w:instrText>
          </w:r>
          <w:r w:rsidR="000F34AB" w:rsidRPr="002029E9">
            <w:rPr>
              <w:rStyle w:val="Hyperlink"/>
            </w:rPr>
          </w:r>
          <w:r w:rsidR="000F34AB" w:rsidRPr="002029E9">
            <w:rPr>
              <w:rStyle w:val="Hyperlink"/>
            </w:rPr>
            <w:fldChar w:fldCharType="separate"/>
          </w:r>
          <w:r w:rsidR="000F34AB" w:rsidRPr="002029E9">
            <w:rPr>
              <w:rStyle w:val="Hyperlink"/>
              <w:highlight w:val="white"/>
            </w:rPr>
            <w:t>UVOD</w:t>
          </w:r>
          <w:r w:rsidR="000F34AB">
            <w:rPr>
              <w:webHidden/>
            </w:rPr>
            <w:tab/>
          </w:r>
          <w:r w:rsidR="000F34AB">
            <w:rPr>
              <w:webHidden/>
            </w:rPr>
            <w:fldChar w:fldCharType="begin"/>
          </w:r>
          <w:r w:rsidR="000F34AB">
            <w:rPr>
              <w:webHidden/>
            </w:rPr>
            <w:instrText xml:space="preserve"> PAGEREF _Toc124451954 \h </w:instrText>
          </w:r>
          <w:r w:rsidR="000F34AB">
            <w:rPr>
              <w:webHidden/>
            </w:rPr>
          </w:r>
          <w:r w:rsidR="000F34AB">
            <w:rPr>
              <w:webHidden/>
            </w:rPr>
            <w:fldChar w:fldCharType="separate"/>
          </w:r>
          <w:r w:rsidR="000F34AB">
            <w:rPr>
              <w:webHidden/>
            </w:rPr>
            <w:t>3</w:t>
          </w:r>
          <w:r w:rsidR="000F34AB">
            <w:rPr>
              <w:webHidden/>
            </w:rPr>
            <w:fldChar w:fldCharType="end"/>
          </w:r>
          <w:r w:rsidR="000F34AB" w:rsidRPr="002029E9">
            <w:rPr>
              <w:rStyle w:val="Hyperlink"/>
            </w:rPr>
            <w:fldChar w:fldCharType="end"/>
          </w:r>
        </w:p>
        <w:p w14:paraId="47D3A299"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55" w:history="1">
            <w:r w:rsidRPr="002029E9">
              <w:rPr>
                <w:rStyle w:val="Hyperlink"/>
              </w:rPr>
              <w:t>Prikupljanje i određivanje korisničkih zahtjeva</w:t>
            </w:r>
            <w:r>
              <w:rPr>
                <w:webHidden/>
              </w:rPr>
              <w:tab/>
            </w:r>
            <w:r>
              <w:rPr>
                <w:webHidden/>
              </w:rPr>
              <w:fldChar w:fldCharType="begin"/>
            </w:r>
            <w:r>
              <w:rPr>
                <w:webHidden/>
              </w:rPr>
              <w:instrText xml:space="preserve"> PAGEREF _Toc124451955 \h </w:instrText>
            </w:r>
            <w:r>
              <w:rPr>
                <w:webHidden/>
              </w:rPr>
            </w:r>
            <w:r>
              <w:rPr>
                <w:webHidden/>
              </w:rPr>
              <w:fldChar w:fldCharType="separate"/>
            </w:r>
            <w:r>
              <w:rPr>
                <w:webHidden/>
              </w:rPr>
              <w:t>4</w:t>
            </w:r>
            <w:r>
              <w:rPr>
                <w:webHidden/>
              </w:rPr>
              <w:fldChar w:fldCharType="end"/>
            </w:r>
          </w:hyperlink>
        </w:p>
        <w:p w14:paraId="1D11A1B9"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56" w:history="1">
            <w:r w:rsidRPr="002029E9">
              <w:rPr>
                <w:rStyle w:val="Hyperlink"/>
                <w:highlight w:val="white"/>
                <w:lang w:val="hr-BA"/>
              </w:rPr>
              <w:t>Razvoj baze podataka</w:t>
            </w:r>
            <w:r>
              <w:rPr>
                <w:webHidden/>
              </w:rPr>
              <w:tab/>
            </w:r>
            <w:r>
              <w:rPr>
                <w:webHidden/>
              </w:rPr>
              <w:fldChar w:fldCharType="begin"/>
            </w:r>
            <w:r>
              <w:rPr>
                <w:webHidden/>
              </w:rPr>
              <w:instrText xml:space="preserve"> PAGEREF _Toc124451956 \h </w:instrText>
            </w:r>
            <w:r>
              <w:rPr>
                <w:webHidden/>
              </w:rPr>
            </w:r>
            <w:r>
              <w:rPr>
                <w:webHidden/>
              </w:rPr>
              <w:fldChar w:fldCharType="separate"/>
            </w:r>
            <w:r>
              <w:rPr>
                <w:webHidden/>
              </w:rPr>
              <w:t>6</w:t>
            </w:r>
            <w:r>
              <w:rPr>
                <w:webHidden/>
              </w:rPr>
              <w:fldChar w:fldCharType="end"/>
            </w:r>
          </w:hyperlink>
        </w:p>
        <w:p w14:paraId="4875FD64"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57" w:history="1">
            <w:r w:rsidRPr="002029E9">
              <w:rPr>
                <w:rStyle w:val="Hyperlink"/>
                <w:noProof/>
                <w:highlight w:val="white"/>
                <w:lang w:val="hr-BA"/>
              </w:rPr>
              <w:t>ER Dijagram</w:t>
            </w:r>
            <w:r>
              <w:rPr>
                <w:noProof/>
                <w:webHidden/>
              </w:rPr>
              <w:tab/>
            </w:r>
            <w:r>
              <w:rPr>
                <w:noProof/>
                <w:webHidden/>
              </w:rPr>
              <w:fldChar w:fldCharType="begin"/>
            </w:r>
            <w:r>
              <w:rPr>
                <w:noProof/>
                <w:webHidden/>
              </w:rPr>
              <w:instrText xml:space="preserve"> PAGEREF _Toc124451957 \h </w:instrText>
            </w:r>
            <w:r>
              <w:rPr>
                <w:noProof/>
                <w:webHidden/>
              </w:rPr>
            </w:r>
            <w:r>
              <w:rPr>
                <w:noProof/>
                <w:webHidden/>
              </w:rPr>
              <w:fldChar w:fldCharType="separate"/>
            </w:r>
            <w:r>
              <w:rPr>
                <w:noProof/>
                <w:webHidden/>
              </w:rPr>
              <w:t>6</w:t>
            </w:r>
            <w:r>
              <w:rPr>
                <w:noProof/>
                <w:webHidden/>
              </w:rPr>
              <w:fldChar w:fldCharType="end"/>
            </w:r>
          </w:hyperlink>
        </w:p>
        <w:p w14:paraId="7186AE3B"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58" w:history="1">
            <w:r w:rsidRPr="002029E9">
              <w:rPr>
                <w:rStyle w:val="Hyperlink"/>
                <w:noProof/>
                <w:highlight w:val="white"/>
                <w:lang w:val="hr-BA"/>
              </w:rPr>
              <w:t>Relacijski model</w:t>
            </w:r>
            <w:r>
              <w:rPr>
                <w:noProof/>
                <w:webHidden/>
              </w:rPr>
              <w:tab/>
            </w:r>
            <w:r>
              <w:rPr>
                <w:noProof/>
                <w:webHidden/>
              </w:rPr>
              <w:fldChar w:fldCharType="begin"/>
            </w:r>
            <w:r>
              <w:rPr>
                <w:noProof/>
                <w:webHidden/>
              </w:rPr>
              <w:instrText xml:space="preserve"> PAGEREF _Toc124451958 \h </w:instrText>
            </w:r>
            <w:r>
              <w:rPr>
                <w:noProof/>
                <w:webHidden/>
              </w:rPr>
            </w:r>
            <w:r>
              <w:rPr>
                <w:noProof/>
                <w:webHidden/>
              </w:rPr>
              <w:fldChar w:fldCharType="separate"/>
            </w:r>
            <w:r>
              <w:rPr>
                <w:noProof/>
                <w:webHidden/>
              </w:rPr>
              <w:t>7</w:t>
            </w:r>
            <w:r>
              <w:rPr>
                <w:noProof/>
                <w:webHidden/>
              </w:rPr>
              <w:fldChar w:fldCharType="end"/>
            </w:r>
          </w:hyperlink>
        </w:p>
        <w:p w14:paraId="56D70385"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59" w:history="1">
            <w:r w:rsidRPr="002029E9">
              <w:rPr>
                <w:rStyle w:val="Hyperlink"/>
                <w:highlight w:val="white"/>
                <w:lang w:val="hr-BA"/>
              </w:rPr>
              <w:t>Normalizacija</w:t>
            </w:r>
            <w:r>
              <w:rPr>
                <w:webHidden/>
              </w:rPr>
              <w:tab/>
            </w:r>
            <w:r>
              <w:rPr>
                <w:webHidden/>
              </w:rPr>
              <w:fldChar w:fldCharType="begin"/>
            </w:r>
            <w:r>
              <w:rPr>
                <w:webHidden/>
              </w:rPr>
              <w:instrText xml:space="preserve"> PAGEREF _Toc124451959 \h </w:instrText>
            </w:r>
            <w:r>
              <w:rPr>
                <w:webHidden/>
              </w:rPr>
            </w:r>
            <w:r>
              <w:rPr>
                <w:webHidden/>
              </w:rPr>
              <w:fldChar w:fldCharType="separate"/>
            </w:r>
            <w:r>
              <w:rPr>
                <w:webHidden/>
              </w:rPr>
              <w:t>9</w:t>
            </w:r>
            <w:r>
              <w:rPr>
                <w:webHidden/>
              </w:rPr>
              <w:fldChar w:fldCharType="end"/>
            </w:r>
          </w:hyperlink>
        </w:p>
        <w:p w14:paraId="11AEE959"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60" w:history="1">
            <w:r w:rsidRPr="002029E9">
              <w:rPr>
                <w:rStyle w:val="Hyperlink"/>
                <w:noProof/>
                <w:highlight w:val="white"/>
                <w:lang w:val="hr-HR"/>
              </w:rPr>
              <w:t>Prva Normalna Forma (1NF)</w:t>
            </w:r>
            <w:r>
              <w:rPr>
                <w:noProof/>
                <w:webHidden/>
              </w:rPr>
              <w:tab/>
            </w:r>
            <w:r>
              <w:rPr>
                <w:noProof/>
                <w:webHidden/>
              </w:rPr>
              <w:fldChar w:fldCharType="begin"/>
            </w:r>
            <w:r>
              <w:rPr>
                <w:noProof/>
                <w:webHidden/>
              </w:rPr>
              <w:instrText xml:space="preserve"> PAGEREF _Toc124451960 \h </w:instrText>
            </w:r>
            <w:r>
              <w:rPr>
                <w:noProof/>
                <w:webHidden/>
              </w:rPr>
            </w:r>
            <w:r>
              <w:rPr>
                <w:noProof/>
                <w:webHidden/>
              </w:rPr>
              <w:fldChar w:fldCharType="separate"/>
            </w:r>
            <w:r>
              <w:rPr>
                <w:noProof/>
                <w:webHidden/>
              </w:rPr>
              <w:t>9</w:t>
            </w:r>
            <w:r>
              <w:rPr>
                <w:noProof/>
                <w:webHidden/>
              </w:rPr>
              <w:fldChar w:fldCharType="end"/>
            </w:r>
          </w:hyperlink>
        </w:p>
        <w:p w14:paraId="7E3AC19C"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61" w:history="1">
            <w:r w:rsidRPr="002029E9">
              <w:rPr>
                <w:rStyle w:val="Hyperlink"/>
                <w:noProof/>
                <w:highlight w:val="white"/>
                <w:lang w:val="hr-HR"/>
              </w:rPr>
              <w:t>Druga Normalna Forma (2NF)</w:t>
            </w:r>
            <w:r>
              <w:rPr>
                <w:noProof/>
                <w:webHidden/>
              </w:rPr>
              <w:tab/>
            </w:r>
            <w:r>
              <w:rPr>
                <w:noProof/>
                <w:webHidden/>
              </w:rPr>
              <w:fldChar w:fldCharType="begin"/>
            </w:r>
            <w:r>
              <w:rPr>
                <w:noProof/>
                <w:webHidden/>
              </w:rPr>
              <w:instrText xml:space="preserve"> PAGEREF _Toc124451961 \h </w:instrText>
            </w:r>
            <w:r>
              <w:rPr>
                <w:noProof/>
                <w:webHidden/>
              </w:rPr>
            </w:r>
            <w:r>
              <w:rPr>
                <w:noProof/>
                <w:webHidden/>
              </w:rPr>
              <w:fldChar w:fldCharType="separate"/>
            </w:r>
            <w:r>
              <w:rPr>
                <w:noProof/>
                <w:webHidden/>
              </w:rPr>
              <w:t>9</w:t>
            </w:r>
            <w:r>
              <w:rPr>
                <w:noProof/>
                <w:webHidden/>
              </w:rPr>
              <w:fldChar w:fldCharType="end"/>
            </w:r>
          </w:hyperlink>
        </w:p>
        <w:p w14:paraId="2F228C69"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62" w:history="1">
            <w:r w:rsidRPr="002029E9">
              <w:rPr>
                <w:rStyle w:val="Hyperlink"/>
                <w:noProof/>
                <w:highlight w:val="white"/>
                <w:lang w:val="hr-HR"/>
              </w:rPr>
              <w:t>Treća normalna forma (3NF)</w:t>
            </w:r>
            <w:r>
              <w:rPr>
                <w:noProof/>
                <w:webHidden/>
              </w:rPr>
              <w:tab/>
            </w:r>
            <w:r>
              <w:rPr>
                <w:noProof/>
                <w:webHidden/>
              </w:rPr>
              <w:fldChar w:fldCharType="begin"/>
            </w:r>
            <w:r>
              <w:rPr>
                <w:noProof/>
                <w:webHidden/>
              </w:rPr>
              <w:instrText xml:space="preserve"> PAGEREF _Toc124451962 \h </w:instrText>
            </w:r>
            <w:r>
              <w:rPr>
                <w:noProof/>
                <w:webHidden/>
              </w:rPr>
            </w:r>
            <w:r>
              <w:rPr>
                <w:noProof/>
                <w:webHidden/>
              </w:rPr>
              <w:fldChar w:fldCharType="separate"/>
            </w:r>
            <w:r>
              <w:rPr>
                <w:noProof/>
                <w:webHidden/>
              </w:rPr>
              <w:t>10</w:t>
            </w:r>
            <w:r>
              <w:rPr>
                <w:noProof/>
                <w:webHidden/>
              </w:rPr>
              <w:fldChar w:fldCharType="end"/>
            </w:r>
          </w:hyperlink>
        </w:p>
        <w:p w14:paraId="5B717308"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63" w:history="1">
            <w:r w:rsidRPr="002029E9">
              <w:rPr>
                <w:rStyle w:val="Hyperlink"/>
                <w:highlight w:val="white"/>
                <w:lang w:val="hr-HR"/>
              </w:rPr>
              <w:t>Generisanje baze podataka</w:t>
            </w:r>
            <w:r>
              <w:rPr>
                <w:webHidden/>
              </w:rPr>
              <w:tab/>
            </w:r>
            <w:r>
              <w:rPr>
                <w:webHidden/>
              </w:rPr>
              <w:fldChar w:fldCharType="begin"/>
            </w:r>
            <w:r>
              <w:rPr>
                <w:webHidden/>
              </w:rPr>
              <w:instrText xml:space="preserve"> PAGEREF _Toc124451963 \h </w:instrText>
            </w:r>
            <w:r>
              <w:rPr>
                <w:webHidden/>
              </w:rPr>
            </w:r>
            <w:r>
              <w:rPr>
                <w:webHidden/>
              </w:rPr>
              <w:fldChar w:fldCharType="separate"/>
            </w:r>
            <w:r>
              <w:rPr>
                <w:webHidden/>
              </w:rPr>
              <w:t>12</w:t>
            </w:r>
            <w:r>
              <w:rPr>
                <w:webHidden/>
              </w:rPr>
              <w:fldChar w:fldCharType="end"/>
            </w:r>
          </w:hyperlink>
        </w:p>
        <w:p w14:paraId="2A56E069"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64" w:history="1">
            <w:r w:rsidRPr="002029E9">
              <w:rPr>
                <w:rStyle w:val="Hyperlink"/>
                <w:highlight w:val="white"/>
                <w:lang w:val="hr-HR"/>
              </w:rPr>
              <w:t>Razvoj aplikacije</w:t>
            </w:r>
            <w:r>
              <w:rPr>
                <w:webHidden/>
              </w:rPr>
              <w:tab/>
            </w:r>
            <w:r>
              <w:rPr>
                <w:webHidden/>
              </w:rPr>
              <w:fldChar w:fldCharType="begin"/>
            </w:r>
            <w:r>
              <w:rPr>
                <w:webHidden/>
              </w:rPr>
              <w:instrText xml:space="preserve"> PAGEREF _Toc124451964 \h </w:instrText>
            </w:r>
            <w:r>
              <w:rPr>
                <w:webHidden/>
              </w:rPr>
            </w:r>
            <w:r>
              <w:rPr>
                <w:webHidden/>
              </w:rPr>
              <w:fldChar w:fldCharType="separate"/>
            </w:r>
            <w:r>
              <w:rPr>
                <w:webHidden/>
              </w:rPr>
              <w:t>15</w:t>
            </w:r>
            <w:r>
              <w:rPr>
                <w:webHidden/>
              </w:rPr>
              <w:fldChar w:fldCharType="end"/>
            </w:r>
          </w:hyperlink>
        </w:p>
        <w:p w14:paraId="61EBE233"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65" w:history="1">
            <w:r w:rsidRPr="002029E9">
              <w:rPr>
                <w:rStyle w:val="Hyperlink"/>
                <w:noProof/>
                <w:highlight w:val="white"/>
                <w:lang w:val="hr-BA"/>
              </w:rPr>
              <w:t>Korisnički interface</w:t>
            </w:r>
            <w:r>
              <w:rPr>
                <w:noProof/>
                <w:webHidden/>
              </w:rPr>
              <w:tab/>
            </w:r>
            <w:r>
              <w:rPr>
                <w:noProof/>
                <w:webHidden/>
              </w:rPr>
              <w:fldChar w:fldCharType="begin"/>
            </w:r>
            <w:r>
              <w:rPr>
                <w:noProof/>
                <w:webHidden/>
              </w:rPr>
              <w:instrText xml:space="preserve"> PAGEREF _Toc124451965 \h </w:instrText>
            </w:r>
            <w:r>
              <w:rPr>
                <w:noProof/>
                <w:webHidden/>
              </w:rPr>
            </w:r>
            <w:r>
              <w:rPr>
                <w:noProof/>
                <w:webHidden/>
              </w:rPr>
              <w:fldChar w:fldCharType="separate"/>
            </w:r>
            <w:r>
              <w:rPr>
                <w:noProof/>
                <w:webHidden/>
              </w:rPr>
              <w:t>15</w:t>
            </w:r>
            <w:r>
              <w:rPr>
                <w:noProof/>
                <w:webHidden/>
              </w:rPr>
              <w:fldChar w:fldCharType="end"/>
            </w:r>
          </w:hyperlink>
        </w:p>
        <w:p w14:paraId="3151B85D" w14:textId="77777777" w:rsidR="000F34AB" w:rsidRDefault="000F34AB">
          <w:pPr>
            <w:pStyle w:val="TOC2"/>
            <w:tabs>
              <w:tab w:val="right" w:leader="dot" w:pos="9350"/>
            </w:tabs>
            <w:rPr>
              <w:rFonts w:asciiTheme="minorHAnsi" w:eastAsiaTheme="minorEastAsia" w:hAnsiTheme="minorHAnsi" w:cstheme="minorBidi"/>
              <w:noProof/>
              <w:sz w:val="22"/>
              <w:szCs w:val="22"/>
              <w:lang w:val="en-US"/>
            </w:rPr>
          </w:pPr>
          <w:hyperlink w:anchor="_Toc124451966" w:history="1">
            <w:r w:rsidRPr="002029E9">
              <w:rPr>
                <w:rStyle w:val="Hyperlink"/>
                <w:noProof/>
                <w:highlight w:val="white"/>
                <w:lang w:val="hr-BA"/>
              </w:rPr>
              <w:t>Backend</w:t>
            </w:r>
            <w:r>
              <w:rPr>
                <w:noProof/>
                <w:webHidden/>
              </w:rPr>
              <w:tab/>
            </w:r>
            <w:r>
              <w:rPr>
                <w:noProof/>
                <w:webHidden/>
              </w:rPr>
              <w:fldChar w:fldCharType="begin"/>
            </w:r>
            <w:r>
              <w:rPr>
                <w:noProof/>
                <w:webHidden/>
              </w:rPr>
              <w:instrText xml:space="preserve"> PAGEREF _Toc124451966 \h </w:instrText>
            </w:r>
            <w:r>
              <w:rPr>
                <w:noProof/>
                <w:webHidden/>
              </w:rPr>
            </w:r>
            <w:r>
              <w:rPr>
                <w:noProof/>
                <w:webHidden/>
              </w:rPr>
              <w:fldChar w:fldCharType="separate"/>
            </w:r>
            <w:r>
              <w:rPr>
                <w:noProof/>
                <w:webHidden/>
              </w:rPr>
              <w:t>16</w:t>
            </w:r>
            <w:r>
              <w:rPr>
                <w:noProof/>
                <w:webHidden/>
              </w:rPr>
              <w:fldChar w:fldCharType="end"/>
            </w:r>
          </w:hyperlink>
        </w:p>
        <w:p w14:paraId="271A889A"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67" w:history="1">
            <w:r w:rsidRPr="002029E9">
              <w:rPr>
                <w:rStyle w:val="Hyperlink"/>
                <w:highlight w:val="white"/>
                <w:lang w:val="hr-BA"/>
              </w:rPr>
              <w:t>Zaključak</w:t>
            </w:r>
            <w:r>
              <w:rPr>
                <w:webHidden/>
              </w:rPr>
              <w:tab/>
            </w:r>
            <w:r>
              <w:rPr>
                <w:webHidden/>
              </w:rPr>
              <w:fldChar w:fldCharType="begin"/>
            </w:r>
            <w:r>
              <w:rPr>
                <w:webHidden/>
              </w:rPr>
              <w:instrText xml:space="preserve"> PAGEREF _Toc124451967 \h </w:instrText>
            </w:r>
            <w:r>
              <w:rPr>
                <w:webHidden/>
              </w:rPr>
            </w:r>
            <w:r>
              <w:rPr>
                <w:webHidden/>
              </w:rPr>
              <w:fldChar w:fldCharType="separate"/>
            </w:r>
            <w:r>
              <w:rPr>
                <w:webHidden/>
              </w:rPr>
              <w:t>18</w:t>
            </w:r>
            <w:r>
              <w:rPr>
                <w:webHidden/>
              </w:rPr>
              <w:fldChar w:fldCharType="end"/>
            </w:r>
          </w:hyperlink>
        </w:p>
        <w:p w14:paraId="3FF733FE" w14:textId="77777777" w:rsidR="000F34AB" w:rsidRDefault="000F34AB">
          <w:pPr>
            <w:pStyle w:val="TOC1"/>
            <w:rPr>
              <w:rFonts w:asciiTheme="minorHAnsi" w:eastAsiaTheme="minorEastAsia" w:hAnsiTheme="minorHAnsi" w:cstheme="minorBidi"/>
              <w:color w:val="auto"/>
              <w:sz w:val="22"/>
              <w:szCs w:val="22"/>
              <w:shd w:val="clear" w:color="auto" w:fill="auto"/>
              <w:lang w:val="en-US"/>
            </w:rPr>
          </w:pPr>
          <w:hyperlink w:anchor="_Toc124451968" w:history="1">
            <w:r w:rsidRPr="002029E9">
              <w:rPr>
                <w:rStyle w:val="Hyperlink"/>
                <w:highlight w:val="white"/>
                <w:lang w:val="hr-BA"/>
              </w:rPr>
              <w:t>Literatura</w:t>
            </w:r>
            <w:r>
              <w:rPr>
                <w:webHidden/>
              </w:rPr>
              <w:tab/>
            </w:r>
            <w:r>
              <w:rPr>
                <w:webHidden/>
              </w:rPr>
              <w:fldChar w:fldCharType="begin"/>
            </w:r>
            <w:r>
              <w:rPr>
                <w:webHidden/>
              </w:rPr>
              <w:instrText xml:space="preserve"> PAGEREF _Toc124451968 \h </w:instrText>
            </w:r>
            <w:r>
              <w:rPr>
                <w:webHidden/>
              </w:rPr>
            </w:r>
            <w:r>
              <w:rPr>
                <w:webHidden/>
              </w:rPr>
              <w:fldChar w:fldCharType="separate"/>
            </w:r>
            <w:r>
              <w:rPr>
                <w:webHidden/>
              </w:rPr>
              <w:t>19</w:t>
            </w:r>
            <w:r>
              <w:rPr>
                <w:webHidden/>
              </w:rPr>
              <w:fldChar w:fldCharType="end"/>
            </w:r>
          </w:hyperlink>
        </w:p>
        <w:p w14:paraId="75D12B69" w14:textId="7A024E6F" w:rsidR="00FB68BE" w:rsidRDefault="00FB68BE">
          <w:r>
            <w:rPr>
              <w:b/>
              <w:bCs/>
              <w:noProof/>
            </w:rPr>
            <w:fldChar w:fldCharType="end"/>
          </w:r>
        </w:p>
      </w:sdtContent>
    </w:sdt>
    <w:p w14:paraId="747B5473" w14:textId="77777777" w:rsidR="0013421D" w:rsidRDefault="0013421D">
      <w:pPr>
        <w:spacing w:after="240" w:line="240" w:lineRule="auto"/>
        <w:rPr>
          <w:rFonts w:eastAsia="Times New Roman"/>
          <w:b/>
          <w:sz w:val="28"/>
          <w:szCs w:val="28"/>
        </w:rPr>
      </w:pPr>
    </w:p>
    <w:p w14:paraId="3B1E13B9" w14:textId="0BE76B70" w:rsidR="00687845" w:rsidRDefault="00687845">
      <w:pPr>
        <w:pStyle w:val="Heading1"/>
      </w:pPr>
      <w:bookmarkStart w:id="1" w:name="_gjdgxs" w:colFirst="0" w:colLast="0"/>
      <w:bookmarkStart w:id="2" w:name="_5t5wsfbof3ak" w:colFirst="0" w:colLast="0"/>
      <w:bookmarkStart w:id="3" w:name="_dl6enwskm4fu" w:colFirst="0" w:colLast="0"/>
      <w:bookmarkStart w:id="4" w:name="_ejedh7nx40pz" w:colFirst="0" w:colLast="0"/>
      <w:bookmarkStart w:id="5" w:name="_mo8r5hrjly7o" w:colFirst="0" w:colLast="0"/>
      <w:bookmarkEnd w:id="1"/>
      <w:bookmarkEnd w:id="2"/>
      <w:bookmarkEnd w:id="3"/>
      <w:bookmarkEnd w:id="4"/>
      <w:bookmarkEnd w:id="5"/>
    </w:p>
    <w:p w14:paraId="48116940" w14:textId="5EFF939D" w:rsidR="00687845" w:rsidRDefault="00687845" w:rsidP="00687845"/>
    <w:p w14:paraId="0DCEE64C" w14:textId="77777777" w:rsidR="00687845" w:rsidRPr="00687845" w:rsidRDefault="00687845" w:rsidP="00687845"/>
    <w:p w14:paraId="574F4E69" w14:textId="77777777" w:rsidR="0013421D" w:rsidRDefault="0013421D">
      <w:pPr>
        <w:shd w:val="clear" w:color="auto" w:fill="FFFFFF"/>
        <w:tabs>
          <w:tab w:val="left" w:pos="1244"/>
        </w:tabs>
        <w:spacing w:after="240"/>
        <w:jc w:val="center"/>
        <w:rPr>
          <w:rFonts w:eastAsia="Times New Roman"/>
          <w:color w:val="333333"/>
          <w:highlight w:val="white"/>
        </w:rPr>
      </w:pPr>
    </w:p>
    <w:p w14:paraId="31791A16" w14:textId="77777777" w:rsidR="00FA13DC" w:rsidRDefault="00FA13DC">
      <w:pPr>
        <w:shd w:val="clear" w:color="auto" w:fill="FFFFFF"/>
        <w:tabs>
          <w:tab w:val="left" w:pos="1244"/>
        </w:tabs>
        <w:spacing w:after="240"/>
        <w:jc w:val="center"/>
        <w:rPr>
          <w:rFonts w:eastAsia="Times New Roman"/>
          <w:color w:val="333333"/>
          <w:highlight w:val="white"/>
        </w:rPr>
      </w:pPr>
    </w:p>
    <w:p w14:paraId="15811A40" w14:textId="77777777" w:rsidR="00FA13DC" w:rsidRDefault="00FA13DC">
      <w:pPr>
        <w:shd w:val="clear" w:color="auto" w:fill="FFFFFF"/>
        <w:tabs>
          <w:tab w:val="left" w:pos="1244"/>
        </w:tabs>
        <w:spacing w:after="240"/>
        <w:jc w:val="center"/>
        <w:rPr>
          <w:rFonts w:eastAsia="Times New Roman"/>
          <w:color w:val="333333"/>
          <w:highlight w:val="white"/>
        </w:rPr>
      </w:pPr>
    </w:p>
    <w:p w14:paraId="491FF6C8" w14:textId="77777777" w:rsidR="00FA13DC" w:rsidRDefault="00FA13DC" w:rsidP="00354EF6">
      <w:pPr>
        <w:shd w:val="clear" w:color="auto" w:fill="FFFFFF"/>
        <w:tabs>
          <w:tab w:val="left" w:pos="1244"/>
        </w:tabs>
        <w:spacing w:after="240"/>
        <w:rPr>
          <w:rFonts w:eastAsia="Times New Roman"/>
          <w:color w:val="333333"/>
          <w:highlight w:val="white"/>
        </w:rPr>
      </w:pPr>
    </w:p>
    <w:p w14:paraId="6A4B20C2" w14:textId="689F64BB" w:rsidR="00FA13DC" w:rsidRDefault="00FA13DC" w:rsidP="00FA13DC">
      <w:pPr>
        <w:pStyle w:val="Heading1"/>
        <w:rPr>
          <w:highlight w:val="white"/>
        </w:rPr>
      </w:pPr>
      <w:bookmarkStart w:id="6" w:name="_Toc124451954"/>
      <w:r>
        <w:rPr>
          <w:highlight w:val="white"/>
        </w:rPr>
        <w:lastRenderedPageBreak/>
        <w:t>UVOD</w:t>
      </w:r>
      <w:bookmarkEnd w:id="6"/>
    </w:p>
    <w:p w14:paraId="45E84ED2" w14:textId="77777777" w:rsidR="00FA13DC" w:rsidRDefault="00FA13DC" w:rsidP="00FA13DC">
      <w:pPr>
        <w:rPr>
          <w:highlight w:val="white"/>
        </w:rPr>
      </w:pPr>
    </w:p>
    <w:p w14:paraId="7C24B5E9" w14:textId="094A4F46" w:rsidR="00FA13DC" w:rsidRDefault="000B2181" w:rsidP="00FA13DC">
      <w:pPr>
        <w:rPr>
          <w:highlight w:val="white"/>
        </w:rPr>
      </w:pPr>
      <w:r>
        <w:rPr>
          <w:highlight w:val="white"/>
        </w:rPr>
        <w:t>Cilj ovog projektnog zadatka je razvoj, normalizacija te implementacija baze podataka za web aplikaciju koja omogućava održavanje ispita i kvizova. Pored toga razvijeni su i odgovarajući backend i frontend sistemi čiji je primarni cilj unos podataka u bazu kao i njihova obrada i prikazivanje krajnjim korisnicima.</w:t>
      </w:r>
    </w:p>
    <w:p w14:paraId="343969CE" w14:textId="4EBC786C" w:rsidR="000B2181" w:rsidRDefault="005F5D3C" w:rsidP="00FA13DC">
      <w:pPr>
        <w:rPr>
          <w:highlight w:val="white"/>
        </w:rPr>
      </w:pPr>
      <w:r>
        <w:rPr>
          <w:highlight w:val="white"/>
        </w:rPr>
        <w:t xml:space="preserve">Pošto je održavanje online ispita osnovni cilj aplikacije, osnovni koncept oko kojeg je čitav sistem baziran jeste potreba da se </w:t>
      </w:r>
      <w:r w:rsidR="009153FE" w:rsidRPr="009153FE">
        <w:t xml:space="preserve">zadovolje </w:t>
      </w:r>
      <w:r>
        <w:rPr>
          <w:highlight w:val="white"/>
        </w:rPr>
        <w:t xml:space="preserve">dvije vrste korisnika aplikacije: Zadavači i Polagači ispita. Iz ovog razloga je i čitava struktura aplikacije </w:t>
      </w:r>
      <w:r w:rsidR="009153FE" w:rsidRPr="009153FE">
        <w:t xml:space="preserve">podijeljena </w:t>
      </w:r>
      <w:r>
        <w:rPr>
          <w:highlight w:val="white"/>
        </w:rPr>
        <w:t>na dva dijela, jedan prilagođen za korisnike čiji su računi označeni kao „Zadavač“ i jedan za račune sa ulogom „Polagač“.</w:t>
      </w:r>
    </w:p>
    <w:p w14:paraId="3F08F9D2" w14:textId="00E05FE8" w:rsidR="005F5D3C" w:rsidRDefault="005F5D3C" w:rsidP="00FA13DC">
      <w:pPr>
        <w:rPr>
          <w:highlight w:val="white"/>
        </w:rPr>
      </w:pPr>
      <w:r>
        <w:rPr>
          <w:highlight w:val="white"/>
        </w:rPr>
        <w:t xml:space="preserve">Pored toga osnovni </w:t>
      </w:r>
      <w:r w:rsidR="009153FE" w:rsidRPr="009153FE">
        <w:t xml:space="preserve">entitet </w:t>
      </w:r>
      <w:r>
        <w:rPr>
          <w:highlight w:val="white"/>
        </w:rPr>
        <w:t>u bazi podataka a i cijeloj aplikacije je sam ispit od kojeg čitav sistem i zavisi.</w:t>
      </w:r>
    </w:p>
    <w:p w14:paraId="2D70A352" w14:textId="646A8D41" w:rsidR="005F5D3C" w:rsidRDefault="005F5D3C" w:rsidP="00FA13DC">
      <w:pPr>
        <w:rPr>
          <w:highlight w:val="white"/>
        </w:rPr>
      </w:pPr>
      <w:r>
        <w:rPr>
          <w:highlight w:val="white"/>
        </w:rPr>
        <w:t xml:space="preserve">U nastavku će detaljnije biti opisana baza podataka u samom konceptualnom smislu, zatim će biti objašnjen način razvoja baze što </w:t>
      </w:r>
      <w:r w:rsidR="009153FE" w:rsidRPr="009153FE">
        <w:t xml:space="preserve">podrazumijeva </w:t>
      </w:r>
      <w:r>
        <w:rPr>
          <w:highlight w:val="white"/>
        </w:rPr>
        <w:t xml:space="preserve">ER Dijagram, relacijski model, proces normalizacije. Na kraju će biti ukratko objašnjen sam proces razvoja </w:t>
      </w:r>
      <w:r w:rsidR="009153FE">
        <w:rPr>
          <w:highlight w:val="white"/>
        </w:rPr>
        <w:t>aplikacije</w:t>
      </w:r>
      <w:r>
        <w:rPr>
          <w:highlight w:val="white"/>
        </w:rPr>
        <w:t xml:space="preserve"> u smislu korištenih backend i frontend tehnologija i bilo kojih drugih specifičnosti.</w:t>
      </w:r>
    </w:p>
    <w:p w14:paraId="7AE0FDE2" w14:textId="77777777" w:rsidR="005F5D3C" w:rsidRDefault="005F5D3C" w:rsidP="00FA13DC">
      <w:pPr>
        <w:rPr>
          <w:highlight w:val="white"/>
        </w:rPr>
      </w:pPr>
    </w:p>
    <w:p w14:paraId="2478C702" w14:textId="77777777" w:rsidR="005F5D3C" w:rsidRDefault="005F5D3C" w:rsidP="00FA13DC">
      <w:pPr>
        <w:rPr>
          <w:highlight w:val="white"/>
        </w:rPr>
      </w:pPr>
    </w:p>
    <w:p w14:paraId="48774D9A" w14:textId="77777777" w:rsidR="005F5D3C" w:rsidRDefault="005F5D3C" w:rsidP="00FA13DC">
      <w:pPr>
        <w:rPr>
          <w:highlight w:val="white"/>
        </w:rPr>
      </w:pPr>
    </w:p>
    <w:p w14:paraId="23E8D76D" w14:textId="77777777" w:rsidR="005F5D3C" w:rsidRDefault="005F5D3C" w:rsidP="00FA13DC">
      <w:pPr>
        <w:rPr>
          <w:highlight w:val="white"/>
        </w:rPr>
      </w:pPr>
    </w:p>
    <w:p w14:paraId="369D3934" w14:textId="77777777" w:rsidR="005F5D3C" w:rsidRDefault="005F5D3C" w:rsidP="00FA13DC">
      <w:pPr>
        <w:rPr>
          <w:highlight w:val="white"/>
        </w:rPr>
      </w:pPr>
    </w:p>
    <w:p w14:paraId="48A85A1B" w14:textId="77777777" w:rsidR="005F5D3C" w:rsidRDefault="005F5D3C" w:rsidP="00FA13DC">
      <w:pPr>
        <w:rPr>
          <w:highlight w:val="white"/>
        </w:rPr>
      </w:pPr>
    </w:p>
    <w:p w14:paraId="7D958BF5" w14:textId="77777777" w:rsidR="005F5D3C" w:rsidRDefault="005F5D3C" w:rsidP="00FA13DC">
      <w:pPr>
        <w:rPr>
          <w:highlight w:val="white"/>
        </w:rPr>
      </w:pPr>
    </w:p>
    <w:p w14:paraId="01C55D50" w14:textId="77777777" w:rsidR="005F5D3C" w:rsidRDefault="005F5D3C" w:rsidP="00FA13DC">
      <w:pPr>
        <w:rPr>
          <w:highlight w:val="white"/>
        </w:rPr>
      </w:pPr>
    </w:p>
    <w:p w14:paraId="36AC34D2" w14:textId="77777777" w:rsidR="009F75BD" w:rsidRDefault="009F75BD" w:rsidP="00FA13DC">
      <w:pPr>
        <w:rPr>
          <w:highlight w:val="white"/>
        </w:rPr>
      </w:pPr>
    </w:p>
    <w:p w14:paraId="59BC5082" w14:textId="77777777" w:rsidR="00CA55CA" w:rsidRDefault="00CA55CA" w:rsidP="00FA13DC">
      <w:pPr>
        <w:rPr>
          <w:highlight w:val="white"/>
        </w:rPr>
      </w:pPr>
    </w:p>
    <w:p w14:paraId="72471B6F" w14:textId="77777777" w:rsidR="00354EF6" w:rsidRDefault="00354EF6" w:rsidP="00FA13DC">
      <w:pPr>
        <w:rPr>
          <w:highlight w:val="white"/>
        </w:rPr>
      </w:pPr>
    </w:p>
    <w:p w14:paraId="2CF46251" w14:textId="77777777" w:rsidR="00354EF6" w:rsidRDefault="00354EF6" w:rsidP="00FA13DC">
      <w:pPr>
        <w:rPr>
          <w:highlight w:val="white"/>
        </w:rPr>
      </w:pPr>
    </w:p>
    <w:p w14:paraId="1BD25E0C" w14:textId="6DB1B2B0" w:rsidR="005F5D3C" w:rsidRDefault="005F5D3C" w:rsidP="005F5D3C">
      <w:pPr>
        <w:pStyle w:val="Heading1"/>
      </w:pPr>
      <w:bookmarkStart w:id="7" w:name="_Toc124451955"/>
      <w:r w:rsidRPr="005F5D3C">
        <w:lastRenderedPageBreak/>
        <w:t>Prikupljanje i određivanje korisničkih zahtjeva</w:t>
      </w:r>
      <w:bookmarkEnd w:id="7"/>
    </w:p>
    <w:p w14:paraId="55210C3D" w14:textId="77777777" w:rsidR="005F5D3C" w:rsidRDefault="005F5D3C" w:rsidP="005F5D3C">
      <w:pPr>
        <w:rPr>
          <w:highlight w:val="white"/>
        </w:rPr>
      </w:pPr>
    </w:p>
    <w:p w14:paraId="45EC052F" w14:textId="2CB1F462"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Konceptualna šema baze podataka:</w:t>
      </w:r>
    </w:p>
    <w:p w14:paraId="0A8FBBD6"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79502E11" w14:textId="77777777" w:rsid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 xml:space="preserve">Korisnici aplikacije mogu praviti, zadavati i polagati ispite. Podaci koje je potrebno sačuvati o korisniku uključuju: </w:t>
      </w:r>
    </w:p>
    <w:p w14:paraId="0D48D0F7" w14:textId="11E89550" w:rsidR="009B2158" w:rsidRPr="009B2158" w:rsidRDefault="009B2158" w:rsidP="00354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Ime, prezime, datum rođenja, username i šifru. Također čuvamo podatke o autorizacijama koje korisnik posjeduje da bi mogli razlikovati admin korisnike od običnih.</w:t>
      </w:r>
    </w:p>
    <w:p w14:paraId="3D855931"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3FBB6EE3" w14:textId="4260EFBC" w:rsidR="009B2158" w:rsidRPr="009B2158" w:rsidRDefault="00354EF6"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Pr>
          <w:rFonts w:eastAsia="Times New Roman"/>
          <w:color w:val="000000"/>
          <w:lang w:val="hr-BA"/>
        </w:rPr>
        <w:t>Korisnici koji</w:t>
      </w:r>
      <w:r w:rsidR="009B2158" w:rsidRPr="009B2158">
        <w:rPr>
          <w:rFonts w:eastAsia="Times New Roman"/>
          <w:color w:val="000000"/>
          <w:lang w:val="hr-BA"/>
        </w:rPr>
        <w:t xml:space="preserve"> nemaju admin autorizacije mogu se </w:t>
      </w:r>
      <w:r w:rsidR="009153FE" w:rsidRPr="009153FE">
        <w:rPr>
          <w:rFonts w:eastAsia="Times New Roman"/>
          <w:color w:val="000000"/>
          <w:lang w:val="hr-BA"/>
        </w:rPr>
        <w:t xml:space="preserve">podijeliti </w:t>
      </w:r>
      <w:r w:rsidR="009B2158" w:rsidRPr="009B2158">
        <w:rPr>
          <w:rFonts w:eastAsia="Times New Roman"/>
          <w:color w:val="000000"/>
          <w:lang w:val="hr-BA"/>
        </w:rPr>
        <w:t>u dvije grupe: Zadavači i polagači ispita.</w:t>
      </w:r>
    </w:p>
    <w:p w14:paraId="1499DC40"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6DA3384C"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Zadavači imaju mogućnost:</w:t>
      </w:r>
    </w:p>
    <w:p w14:paraId="29B3AC87" w14:textId="333B808F" w:rsidR="009B2158" w:rsidRPr="009B2158" w:rsidRDefault="009B2158" w:rsidP="009B215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Formiranja ispita (gdje je potrebno sačuvati datum formiranja), zadavač može formirati koliko god želi ispita a ispit može imati samo jednog zadavača,</w:t>
      </w:r>
    </w:p>
    <w:p w14:paraId="6CEE86B0" w14:textId="36668B77" w:rsidR="009B2158" w:rsidRPr="009B2158" w:rsidRDefault="009B2158" w:rsidP="009153F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Bodovanje zadataka i pitanja koji nemaju automatski odgovor (</w:t>
      </w:r>
      <w:r w:rsidR="009153FE" w:rsidRPr="009153FE">
        <w:rPr>
          <w:rFonts w:eastAsia="Times New Roman"/>
          <w:color w:val="000000"/>
          <w:lang w:val="hr-BA"/>
        </w:rPr>
        <w:t xml:space="preserve">zaokruživanje </w:t>
      </w:r>
      <w:r w:rsidRPr="009B2158">
        <w:rPr>
          <w:rFonts w:eastAsia="Times New Roman"/>
          <w:color w:val="000000"/>
          <w:lang w:val="hr-BA"/>
        </w:rPr>
        <w:t xml:space="preserve">ponuđenih odgovora ili odgovor sa default tačnim rješenjem), zadatke iz istog ispita može </w:t>
      </w:r>
      <w:r w:rsidR="009153FE" w:rsidRPr="009153FE">
        <w:rPr>
          <w:rFonts w:eastAsia="Times New Roman"/>
          <w:color w:val="000000"/>
          <w:lang w:val="hr-BA"/>
        </w:rPr>
        <w:t xml:space="preserve">ocijeniti </w:t>
      </w:r>
      <w:r w:rsidRPr="009B2158">
        <w:rPr>
          <w:rFonts w:eastAsia="Times New Roman"/>
          <w:color w:val="000000"/>
          <w:lang w:val="hr-BA"/>
        </w:rPr>
        <w:t>samo njihov zadavač</w:t>
      </w:r>
    </w:p>
    <w:p w14:paraId="15B2115D" w14:textId="17011F16" w:rsidR="009B2158" w:rsidRPr="009B2158" w:rsidRDefault="009B2158" w:rsidP="009B215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Ocjenjivanje ispita, u ovom procesu imamo ternarnu vezu gdje možemo imati jednog zadavača koji ocjenjuje više is</w:t>
      </w:r>
      <w:r w:rsidR="009153FE">
        <w:rPr>
          <w:rFonts w:eastAsia="Times New Roman"/>
          <w:color w:val="000000"/>
          <w:lang w:val="hr-BA"/>
        </w:rPr>
        <w:t>p</w:t>
      </w:r>
      <w:r w:rsidRPr="009B2158">
        <w:rPr>
          <w:rFonts w:eastAsia="Times New Roman"/>
          <w:color w:val="000000"/>
          <w:lang w:val="hr-BA"/>
        </w:rPr>
        <w:t>ita sa više polagača.</w:t>
      </w:r>
    </w:p>
    <w:p w14:paraId="6B50E756" w14:textId="261D2C01" w:rsidR="009B2158" w:rsidRDefault="009B2158" w:rsidP="009B215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 xml:space="preserve">Dodavanja pitanja u ispit </w:t>
      </w:r>
    </w:p>
    <w:p w14:paraId="482DF8E8" w14:textId="77777777" w:rsidR="009B2158" w:rsidRPr="009B2158" w:rsidRDefault="009B2158" w:rsidP="009B21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19C7C42F" w14:textId="2F6BE798"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 xml:space="preserve">Podaci specifični za zadavača su: Broj napravljenih ispita i broj </w:t>
      </w:r>
      <w:r w:rsidR="009153FE" w:rsidRPr="009153FE">
        <w:rPr>
          <w:rFonts w:eastAsia="Times New Roman"/>
          <w:color w:val="000000"/>
          <w:lang w:val="hr-BA"/>
        </w:rPr>
        <w:t xml:space="preserve">neocijenjenih </w:t>
      </w:r>
      <w:r w:rsidRPr="009B2158">
        <w:rPr>
          <w:rFonts w:eastAsia="Times New Roman"/>
          <w:color w:val="000000"/>
          <w:lang w:val="hr-BA"/>
        </w:rPr>
        <w:t>ispita.</w:t>
      </w:r>
    </w:p>
    <w:p w14:paraId="1FBDEEF5"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5484E31A" w14:textId="11A2B676" w:rsidR="009B2158" w:rsidRPr="009B2158" w:rsidRDefault="009153FE"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Pr>
          <w:rFonts w:eastAsia="Times New Roman"/>
          <w:color w:val="000000"/>
          <w:lang w:val="hr-BA"/>
        </w:rPr>
        <w:t>Polagači imaju mogu</w:t>
      </w:r>
      <w:r>
        <w:rPr>
          <w:rFonts w:eastAsia="Times New Roman"/>
          <w:color w:val="000000"/>
          <w:lang w:val="hr-HR"/>
        </w:rPr>
        <w:t>ć</w:t>
      </w:r>
      <w:r w:rsidR="009B2158" w:rsidRPr="009B2158">
        <w:rPr>
          <w:rFonts w:eastAsia="Times New Roman"/>
          <w:color w:val="000000"/>
          <w:lang w:val="hr-BA"/>
        </w:rPr>
        <w:t xml:space="preserve">nost polaganja ispita gdje više polagača može polagati više raznih ispita. Njihovi ispiti koje su polagali mogu biti </w:t>
      </w:r>
      <w:r w:rsidRPr="009153FE">
        <w:rPr>
          <w:rFonts w:eastAsia="Times New Roman"/>
          <w:color w:val="000000"/>
          <w:lang w:val="hr-BA"/>
        </w:rPr>
        <w:t xml:space="preserve">ocijenjeni </w:t>
      </w:r>
      <w:r w:rsidR="009B2158" w:rsidRPr="009B2158">
        <w:rPr>
          <w:rFonts w:eastAsia="Times New Roman"/>
          <w:color w:val="000000"/>
          <w:lang w:val="hr-BA"/>
        </w:rPr>
        <w:t>od strane zadavača tog istog ispita.</w:t>
      </w:r>
    </w:p>
    <w:p w14:paraId="09093BD5"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Podaci koji se čuvaju za polagače su: Broj položenih ispita, broj polaganih ispita, prosječna ocjena.</w:t>
      </w:r>
    </w:p>
    <w:p w14:paraId="4249169F"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08F5AD1A"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Za sam proces polaganja ispita osim poznavanja zadavača i polagača istog, potrebno je sačuvati podatke i o datumu, vremenu početka i vremenu završetka ispita.</w:t>
      </w:r>
    </w:p>
    <w:p w14:paraId="53FE8208"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65CF4099" w14:textId="2A3E7BA0"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Za ocjenjivanje se čuva ocjena, broj osvojenih bodova, datum objavljenog rezultata i moguće napomene koje zadavač ima da napiše polagaču</w:t>
      </w:r>
      <w:r>
        <w:rPr>
          <w:rFonts w:eastAsia="Times New Roman"/>
          <w:color w:val="000000"/>
          <w:lang w:val="hr-BA"/>
        </w:rPr>
        <w:t>, te podatak o tome da li je ispit neoc</w:t>
      </w:r>
      <w:r w:rsidR="009153FE">
        <w:rPr>
          <w:rFonts w:eastAsia="Times New Roman"/>
          <w:color w:val="000000"/>
          <w:lang w:val="hr-BA"/>
        </w:rPr>
        <w:t>i</w:t>
      </w:r>
      <w:r>
        <w:rPr>
          <w:rFonts w:eastAsia="Times New Roman"/>
          <w:color w:val="000000"/>
          <w:lang w:val="hr-BA"/>
        </w:rPr>
        <w:t>jenjen</w:t>
      </w:r>
      <w:r w:rsidRPr="009B2158">
        <w:rPr>
          <w:rFonts w:eastAsia="Times New Roman"/>
          <w:color w:val="000000"/>
          <w:lang w:val="hr-BA"/>
        </w:rPr>
        <w:t>.</w:t>
      </w:r>
    </w:p>
    <w:p w14:paraId="5AEE29A9"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777A24B3" w14:textId="54D8B63A"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 xml:space="preserve">Ispit je osnovni entitet oko kojeg se vrti čitava baza podataka </w:t>
      </w:r>
      <w:r w:rsidR="00E74889">
        <w:rPr>
          <w:rFonts w:eastAsia="Times New Roman"/>
          <w:color w:val="000000"/>
          <w:lang w:val="hr-BA"/>
        </w:rPr>
        <w:t>i ima podatke o: broju pitanja</w:t>
      </w:r>
      <w:r w:rsidRPr="009B2158">
        <w:rPr>
          <w:rFonts w:eastAsia="Times New Roman"/>
          <w:color w:val="000000"/>
          <w:lang w:val="hr-BA"/>
        </w:rPr>
        <w:t>, ocjenama, vremenu trajanja, oblasti iz koje je ispit kao i unikatni</w:t>
      </w:r>
      <w:r>
        <w:rPr>
          <w:rFonts w:eastAsia="Times New Roman"/>
          <w:color w:val="000000"/>
          <w:lang w:val="hr-BA"/>
        </w:rPr>
        <w:t xml:space="preserve"> </w:t>
      </w:r>
      <w:r w:rsidRPr="009B2158">
        <w:rPr>
          <w:rFonts w:eastAsia="Times New Roman"/>
          <w:color w:val="000000"/>
          <w:lang w:val="hr-BA"/>
        </w:rPr>
        <w:t>ispitni kod od 9 cjelobrojnih karaktera koji se koristi za pristup ispitu.</w:t>
      </w:r>
    </w:p>
    <w:p w14:paraId="23DEED87"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3A4B0951" w14:textId="18697E5F"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 xml:space="preserve">Ispit se sastoji od jednog ili više pitanja o kojima čuvamo: tekst pitanja, </w:t>
      </w:r>
      <w:r w:rsidR="009153FE" w:rsidRPr="009153FE">
        <w:rPr>
          <w:rFonts w:eastAsia="Times New Roman"/>
          <w:color w:val="000000"/>
          <w:lang w:val="hr-BA"/>
        </w:rPr>
        <w:t xml:space="preserve">maksimalni </w:t>
      </w:r>
      <w:r w:rsidRPr="009B2158">
        <w:rPr>
          <w:rFonts w:eastAsia="Times New Roman"/>
          <w:color w:val="000000"/>
          <w:lang w:val="hr-BA"/>
        </w:rPr>
        <w:t>broj bodova koje nosi pitanje, moguće vrijeme trajanja koje korisnik ima da odgovori pitanje.</w:t>
      </w:r>
    </w:p>
    <w:p w14:paraId="6BB147E2"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Pitanje se mora vezati za jedan i samo jedan ispit.</w:t>
      </w:r>
    </w:p>
    <w:p w14:paraId="0B1F92AE"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554ACE23"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t>Pitanja mogu biti ona sa ponuđenim odgovorom o kojima čuvamo maksimalno 3 ponuđena ne tačna odgovora i jedan tačan odgovor, kao i podatak o izgubljenim bodovima</w:t>
      </w:r>
    </w:p>
    <w:p w14:paraId="31D30602" w14:textId="691C9EAB"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sidRPr="009B2158">
        <w:rPr>
          <w:rFonts w:eastAsia="Times New Roman"/>
          <w:color w:val="000000"/>
          <w:lang w:val="hr-BA"/>
        </w:rPr>
        <w:lastRenderedPageBreak/>
        <w:t>u slučaju biranja ne tačnog odgovora.</w:t>
      </w:r>
      <w:r w:rsidR="009153FE">
        <w:rPr>
          <w:rFonts w:eastAsia="Times New Roman"/>
          <w:color w:val="000000"/>
          <w:lang w:val="hr-BA"/>
        </w:rPr>
        <w:t xml:space="preserve"> Ova pit</w:t>
      </w:r>
      <w:r w:rsidR="00E74889">
        <w:rPr>
          <w:rFonts w:eastAsia="Times New Roman"/>
          <w:color w:val="000000"/>
          <w:lang w:val="hr-BA"/>
        </w:rPr>
        <w:t>anja zadavač ne mora oc</w:t>
      </w:r>
      <w:r w:rsidR="009153FE">
        <w:rPr>
          <w:rFonts w:eastAsia="Times New Roman"/>
          <w:color w:val="000000"/>
          <w:lang w:val="hr-BA"/>
        </w:rPr>
        <w:t>i</w:t>
      </w:r>
      <w:r w:rsidR="00E74889">
        <w:rPr>
          <w:rFonts w:eastAsia="Times New Roman"/>
          <w:color w:val="000000"/>
          <w:lang w:val="hr-BA"/>
        </w:rPr>
        <w:t>jeniti, jer ako je odgovor na njih tačan, onda korisnik dobiva maksimalan broj bodova, u suprotnom gubi bodove.</w:t>
      </w:r>
    </w:p>
    <w:p w14:paraId="079A46C8" w14:textId="77777777" w:rsidR="009B2158" w:rsidRPr="009B2158" w:rsidRDefault="009B2158"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449A2825" w14:textId="13BD5202" w:rsidR="009B2158" w:rsidRDefault="00E74889"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Pr>
          <w:rFonts w:eastAsia="Times New Roman"/>
          <w:color w:val="000000"/>
          <w:lang w:val="hr-BA"/>
        </w:rPr>
        <w:t>O zadacima čuvamo</w:t>
      </w:r>
      <w:r w:rsidR="009B2158" w:rsidRPr="009B2158">
        <w:rPr>
          <w:rFonts w:eastAsia="Times New Roman"/>
          <w:color w:val="000000"/>
          <w:lang w:val="hr-BA"/>
        </w:rPr>
        <w:t xml:space="preserve"> mogući default tačni odgovor koji automatski daje mak</w:t>
      </w:r>
      <w:r w:rsidR="009153FE">
        <w:rPr>
          <w:rFonts w:eastAsia="Times New Roman"/>
          <w:color w:val="000000"/>
          <w:lang w:val="hr-BA"/>
        </w:rPr>
        <w:t>si</w:t>
      </w:r>
      <w:r w:rsidR="009B2158" w:rsidRPr="009B2158">
        <w:rPr>
          <w:rFonts w:eastAsia="Times New Roman"/>
          <w:color w:val="000000"/>
          <w:lang w:val="hr-BA"/>
        </w:rPr>
        <w:t>malne bodove polagaču.</w:t>
      </w:r>
      <w:r>
        <w:rPr>
          <w:rFonts w:eastAsia="Times New Roman"/>
          <w:color w:val="000000"/>
          <w:lang w:val="hr-BA"/>
        </w:rPr>
        <w:t xml:space="preserve"> Pošto je potrebno oc</w:t>
      </w:r>
      <w:r w:rsidR="009153FE">
        <w:rPr>
          <w:rFonts w:eastAsia="Times New Roman"/>
          <w:color w:val="000000"/>
          <w:lang w:val="hr-BA"/>
        </w:rPr>
        <w:t>i</w:t>
      </w:r>
      <w:r>
        <w:rPr>
          <w:rFonts w:eastAsia="Times New Roman"/>
          <w:color w:val="000000"/>
          <w:lang w:val="hr-BA"/>
        </w:rPr>
        <w:t>jeniti ove zadatke, odgovor na njih se čuva u posebnoj tabeli u kojoj je zadatak strani ključ, zajedno sa polagačem i ispitom u kojem se zadatak nalazi.</w:t>
      </w:r>
    </w:p>
    <w:p w14:paraId="0F6FE5ED" w14:textId="77777777" w:rsidR="00E74889" w:rsidRDefault="00E74889"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52D470F7" w14:textId="77777777" w:rsidR="00E74889" w:rsidRDefault="00E74889"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p>
    <w:p w14:paraId="3AFE9297" w14:textId="11E86A70" w:rsidR="00E74889" w:rsidRPr="009B2158" w:rsidRDefault="00E74889" w:rsidP="009B2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hr-BA"/>
        </w:rPr>
      </w:pPr>
      <w:r>
        <w:rPr>
          <w:rFonts w:eastAsia="Times New Roman"/>
          <w:color w:val="000000"/>
          <w:lang w:val="hr-BA"/>
        </w:rPr>
        <w:t>U sljedećem poglavlju prikazan je razvoj ove baze podataka.</w:t>
      </w:r>
    </w:p>
    <w:p w14:paraId="6FDF5534" w14:textId="232462B8" w:rsidR="005F5D3C" w:rsidRDefault="005F5D3C" w:rsidP="009B2158">
      <w:pPr>
        <w:rPr>
          <w:highlight w:val="white"/>
          <w:lang w:val="hr-BA"/>
        </w:rPr>
      </w:pPr>
    </w:p>
    <w:p w14:paraId="1C47F912" w14:textId="77777777" w:rsidR="00E74889" w:rsidRDefault="00E74889" w:rsidP="009B2158">
      <w:pPr>
        <w:rPr>
          <w:highlight w:val="white"/>
          <w:lang w:val="hr-BA"/>
        </w:rPr>
      </w:pPr>
    </w:p>
    <w:p w14:paraId="367EB4A2" w14:textId="77777777" w:rsidR="00E74889" w:rsidRDefault="00E74889" w:rsidP="009B2158">
      <w:pPr>
        <w:rPr>
          <w:highlight w:val="white"/>
          <w:lang w:val="hr-BA"/>
        </w:rPr>
      </w:pPr>
    </w:p>
    <w:p w14:paraId="35E47FE5" w14:textId="77777777" w:rsidR="00E74889" w:rsidRDefault="00E74889" w:rsidP="009B2158">
      <w:pPr>
        <w:rPr>
          <w:highlight w:val="white"/>
          <w:lang w:val="hr-BA"/>
        </w:rPr>
      </w:pPr>
    </w:p>
    <w:p w14:paraId="1A0B5441" w14:textId="77777777" w:rsidR="00E74889" w:rsidRDefault="00E74889" w:rsidP="009B2158">
      <w:pPr>
        <w:rPr>
          <w:highlight w:val="white"/>
          <w:lang w:val="hr-BA"/>
        </w:rPr>
      </w:pPr>
    </w:p>
    <w:p w14:paraId="3FABEFD8" w14:textId="77777777" w:rsidR="00E74889" w:rsidRDefault="00E74889" w:rsidP="009B2158">
      <w:pPr>
        <w:rPr>
          <w:highlight w:val="white"/>
          <w:lang w:val="hr-BA"/>
        </w:rPr>
      </w:pPr>
    </w:p>
    <w:p w14:paraId="421D0E15" w14:textId="77777777" w:rsidR="00E74889" w:rsidRDefault="00E74889" w:rsidP="009B2158">
      <w:pPr>
        <w:rPr>
          <w:highlight w:val="white"/>
          <w:lang w:val="hr-BA"/>
        </w:rPr>
      </w:pPr>
    </w:p>
    <w:p w14:paraId="6FB20295" w14:textId="77777777" w:rsidR="00E74889" w:rsidRDefault="00E74889" w:rsidP="009B2158">
      <w:pPr>
        <w:rPr>
          <w:highlight w:val="white"/>
          <w:lang w:val="hr-BA"/>
        </w:rPr>
      </w:pPr>
    </w:p>
    <w:p w14:paraId="1B1A0EDC" w14:textId="77777777" w:rsidR="00E74889" w:rsidRDefault="00E74889" w:rsidP="009B2158">
      <w:pPr>
        <w:rPr>
          <w:highlight w:val="white"/>
          <w:lang w:val="hr-BA"/>
        </w:rPr>
      </w:pPr>
    </w:p>
    <w:p w14:paraId="51B8C3CB" w14:textId="77777777" w:rsidR="00E74889" w:rsidRDefault="00E74889" w:rsidP="009B2158">
      <w:pPr>
        <w:rPr>
          <w:highlight w:val="white"/>
          <w:lang w:val="hr-BA"/>
        </w:rPr>
      </w:pPr>
    </w:p>
    <w:p w14:paraId="7CC1E20D" w14:textId="77777777" w:rsidR="00E74889" w:rsidRDefault="00E74889" w:rsidP="009B2158">
      <w:pPr>
        <w:rPr>
          <w:highlight w:val="white"/>
          <w:lang w:val="hr-BA"/>
        </w:rPr>
      </w:pPr>
    </w:p>
    <w:p w14:paraId="0B620C68" w14:textId="77777777" w:rsidR="00CA55CA" w:rsidRDefault="00CA55CA" w:rsidP="009B2158">
      <w:pPr>
        <w:rPr>
          <w:highlight w:val="white"/>
          <w:lang w:val="hr-BA"/>
        </w:rPr>
      </w:pPr>
    </w:p>
    <w:p w14:paraId="4B82A927" w14:textId="77777777" w:rsidR="00CA55CA" w:rsidRDefault="00CA55CA" w:rsidP="009B2158">
      <w:pPr>
        <w:rPr>
          <w:highlight w:val="white"/>
          <w:lang w:val="hr-BA"/>
        </w:rPr>
      </w:pPr>
    </w:p>
    <w:p w14:paraId="28A823ED" w14:textId="77777777" w:rsidR="00CA55CA" w:rsidRDefault="00CA55CA" w:rsidP="009B2158">
      <w:pPr>
        <w:rPr>
          <w:highlight w:val="white"/>
          <w:lang w:val="hr-BA"/>
        </w:rPr>
      </w:pPr>
    </w:p>
    <w:p w14:paraId="7CA5528E" w14:textId="77777777" w:rsidR="00CA55CA" w:rsidRDefault="00CA55CA" w:rsidP="009B2158">
      <w:pPr>
        <w:rPr>
          <w:highlight w:val="white"/>
          <w:lang w:val="hr-BA"/>
        </w:rPr>
      </w:pPr>
    </w:p>
    <w:p w14:paraId="6D5D1A8D" w14:textId="77777777" w:rsidR="00CA55CA" w:rsidRDefault="00CA55CA" w:rsidP="009B2158">
      <w:pPr>
        <w:rPr>
          <w:highlight w:val="white"/>
          <w:lang w:val="hr-BA"/>
        </w:rPr>
      </w:pPr>
    </w:p>
    <w:p w14:paraId="27D094ED" w14:textId="77777777" w:rsidR="00CA55CA" w:rsidRDefault="00CA55CA" w:rsidP="009B2158">
      <w:pPr>
        <w:rPr>
          <w:highlight w:val="white"/>
          <w:lang w:val="hr-BA"/>
        </w:rPr>
      </w:pPr>
    </w:p>
    <w:p w14:paraId="07EE0BC3" w14:textId="77777777" w:rsidR="00CA55CA" w:rsidRDefault="00CA55CA" w:rsidP="009B2158">
      <w:pPr>
        <w:rPr>
          <w:highlight w:val="white"/>
          <w:lang w:val="hr-BA"/>
        </w:rPr>
      </w:pPr>
    </w:p>
    <w:p w14:paraId="78665212" w14:textId="77777777" w:rsidR="00354EF6" w:rsidRDefault="00354EF6" w:rsidP="009B2158">
      <w:pPr>
        <w:rPr>
          <w:highlight w:val="white"/>
          <w:lang w:val="hr-BA"/>
        </w:rPr>
      </w:pPr>
    </w:p>
    <w:p w14:paraId="350A02E3" w14:textId="705AAA30" w:rsidR="00E74889" w:rsidRDefault="00E74889" w:rsidP="00E74889">
      <w:pPr>
        <w:pStyle w:val="Heading1"/>
        <w:rPr>
          <w:highlight w:val="white"/>
          <w:lang w:val="hr-BA"/>
        </w:rPr>
      </w:pPr>
      <w:bookmarkStart w:id="8" w:name="_Toc124451956"/>
      <w:r>
        <w:rPr>
          <w:highlight w:val="white"/>
          <w:lang w:val="hr-BA"/>
        </w:rPr>
        <w:lastRenderedPageBreak/>
        <w:t>Razvoj baze podataka</w:t>
      </w:r>
      <w:bookmarkEnd w:id="8"/>
    </w:p>
    <w:p w14:paraId="4FF7CC05" w14:textId="77777777" w:rsidR="00E74889" w:rsidRDefault="00E74889" w:rsidP="00E74889">
      <w:pPr>
        <w:rPr>
          <w:highlight w:val="white"/>
          <w:lang w:val="hr-BA"/>
        </w:rPr>
      </w:pPr>
    </w:p>
    <w:p w14:paraId="192B2CA4" w14:textId="60FFD165" w:rsidR="00847515" w:rsidRDefault="00E74889" w:rsidP="00E74889">
      <w:pPr>
        <w:rPr>
          <w:highlight w:val="white"/>
          <w:lang w:val="hr-BA"/>
        </w:rPr>
      </w:pPr>
      <w:r>
        <w:rPr>
          <w:highlight w:val="white"/>
          <w:lang w:val="hr-BA"/>
        </w:rPr>
        <w:t>U ovom poglavlju je opisan i prikaza</w:t>
      </w:r>
      <w:r w:rsidR="009153FE">
        <w:rPr>
          <w:highlight w:val="white"/>
          <w:lang w:val="hr-BA"/>
        </w:rPr>
        <w:t>n</w:t>
      </w:r>
      <w:r>
        <w:rPr>
          <w:highlight w:val="white"/>
          <w:lang w:val="hr-BA"/>
        </w:rPr>
        <w:t xml:space="preserve"> ER dijagram, relacijski model, proces normalizacije te krajnji izgled baze podataka prije početka samog generisanja baze podataka sa SQL upitima.</w:t>
      </w:r>
    </w:p>
    <w:p w14:paraId="29FA104D" w14:textId="77777777" w:rsidR="00354EF6" w:rsidRDefault="00354EF6" w:rsidP="00E74889">
      <w:pPr>
        <w:rPr>
          <w:highlight w:val="white"/>
          <w:lang w:val="hr-BA"/>
        </w:rPr>
      </w:pPr>
    </w:p>
    <w:p w14:paraId="640E1AEF" w14:textId="795026EC" w:rsidR="00354EF6" w:rsidRDefault="00E74889" w:rsidP="00354EF6">
      <w:pPr>
        <w:pStyle w:val="Heading2"/>
        <w:rPr>
          <w:highlight w:val="white"/>
          <w:lang w:val="hr-BA"/>
        </w:rPr>
      </w:pPr>
      <w:bookmarkStart w:id="9" w:name="_Toc124451957"/>
      <w:r>
        <w:rPr>
          <w:highlight w:val="white"/>
          <w:lang w:val="hr-BA"/>
        </w:rPr>
        <w:t>ER</w:t>
      </w:r>
      <w:r w:rsidR="00475A4E">
        <w:rPr>
          <w:highlight w:val="white"/>
          <w:lang w:val="hr-BA"/>
        </w:rPr>
        <w:t xml:space="preserve"> Dijagram</w:t>
      </w:r>
      <w:bookmarkEnd w:id="9"/>
    </w:p>
    <w:p w14:paraId="12F21A7B" w14:textId="77777777" w:rsidR="00354EF6" w:rsidRPr="00354EF6" w:rsidRDefault="00354EF6" w:rsidP="00354EF6">
      <w:pPr>
        <w:rPr>
          <w:highlight w:val="white"/>
          <w:lang w:val="hr-BA"/>
        </w:rPr>
      </w:pPr>
    </w:p>
    <w:p w14:paraId="2AA5FBA6" w14:textId="12266935" w:rsidR="003A0DA3" w:rsidRPr="003A0DA3" w:rsidRDefault="00847515" w:rsidP="003A0DA3">
      <w:pPr>
        <w:rPr>
          <w:highlight w:val="white"/>
          <w:lang w:val="hr-BA"/>
        </w:rPr>
      </w:pPr>
      <w:r>
        <w:rPr>
          <w:highlight w:val="white"/>
          <w:lang w:val="hr-BA"/>
        </w:rPr>
        <w:t>E</w:t>
      </w:r>
      <w:r w:rsidR="009153FE">
        <w:rPr>
          <w:highlight w:val="white"/>
          <w:lang w:val="hr-BA"/>
        </w:rPr>
        <w:t>R dijagram za ovu bazu</w:t>
      </w:r>
      <w:r w:rsidR="00475A4E">
        <w:rPr>
          <w:highlight w:val="white"/>
          <w:lang w:val="hr-BA"/>
        </w:rPr>
        <w:t xml:space="preserve"> je prikazan na sljedećoj slici:</w:t>
      </w:r>
    </w:p>
    <w:p w14:paraId="4190D738" w14:textId="77777777" w:rsidR="00354EF6" w:rsidRDefault="00CA55CA" w:rsidP="00354EF6">
      <w:pPr>
        <w:keepNext/>
        <w:jc w:val="center"/>
      </w:pPr>
      <w:r>
        <w:rPr>
          <w:noProof/>
          <w:lang w:val="en-US"/>
        </w:rPr>
        <w:drawing>
          <wp:inline distT="0" distB="0" distL="0" distR="0" wp14:anchorId="3B3373AF" wp14:editId="025FCDAB">
            <wp:extent cx="5943600" cy="5281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pitniSistem.drawio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8507" cy="5285606"/>
                    </a:xfrm>
                    <a:prstGeom prst="rect">
                      <a:avLst/>
                    </a:prstGeom>
                  </pic:spPr>
                </pic:pic>
              </a:graphicData>
            </a:graphic>
          </wp:inline>
        </w:drawing>
      </w:r>
    </w:p>
    <w:p w14:paraId="5A4C6169" w14:textId="1E1D467F" w:rsidR="003A0DA3" w:rsidRPr="00354EF6" w:rsidRDefault="00354EF6" w:rsidP="00354EF6">
      <w:pPr>
        <w:pStyle w:val="Caption"/>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E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SLIKA 1 – ER DIJAGRAM</w:t>
      </w:r>
    </w:p>
    <w:p w14:paraId="096E377C" w14:textId="788391E8" w:rsidR="00E74889" w:rsidRDefault="00847515" w:rsidP="003A0DA3">
      <w:pPr>
        <w:tabs>
          <w:tab w:val="left" w:pos="916"/>
        </w:tabs>
        <w:rPr>
          <w:highlight w:val="white"/>
          <w:lang w:val="hr-BA"/>
        </w:rPr>
      </w:pPr>
      <w:r>
        <w:rPr>
          <w:highlight w:val="white"/>
          <w:lang w:val="hr-BA"/>
        </w:rPr>
        <w:lastRenderedPageBreak/>
        <w:t>Sa dijagrama vidimo da se korisnički model dijeli na Zadavača i Polagača, i ta dva modela su povezana sa ispitom. Takav pristup je bio neophodan jer u aplikacijskom smislu, korisnikovo is</w:t>
      </w:r>
      <w:r w:rsidR="00CA55CA">
        <w:rPr>
          <w:highlight w:val="white"/>
          <w:lang w:val="hr-BA"/>
        </w:rPr>
        <w:t>kustvo će biti potpuno drugačije</w:t>
      </w:r>
      <w:r>
        <w:rPr>
          <w:highlight w:val="white"/>
          <w:lang w:val="hr-BA"/>
        </w:rPr>
        <w:t xml:space="preserve"> zavisno od toga na koji korisnički model mu je račun prijavljen. Između polagača, zadavača i ispita ima ternarna veza za ocjenjivanje. Kardinalitet kod ove veze je urađen u „look aside“ notaciji. Ostatak dijagrama je „look across“</w:t>
      </w:r>
      <w:r w:rsidR="008A2B0B">
        <w:rPr>
          <w:highlight w:val="white"/>
          <w:lang w:val="hr-BA"/>
        </w:rPr>
        <w:t>.</w:t>
      </w:r>
    </w:p>
    <w:p w14:paraId="3135493B" w14:textId="08678716" w:rsidR="00CA55CA" w:rsidRDefault="00CA55CA" w:rsidP="003A0DA3">
      <w:pPr>
        <w:tabs>
          <w:tab w:val="left" w:pos="916"/>
        </w:tabs>
        <w:rPr>
          <w:highlight w:val="white"/>
          <w:lang w:val="hr-BA"/>
        </w:rPr>
      </w:pPr>
      <w:r>
        <w:rPr>
          <w:highlight w:val="white"/>
          <w:lang w:val="hr-BA"/>
        </w:rPr>
        <w:t>Entitet pitanja</w:t>
      </w:r>
      <w:r w:rsidR="008A2B0B">
        <w:rPr>
          <w:highlight w:val="white"/>
          <w:lang w:val="hr-BA"/>
        </w:rPr>
        <w:t xml:space="preserve"> se također dijeli na dva entiteta. Entitet zadatak se razlikuje od zaokruži jer za njega zadavač mora posebno</w:t>
      </w:r>
      <w:r>
        <w:rPr>
          <w:highlight w:val="white"/>
          <w:lang w:val="hr-BA"/>
        </w:rPr>
        <w:t xml:space="preserve"> izvršiti</w:t>
      </w:r>
      <w:r w:rsidR="008A2B0B">
        <w:rPr>
          <w:highlight w:val="white"/>
          <w:lang w:val="hr-BA"/>
        </w:rPr>
        <w:t xml:space="preserve"> bodovanje i ocjenjivanje, dok kod zaokruži možemo automatski </w:t>
      </w:r>
      <w:r>
        <w:rPr>
          <w:highlight w:val="white"/>
          <w:lang w:val="hr-BA"/>
        </w:rPr>
        <w:t>izvršiti bodovanje</w:t>
      </w:r>
      <w:r w:rsidR="008A2B0B">
        <w:rPr>
          <w:highlight w:val="white"/>
          <w:lang w:val="hr-BA"/>
        </w:rPr>
        <w:t>. Iz ovog razloga imamo potrebu za asocijativnim entitetom „odgovara“ u kojem čuvamo polagačev odgovor na zadatak, da bi ga zadavač mogao kasnije bodovati</w:t>
      </w:r>
      <w:r>
        <w:rPr>
          <w:highlight w:val="white"/>
          <w:lang w:val="hr-BA"/>
        </w:rPr>
        <w:t xml:space="preserve"> u ocjenjivanju</w:t>
      </w:r>
      <w:r w:rsidR="008A2B0B">
        <w:rPr>
          <w:highlight w:val="white"/>
          <w:lang w:val="hr-BA"/>
        </w:rPr>
        <w:t>.</w:t>
      </w:r>
    </w:p>
    <w:p w14:paraId="111E6559" w14:textId="77777777" w:rsidR="00354EF6" w:rsidRDefault="00354EF6" w:rsidP="003A0DA3">
      <w:pPr>
        <w:tabs>
          <w:tab w:val="left" w:pos="916"/>
        </w:tabs>
        <w:rPr>
          <w:highlight w:val="white"/>
          <w:lang w:val="hr-BA"/>
        </w:rPr>
      </w:pPr>
    </w:p>
    <w:p w14:paraId="644738D1" w14:textId="61CCA1DC" w:rsidR="00CA55CA" w:rsidRDefault="00CA55CA" w:rsidP="00CA55CA">
      <w:pPr>
        <w:pStyle w:val="Heading2"/>
        <w:rPr>
          <w:highlight w:val="white"/>
          <w:lang w:val="hr-BA"/>
        </w:rPr>
      </w:pPr>
      <w:bookmarkStart w:id="10" w:name="_Toc124451958"/>
      <w:r>
        <w:rPr>
          <w:highlight w:val="white"/>
          <w:lang w:val="hr-BA"/>
        </w:rPr>
        <w:t>Relacijski model</w:t>
      </w:r>
      <w:bookmarkEnd w:id="10"/>
    </w:p>
    <w:p w14:paraId="2663E81F" w14:textId="77777777" w:rsidR="00CA55CA" w:rsidRDefault="00CA55CA" w:rsidP="00CA55CA">
      <w:pPr>
        <w:rPr>
          <w:highlight w:val="white"/>
          <w:lang w:val="hr-BA"/>
        </w:rPr>
      </w:pPr>
    </w:p>
    <w:p w14:paraId="3D486BEB" w14:textId="77777777" w:rsidR="00CA55CA" w:rsidRDefault="00CA55CA" w:rsidP="00CA55CA">
      <w:pPr>
        <w:rPr>
          <w:highlight w:val="white"/>
          <w:lang w:val="hr-BA"/>
        </w:rPr>
      </w:pPr>
      <w:r>
        <w:rPr>
          <w:highlight w:val="white"/>
          <w:lang w:val="hr-BA"/>
        </w:rPr>
        <w:t>Na sljedećoj slici je prikazan relacijski model ovog ER dijagrama. Baza je napravljena koristeći Django ORM i SQLite RDBMS. Model je generisan u aplikaciji Dbeaver.</w:t>
      </w:r>
    </w:p>
    <w:p w14:paraId="48340E14" w14:textId="77777777" w:rsidR="00354EF6" w:rsidRDefault="00EC2713" w:rsidP="00354EF6">
      <w:pPr>
        <w:keepNext/>
        <w:jc w:val="center"/>
      </w:pPr>
      <w:r>
        <w:rPr>
          <w:noProof/>
          <w:lang w:val="en-US"/>
        </w:rPr>
        <w:drawing>
          <wp:inline distT="0" distB="0" distL="0" distR="0" wp14:anchorId="088920FD" wp14:editId="5AE3E0D6">
            <wp:extent cx="5514256" cy="4225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cijski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3824" cy="4240921"/>
                    </a:xfrm>
                    <a:prstGeom prst="rect">
                      <a:avLst/>
                    </a:prstGeom>
                  </pic:spPr>
                </pic:pic>
              </a:graphicData>
            </a:graphic>
          </wp:inline>
        </w:drawing>
      </w:r>
    </w:p>
    <w:p w14:paraId="7EDFCF8D" w14:textId="53A6FA40" w:rsidR="00CA55CA" w:rsidRPr="00E646A7" w:rsidRDefault="00E646A7" w:rsidP="00E646A7">
      <w:pPr>
        <w:pStyle w:val="Caption"/>
        <w:jc w:val="center"/>
        <w:rPr>
          <w:color w:val="000000" w:themeColor="text1"/>
          <w:highlight w:val="whit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SLIKA 2 – RELACIJSKI MODEL</w:t>
      </w:r>
    </w:p>
    <w:p w14:paraId="7AFB3FEF" w14:textId="77777777" w:rsidR="00535925" w:rsidRDefault="00535925" w:rsidP="003A0DA3">
      <w:pPr>
        <w:tabs>
          <w:tab w:val="left" w:pos="916"/>
        </w:tabs>
        <w:rPr>
          <w:highlight w:val="white"/>
          <w:lang w:val="hr-BA"/>
        </w:rPr>
      </w:pPr>
      <w:r>
        <w:rPr>
          <w:highlight w:val="white"/>
          <w:lang w:val="hr-BA"/>
        </w:rPr>
        <w:lastRenderedPageBreak/>
        <w:t>Na relacijskom modelu, pored entiteta definisanih u ER dijagramu, imamo i nekoliko tabela koje Django ORM automatski generiše. Zbog bolje preglednosti na slici su te tabele su pomjerene u desnu stranu. Te tabele uglavnom čuvaju podatke koji su bitni za autorizaciju, dozvole i uloge koje različiti korisnici imaju. Zbog toga, kao što se i vidi sa slike, te tabele su povezane sa MyUser tabelom, i to im je jedina veza sa ostatkom baze. Imamo i tabelu koja čuva podatke o migracijama koje su učinjene tokom formiranja same baze podataka.</w:t>
      </w:r>
    </w:p>
    <w:p w14:paraId="54CC3C88" w14:textId="30F151DB" w:rsidR="00296655" w:rsidRDefault="00296655" w:rsidP="003A0DA3">
      <w:pPr>
        <w:tabs>
          <w:tab w:val="left" w:pos="916"/>
        </w:tabs>
        <w:rPr>
          <w:highlight w:val="white"/>
          <w:lang w:val="hr-BA"/>
        </w:rPr>
      </w:pPr>
      <w:r>
        <w:rPr>
          <w:highlight w:val="white"/>
          <w:lang w:val="hr-BA"/>
        </w:rPr>
        <w:t>Asocijativni entiteti Ocjenjivanje i OdgovorZadatka imaju kompozitne primarne ključeve koji imaju „unique_together“ constraint. Kod entiteta polaganje, imamo posebno polje „id“ umjesto kompozitnog ključa, jer postoji mogućnost da jedan korisnik može imati potrebu da više puta polaže isti ispit. To se moglo zaobići dodavanjem „datum_polaganja“ i „vrijeme_polaganja“ polja u kompozitni ključ, ali to bi onda dodatno otežalo pisanje upita, a možda i njihovu brzinu izvršavanja. Dodavanjem novog „id“ polja nemamo neke značajne negativne posljedice i dobivamo dosta na jednostavnosti baze.</w:t>
      </w:r>
    </w:p>
    <w:p w14:paraId="49C514A3" w14:textId="77777777" w:rsidR="00535925" w:rsidRDefault="00535925" w:rsidP="003A0DA3">
      <w:pPr>
        <w:tabs>
          <w:tab w:val="left" w:pos="916"/>
        </w:tabs>
        <w:rPr>
          <w:highlight w:val="white"/>
          <w:lang w:val="hr-BA"/>
        </w:rPr>
      </w:pPr>
    </w:p>
    <w:p w14:paraId="47DB4064" w14:textId="77777777" w:rsidR="00E646A7" w:rsidRDefault="00E646A7" w:rsidP="003A0DA3">
      <w:pPr>
        <w:tabs>
          <w:tab w:val="left" w:pos="916"/>
        </w:tabs>
        <w:rPr>
          <w:highlight w:val="white"/>
          <w:lang w:val="hr-BA"/>
        </w:rPr>
      </w:pPr>
    </w:p>
    <w:p w14:paraId="41421FAF" w14:textId="77777777" w:rsidR="00E646A7" w:rsidRDefault="00E646A7" w:rsidP="003A0DA3">
      <w:pPr>
        <w:tabs>
          <w:tab w:val="left" w:pos="916"/>
        </w:tabs>
        <w:rPr>
          <w:highlight w:val="white"/>
          <w:lang w:val="hr-BA"/>
        </w:rPr>
      </w:pPr>
    </w:p>
    <w:p w14:paraId="20C650DF" w14:textId="77777777" w:rsidR="00E646A7" w:rsidRDefault="00E646A7" w:rsidP="003A0DA3">
      <w:pPr>
        <w:tabs>
          <w:tab w:val="left" w:pos="916"/>
        </w:tabs>
        <w:rPr>
          <w:highlight w:val="white"/>
          <w:lang w:val="hr-BA"/>
        </w:rPr>
      </w:pPr>
    </w:p>
    <w:p w14:paraId="73193BBF" w14:textId="77777777" w:rsidR="00E646A7" w:rsidRDefault="00E646A7" w:rsidP="003A0DA3">
      <w:pPr>
        <w:tabs>
          <w:tab w:val="left" w:pos="916"/>
        </w:tabs>
        <w:rPr>
          <w:highlight w:val="white"/>
          <w:lang w:val="hr-BA"/>
        </w:rPr>
      </w:pPr>
    </w:p>
    <w:p w14:paraId="2A160C31" w14:textId="77777777" w:rsidR="00E646A7" w:rsidRDefault="00E646A7" w:rsidP="003A0DA3">
      <w:pPr>
        <w:tabs>
          <w:tab w:val="left" w:pos="916"/>
        </w:tabs>
        <w:rPr>
          <w:highlight w:val="white"/>
          <w:lang w:val="hr-BA"/>
        </w:rPr>
      </w:pPr>
    </w:p>
    <w:p w14:paraId="0332DFF5" w14:textId="77777777" w:rsidR="00E646A7" w:rsidRDefault="00E646A7" w:rsidP="003A0DA3">
      <w:pPr>
        <w:tabs>
          <w:tab w:val="left" w:pos="916"/>
        </w:tabs>
        <w:rPr>
          <w:highlight w:val="white"/>
          <w:lang w:val="hr-BA"/>
        </w:rPr>
      </w:pPr>
    </w:p>
    <w:p w14:paraId="51C65D5F" w14:textId="77777777" w:rsidR="00E646A7" w:rsidRDefault="00E646A7" w:rsidP="003A0DA3">
      <w:pPr>
        <w:tabs>
          <w:tab w:val="left" w:pos="916"/>
        </w:tabs>
        <w:rPr>
          <w:highlight w:val="white"/>
          <w:lang w:val="hr-BA"/>
        </w:rPr>
      </w:pPr>
    </w:p>
    <w:p w14:paraId="41F8D52A" w14:textId="77777777" w:rsidR="00E646A7" w:rsidRDefault="00E646A7" w:rsidP="003A0DA3">
      <w:pPr>
        <w:tabs>
          <w:tab w:val="left" w:pos="916"/>
        </w:tabs>
        <w:rPr>
          <w:highlight w:val="white"/>
          <w:lang w:val="hr-BA"/>
        </w:rPr>
      </w:pPr>
    </w:p>
    <w:p w14:paraId="021679F6" w14:textId="77777777" w:rsidR="00E646A7" w:rsidRDefault="00E646A7" w:rsidP="003A0DA3">
      <w:pPr>
        <w:tabs>
          <w:tab w:val="left" w:pos="916"/>
        </w:tabs>
        <w:rPr>
          <w:highlight w:val="white"/>
          <w:lang w:val="hr-BA"/>
        </w:rPr>
      </w:pPr>
    </w:p>
    <w:p w14:paraId="335193B5" w14:textId="77777777" w:rsidR="00E646A7" w:rsidRDefault="00E646A7" w:rsidP="003A0DA3">
      <w:pPr>
        <w:tabs>
          <w:tab w:val="left" w:pos="916"/>
        </w:tabs>
        <w:rPr>
          <w:highlight w:val="white"/>
          <w:lang w:val="hr-BA"/>
        </w:rPr>
      </w:pPr>
    </w:p>
    <w:p w14:paraId="5DF606A0" w14:textId="77777777" w:rsidR="00E646A7" w:rsidRDefault="00E646A7" w:rsidP="003A0DA3">
      <w:pPr>
        <w:tabs>
          <w:tab w:val="left" w:pos="916"/>
        </w:tabs>
        <w:rPr>
          <w:highlight w:val="white"/>
          <w:lang w:val="hr-BA"/>
        </w:rPr>
      </w:pPr>
    </w:p>
    <w:p w14:paraId="42691BBD" w14:textId="77777777" w:rsidR="00E646A7" w:rsidRDefault="00E646A7" w:rsidP="003A0DA3">
      <w:pPr>
        <w:tabs>
          <w:tab w:val="left" w:pos="916"/>
        </w:tabs>
        <w:rPr>
          <w:highlight w:val="white"/>
          <w:lang w:val="hr-BA"/>
        </w:rPr>
      </w:pPr>
    </w:p>
    <w:p w14:paraId="555A05EA" w14:textId="77777777" w:rsidR="00E646A7" w:rsidRDefault="00E646A7" w:rsidP="003A0DA3">
      <w:pPr>
        <w:tabs>
          <w:tab w:val="left" w:pos="916"/>
        </w:tabs>
        <w:rPr>
          <w:highlight w:val="white"/>
          <w:lang w:val="hr-BA"/>
        </w:rPr>
      </w:pPr>
    </w:p>
    <w:p w14:paraId="79A1BD31" w14:textId="77777777" w:rsidR="00E646A7" w:rsidRDefault="00E646A7" w:rsidP="003A0DA3">
      <w:pPr>
        <w:tabs>
          <w:tab w:val="left" w:pos="916"/>
        </w:tabs>
        <w:rPr>
          <w:highlight w:val="white"/>
          <w:lang w:val="hr-BA"/>
        </w:rPr>
      </w:pPr>
    </w:p>
    <w:p w14:paraId="55F81D07" w14:textId="77777777" w:rsidR="00535925" w:rsidRDefault="00535925" w:rsidP="00535925">
      <w:pPr>
        <w:pStyle w:val="Heading1"/>
        <w:rPr>
          <w:highlight w:val="white"/>
          <w:lang w:val="hr-BA"/>
        </w:rPr>
      </w:pPr>
      <w:bookmarkStart w:id="11" w:name="_Toc124451959"/>
      <w:r>
        <w:rPr>
          <w:highlight w:val="white"/>
          <w:lang w:val="hr-BA"/>
        </w:rPr>
        <w:lastRenderedPageBreak/>
        <w:t>Normalizacija</w:t>
      </w:r>
      <w:bookmarkEnd w:id="11"/>
    </w:p>
    <w:p w14:paraId="4F7B34A9" w14:textId="77777777" w:rsidR="00535925" w:rsidRDefault="00535925" w:rsidP="00535925">
      <w:pPr>
        <w:rPr>
          <w:highlight w:val="white"/>
          <w:lang w:val="hr-BA"/>
        </w:rPr>
      </w:pPr>
    </w:p>
    <w:p w14:paraId="5F0E4CFF" w14:textId="4F543E1C" w:rsidR="00CA55CA" w:rsidRDefault="00535925" w:rsidP="00535925">
      <w:pPr>
        <w:rPr>
          <w:highlight w:val="white"/>
          <w:lang w:val="hr-BA"/>
        </w:rPr>
      </w:pPr>
      <w:r>
        <w:rPr>
          <w:highlight w:val="white"/>
          <w:lang w:val="hr-BA"/>
        </w:rPr>
        <w:t xml:space="preserve">Proces normalizacije baze podataka će biti prikazan u tri poglavlja, svako poglavlje će predstavljati neku od prve tri normalne forme. </w:t>
      </w:r>
      <w:r w:rsidR="00AD5AAD">
        <w:rPr>
          <w:highlight w:val="white"/>
          <w:lang w:val="hr-BA"/>
        </w:rPr>
        <w:t>Aut</w:t>
      </w:r>
      <w:r w:rsidR="009153FE">
        <w:rPr>
          <w:highlight w:val="white"/>
          <w:lang w:val="hr-BA"/>
        </w:rPr>
        <w:t>omatski generisane tabele neće b</w:t>
      </w:r>
      <w:r w:rsidR="00AD5AAD">
        <w:rPr>
          <w:highlight w:val="white"/>
          <w:lang w:val="hr-BA"/>
        </w:rPr>
        <w:t>iti normalizovane (niti ima potrebe da se normalizuju). Koristit će se metoda vertikalne normalizacije.</w:t>
      </w:r>
    </w:p>
    <w:p w14:paraId="6BC719A9" w14:textId="77777777" w:rsidR="00DD145B" w:rsidRDefault="00DD145B" w:rsidP="00535925">
      <w:pPr>
        <w:rPr>
          <w:highlight w:val="white"/>
          <w:lang w:val="hr-BA"/>
        </w:rPr>
      </w:pPr>
    </w:p>
    <w:p w14:paraId="7140C2B8" w14:textId="77777777" w:rsidR="00E646A7" w:rsidRDefault="00E646A7" w:rsidP="00535925">
      <w:pPr>
        <w:rPr>
          <w:highlight w:val="white"/>
          <w:lang w:val="hr-BA"/>
        </w:rPr>
      </w:pPr>
    </w:p>
    <w:p w14:paraId="3704A080" w14:textId="3F1DD3D9" w:rsidR="00AD5AAD" w:rsidRDefault="00AD5AAD" w:rsidP="00AD5AAD">
      <w:pPr>
        <w:pStyle w:val="Heading2"/>
        <w:rPr>
          <w:highlight w:val="white"/>
          <w:lang w:val="hr-HR"/>
        </w:rPr>
      </w:pPr>
      <w:bookmarkStart w:id="12" w:name="_Toc124451960"/>
      <w:r>
        <w:rPr>
          <w:highlight w:val="white"/>
          <w:lang w:val="hr-HR"/>
        </w:rPr>
        <w:t>Prva Normalna Forma (1NF)</w:t>
      </w:r>
      <w:bookmarkEnd w:id="12"/>
    </w:p>
    <w:p w14:paraId="7654F69C" w14:textId="77777777" w:rsidR="00AD5AAD" w:rsidRDefault="00AD5AAD" w:rsidP="00AD5AAD">
      <w:pPr>
        <w:rPr>
          <w:highlight w:val="white"/>
          <w:lang w:val="hr-HR"/>
        </w:rPr>
      </w:pPr>
    </w:p>
    <w:p w14:paraId="3485A327" w14:textId="5A5CD611" w:rsidR="00AD5AAD" w:rsidRDefault="00DD145B" w:rsidP="00AD5AAD">
      <w:pPr>
        <w:rPr>
          <w:highlight w:val="white"/>
          <w:lang w:val="hr-HR"/>
        </w:rPr>
      </w:pPr>
      <w:r>
        <w:rPr>
          <w:highlight w:val="white"/>
          <w:lang w:val="hr-HR"/>
        </w:rPr>
        <w:t>Sve tabele se već nalaze u prvoj normalnoj formi iz sljedećih razloga:</w:t>
      </w:r>
    </w:p>
    <w:p w14:paraId="368D3DA4" w14:textId="7A58434A" w:rsidR="00DD145B" w:rsidRDefault="00DD145B" w:rsidP="00DD145B">
      <w:pPr>
        <w:pStyle w:val="ListParagraph"/>
        <w:numPr>
          <w:ilvl w:val="0"/>
          <w:numId w:val="10"/>
        </w:numPr>
        <w:rPr>
          <w:highlight w:val="white"/>
          <w:lang w:val="hr-HR"/>
        </w:rPr>
      </w:pPr>
      <w:r>
        <w:rPr>
          <w:highlight w:val="white"/>
          <w:lang w:val="hr-HR"/>
        </w:rPr>
        <w:t>Svi atribute sadrže samo nedjeljive (atomic) vrijednosti</w:t>
      </w:r>
    </w:p>
    <w:p w14:paraId="2079C3C6" w14:textId="76F84799" w:rsidR="00DD145B" w:rsidRDefault="00DD145B" w:rsidP="00DD145B">
      <w:pPr>
        <w:pStyle w:val="ListParagraph"/>
        <w:numPr>
          <w:ilvl w:val="0"/>
          <w:numId w:val="10"/>
        </w:numPr>
        <w:rPr>
          <w:highlight w:val="white"/>
          <w:lang w:val="hr-HR"/>
        </w:rPr>
      </w:pPr>
      <w:r>
        <w:rPr>
          <w:highlight w:val="white"/>
          <w:lang w:val="hr-HR"/>
        </w:rPr>
        <w:t>Nema atributa koji sadrže skup podataka</w:t>
      </w:r>
    </w:p>
    <w:p w14:paraId="11DA18DB" w14:textId="534417B0" w:rsidR="00DD145B" w:rsidRDefault="00DD145B" w:rsidP="00DD145B">
      <w:pPr>
        <w:pStyle w:val="ListParagraph"/>
        <w:numPr>
          <w:ilvl w:val="0"/>
          <w:numId w:val="10"/>
        </w:numPr>
        <w:rPr>
          <w:highlight w:val="white"/>
          <w:lang w:val="hr-HR"/>
        </w:rPr>
      </w:pPr>
      <w:r>
        <w:rPr>
          <w:highlight w:val="white"/>
          <w:lang w:val="hr-HR"/>
        </w:rPr>
        <w:t>Sve kolone u jednoj tabeli su jedinstvene (nema ponavljajućih grupa kolona)</w:t>
      </w:r>
    </w:p>
    <w:p w14:paraId="764D9F57" w14:textId="25C3DF15" w:rsidR="00DD145B" w:rsidRDefault="00DD145B" w:rsidP="00DD145B">
      <w:pPr>
        <w:pStyle w:val="ListParagraph"/>
        <w:numPr>
          <w:ilvl w:val="0"/>
          <w:numId w:val="10"/>
        </w:numPr>
        <w:rPr>
          <w:highlight w:val="white"/>
          <w:lang w:val="hr-HR"/>
        </w:rPr>
      </w:pPr>
      <w:r>
        <w:rPr>
          <w:highlight w:val="white"/>
          <w:lang w:val="hr-HR"/>
        </w:rPr>
        <w:t>Svi neključni atributi funkcijski zavise o primarnom ključu</w:t>
      </w:r>
    </w:p>
    <w:p w14:paraId="2B7EA585" w14:textId="77777777" w:rsidR="00296655" w:rsidRDefault="00296655" w:rsidP="00DD145B">
      <w:pPr>
        <w:rPr>
          <w:highlight w:val="white"/>
          <w:lang w:val="hr-HR"/>
        </w:rPr>
      </w:pPr>
    </w:p>
    <w:p w14:paraId="61C8EC9D" w14:textId="77777777" w:rsidR="00E646A7" w:rsidRDefault="00E646A7" w:rsidP="00DD145B">
      <w:pPr>
        <w:rPr>
          <w:highlight w:val="white"/>
          <w:lang w:val="hr-HR"/>
        </w:rPr>
      </w:pPr>
    </w:p>
    <w:p w14:paraId="767F8497" w14:textId="0AF23135" w:rsidR="00DD145B" w:rsidRDefault="00DD145B" w:rsidP="00DD145B">
      <w:pPr>
        <w:pStyle w:val="Heading2"/>
        <w:rPr>
          <w:highlight w:val="white"/>
          <w:lang w:val="hr-HR"/>
        </w:rPr>
      </w:pPr>
      <w:bookmarkStart w:id="13" w:name="_Toc124451961"/>
      <w:r>
        <w:rPr>
          <w:highlight w:val="white"/>
          <w:lang w:val="hr-HR"/>
        </w:rPr>
        <w:t>Druga Normalna Forma (2NF)</w:t>
      </w:r>
      <w:bookmarkEnd w:id="13"/>
    </w:p>
    <w:p w14:paraId="085687B0" w14:textId="77777777" w:rsidR="00DD145B" w:rsidRDefault="00DD145B" w:rsidP="00DD145B">
      <w:pPr>
        <w:rPr>
          <w:highlight w:val="white"/>
          <w:lang w:val="hr-HR"/>
        </w:rPr>
      </w:pPr>
    </w:p>
    <w:p w14:paraId="69A5A44C" w14:textId="31E58DE2" w:rsidR="00DD145B" w:rsidRDefault="00DF00DE" w:rsidP="00DD145B">
      <w:pPr>
        <w:rPr>
          <w:highlight w:val="white"/>
          <w:lang w:val="hr-HR"/>
        </w:rPr>
      </w:pPr>
      <w:r>
        <w:rPr>
          <w:highlight w:val="white"/>
          <w:lang w:val="hr-HR"/>
        </w:rPr>
        <w:t>Uslovi za drugu normalnu formu su ti da se tabela već nalazi u 1NF i da postoji potpuna funkcijska zavisnost svih neključnih atributa o primarnom ključu.</w:t>
      </w:r>
    </w:p>
    <w:p w14:paraId="72492653" w14:textId="77777777" w:rsidR="00DF00DE" w:rsidRDefault="00DF00DE" w:rsidP="00DD145B">
      <w:pPr>
        <w:rPr>
          <w:highlight w:val="white"/>
          <w:lang w:val="hr-HR"/>
        </w:rPr>
      </w:pPr>
      <w:r>
        <w:rPr>
          <w:highlight w:val="white"/>
          <w:lang w:val="hr-HR"/>
        </w:rPr>
        <w:t>Pošto je već dokazano da je cijela baza u 1NF, sada je samo potrebno zadovoljiti drugi uslov.</w:t>
      </w:r>
    </w:p>
    <w:p w14:paraId="738E371F" w14:textId="4285F82E" w:rsidR="00DF00DE" w:rsidRDefault="00DF00DE" w:rsidP="00DD145B">
      <w:pPr>
        <w:rPr>
          <w:highlight w:val="white"/>
          <w:lang w:val="hr-HR"/>
        </w:rPr>
      </w:pPr>
      <w:r>
        <w:rPr>
          <w:highlight w:val="white"/>
          <w:lang w:val="hr-HR"/>
        </w:rPr>
        <w:t xml:space="preserve">U praksi, ako nemamo kompozitnih primarnih ključeva, onda je </w:t>
      </w:r>
      <w:r w:rsidR="00EC2713">
        <w:rPr>
          <w:highlight w:val="white"/>
          <w:lang w:val="hr-HR"/>
        </w:rPr>
        <w:t>u većini slučajeva svaki</w:t>
      </w:r>
      <w:r>
        <w:rPr>
          <w:highlight w:val="white"/>
          <w:lang w:val="hr-HR"/>
        </w:rPr>
        <w:t xml:space="preserve"> neključni atribut automatski potpuno zavisan od primarnog ključa</w:t>
      </w:r>
      <w:r w:rsidR="00EC2713">
        <w:rPr>
          <w:highlight w:val="white"/>
          <w:lang w:val="hr-HR"/>
        </w:rPr>
        <w:t xml:space="preserve"> (ovdje je to zasigurno slučaj jer je baza razvijena prateći jasno definisani ER dijagram)</w:t>
      </w:r>
      <w:r>
        <w:rPr>
          <w:highlight w:val="white"/>
          <w:lang w:val="hr-HR"/>
        </w:rPr>
        <w:t xml:space="preserve">. Taj uslov je </w:t>
      </w:r>
      <w:r w:rsidR="009153FE" w:rsidRPr="009153FE">
        <w:rPr>
          <w:lang w:val="hr-HR"/>
        </w:rPr>
        <w:t xml:space="preserve">zadovoljen </w:t>
      </w:r>
      <w:r>
        <w:rPr>
          <w:highlight w:val="white"/>
          <w:lang w:val="hr-HR"/>
        </w:rPr>
        <w:t>za sljedeće tabele:</w:t>
      </w:r>
    </w:p>
    <w:p w14:paraId="17C7E02F" w14:textId="4F57D73F" w:rsidR="00DF00DE" w:rsidRDefault="00DF00DE" w:rsidP="00DF00DE">
      <w:pPr>
        <w:pStyle w:val="ListParagraph"/>
        <w:numPr>
          <w:ilvl w:val="0"/>
          <w:numId w:val="11"/>
        </w:numPr>
        <w:rPr>
          <w:highlight w:val="white"/>
          <w:lang w:val="hr-HR"/>
        </w:rPr>
      </w:pPr>
      <w:r>
        <w:rPr>
          <w:highlight w:val="white"/>
          <w:lang w:val="hr-HR"/>
        </w:rPr>
        <w:t>MyUser</w:t>
      </w:r>
    </w:p>
    <w:p w14:paraId="21EC3858" w14:textId="77C25567" w:rsidR="00DF00DE" w:rsidRDefault="00DF00DE" w:rsidP="00DF00DE">
      <w:pPr>
        <w:pStyle w:val="ListParagraph"/>
        <w:numPr>
          <w:ilvl w:val="0"/>
          <w:numId w:val="11"/>
        </w:numPr>
        <w:rPr>
          <w:highlight w:val="white"/>
          <w:lang w:val="hr-HR"/>
        </w:rPr>
      </w:pPr>
      <w:r>
        <w:rPr>
          <w:highlight w:val="white"/>
          <w:lang w:val="hr-HR"/>
        </w:rPr>
        <w:t>Zadavač</w:t>
      </w:r>
    </w:p>
    <w:p w14:paraId="7D31BA3B" w14:textId="38A656E0" w:rsidR="00DF00DE" w:rsidRDefault="00DF00DE" w:rsidP="00DF00DE">
      <w:pPr>
        <w:pStyle w:val="ListParagraph"/>
        <w:numPr>
          <w:ilvl w:val="0"/>
          <w:numId w:val="11"/>
        </w:numPr>
        <w:rPr>
          <w:highlight w:val="white"/>
          <w:lang w:val="hr-HR"/>
        </w:rPr>
      </w:pPr>
      <w:r>
        <w:rPr>
          <w:highlight w:val="white"/>
          <w:lang w:val="hr-HR"/>
        </w:rPr>
        <w:t>Polagač</w:t>
      </w:r>
    </w:p>
    <w:p w14:paraId="16D30653" w14:textId="1BC389F1" w:rsidR="00DF00DE" w:rsidRDefault="00DF00DE" w:rsidP="00DF00DE">
      <w:pPr>
        <w:pStyle w:val="ListParagraph"/>
        <w:numPr>
          <w:ilvl w:val="0"/>
          <w:numId w:val="11"/>
        </w:numPr>
        <w:rPr>
          <w:highlight w:val="white"/>
          <w:lang w:val="hr-HR"/>
        </w:rPr>
      </w:pPr>
      <w:r>
        <w:rPr>
          <w:highlight w:val="white"/>
          <w:lang w:val="hr-HR"/>
        </w:rPr>
        <w:t>Ispit</w:t>
      </w:r>
    </w:p>
    <w:p w14:paraId="4E0E75A1" w14:textId="32B55BC8" w:rsidR="00DF00DE" w:rsidRDefault="00DF00DE" w:rsidP="00DF00DE">
      <w:pPr>
        <w:pStyle w:val="ListParagraph"/>
        <w:numPr>
          <w:ilvl w:val="0"/>
          <w:numId w:val="11"/>
        </w:numPr>
        <w:rPr>
          <w:highlight w:val="white"/>
          <w:lang w:val="hr-HR"/>
        </w:rPr>
      </w:pPr>
      <w:r>
        <w:rPr>
          <w:highlight w:val="white"/>
          <w:lang w:val="hr-HR"/>
        </w:rPr>
        <w:t>Pitanja</w:t>
      </w:r>
    </w:p>
    <w:p w14:paraId="5D4A88AA" w14:textId="0EB59D6D" w:rsidR="00DF00DE" w:rsidRDefault="00DF00DE" w:rsidP="00DF00DE">
      <w:pPr>
        <w:pStyle w:val="ListParagraph"/>
        <w:numPr>
          <w:ilvl w:val="0"/>
          <w:numId w:val="11"/>
        </w:numPr>
        <w:rPr>
          <w:highlight w:val="white"/>
          <w:lang w:val="hr-HR"/>
        </w:rPr>
      </w:pPr>
      <w:r>
        <w:rPr>
          <w:highlight w:val="white"/>
          <w:lang w:val="hr-HR"/>
        </w:rPr>
        <w:lastRenderedPageBreak/>
        <w:t>Zaokruži</w:t>
      </w:r>
    </w:p>
    <w:p w14:paraId="14AEBDD7" w14:textId="09B805F7" w:rsidR="00DF00DE" w:rsidRDefault="00DF00DE" w:rsidP="00DF00DE">
      <w:pPr>
        <w:pStyle w:val="ListParagraph"/>
        <w:numPr>
          <w:ilvl w:val="0"/>
          <w:numId w:val="11"/>
        </w:numPr>
        <w:rPr>
          <w:highlight w:val="white"/>
          <w:lang w:val="hr-HR"/>
        </w:rPr>
      </w:pPr>
      <w:r>
        <w:rPr>
          <w:highlight w:val="white"/>
          <w:lang w:val="hr-HR"/>
        </w:rPr>
        <w:t>Zadatak</w:t>
      </w:r>
    </w:p>
    <w:p w14:paraId="1BAC0E82" w14:textId="3EFBCF3F" w:rsidR="00DF00DE" w:rsidRDefault="00DF00DE" w:rsidP="00DF00DE">
      <w:pPr>
        <w:pStyle w:val="ListParagraph"/>
        <w:numPr>
          <w:ilvl w:val="0"/>
          <w:numId w:val="11"/>
        </w:numPr>
        <w:rPr>
          <w:highlight w:val="white"/>
          <w:lang w:val="hr-HR"/>
        </w:rPr>
      </w:pPr>
      <w:r>
        <w:rPr>
          <w:highlight w:val="white"/>
          <w:lang w:val="hr-HR"/>
        </w:rPr>
        <w:t>Polaganje</w:t>
      </w:r>
    </w:p>
    <w:p w14:paraId="1865FE9D" w14:textId="7AEBF2E1" w:rsidR="0059581C" w:rsidRDefault="0059581C" w:rsidP="00DF00DE">
      <w:pPr>
        <w:rPr>
          <w:highlight w:val="white"/>
          <w:lang w:val="hr-HR"/>
        </w:rPr>
      </w:pPr>
      <w:r>
        <w:rPr>
          <w:highlight w:val="white"/>
          <w:lang w:val="hr-HR"/>
        </w:rPr>
        <w:t>Ako bi pojedinačno provjerili ove tabele, vidjeli bismo da su stvarno svi atributi u potpunosti zavisni od svog primarnog ključa.</w:t>
      </w:r>
    </w:p>
    <w:p w14:paraId="7990B1A4" w14:textId="48D1A22A" w:rsidR="00DF00DE" w:rsidRDefault="00DF00DE" w:rsidP="00DF00DE">
      <w:pPr>
        <w:rPr>
          <w:highlight w:val="white"/>
          <w:lang w:val="hr-HR"/>
        </w:rPr>
      </w:pPr>
      <w:r>
        <w:rPr>
          <w:highlight w:val="white"/>
          <w:lang w:val="hr-HR"/>
        </w:rPr>
        <w:t>U tom slučaju, ostaju nam samo tabele OdgovorZadatka i Ocjenjivanje</w:t>
      </w:r>
      <w:r w:rsidR="0059581C">
        <w:rPr>
          <w:highlight w:val="white"/>
          <w:lang w:val="hr-HR"/>
        </w:rPr>
        <w:t xml:space="preserve"> za koje je proces malo detaljnije opisan</w:t>
      </w:r>
      <w:r>
        <w:rPr>
          <w:highlight w:val="white"/>
          <w:lang w:val="hr-HR"/>
        </w:rPr>
        <w:t>.</w:t>
      </w:r>
    </w:p>
    <w:p w14:paraId="1CD2D8AD" w14:textId="77777777" w:rsidR="00DF00DE" w:rsidRDefault="00DF00DE" w:rsidP="00DF00DE">
      <w:pPr>
        <w:rPr>
          <w:highlight w:val="white"/>
          <w:lang w:val="hr-HR"/>
        </w:rPr>
      </w:pPr>
      <w:r>
        <w:rPr>
          <w:highlight w:val="white"/>
          <w:lang w:val="hr-HR"/>
        </w:rPr>
        <w:t>Tabela OdgovorZadatka ima kompozitni ključ od dva atributa: polagac_id i zadatak_id. Oba atributa su strani ključevi.</w:t>
      </w:r>
    </w:p>
    <w:p w14:paraId="02D5F3D8" w14:textId="2B35865C" w:rsidR="00DF00DE" w:rsidRDefault="00DF00DE" w:rsidP="00DF00DE">
      <w:pPr>
        <w:rPr>
          <w:highlight w:val="white"/>
          <w:lang w:val="hr-HR"/>
        </w:rPr>
      </w:pPr>
      <w:r>
        <w:rPr>
          <w:highlight w:val="white"/>
          <w:lang w:val="hr-HR"/>
        </w:rPr>
        <w:t>Pored njih, u tabeli imamo ispit_id, koji je također strani ključ, i funkcionalno je zavisan i od polagača ispita kao i zadatka na koji polagač odgovara.</w:t>
      </w:r>
    </w:p>
    <w:p w14:paraId="459F81FF" w14:textId="62F8F16B" w:rsidR="00451856" w:rsidRDefault="00DF00DE" w:rsidP="00DF00DE">
      <w:pPr>
        <w:rPr>
          <w:highlight w:val="white"/>
          <w:lang w:val="hr-HR"/>
        </w:rPr>
      </w:pPr>
      <w:r>
        <w:rPr>
          <w:highlight w:val="white"/>
          <w:lang w:val="hr-HR"/>
        </w:rPr>
        <w:t>Atribut odgovor je također potpuno funkcijski zavisan od oba dijela kompozitnog ključa</w:t>
      </w:r>
      <w:r w:rsidR="00451856">
        <w:rPr>
          <w:highlight w:val="white"/>
          <w:lang w:val="hr-HR"/>
        </w:rPr>
        <w:t xml:space="preserve"> jer moramo znati koji polagač daje odgovor, i na koji zadatak.</w:t>
      </w:r>
    </w:p>
    <w:p w14:paraId="65CB8999" w14:textId="7C1A4F6D" w:rsidR="0059581C" w:rsidRDefault="00451856" w:rsidP="00DD145B">
      <w:pPr>
        <w:rPr>
          <w:highlight w:val="white"/>
          <w:lang w:val="hr-HR"/>
        </w:rPr>
      </w:pPr>
      <w:r>
        <w:rPr>
          <w:highlight w:val="white"/>
          <w:lang w:val="hr-HR"/>
        </w:rPr>
        <w:t>Tabela Ocjenjivanje ima tri atributa koji čine kompozitni primarni ključ. Svaki od neključnih atributa je potpuno funkcijski zavisan o svakom dijelu kompozitnog ključa, kao i u prošlom primjeru, tako da i ova tabela ispunjava uslove druge normalne forme.</w:t>
      </w:r>
    </w:p>
    <w:p w14:paraId="03CAA56D" w14:textId="60BA1DA2" w:rsidR="00451856" w:rsidRDefault="00451856" w:rsidP="00DD145B">
      <w:pPr>
        <w:rPr>
          <w:highlight w:val="white"/>
          <w:lang w:val="hr-HR"/>
        </w:rPr>
      </w:pPr>
      <w:r>
        <w:rPr>
          <w:highlight w:val="white"/>
          <w:lang w:val="hr-HR"/>
        </w:rPr>
        <w:t>Ovim zaključujemo da je čitava baza također u 2NF.</w:t>
      </w:r>
    </w:p>
    <w:p w14:paraId="60838244" w14:textId="77777777" w:rsidR="00D06044" w:rsidRDefault="00D06044" w:rsidP="00DD145B">
      <w:pPr>
        <w:rPr>
          <w:highlight w:val="white"/>
          <w:lang w:val="hr-HR"/>
        </w:rPr>
      </w:pPr>
    </w:p>
    <w:p w14:paraId="4491A5C1" w14:textId="77777777" w:rsidR="00E646A7" w:rsidRDefault="00E646A7" w:rsidP="00DD145B">
      <w:pPr>
        <w:rPr>
          <w:highlight w:val="white"/>
          <w:lang w:val="hr-HR"/>
        </w:rPr>
      </w:pPr>
    </w:p>
    <w:p w14:paraId="5F0FACB0" w14:textId="6409B05F" w:rsidR="00451856" w:rsidRDefault="00451856" w:rsidP="00451856">
      <w:pPr>
        <w:pStyle w:val="Heading2"/>
        <w:rPr>
          <w:highlight w:val="white"/>
          <w:lang w:val="hr-HR"/>
        </w:rPr>
      </w:pPr>
      <w:bookmarkStart w:id="14" w:name="_Toc124451962"/>
      <w:r>
        <w:rPr>
          <w:highlight w:val="white"/>
          <w:lang w:val="hr-HR"/>
        </w:rPr>
        <w:t>Treća normalna forma</w:t>
      </w:r>
      <w:r w:rsidR="0059581C">
        <w:rPr>
          <w:highlight w:val="white"/>
          <w:lang w:val="hr-HR"/>
        </w:rPr>
        <w:t xml:space="preserve"> (3NF)</w:t>
      </w:r>
      <w:bookmarkEnd w:id="14"/>
    </w:p>
    <w:p w14:paraId="54780179" w14:textId="77777777" w:rsidR="00451856" w:rsidRDefault="00451856" w:rsidP="00451856">
      <w:pPr>
        <w:rPr>
          <w:highlight w:val="white"/>
          <w:lang w:val="hr-HR"/>
        </w:rPr>
      </w:pPr>
    </w:p>
    <w:p w14:paraId="392895D5" w14:textId="5F154780" w:rsidR="00451856" w:rsidRDefault="0059581C" w:rsidP="00451856">
      <w:pPr>
        <w:rPr>
          <w:highlight w:val="white"/>
          <w:lang w:val="hr-HR"/>
        </w:rPr>
      </w:pPr>
      <w:r>
        <w:rPr>
          <w:highlight w:val="white"/>
          <w:lang w:val="hr-HR"/>
        </w:rPr>
        <w:t>Da bismo doveli tabelu u 3NF potrebno je da ona bude u 2NF i da nema tranzitivne zavisnosti neključnih atributa.</w:t>
      </w:r>
    </w:p>
    <w:p w14:paraId="23DFE307" w14:textId="081F795D" w:rsidR="0059581C" w:rsidRDefault="0059581C" w:rsidP="00451856">
      <w:pPr>
        <w:rPr>
          <w:highlight w:val="white"/>
          <w:lang w:val="hr-HR"/>
        </w:rPr>
      </w:pPr>
      <w:r>
        <w:rPr>
          <w:highlight w:val="white"/>
          <w:lang w:val="hr-HR"/>
        </w:rPr>
        <w:t xml:space="preserve">Ako postoji tranzitivna zavisnost, onda se uklanja tako što uklanjamo tranzitivno zavisne atribute </w:t>
      </w:r>
      <w:r w:rsidR="00421C58">
        <w:rPr>
          <w:highlight w:val="white"/>
          <w:lang w:val="hr-HR"/>
        </w:rPr>
        <w:t>i stavljamo ih u novu tabelu koju povezujemo sa našom tabelom.</w:t>
      </w:r>
    </w:p>
    <w:p w14:paraId="2B1F9115" w14:textId="5AEB6DF8" w:rsidR="00421C58" w:rsidRDefault="00487065" w:rsidP="00421C58">
      <w:pPr>
        <w:rPr>
          <w:highlight w:val="white"/>
          <w:lang w:val="hr-HR"/>
        </w:rPr>
      </w:pPr>
      <w:r>
        <w:rPr>
          <w:highlight w:val="white"/>
          <w:lang w:val="hr-HR"/>
        </w:rPr>
        <w:t>Kao i za prethodne dvije forme, i 3NF je već ispunjena. Provjeru možemo uraditi na tabelama koje su povezane sa ispitom.</w:t>
      </w:r>
    </w:p>
    <w:p w14:paraId="1BCB2231" w14:textId="476F271B" w:rsidR="00487065" w:rsidRDefault="00487065" w:rsidP="00421C58">
      <w:pPr>
        <w:rPr>
          <w:highlight w:val="white"/>
          <w:lang w:val="hr-HR"/>
        </w:rPr>
      </w:pPr>
      <w:r>
        <w:rPr>
          <w:highlight w:val="white"/>
          <w:lang w:val="hr-HR"/>
        </w:rPr>
        <w:t>Tabela ocjenjivanje je u 3NF jer su svi atributi funkcijski zavisni od kompozitnog primarnog ključa (ispit_id, polagac_id, zadavac_id) i ni jedan tih atributa nije zavisan od nekog drugo neključnog atributa.</w:t>
      </w:r>
    </w:p>
    <w:p w14:paraId="0E3C04F6" w14:textId="7462C239" w:rsidR="00487065" w:rsidRDefault="00487065" w:rsidP="00421C58">
      <w:pPr>
        <w:rPr>
          <w:highlight w:val="white"/>
          <w:lang w:val="hr-HR"/>
        </w:rPr>
      </w:pPr>
      <w:r>
        <w:rPr>
          <w:highlight w:val="white"/>
          <w:lang w:val="hr-HR"/>
        </w:rPr>
        <w:lastRenderedPageBreak/>
        <w:t>Isto ovo možemo provjeriti i za tabelu polaganje, u kojoj imamo strane ključeve ispit_id i polagac_id i primarni ključ „id“. Ne postoji funkcijska zavisnost između ova dva atributa, kao ni zavisnost ostalih atributa (datum, vrijeme kraja i početka)</w:t>
      </w:r>
      <w:r w:rsidR="00D06044">
        <w:rPr>
          <w:highlight w:val="white"/>
          <w:lang w:val="hr-HR"/>
        </w:rPr>
        <w:t xml:space="preserve"> o nekom od ova dva, ali svi su atributi i dalje zavisni od primarnog ključa.</w:t>
      </w:r>
    </w:p>
    <w:p w14:paraId="0BC204FD" w14:textId="443A78A5" w:rsidR="00D06044" w:rsidRDefault="00D06044" w:rsidP="00421C58">
      <w:pPr>
        <w:rPr>
          <w:highlight w:val="white"/>
          <w:lang w:val="hr-HR"/>
        </w:rPr>
      </w:pPr>
      <w:r>
        <w:rPr>
          <w:highlight w:val="white"/>
          <w:lang w:val="hr-HR"/>
        </w:rPr>
        <w:t>Na isti način kao i kod ova dva primjera možemo opisati i sve ostale tabele u bazi, i tako zaključiti da se nigdje ne pojavljuje tranzitivna zavisnost, pa tako dokazujemo da je cijela baza u trećoj normalnoj formi.</w:t>
      </w:r>
    </w:p>
    <w:p w14:paraId="1E68ABCE" w14:textId="77777777" w:rsidR="00FD03E0" w:rsidRDefault="00FD03E0" w:rsidP="00421C58">
      <w:pPr>
        <w:rPr>
          <w:highlight w:val="white"/>
          <w:lang w:val="hr-HR"/>
        </w:rPr>
      </w:pPr>
    </w:p>
    <w:p w14:paraId="4C50127D" w14:textId="77777777" w:rsidR="00E646A7" w:rsidRDefault="00E646A7" w:rsidP="00421C58">
      <w:pPr>
        <w:rPr>
          <w:highlight w:val="white"/>
          <w:lang w:val="hr-HR"/>
        </w:rPr>
      </w:pPr>
    </w:p>
    <w:p w14:paraId="36E21E80" w14:textId="77777777" w:rsidR="00E646A7" w:rsidRDefault="00E646A7" w:rsidP="00421C58">
      <w:pPr>
        <w:rPr>
          <w:highlight w:val="white"/>
          <w:lang w:val="hr-HR"/>
        </w:rPr>
      </w:pPr>
    </w:p>
    <w:p w14:paraId="1BB8ED38" w14:textId="77777777" w:rsidR="00E646A7" w:rsidRDefault="00E646A7" w:rsidP="00421C58">
      <w:pPr>
        <w:rPr>
          <w:highlight w:val="white"/>
          <w:lang w:val="hr-HR"/>
        </w:rPr>
      </w:pPr>
    </w:p>
    <w:p w14:paraId="20713338" w14:textId="77777777" w:rsidR="00E646A7" w:rsidRDefault="00E646A7" w:rsidP="00421C58">
      <w:pPr>
        <w:rPr>
          <w:highlight w:val="white"/>
          <w:lang w:val="hr-HR"/>
        </w:rPr>
      </w:pPr>
    </w:p>
    <w:p w14:paraId="31C6B5D3" w14:textId="77777777" w:rsidR="00E646A7" w:rsidRDefault="00E646A7" w:rsidP="00421C58">
      <w:pPr>
        <w:rPr>
          <w:highlight w:val="white"/>
          <w:lang w:val="hr-HR"/>
        </w:rPr>
      </w:pPr>
    </w:p>
    <w:p w14:paraId="2F3A2842" w14:textId="77777777" w:rsidR="00E646A7" w:rsidRDefault="00E646A7" w:rsidP="00421C58">
      <w:pPr>
        <w:rPr>
          <w:highlight w:val="white"/>
          <w:lang w:val="hr-HR"/>
        </w:rPr>
      </w:pPr>
    </w:p>
    <w:p w14:paraId="65274630" w14:textId="77777777" w:rsidR="00E646A7" w:rsidRDefault="00E646A7" w:rsidP="00421C58">
      <w:pPr>
        <w:rPr>
          <w:highlight w:val="white"/>
          <w:lang w:val="hr-HR"/>
        </w:rPr>
      </w:pPr>
    </w:p>
    <w:p w14:paraId="2EBC93F4" w14:textId="77777777" w:rsidR="00E646A7" w:rsidRDefault="00E646A7" w:rsidP="00421C58">
      <w:pPr>
        <w:rPr>
          <w:highlight w:val="white"/>
          <w:lang w:val="hr-HR"/>
        </w:rPr>
      </w:pPr>
    </w:p>
    <w:p w14:paraId="1384BC6E" w14:textId="77777777" w:rsidR="00E646A7" w:rsidRDefault="00E646A7" w:rsidP="00421C58">
      <w:pPr>
        <w:rPr>
          <w:highlight w:val="white"/>
          <w:lang w:val="hr-HR"/>
        </w:rPr>
      </w:pPr>
    </w:p>
    <w:p w14:paraId="663D71B2" w14:textId="77777777" w:rsidR="00E646A7" w:rsidRDefault="00E646A7" w:rsidP="00421C58">
      <w:pPr>
        <w:rPr>
          <w:highlight w:val="white"/>
          <w:lang w:val="hr-HR"/>
        </w:rPr>
      </w:pPr>
    </w:p>
    <w:p w14:paraId="2E5F6A6E" w14:textId="77777777" w:rsidR="00E646A7" w:rsidRDefault="00E646A7" w:rsidP="00421C58">
      <w:pPr>
        <w:rPr>
          <w:highlight w:val="white"/>
          <w:lang w:val="hr-HR"/>
        </w:rPr>
      </w:pPr>
    </w:p>
    <w:p w14:paraId="1D82C72B" w14:textId="77777777" w:rsidR="00E646A7" w:rsidRDefault="00E646A7" w:rsidP="00421C58">
      <w:pPr>
        <w:rPr>
          <w:highlight w:val="white"/>
          <w:lang w:val="hr-HR"/>
        </w:rPr>
      </w:pPr>
    </w:p>
    <w:p w14:paraId="3D1F81DB" w14:textId="77777777" w:rsidR="00E646A7" w:rsidRDefault="00E646A7" w:rsidP="00421C58">
      <w:pPr>
        <w:rPr>
          <w:highlight w:val="white"/>
          <w:lang w:val="hr-HR"/>
        </w:rPr>
      </w:pPr>
    </w:p>
    <w:p w14:paraId="7CC5821A" w14:textId="77777777" w:rsidR="00E646A7" w:rsidRDefault="00E646A7" w:rsidP="00421C58">
      <w:pPr>
        <w:rPr>
          <w:highlight w:val="white"/>
          <w:lang w:val="hr-HR"/>
        </w:rPr>
      </w:pPr>
    </w:p>
    <w:p w14:paraId="401D0D97" w14:textId="77777777" w:rsidR="00E646A7" w:rsidRDefault="00E646A7" w:rsidP="00421C58">
      <w:pPr>
        <w:rPr>
          <w:highlight w:val="white"/>
          <w:lang w:val="hr-HR"/>
        </w:rPr>
      </w:pPr>
    </w:p>
    <w:p w14:paraId="359F344B" w14:textId="77777777" w:rsidR="00E646A7" w:rsidRDefault="00E646A7" w:rsidP="00421C58">
      <w:pPr>
        <w:rPr>
          <w:highlight w:val="white"/>
          <w:lang w:val="hr-HR"/>
        </w:rPr>
      </w:pPr>
    </w:p>
    <w:p w14:paraId="37A6044D" w14:textId="77777777" w:rsidR="00E646A7" w:rsidRDefault="00E646A7" w:rsidP="00421C58">
      <w:pPr>
        <w:rPr>
          <w:highlight w:val="white"/>
          <w:lang w:val="hr-HR"/>
        </w:rPr>
      </w:pPr>
    </w:p>
    <w:p w14:paraId="76FFDCC1" w14:textId="77777777" w:rsidR="00E646A7" w:rsidRDefault="00E646A7" w:rsidP="00421C58">
      <w:pPr>
        <w:rPr>
          <w:highlight w:val="white"/>
          <w:lang w:val="hr-HR"/>
        </w:rPr>
      </w:pPr>
    </w:p>
    <w:p w14:paraId="03E3A00D" w14:textId="77777777" w:rsidR="00E646A7" w:rsidRDefault="00E646A7" w:rsidP="00421C58">
      <w:pPr>
        <w:rPr>
          <w:highlight w:val="white"/>
          <w:lang w:val="hr-HR"/>
        </w:rPr>
      </w:pPr>
    </w:p>
    <w:p w14:paraId="3093C04C" w14:textId="2424DAB8" w:rsidR="00FD03E0" w:rsidRDefault="00FD03E0" w:rsidP="00FD03E0">
      <w:pPr>
        <w:pStyle w:val="Heading1"/>
        <w:rPr>
          <w:highlight w:val="white"/>
          <w:lang w:val="hr-HR"/>
        </w:rPr>
      </w:pPr>
      <w:bookmarkStart w:id="15" w:name="_Toc124451963"/>
      <w:r>
        <w:rPr>
          <w:highlight w:val="white"/>
          <w:lang w:val="hr-HR"/>
        </w:rPr>
        <w:lastRenderedPageBreak/>
        <w:t>Generisanje baze podataka</w:t>
      </w:r>
      <w:bookmarkEnd w:id="15"/>
    </w:p>
    <w:p w14:paraId="05658ED3" w14:textId="77777777" w:rsidR="00FD03E0" w:rsidRDefault="00FD03E0" w:rsidP="00FD03E0">
      <w:pPr>
        <w:rPr>
          <w:highlight w:val="white"/>
          <w:lang w:val="hr-HR"/>
        </w:rPr>
      </w:pPr>
    </w:p>
    <w:p w14:paraId="34E782CF" w14:textId="4A1E160E" w:rsidR="00FD03E0" w:rsidRDefault="00FD03E0" w:rsidP="00FD03E0">
      <w:pPr>
        <w:rPr>
          <w:highlight w:val="white"/>
          <w:lang w:val="hr-HR"/>
        </w:rPr>
      </w:pPr>
      <w:r>
        <w:rPr>
          <w:highlight w:val="white"/>
          <w:lang w:val="hr-HR"/>
        </w:rPr>
        <w:t>Kao što je već spomenuto, za generisanje baze podataka se koristio Django ORM i SQLite RBDSM. Na sljedećim slikama je prikazan cijeli models.py file u kojem se pišu modeli koji se onda automatski pretvaraju u SQLite up</w:t>
      </w:r>
      <w:r w:rsidR="000F34AB">
        <w:rPr>
          <w:highlight w:val="white"/>
          <w:lang w:val="hr-HR"/>
        </w:rPr>
        <w:t>ite koji</w:t>
      </w:r>
      <w:r>
        <w:rPr>
          <w:highlight w:val="white"/>
          <w:lang w:val="hr-HR"/>
        </w:rPr>
        <w:t xml:space="preserve"> se koriste za generisanje baze.</w:t>
      </w:r>
    </w:p>
    <w:p w14:paraId="081EA051" w14:textId="77777777" w:rsidR="00E646A7" w:rsidRDefault="00E646A7" w:rsidP="00FD03E0">
      <w:pPr>
        <w:rPr>
          <w:highlight w:val="white"/>
          <w:lang w:val="hr-HR"/>
        </w:rPr>
      </w:pPr>
    </w:p>
    <w:p w14:paraId="52E3B054" w14:textId="77777777" w:rsidR="00E646A7" w:rsidRDefault="000706F1" w:rsidP="00E646A7">
      <w:pPr>
        <w:keepNext/>
        <w:jc w:val="center"/>
      </w:pPr>
      <w:r>
        <w:rPr>
          <w:noProof/>
          <w:lang w:val="en-US"/>
        </w:rPr>
        <w:drawing>
          <wp:inline distT="0" distB="0" distL="0" distR="0" wp14:anchorId="39ABE51B" wp14:editId="0529CDB8">
            <wp:extent cx="4704715" cy="387447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2">
                      <a:extLst>
                        <a:ext uri="{28A0092B-C50C-407E-A947-70E740481C1C}">
                          <a14:useLocalDpi xmlns:a14="http://schemas.microsoft.com/office/drawing/2010/main" val="0"/>
                        </a:ext>
                      </a:extLst>
                    </a:blip>
                    <a:stretch>
                      <a:fillRect/>
                    </a:stretch>
                  </pic:blipFill>
                  <pic:spPr>
                    <a:xfrm>
                      <a:off x="0" y="0"/>
                      <a:ext cx="4745921" cy="3908411"/>
                    </a:xfrm>
                    <a:prstGeom prst="rect">
                      <a:avLst/>
                    </a:prstGeom>
                  </pic:spPr>
                </pic:pic>
              </a:graphicData>
            </a:graphic>
          </wp:inline>
        </w:drawing>
      </w:r>
    </w:p>
    <w:p w14:paraId="5132994E" w14:textId="46AA9141" w:rsidR="000706F1" w:rsidRPr="00E646A7" w:rsidRDefault="00E646A7" w:rsidP="00E646A7">
      <w:pPr>
        <w:pStyle w:val="Caption"/>
        <w:jc w:val="center"/>
        <w:rPr>
          <w:color w:val="000000" w:themeColor="text1"/>
          <w:highlight w:val="white"/>
          <w:lang w:val="hr-H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6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SLIKA 3 – BAZA KOD 1</w:t>
      </w:r>
    </w:p>
    <w:p w14:paraId="0DBA9E22" w14:textId="77777777" w:rsidR="00897C5E" w:rsidRDefault="00897C5E" w:rsidP="000706F1">
      <w:pPr>
        <w:rPr>
          <w:highlight w:val="white"/>
          <w:lang w:val="hr-HR"/>
        </w:rPr>
      </w:pPr>
    </w:p>
    <w:p w14:paraId="0F11BAFB" w14:textId="77777777" w:rsidR="00E646A7" w:rsidRDefault="000706F1" w:rsidP="00E646A7">
      <w:pPr>
        <w:keepNext/>
        <w:jc w:val="center"/>
      </w:pPr>
      <w:r>
        <w:rPr>
          <w:noProof/>
          <w:lang w:val="en-US"/>
        </w:rPr>
        <w:lastRenderedPageBreak/>
        <w:drawing>
          <wp:inline distT="0" distB="0" distL="0" distR="0" wp14:anchorId="560DA96F" wp14:editId="358E25D4">
            <wp:extent cx="4718042" cy="3821723"/>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3">
                      <a:extLst>
                        <a:ext uri="{28A0092B-C50C-407E-A947-70E740481C1C}">
                          <a14:useLocalDpi xmlns:a14="http://schemas.microsoft.com/office/drawing/2010/main" val="0"/>
                        </a:ext>
                      </a:extLst>
                    </a:blip>
                    <a:stretch>
                      <a:fillRect/>
                    </a:stretch>
                  </pic:blipFill>
                  <pic:spPr>
                    <a:xfrm>
                      <a:off x="0" y="0"/>
                      <a:ext cx="4823368" cy="3907039"/>
                    </a:xfrm>
                    <a:prstGeom prst="rect">
                      <a:avLst/>
                    </a:prstGeom>
                  </pic:spPr>
                </pic:pic>
              </a:graphicData>
            </a:graphic>
          </wp:inline>
        </w:drawing>
      </w:r>
    </w:p>
    <w:p w14:paraId="1B22BB94" w14:textId="7E561A34" w:rsidR="00FD03E0" w:rsidRPr="00E646A7" w:rsidRDefault="00E646A7" w:rsidP="00E646A7">
      <w:pPr>
        <w:pStyle w:val="Caption"/>
        <w:jc w:val="center"/>
        <w:rPr>
          <w:color w:val="000000" w:themeColor="text1"/>
          <w:highlight w:val="white"/>
          <w:lang w:val="hr-H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6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SLIKA 4 – BAZA KOD 2</w:t>
      </w:r>
    </w:p>
    <w:p w14:paraId="5B090FF0" w14:textId="77777777" w:rsidR="00E646A7" w:rsidRDefault="00897C5E" w:rsidP="00E646A7">
      <w:pPr>
        <w:keepNext/>
        <w:jc w:val="center"/>
      </w:pPr>
      <w:r>
        <w:rPr>
          <w:noProof/>
          <w:lang w:val="en-US"/>
        </w:rPr>
        <w:drawing>
          <wp:inline distT="0" distB="0" distL="0" distR="0" wp14:anchorId="59B42A97" wp14:editId="2BC01C67">
            <wp:extent cx="4702175" cy="364587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4">
                      <a:extLst>
                        <a:ext uri="{28A0092B-C50C-407E-A947-70E740481C1C}">
                          <a14:useLocalDpi xmlns:a14="http://schemas.microsoft.com/office/drawing/2010/main" val="0"/>
                        </a:ext>
                      </a:extLst>
                    </a:blip>
                    <a:stretch>
                      <a:fillRect/>
                    </a:stretch>
                  </pic:blipFill>
                  <pic:spPr>
                    <a:xfrm>
                      <a:off x="0" y="0"/>
                      <a:ext cx="4822106" cy="3738867"/>
                    </a:xfrm>
                    <a:prstGeom prst="rect">
                      <a:avLst/>
                    </a:prstGeom>
                  </pic:spPr>
                </pic:pic>
              </a:graphicData>
            </a:graphic>
          </wp:inline>
        </w:drawing>
      </w:r>
    </w:p>
    <w:p w14:paraId="3344201C" w14:textId="724551E4" w:rsidR="00897C5E" w:rsidRPr="00E646A7" w:rsidRDefault="00E646A7" w:rsidP="00E646A7">
      <w:pPr>
        <w:pStyle w:val="Caption"/>
        <w:jc w:val="center"/>
        <w:rPr>
          <w:color w:val="000000" w:themeColor="text1"/>
          <w:highlight w:val="white"/>
          <w:lang w:val="hr-H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6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SLIKA 5 – BAZA KOD 3</w:t>
      </w:r>
    </w:p>
    <w:p w14:paraId="5841BCE2" w14:textId="77777777" w:rsidR="00897C5E" w:rsidRDefault="00897C5E" w:rsidP="00897C5E">
      <w:pPr>
        <w:tabs>
          <w:tab w:val="left" w:pos="3923"/>
        </w:tabs>
        <w:rPr>
          <w:highlight w:val="white"/>
          <w:lang w:val="hr-HR"/>
        </w:rPr>
      </w:pPr>
      <w:r>
        <w:rPr>
          <w:highlight w:val="white"/>
          <w:lang w:val="hr-HR"/>
        </w:rPr>
        <w:lastRenderedPageBreak/>
        <w:t>Model MyUser je nešto drugačije napisan od ostalih modela jer Django ima svoj default korisnički model. Problem sa tim modelom je to što nije optimalan za sve slučajeve, i sama dokumentacija preporučuje da se na početku projekta napravi svoj custom user model koji naslijeđuje od klase defaultnog modela.</w:t>
      </w:r>
    </w:p>
    <w:p w14:paraId="52727402" w14:textId="5735E10F" w:rsidR="00FB4AA9" w:rsidRDefault="00FB4AA9" w:rsidP="00897C5E">
      <w:pPr>
        <w:tabs>
          <w:tab w:val="left" w:pos="3923"/>
        </w:tabs>
        <w:rPr>
          <w:highlight w:val="white"/>
          <w:lang w:val="hr-HR"/>
        </w:rPr>
      </w:pPr>
      <w:r>
        <w:rPr>
          <w:highlight w:val="white"/>
          <w:lang w:val="hr-HR"/>
        </w:rPr>
        <w:t>Za bi</w:t>
      </w:r>
      <w:r w:rsidR="00CE72AC">
        <w:rPr>
          <w:highlight w:val="white"/>
          <w:lang w:val="hr-HR"/>
        </w:rPr>
        <w:t>lo koja ograničenja (constraints</w:t>
      </w:r>
      <w:r>
        <w:rPr>
          <w:highlight w:val="white"/>
          <w:lang w:val="hr-HR"/>
        </w:rPr>
        <w:t>) potrebno je deklarisati class Meta i tu definisati šta želimo. U ovom projektu je jedino korišten unique_together constraint koji osigurava da kombinacija više atributa mora biti jedinstvenu u svakom objektu koji se kreira za neki entitet.</w:t>
      </w:r>
    </w:p>
    <w:p w14:paraId="7CCC5A14" w14:textId="4907DD08" w:rsidR="00FB4AA9" w:rsidRDefault="00FB4AA9" w:rsidP="00897C5E">
      <w:pPr>
        <w:tabs>
          <w:tab w:val="left" w:pos="3923"/>
        </w:tabs>
        <w:rPr>
          <w:highlight w:val="white"/>
          <w:lang w:val="hr-HR"/>
        </w:rPr>
      </w:pPr>
      <w:r>
        <w:rPr>
          <w:highlight w:val="white"/>
          <w:lang w:val="hr-HR"/>
        </w:rPr>
        <w:t>Null=True osigurava da neki atribut smije imati NULL vrijednost</w:t>
      </w:r>
      <w:r w:rsidR="00CE72AC">
        <w:rPr>
          <w:highlight w:val="white"/>
          <w:lang w:val="hr-HR"/>
        </w:rPr>
        <w:t>,</w:t>
      </w:r>
      <w:r>
        <w:rPr>
          <w:highlight w:val="white"/>
          <w:lang w:val="hr-HR"/>
        </w:rPr>
        <w:t xml:space="preserve"> dok blank=True osigurava da  CharField atribut (tekstualni podaci), pri kreiranju nekog objekta, smije ostati prazan.</w:t>
      </w:r>
    </w:p>
    <w:p w14:paraId="23F077AB" w14:textId="2EB6AD50" w:rsidR="00FB4AA9" w:rsidRDefault="00FB4AA9" w:rsidP="00897C5E">
      <w:pPr>
        <w:tabs>
          <w:tab w:val="left" w:pos="3923"/>
        </w:tabs>
        <w:rPr>
          <w:highlight w:val="white"/>
          <w:lang w:val="hr-HR"/>
        </w:rPr>
      </w:pPr>
      <w:r>
        <w:rPr>
          <w:highlight w:val="white"/>
          <w:lang w:val="hr-HR"/>
        </w:rPr>
        <w:t>Kod DateTimeField polja koja imaju auto_add_now definisana, pri spremanju objekta, vrijeme u tom polju će biti trenutno vrijeme, prateći vremenskoj zoni korisnika koji je napravio objekat.</w:t>
      </w:r>
    </w:p>
    <w:p w14:paraId="3E9EFF6E" w14:textId="7F715764" w:rsidR="00FB4AA9" w:rsidRDefault="00FB4AA9" w:rsidP="00897C5E">
      <w:pPr>
        <w:tabs>
          <w:tab w:val="left" w:pos="3923"/>
        </w:tabs>
        <w:rPr>
          <w:highlight w:val="white"/>
          <w:lang w:val="hr-HR"/>
        </w:rPr>
      </w:pPr>
      <w:r>
        <w:rPr>
          <w:highlight w:val="white"/>
          <w:lang w:val="hr-HR"/>
        </w:rPr>
        <w:t xml:space="preserve">Relacije one-to-one i many-to-one se definišu jednostavnim OneToOneField ili ManyToOneField poljima. Postoji i ManyToManyField koji automatski u pozadini kreira pomoćnu tabelu, ali ovdje </w:t>
      </w:r>
      <w:r w:rsidR="009F75BD">
        <w:rPr>
          <w:highlight w:val="white"/>
          <w:lang w:val="hr-HR"/>
        </w:rPr>
        <w:t>zbog preglednosti, za many-to-many relacije je ručno kreirana dodatna tabela.</w:t>
      </w:r>
    </w:p>
    <w:p w14:paraId="3A3284A6" w14:textId="77777777" w:rsidR="009F75BD" w:rsidRDefault="009F75BD" w:rsidP="00897C5E">
      <w:pPr>
        <w:tabs>
          <w:tab w:val="left" w:pos="3923"/>
        </w:tabs>
        <w:rPr>
          <w:highlight w:val="white"/>
          <w:lang w:val="hr-HR"/>
        </w:rPr>
      </w:pPr>
    </w:p>
    <w:p w14:paraId="686388F8" w14:textId="77777777" w:rsidR="00E646A7" w:rsidRDefault="00E646A7" w:rsidP="00897C5E">
      <w:pPr>
        <w:tabs>
          <w:tab w:val="left" w:pos="3923"/>
        </w:tabs>
        <w:rPr>
          <w:highlight w:val="white"/>
          <w:lang w:val="hr-HR"/>
        </w:rPr>
      </w:pPr>
    </w:p>
    <w:p w14:paraId="4D8A76B9" w14:textId="77777777" w:rsidR="00E646A7" w:rsidRDefault="00E646A7" w:rsidP="00897C5E">
      <w:pPr>
        <w:tabs>
          <w:tab w:val="left" w:pos="3923"/>
        </w:tabs>
        <w:rPr>
          <w:highlight w:val="white"/>
          <w:lang w:val="hr-HR"/>
        </w:rPr>
      </w:pPr>
    </w:p>
    <w:p w14:paraId="53F96EDF" w14:textId="77777777" w:rsidR="00E646A7" w:rsidRDefault="00E646A7" w:rsidP="00897C5E">
      <w:pPr>
        <w:tabs>
          <w:tab w:val="left" w:pos="3923"/>
        </w:tabs>
        <w:rPr>
          <w:highlight w:val="white"/>
          <w:lang w:val="hr-HR"/>
        </w:rPr>
      </w:pPr>
    </w:p>
    <w:p w14:paraId="231F4EC9" w14:textId="77777777" w:rsidR="00E646A7" w:rsidRDefault="00E646A7" w:rsidP="00897C5E">
      <w:pPr>
        <w:tabs>
          <w:tab w:val="left" w:pos="3923"/>
        </w:tabs>
        <w:rPr>
          <w:highlight w:val="white"/>
          <w:lang w:val="hr-HR"/>
        </w:rPr>
      </w:pPr>
    </w:p>
    <w:p w14:paraId="031E2C78" w14:textId="77777777" w:rsidR="00E646A7" w:rsidRDefault="00E646A7" w:rsidP="00897C5E">
      <w:pPr>
        <w:tabs>
          <w:tab w:val="left" w:pos="3923"/>
        </w:tabs>
        <w:rPr>
          <w:highlight w:val="white"/>
          <w:lang w:val="hr-HR"/>
        </w:rPr>
      </w:pPr>
    </w:p>
    <w:p w14:paraId="379CBAF5" w14:textId="77777777" w:rsidR="00E646A7" w:rsidRDefault="00E646A7" w:rsidP="00897C5E">
      <w:pPr>
        <w:tabs>
          <w:tab w:val="left" w:pos="3923"/>
        </w:tabs>
        <w:rPr>
          <w:highlight w:val="white"/>
          <w:lang w:val="hr-HR"/>
        </w:rPr>
      </w:pPr>
    </w:p>
    <w:p w14:paraId="12BD07CD" w14:textId="77777777" w:rsidR="00E646A7" w:rsidRDefault="00E646A7" w:rsidP="00897C5E">
      <w:pPr>
        <w:tabs>
          <w:tab w:val="left" w:pos="3923"/>
        </w:tabs>
        <w:rPr>
          <w:highlight w:val="white"/>
          <w:lang w:val="hr-HR"/>
        </w:rPr>
      </w:pPr>
    </w:p>
    <w:p w14:paraId="78E0EFD4" w14:textId="77777777" w:rsidR="00E646A7" w:rsidRDefault="00E646A7" w:rsidP="00897C5E">
      <w:pPr>
        <w:tabs>
          <w:tab w:val="left" w:pos="3923"/>
        </w:tabs>
        <w:rPr>
          <w:highlight w:val="white"/>
          <w:lang w:val="hr-HR"/>
        </w:rPr>
      </w:pPr>
    </w:p>
    <w:p w14:paraId="685D863C" w14:textId="77777777" w:rsidR="00E646A7" w:rsidRDefault="00E646A7" w:rsidP="00897C5E">
      <w:pPr>
        <w:tabs>
          <w:tab w:val="left" w:pos="3923"/>
        </w:tabs>
        <w:rPr>
          <w:highlight w:val="white"/>
          <w:lang w:val="hr-HR"/>
        </w:rPr>
      </w:pPr>
    </w:p>
    <w:p w14:paraId="66F38D20" w14:textId="77777777" w:rsidR="00E646A7" w:rsidRDefault="00E646A7" w:rsidP="00897C5E">
      <w:pPr>
        <w:tabs>
          <w:tab w:val="left" w:pos="3923"/>
        </w:tabs>
        <w:rPr>
          <w:highlight w:val="white"/>
          <w:lang w:val="hr-HR"/>
        </w:rPr>
      </w:pPr>
    </w:p>
    <w:p w14:paraId="287A02F5" w14:textId="77777777" w:rsidR="00E646A7" w:rsidRDefault="00E646A7" w:rsidP="00897C5E">
      <w:pPr>
        <w:tabs>
          <w:tab w:val="left" w:pos="3923"/>
        </w:tabs>
        <w:rPr>
          <w:highlight w:val="white"/>
          <w:lang w:val="hr-HR"/>
        </w:rPr>
      </w:pPr>
    </w:p>
    <w:p w14:paraId="0C9D1EAD" w14:textId="77777777" w:rsidR="00E646A7" w:rsidRDefault="00E646A7" w:rsidP="00897C5E">
      <w:pPr>
        <w:tabs>
          <w:tab w:val="left" w:pos="3923"/>
        </w:tabs>
        <w:rPr>
          <w:highlight w:val="white"/>
          <w:lang w:val="hr-HR"/>
        </w:rPr>
      </w:pPr>
    </w:p>
    <w:p w14:paraId="3F17AEBE" w14:textId="69492604" w:rsidR="009F75BD" w:rsidRDefault="009F75BD" w:rsidP="009F75BD">
      <w:pPr>
        <w:pStyle w:val="Heading1"/>
        <w:rPr>
          <w:highlight w:val="white"/>
          <w:lang w:val="hr-HR"/>
        </w:rPr>
      </w:pPr>
      <w:bookmarkStart w:id="16" w:name="_Toc124451964"/>
      <w:r>
        <w:rPr>
          <w:highlight w:val="white"/>
          <w:lang w:val="hr-HR"/>
        </w:rPr>
        <w:lastRenderedPageBreak/>
        <w:t>Razvoj aplikacije</w:t>
      </w:r>
      <w:bookmarkEnd w:id="16"/>
    </w:p>
    <w:p w14:paraId="07ADCE42" w14:textId="77777777" w:rsidR="009F75BD" w:rsidRDefault="009F75BD" w:rsidP="009F75BD">
      <w:pPr>
        <w:rPr>
          <w:highlight w:val="white"/>
          <w:lang w:val="hr-HR"/>
        </w:rPr>
      </w:pPr>
    </w:p>
    <w:p w14:paraId="31CE7818" w14:textId="70510CC7" w:rsidR="009F75BD" w:rsidRDefault="00CE72AC" w:rsidP="009F75BD">
      <w:pPr>
        <w:rPr>
          <w:highlight w:val="white"/>
          <w:lang w:val="hr-BA"/>
        </w:rPr>
      </w:pPr>
      <w:r>
        <w:rPr>
          <w:highlight w:val="white"/>
          <w:lang w:val="hr-HR"/>
        </w:rPr>
        <w:t>Neke od prednosti kori</w:t>
      </w:r>
      <w:r w:rsidR="000F34AB">
        <w:rPr>
          <w:highlight w:val="white"/>
          <w:lang w:val="hr-BA"/>
        </w:rPr>
        <w:t>štenja Djan</w:t>
      </w:r>
      <w:r>
        <w:rPr>
          <w:highlight w:val="white"/>
          <w:lang w:val="hr-BA"/>
        </w:rPr>
        <w:t>go frameworka za ovakvu vrstu projekta:</w:t>
      </w:r>
    </w:p>
    <w:p w14:paraId="7F29C2C4" w14:textId="19710E52" w:rsidR="00CE72AC" w:rsidRDefault="00CE72AC" w:rsidP="00CE72AC">
      <w:pPr>
        <w:pStyle w:val="ListParagraph"/>
        <w:numPr>
          <w:ilvl w:val="0"/>
          <w:numId w:val="13"/>
        </w:numPr>
        <w:rPr>
          <w:highlight w:val="white"/>
          <w:lang w:val="hr-BA"/>
        </w:rPr>
      </w:pPr>
      <w:r>
        <w:rPr>
          <w:highlight w:val="white"/>
          <w:lang w:val="hr-BA"/>
        </w:rPr>
        <w:t>Fokus projekta je naravno baza podataka, a Django ORM je jedna od najvećih prednosti samo frameworka generalno</w:t>
      </w:r>
    </w:p>
    <w:p w14:paraId="7751D54E" w14:textId="52592044" w:rsidR="00CE72AC" w:rsidRDefault="00CE72AC" w:rsidP="00CE72AC">
      <w:pPr>
        <w:pStyle w:val="ListParagraph"/>
        <w:numPr>
          <w:ilvl w:val="0"/>
          <w:numId w:val="13"/>
        </w:numPr>
        <w:rPr>
          <w:highlight w:val="white"/>
          <w:lang w:val="hr-BA"/>
        </w:rPr>
      </w:pPr>
      <w:r>
        <w:rPr>
          <w:highlight w:val="white"/>
          <w:lang w:val="hr-BA"/>
        </w:rPr>
        <w:t>Pošto je ovo „školski“ projekat, Python programski jezik je dobra opcija zbog čitljivosti njegove sintakse</w:t>
      </w:r>
    </w:p>
    <w:p w14:paraId="47D50622" w14:textId="65C34147" w:rsidR="00CE72AC" w:rsidRDefault="00CE72AC" w:rsidP="00CE72AC">
      <w:pPr>
        <w:pStyle w:val="ListParagraph"/>
        <w:numPr>
          <w:ilvl w:val="0"/>
          <w:numId w:val="13"/>
        </w:numPr>
        <w:rPr>
          <w:highlight w:val="white"/>
          <w:lang w:val="hr-BA"/>
        </w:rPr>
      </w:pPr>
      <w:r>
        <w:rPr>
          <w:highlight w:val="white"/>
          <w:lang w:val="hr-BA"/>
        </w:rPr>
        <w:t>Django framework je definisan kao backend tehnologija, ali ima dosta alata koji omogućavaju dobro povezivanje sa frontendom, pa možemo ga ček nazvati i Full stack frameworkom u ovakvim situacijama</w:t>
      </w:r>
    </w:p>
    <w:p w14:paraId="0EAC3250" w14:textId="562B4BBA" w:rsidR="00CE72AC" w:rsidRDefault="008A2FFC" w:rsidP="00CE72AC">
      <w:pPr>
        <w:rPr>
          <w:highlight w:val="white"/>
          <w:lang w:val="hr-BA"/>
        </w:rPr>
      </w:pPr>
      <w:r>
        <w:rPr>
          <w:highlight w:val="white"/>
          <w:lang w:val="hr-BA"/>
        </w:rPr>
        <w:t xml:space="preserve">Za frontend su korišteni HTML i CSS, uz nekoliko Javascript skripti. Nije bilo potrebe za bilo kakvim frontend </w:t>
      </w:r>
      <w:r w:rsidR="000F34AB">
        <w:rPr>
          <w:lang w:val="hr-BA"/>
        </w:rPr>
        <w:t>f</w:t>
      </w:r>
      <w:r w:rsidR="000F34AB" w:rsidRPr="000F34AB">
        <w:rPr>
          <w:lang w:val="hr-BA"/>
        </w:rPr>
        <w:t>rameworkom</w:t>
      </w:r>
      <w:r>
        <w:rPr>
          <w:highlight w:val="white"/>
          <w:lang w:val="hr-BA"/>
        </w:rPr>
        <w:t>, zbog prethodno opisanih osobina Djanga, kao i cijele poente projekta (razvoj baze podataka).</w:t>
      </w:r>
    </w:p>
    <w:p w14:paraId="55C7D2BF" w14:textId="77777777" w:rsidR="008A2FFC" w:rsidRDefault="008A2FFC" w:rsidP="00CE72AC">
      <w:pPr>
        <w:rPr>
          <w:highlight w:val="white"/>
          <w:lang w:val="hr-BA"/>
        </w:rPr>
      </w:pPr>
    </w:p>
    <w:p w14:paraId="2EBCBD3C" w14:textId="50BBB9FA" w:rsidR="008A2FFC" w:rsidRDefault="008A2FFC" w:rsidP="008A2FFC">
      <w:pPr>
        <w:pStyle w:val="Heading2"/>
        <w:rPr>
          <w:highlight w:val="white"/>
          <w:lang w:val="hr-BA"/>
        </w:rPr>
      </w:pPr>
      <w:bookmarkStart w:id="17" w:name="_Toc124451965"/>
      <w:r>
        <w:rPr>
          <w:highlight w:val="white"/>
          <w:lang w:val="hr-BA"/>
        </w:rPr>
        <w:t>Korisnički interface</w:t>
      </w:r>
      <w:bookmarkEnd w:id="17"/>
    </w:p>
    <w:p w14:paraId="3C16C621" w14:textId="77777777" w:rsidR="008A2FFC" w:rsidRDefault="008A2FFC" w:rsidP="008A2FFC">
      <w:pPr>
        <w:rPr>
          <w:highlight w:val="white"/>
          <w:lang w:val="hr-BA"/>
        </w:rPr>
      </w:pPr>
    </w:p>
    <w:p w14:paraId="4CDA8B6E" w14:textId="0D802D8F" w:rsidR="008A2FFC" w:rsidRDefault="003066ED" w:rsidP="008A2FFC">
      <w:pPr>
        <w:rPr>
          <w:highlight w:val="white"/>
          <w:lang w:val="hr-BA"/>
        </w:rPr>
      </w:pPr>
      <w:r>
        <w:rPr>
          <w:highlight w:val="white"/>
          <w:lang w:val="hr-BA"/>
        </w:rPr>
        <w:t>Sada će biti ukratko opisana aplikacija sa strane korisnika i interfacea koji će biti njemu prezentiran.</w:t>
      </w:r>
    </w:p>
    <w:p w14:paraId="26726457" w14:textId="59EBFDFD" w:rsidR="003066ED" w:rsidRDefault="003066ED" w:rsidP="008A2FFC">
      <w:pPr>
        <w:rPr>
          <w:highlight w:val="white"/>
          <w:lang w:val="hr-BA"/>
        </w:rPr>
      </w:pPr>
      <w:r>
        <w:rPr>
          <w:highlight w:val="white"/>
          <w:lang w:val="hr-BA"/>
        </w:rPr>
        <w:t xml:space="preserve">Prije nego što se korisnik prijavi na račun, ima samo opciju prijave i registracije, i može pročitati neki osnovni opis aplikacije na početnoj stranici. </w:t>
      </w:r>
    </w:p>
    <w:p w14:paraId="4D7BBDE8" w14:textId="000F1B51" w:rsidR="003066ED" w:rsidRDefault="003066ED" w:rsidP="008A2FFC">
      <w:pPr>
        <w:rPr>
          <w:highlight w:val="white"/>
          <w:lang w:val="hr-BA"/>
        </w:rPr>
      </w:pPr>
      <w:r>
        <w:rPr>
          <w:highlight w:val="white"/>
          <w:lang w:val="hr-BA"/>
        </w:rPr>
        <w:t xml:space="preserve">Prilikom registracije, pored osnovnih podataka koje korisnik treba dostaviti (ime, prezime, </w:t>
      </w:r>
      <w:r w:rsidR="000F34AB" w:rsidRPr="000F34AB">
        <w:rPr>
          <w:lang w:val="hr-BA"/>
        </w:rPr>
        <w:t xml:space="preserve">datum </w:t>
      </w:r>
      <w:r>
        <w:rPr>
          <w:highlight w:val="white"/>
          <w:lang w:val="hr-BA"/>
        </w:rPr>
        <w:t>rođenja...), također je potrebno odabrati koju vrstu računa želi da napravi (Zadavač ili Polagač ispita).</w:t>
      </w:r>
    </w:p>
    <w:p w14:paraId="17BFDE19" w14:textId="503E9D9F" w:rsidR="003066ED" w:rsidRDefault="003066ED" w:rsidP="008A2FFC">
      <w:pPr>
        <w:rPr>
          <w:highlight w:val="white"/>
          <w:lang w:val="hr-BA"/>
        </w:rPr>
      </w:pPr>
      <w:r>
        <w:rPr>
          <w:highlight w:val="white"/>
          <w:lang w:val="hr-BA"/>
        </w:rPr>
        <w:t>U slučaju odabira „Zadavač“, korisnik će imati 3 opcije na početnoj strani:</w:t>
      </w:r>
    </w:p>
    <w:p w14:paraId="0D31AA3E" w14:textId="0865968F" w:rsidR="003066ED" w:rsidRDefault="003066ED" w:rsidP="003066ED">
      <w:pPr>
        <w:pStyle w:val="ListParagraph"/>
        <w:numPr>
          <w:ilvl w:val="0"/>
          <w:numId w:val="15"/>
        </w:numPr>
        <w:rPr>
          <w:highlight w:val="white"/>
          <w:lang w:val="hr-BA"/>
        </w:rPr>
      </w:pPr>
      <w:r>
        <w:rPr>
          <w:highlight w:val="white"/>
          <w:lang w:val="hr-BA"/>
        </w:rPr>
        <w:t>Napravi ispit, koja mu omogućava da kreira ispit sa svim osnovnim podacima, kao i dodavanje pojedinačnih pitanja u taj ispit.</w:t>
      </w:r>
    </w:p>
    <w:p w14:paraId="78199492" w14:textId="44FFD32E" w:rsidR="003066ED" w:rsidRDefault="003066ED" w:rsidP="000F34AB">
      <w:pPr>
        <w:pStyle w:val="ListParagraph"/>
        <w:numPr>
          <w:ilvl w:val="0"/>
          <w:numId w:val="15"/>
        </w:numPr>
        <w:rPr>
          <w:highlight w:val="white"/>
          <w:lang w:val="hr-BA"/>
        </w:rPr>
      </w:pPr>
      <w:r>
        <w:rPr>
          <w:highlight w:val="white"/>
          <w:lang w:val="hr-BA"/>
        </w:rPr>
        <w:t xml:space="preserve">Lista ispita, koja prikazuje sve ispite koje je taj korisnik napravio, i </w:t>
      </w:r>
      <w:r w:rsidR="000F34AB" w:rsidRPr="000F34AB">
        <w:rPr>
          <w:lang w:val="hr-BA"/>
        </w:rPr>
        <w:t xml:space="preserve">omogućava </w:t>
      </w:r>
      <w:r>
        <w:rPr>
          <w:highlight w:val="white"/>
          <w:lang w:val="hr-BA"/>
        </w:rPr>
        <w:t>mu da pokrene bilo koji od njih</w:t>
      </w:r>
    </w:p>
    <w:p w14:paraId="6B34E7F5" w14:textId="04448462" w:rsidR="003066ED" w:rsidRDefault="003066ED" w:rsidP="000F34AB">
      <w:pPr>
        <w:pStyle w:val="ListParagraph"/>
        <w:numPr>
          <w:ilvl w:val="0"/>
          <w:numId w:val="15"/>
        </w:numPr>
        <w:rPr>
          <w:highlight w:val="white"/>
          <w:lang w:val="hr-BA"/>
        </w:rPr>
      </w:pPr>
      <w:r>
        <w:rPr>
          <w:highlight w:val="white"/>
          <w:lang w:val="hr-BA"/>
        </w:rPr>
        <w:t>Ocjeni ispit, prikazuje listu neoc</w:t>
      </w:r>
      <w:r w:rsidR="000F34AB">
        <w:rPr>
          <w:highlight w:val="white"/>
          <w:lang w:val="hr-BA"/>
        </w:rPr>
        <w:t>i</w:t>
      </w:r>
      <w:r>
        <w:rPr>
          <w:highlight w:val="white"/>
          <w:lang w:val="hr-BA"/>
        </w:rPr>
        <w:t xml:space="preserve">jenjenih ispita, i polagača tih ispita, i </w:t>
      </w:r>
      <w:r w:rsidR="000F34AB" w:rsidRPr="000F34AB">
        <w:rPr>
          <w:lang w:val="hr-BA"/>
        </w:rPr>
        <w:t xml:space="preserve">omogućava </w:t>
      </w:r>
      <w:r>
        <w:rPr>
          <w:highlight w:val="white"/>
          <w:lang w:val="hr-BA"/>
        </w:rPr>
        <w:t>bodovanje i ocjenjivanje istih</w:t>
      </w:r>
    </w:p>
    <w:p w14:paraId="2B6260A6" w14:textId="5C8DA57E" w:rsidR="003066ED" w:rsidRPr="009D6A03" w:rsidRDefault="003066ED" w:rsidP="009D6A03">
      <w:pPr>
        <w:rPr>
          <w:highlight w:val="white"/>
          <w:lang w:val="hr-BA"/>
        </w:rPr>
      </w:pPr>
      <w:r>
        <w:rPr>
          <w:highlight w:val="white"/>
          <w:lang w:val="hr-BA"/>
        </w:rPr>
        <w:t>Računi sa odabranom ulogom „Polagač“</w:t>
      </w:r>
      <w:r w:rsidR="009D6A03">
        <w:rPr>
          <w:highlight w:val="white"/>
          <w:lang w:val="hr-BA"/>
        </w:rPr>
        <w:t xml:space="preserve"> imaju, na početnoj strani, samo opciju polaganja ispita.Ta opcija </w:t>
      </w:r>
      <w:r w:rsidR="000F34AB" w:rsidRPr="000F34AB">
        <w:rPr>
          <w:lang w:val="hr-BA"/>
        </w:rPr>
        <w:t xml:space="preserve">omogućava </w:t>
      </w:r>
      <w:r w:rsidR="009D6A03">
        <w:rPr>
          <w:highlight w:val="white"/>
          <w:lang w:val="hr-BA"/>
        </w:rPr>
        <w:t xml:space="preserve">unos ispitnog koda, i zatim polaganja tog ispita </w:t>
      </w:r>
      <w:r w:rsidR="000F34AB" w:rsidRPr="000F34AB">
        <w:rPr>
          <w:lang w:val="hr-BA"/>
        </w:rPr>
        <w:t xml:space="preserve">odgovaranjem </w:t>
      </w:r>
      <w:r w:rsidR="009D6A03">
        <w:rPr>
          <w:highlight w:val="white"/>
          <w:lang w:val="hr-BA"/>
        </w:rPr>
        <w:t xml:space="preserve">na pitanja onim redoslijedom kojim je to zdavač definisao. U slučaju unosa koda od ispita kojeg je </w:t>
      </w:r>
      <w:r w:rsidR="009D6A03">
        <w:rPr>
          <w:highlight w:val="white"/>
          <w:lang w:val="hr-BA"/>
        </w:rPr>
        <w:lastRenderedPageBreak/>
        <w:t>taj korisnik već polagao, i ako je taj ispit oc</w:t>
      </w:r>
      <w:r w:rsidR="000F34AB">
        <w:rPr>
          <w:highlight w:val="white"/>
          <w:lang w:val="hr-BA"/>
        </w:rPr>
        <w:t>i</w:t>
      </w:r>
      <w:r w:rsidR="009D6A03">
        <w:rPr>
          <w:highlight w:val="white"/>
          <w:lang w:val="hr-BA"/>
        </w:rPr>
        <w:t>jenjen, ko</w:t>
      </w:r>
      <w:r w:rsidR="000F34AB">
        <w:rPr>
          <w:highlight w:val="white"/>
          <w:lang w:val="hr-BA"/>
        </w:rPr>
        <w:t>risnik će onda vidjeti njegov rezultat, kao i bilo kak</w:t>
      </w:r>
      <w:r w:rsidR="009D6A03">
        <w:rPr>
          <w:highlight w:val="white"/>
          <w:lang w:val="hr-BA"/>
        </w:rPr>
        <w:t>ve napomene i kritike od strane zadavača.</w:t>
      </w:r>
    </w:p>
    <w:p w14:paraId="335A1D26" w14:textId="77777777" w:rsidR="008A2FFC" w:rsidRDefault="008A2FFC" w:rsidP="008A2FFC">
      <w:pPr>
        <w:rPr>
          <w:highlight w:val="white"/>
          <w:lang w:val="hr-BA"/>
        </w:rPr>
      </w:pPr>
    </w:p>
    <w:p w14:paraId="2A88F3D3" w14:textId="5B0CA78C" w:rsidR="008A2FFC" w:rsidRPr="008A2FFC" w:rsidRDefault="008A2FFC" w:rsidP="008A2FFC">
      <w:pPr>
        <w:pStyle w:val="Heading2"/>
        <w:rPr>
          <w:highlight w:val="white"/>
          <w:lang w:val="hr-BA"/>
        </w:rPr>
      </w:pPr>
      <w:bookmarkStart w:id="18" w:name="_Toc124451966"/>
      <w:r>
        <w:rPr>
          <w:highlight w:val="white"/>
          <w:lang w:val="hr-BA"/>
        </w:rPr>
        <w:t>Backend</w:t>
      </w:r>
      <w:bookmarkEnd w:id="18"/>
    </w:p>
    <w:p w14:paraId="2A398C69" w14:textId="77777777" w:rsidR="00FB4AA9" w:rsidRDefault="00FB4AA9" w:rsidP="00897C5E">
      <w:pPr>
        <w:tabs>
          <w:tab w:val="left" w:pos="3923"/>
        </w:tabs>
        <w:rPr>
          <w:highlight w:val="white"/>
          <w:lang w:val="hr-HR"/>
        </w:rPr>
      </w:pPr>
    </w:p>
    <w:p w14:paraId="364457FF" w14:textId="01A2342F" w:rsidR="008A2FFC" w:rsidRDefault="009D6A03" w:rsidP="00897C5E">
      <w:pPr>
        <w:tabs>
          <w:tab w:val="left" w:pos="3923"/>
        </w:tabs>
        <w:rPr>
          <w:highlight w:val="white"/>
          <w:lang w:val="hr-HR"/>
        </w:rPr>
      </w:pPr>
      <w:r>
        <w:rPr>
          <w:highlight w:val="white"/>
          <w:lang w:val="hr-HR"/>
        </w:rPr>
        <w:t xml:space="preserve">Pošto backend nije glavni fokus projekta, ovdje će samo biti ukratko opisana jedna funkcija iz views.py filea, s ciljem sticanja nekog osnovnog </w:t>
      </w:r>
      <w:r w:rsidR="000F34AB" w:rsidRPr="000F34AB">
        <w:rPr>
          <w:lang w:val="hr-HR"/>
        </w:rPr>
        <w:t xml:space="preserve">razumijevanja </w:t>
      </w:r>
      <w:r>
        <w:rPr>
          <w:highlight w:val="white"/>
          <w:lang w:val="hr-HR"/>
        </w:rPr>
        <w:t xml:space="preserve">o razvoju backenda ove aplikacije. </w:t>
      </w:r>
      <w:r w:rsidR="005C0AD2">
        <w:rPr>
          <w:highlight w:val="white"/>
          <w:lang w:val="hr-HR"/>
        </w:rPr>
        <w:t>Funkcija ocjenjivanje_ispita ima dosta elemenata koji se ponavljaju kroz cijeli projekat, kao i značajan broj upita za bazu podataka, pa će zbog toga ona ovdje biti prikazana.</w:t>
      </w:r>
    </w:p>
    <w:p w14:paraId="5CE832CC" w14:textId="77777777" w:rsidR="00E646A7" w:rsidRDefault="005C0AD2" w:rsidP="00E646A7">
      <w:pPr>
        <w:keepNext/>
        <w:tabs>
          <w:tab w:val="left" w:pos="3923"/>
        </w:tabs>
        <w:jc w:val="center"/>
      </w:pPr>
      <w:r>
        <w:rPr>
          <w:noProof/>
          <w:lang w:val="en-US"/>
        </w:rPr>
        <w:drawing>
          <wp:inline distT="0" distB="0" distL="0" distR="0" wp14:anchorId="68D63079" wp14:editId="15355EA7">
            <wp:extent cx="5943600" cy="49295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5">
                      <a:extLst>
                        <a:ext uri="{28A0092B-C50C-407E-A947-70E740481C1C}">
                          <a14:useLocalDpi xmlns:a14="http://schemas.microsoft.com/office/drawing/2010/main" val="0"/>
                        </a:ext>
                      </a:extLst>
                    </a:blip>
                    <a:stretch>
                      <a:fillRect/>
                    </a:stretch>
                  </pic:blipFill>
                  <pic:spPr>
                    <a:xfrm>
                      <a:off x="0" y="0"/>
                      <a:ext cx="5975746" cy="4956215"/>
                    </a:xfrm>
                    <a:prstGeom prst="rect">
                      <a:avLst/>
                    </a:prstGeom>
                  </pic:spPr>
                </pic:pic>
              </a:graphicData>
            </a:graphic>
          </wp:inline>
        </w:drawing>
      </w:r>
    </w:p>
    <w:p w14:paraId="49640A77" w14:textId="246D811D" w:rsidR="005C0AD2" w:rsidRPr="00E646A7" w:rsidRDefault="00E646A7" w:rsidP="00E646A7">
      <w:pPr>
        <w:pStyle w:val="Caption"/>
        <w:jc w:val="center"/>
        <w:rPr>
          <w:color w:val="000000" w:themeColor="text1"/>
          <w:highlight w:val="white"/>
          <w:lang w:val="hr-H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6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SLIKA 6 – PRIMJER KODA ZA FUNKCIJU U APLIKACIJI</w:t>
      </w:r>
    </w:p>
    <w:p w14:paraId="641CD100" w14:textId="3B7CE96F" w:rsidR="005C0AD2" w:rsidRDefault="00897C5E" w:rsidP="00897C5E">
      <w:pPr>
        <w:tabs>
          <w:tab w:val="left" w:pos="3923"/>
        </w:tabs>
        <w:rPr>
          <w:highlight w:val="white"/>
          <w:lang w:val="hr-HR"/>
        </w:rPr>
      </w:pPr>
      <w:r>
        <w:rPr>
          <w:highlight w:val="white"/>
          <w:lang w:val="hr-HR"/>
        </w:rPr>
        <w:tab/>
      </w:r>
    </w:p>
    <w:p w14:paraId="73BD8B29" w14:textId="54FFBE98" w:rsidR="008E5040" w:rsidRDefault="005C0AD2" w:rsidP="005C0AD2">
      <w:pPr>
        <w:tabs>
          <w:tab w:val="left" w:pos="3923"/>
        </w:tabs>
        <w:jc w:val="both"/>
        <w:rPr>
          <w:highlight w:val="white"/>
          <w:lang w:val="hr-HR"/>
        </w:rPr>
      </w:pPr>
      <w:r>
        <w:rPr>
          <w:highlight w:val="white"/>
          <w:lang w:val="hr-HR"/>
        </w:rPr>
        <w:lastRenderedPageBreak/>
        <w:t xml:space="preserve">Dakle, kao što ime i govori, ova funkcija opisuje proces korisnikovog ocjenjivanja nekog polaganog ispita. U definiciji funkcije, pored standardnog parametra request koji nam je za svaku funkciju potreban, imamo i druga dva parametra. U suštini ovi parametri opisuju kako će URL izgledati prilikom poziva ove funkcije. Parametar </w:t>
      </w:r>
      <w:r w:rsidR="00C701D0">
        <w:rPr>
          <w:highlight w:val="white"/>
          <w:lang w:val="hr-HR"/>
        </w:rPr>
        <w:t>pk nam označava koji se zadatak trenutno oc</w:t>
      </w:r>
      <w:r w:rsidR="000F34AB">
        <w:rPr>
          <w:highlight w:val="white"/>
          <w:lang w:val="hr-HR"/>
        </w:rPr>
        <w:t>i</w:t>
      </w:r>
      <w:r w:rsidR="00C701D0">
        <w:rPr>
          <w:highlight w:val="white"/>
          <w:lang w:val="hr-HR"/>
        </w:rPr>
        <w:t>jenjuje. Prvo što radimo jeste slanje upita bazi da bismo dobili osnovne potrebne podatke, kao što je Ocjenjivanje objekat (ovi objekti se kreiraju dok polagač polaže ispit, da bismo mu mogli odma</w:t>
      </w:r>
      <w:r w:rsidR="000F34AB">
        <w:rPr>
          <w:highlight w:val="white"/>
          <w:lang w:val="hr-HR"/>
        </w:rPr>
        <w:t>h</w:t>
      </w:r>
      <w:r w:rsidR="00C701D0">
        <w:rPr>
          <w:highlight w:val="white"/>
          <w:lang w:val="hr-HR"/>
        </w:rPr>
        <w:t xml:space="preserve"> bodovati pitanja tima zaokruži) i OdgovorZadatka objekat. Uzimamo sve objekte iz OdgovorZadatka koji imaju trenutnog polagača i ispit koji se ocjenjuju koristeći naredbu filter. Naredba filter će uvijek kreirati listu kada vrati rezultate upita, čak i ako ima samo jedan objekat kao rezultat upita. Sada prolazimo kroz zadatke, i uzimam</w:t>
      </w:r>
      <w:r w:rsidR="000F34AB">
        <w:rPr>
          <w:highlight w:val="white"/>
          <w:lang w:val="hr-HR"/>
        </w:rPr>
        <w:t>o vrijednosti bodova koje je kor</w:t>
      </w:r>
      <w:r w:rsidR="00C701D0">
        <w:rPr>
          <w:highlight w:val="white"/>
          <w:lang w:val="hr-HR"/>
        </w:rPr>
        <w:t>isnik dod</w:t>
      </w:r>
      <w:r w:rsidR="000F34AB">
        <w:rPr>
          <w:highlight w:val="white"/>
          <w:lang w:val="hr-HR"/>
        </w:rPr>
        <w:t>i</w:t>
      </w:r>
      <w:r w:rsidR="00C701D0">
        <w:rPr>
          <w:highlight w:val="white"/>
          <w:lang w:val="hr-HR"/>
        </w:rPr>
        <w:t>jelio sa frontenda, i spremamo te vrijednosti povećavanjem atributa osvojeni_bodovi</w:t>
      </w:r>
      <w:r w:rsidR="008E5040">
        <w:rPr>
          <w:highlight w:val="white"/>
          <w:lang w:val="hr-HR"/>
        </w:rPr>
        <w:t xml:space="preserve">. Ako naš pk parametar dostigne vrijednost ukupnog broja zadataka, onda korisniku šaljemo formu u kojoj dodjeljuje ocjenu na osnovu dosad osvojenih bodova, kao i opciju da doda neku napomenu. Na kraju to sve spremimo u bazu podataka. Da bismo korisniku pokazali </w:t>
      </w:r>
      <w:r w:rsidR="000F34AB" w:rsidRPr="000F34AB">
        <w:rPr>
          <w:lang w:val="hr-HR"/>
        </w:rPr>
        <w:t xml:space="preserve">maksimalan </w:t>
      </w:r>
      <w:r w:rsidR="008E5040">
        <w:rPr>
          <w:highlight w:val="white"/>
          <w:lang w:val="hr-HR"/>
        </w:rPr>
        <w:t xml:space="preserve">broj bodova koji se mogu osvojiti na njegovom ispitu, moramo proći kroz sva pitanja u ispitu i sabrati njihove maksimalne bodove. Na kraju imamo </w:t>
      </w:r>
      <w:r w:rsidR="000F34AB" w:rsidRPr="000F34AB">
        <w:rPr>
          <w:lang w:val="hr-HR"/>
        </w:rPr>
        <w:t xml:space="preserve">dictionary </w:t>
      </w:r>
      <w:r w:rsidR="008E5040">
        <w:rPr>
          <w:highlight w:val="white"/>
          <w:lang w:val="hr-HR"/>
        </w:rPr>
        <w:t>(rječnik) varijablu u kojoj spremamo sve varijable koje želimo koristiti u frontendu, i dodjeljujemo im ključ kojim ćemo im pristupati. Tu varijablu onda šaljemo kao return cijele funkcije, zajedno sa HTML formom koja je vezana za ovaj URL.</w:t>
      </w:r>
    </w:p>
    <w:p w14:paraId="50CA532B" w14:textId="430D1798" w:rsidR="008E5040" w:rsidRDefault="008E5040" w:rsidP="005C0AD2">
      <w:pPr>
        <w:tabs>
          <w:tab w:val="left" w:pos="3923"/>
        </w:tabs>
        <w:jc w:val="both"/>
        <w:rPr>
          <w:highlight w:val="white"/>
          <w:lang w:val="hr-HR"/>
        </w:rPr>
      </w:pPr>
      <w:r>
        <w:rPr>
          <w:highlight w:val="white"/>
          <w:lang w:val="hr-HR"/>
        </w:rPr>
        <w:t xml:space="preserve">Ovo je naravno bilo kraće i jednostavnije objašnjenje samo jedna od nekoliko funkcija koje čine ovaj file, ali trebalo bi biti </w:t>
      </w:r>
      <w:r w:rsidR="000F34AB" w:rsidRPr="000F34AB">
        <w:rPr>
          <w:lang w:val="hr-HR"/>
        </w:rPr>
        <w:t xml:space="preserve">dovoljno </w:t>
      </w:r>
      <w:r>
        <w:rPr>
          <w:highlight w:val="white"/>
          <w:lang w:val="hr-HR"/>
        </w:rPr>
        <w:t>da se postigne neko osnovno razumijevanja rada u backendu ove aplikacije.</w:t>
      </w:r>
    </w:p>
    <w:p w14:paraId="34B22A55" w14:textId="086A6979" w:rsidR="009E5F44" w:rsidRDefault="009E5F44" w:rsidP="005C0AD2">
      <w:pPr>
        <w:tabs>
          <w:tab w:val="left" w:pos="3923"/>
        </w:tabs>
        <w:jc w:val="both"/>
        <w:rPr>
          <w:highlight w:val="white"/>
          <w:lang w:val="hr-HR"/>
        </w:rPr>
      </w:pPr>
      <w:r>
        <w:rPr>
          <w:highlight w:val="white"/>
          <w:lang w:val="hr-HR"/>
        </w:rPr>
        <w:t>Pored views.py filea, važno je spomenuti i:</w:t>
      </w:r>
    </w:p>
    <w:p w14:paraId="755CF09D" w14:textId="572F58F0" w:rsidR="009E5F44" w:rsidRDefault="009E5F44" w:rsidP="009E5F44">
      <w:pPr>
        <w:pStyle w:val="ListParagraph"/>
        <w:numPr>
          <w:ilvl w:val="0"/>
          <w:numId w:val="17"/>
        </w:numPr>
        <w:tabs>
          <w:tab w:val="left" w:pos="3923"/>
        </w:tabs>
        <w:jc w:val="both"/>
        <w:rPr>
          <w:highlight w:val="white"/>
          <w:lang w:val="hr-BA"/>
        </w:rPr>
      </w:pPr>
      <w:r>
        <w:rPr>
          <w:highlight w:val="white"/>
          <w:lang w:val="hr-BA"/>
        </w:rPr>
        <w:t>urls.py, u kojem definišemo naše URL linkove, i povezujemo ih s funkcijama iz views.py</w:t>
      </w:r>
    </w:p>
    <w:p w14:paraId="28AEDBB4" w14:textId="3082659C" w:rsidR="009E5F44" w:rsidRDefault="009E5F44" w:rsidP="009E5F44">
      <w:pPr>
        <w:pStyle w:val="ListParagraph"/>
        <w:numPr>
          <w:ilvl w:val="0"/>
          <w:numId w:val="17"/>
        </w:numPr>
        <w:tabs>
          <w:tab w:val="left" w:pos="3923"/>
        </w:tabs>
        <w:jc w:val="both"/>
        <w:rPr>
          <w:highlight w:val="white"/>
          <w:lang w:val="hr-BA"/>
        </w:rPr>
      </w:pPr>
      <w:r>
        <w:rPr>
          <w:highlight w:val="white"/>
          <w:lang w:val="hr-BA"/>
        </w:rPr>
        <w:t>admin.py, ovdje definišemo izgleda admin stranice na kojoj nadgledamo našu bazu, i možemo raditi stvaranje, update, čitanje i brisanje podataka iz baze</w:t>
      </w:r>
    </w:p>
    <w:p w14:paraId="1580EC1D" w14:textId="389EA354" w:rsidR="009E5F44" w:rsidRDefault="009E5F44" w:rsidP="009E5F44">
      <w:pPr>
        <w:pStyle w:val="ListParagraph"/>
        <w:numPr>
          <w:ilvl w:val="0"/>
          <w:numId w:val="17"/>
        </w:numPr>
        <w:tabs>
          <w:tab w:val="left" w:pos="3923"/>
        </w:tabs>
        <w:jc w:val="both"/>
        <w:rPr>
          <w:highlight w:val="white"/>
          <w:lang w:val="hr-BA"/>
        </w:rPr>
      </w:pPr>
      <w:r>
        <w:rPr>
          <w:highlight w:val="white"/>
          <w:lang w:val="hr-BA"/>
        </w:rPr>
        <w:t>forms.py, omogućava razvoj formi koje korisnik popunjava, obično se te forme povežu s nekim modelom, tako da odma</w:t>
      </w:r>
      <w:r w:rsidR="000F34AB">
        <w:rPr>
          <w:highlight w:val="white"/>
          <w:lang w:val="hr-BA"/>
        </w:rPr>
        <w:t>h</w:t>
      </w:r>
      <w:r>
        <w:rPr>
          <w:highlight w:val="white"/>
          <w:lang w:val="hr-BA"/>
        </w:rPr>
        <w:t xml:space="preserve"> čitav objekat možemo napraviti i </w:t>
      </w:r>
      <w:r w:rsidR="000F34AB">
        <w:rPr>
          <w:highlight w:val="white"/>
          <w:lang w:val="hr-BA"/>
        </w:rPr>
        <w:t>s</w:t>
      </w:r>
      <w:r>
        <w:rPr>
          <w:highlight w:val="white"/>
          <w:lang w:val="hr-BA"/>
        </w:rPr>
        <w:t>premiti u bazu</w:t>
      </w:r>
    </w:p>
    <w:p w14:paraId="16A73157" w14:textId="77777777" w:rsidR="009E5F44" w:rsidRDefault="009E5F44" w:rsidP="009E5F44">
      <w:pPr>
        <w:tabs>
          <w:tab w:val="left" w:pos="3923"/>
        </w:tabs>
        <w:jc w:val="both"/>
        <w:rPr>
          <w:highlight w:val="white"/>
          <w:lang w:val="hr-BA"/>
        </w:rPr>
      </w:pPr>
    </w:p>
    <w:p w14:paraId="58F74D56" w14:textId="77777777" w:rsidR="00E646A7" w:rsidRDefault="00E646A7" w:rsidP="009E5F44">
      <w:pPr>
        <w:tabs>
          <w:tab w:val="left" w:pos="3923"/>
        </w:tabs>
        <w:jc w:val="both"/>
        <w:rPr>
          <w:highlight w:val="white"/>
          <w:lang w:val="hr-BA"/>
        </w:rPr>
      </w:pPr>
    </w:p>
    <w:p w14:paraId="225ED075" w14:textId="77777777" w:rsidR="00E646A7" w:rsidRDefault="00E646A7" w:rsidP="009E5F44">
      <w:pPr>
        <w:tabs>
          <w:tab w:val="left" w:pos="3923"/>
        </w:tabs>
        <w:jc w:val="both"/>
        <w:rPr>
          <w:highlight w:val="white"/>
          <w:lang w:val="hr-BA"/>
        </w:rPr>
      </w:pPr>
    </w:p>
    <w:p w14:paraId="2A6FE7C8" w14:textId="77777777" w:rsidR="00E646A7" w:rsidRDefault="00E646A7" w:rsidP="009E5F44">
      <w:pPr>
        <w:tabs>
          <w:tab w:val="left" w:pos="3923"/>
        </w:tabs>
        <w:jc w:val="both"/>
        <w:rPr>
          <w:highlight w:val="white"/>
          <w:lang w:val="hr-BA"/>
        </w:rPr>
      </w:pPr>
    </w:p>
    <w:p w14:paraId="221B9DE1" w14:textId="77777777" w:rsidR="00E646A7" w:rsidRDefault="00E646A7" w:rsidP="009E5F44">
      <w:pPr>
        <w:tabs>
          <w:tab w:val="left" w:pos="3923"/>
        </w:tabs>
        <w:jc w:val="both"/>
        <w:rPr>
          <w:highlight w:val="white"/>
          <w:lang w:val="hr-BA"/>
        </w:rPr>
      </w:pPr>
    </w:p>
    <w:p w14:paraId="18847963" w14:textId="77777777" w:rsidR="00E646A7" w:rsidRDefault="00E646A7" w:rsidP="009E5F44">
      <w:pPr>
        <w:tabs>
          <w:tab w:val="left" w:pos="3923"/>
        </w:tabs>
        <w:jc w:val="both"/>
        <w:rPr>
          <w:highlight w:val="white"/>
          <w:lang w:val="hr-BA"/>
        </w:rPr>
      </w:pPr>
    </w:p>
    <w:p w14:paraId="271C8284" w14:textId="63CFB187" w:rsidR="009E5F44" w:rsidRDefault="009E5F44" w:rsidP="009E5F44">
      <w:pPr>
        <w:pStyle w:val="Heading1"/>
        <w:rPr>
          <w:highlight w:val="white"/>
          <w:lang w:val="hr-BA"/>
        </w:rPr>
      </w:pPr>
      <w:bookmarkStart w:id="19" w:name="_Toc124451967"/>
      <w:r>
        <w:rPr>
          <w:highlight w:val="white"/>
          <w:lang w:val="hr-BA"/>
        </w:rPr>
        <w:lastRenderedPageBreak/>
        <w:t>Zaključak</w:t>
      </w:r>
      <w:bookmarkEnd w:id="19"/>
    </w:p>
    <w:p w14:paraId="0A11B169" w14:textId="77777777" w:rsidR="009E5F44" w:rsidRDefault="009E5F44" w:rsidP="009E5F44">
      <w:pPr>
        <w:rPr>
          <w:highlight w:val="white"/>
          <w:lang w:val="hr-BA"/>
        </w:rPr>
      </w:pPr>
    </w:p>
    <w:p w14:paraId="3968B258" w14:textId="0D32BB70" w:rsidR="009E5F44" w:rsidRDefault="009E5F44" w:rsidP="009E5F44">
      <w:pPr>
        <w:rPr>
          <w:highlight w:val="white"/>
          <w:lang w:val="hr-BA"/>
        </w:rPr>
      </w:pPr>
      <w:r>
        <w:rPr>
          <w:highlight w:val="white"/>
          <w:lang w:val="hr-BA"/>
        </w:rPr>
        <w:t>Dakle, cilj ovog projekta je bio razvoj i implementacija baze podataka za aplikaciju koja omogućava online održavanje ispita. Razvoj baze je urađen skoro potpuno, s tim da ako bi porasle potrebe aplikacije, bilo bi moguće i samu bazu proširiti. Puni potencijal ove relativno kompleksne baze nije u potpunosti iskorišten u aplikaciji, jer to nije bio fokus projekta. Ipak, većina podataka iz baze</w:t>
      </w:r>
      <w:r w:rsidR="0000028F">
        <w:rPr>
          <w:highlight w:val="white"/>
          <w:lang w:val="hr-BA"/>
        </w:rPr>
        <w:t xml:space="preserve"> je dostupna</w:t>
      </w:r>
      <w:r>
        <w:rPr>
          <w:highlight w:val="white"/>
          <w:lang w:val="hr-BA"/>
        </w:rPr>
        <w:t xml:space="preserve"> </w:t>
      </w:r>
      <w:r w:rsidR="0000028F">
        <w:rPr>
          <w:highlight w:val="white"/>
          <w:lang w:val="hr-BA"/>
        </w:rPr>
        <w:t>u interfaceu aplikacije</w:t>
      </w:r>
      <w:r>
        <w:rPr>
          <w:highlight w:val="white"/>
          <w:lang w:val="hr-BA"/>
        </w:rPr>
        <w:t>, a svako polje u bazi je barem u jednom od dijelova aplikacije iskorišteno za unos podataka.</w:t>
      </w:r>
      <w:r w:rsidR="0000028F">
        <w:rPr>
          <w:highlight w:val="white"/>
          <w:lang w:val="hr-BA"/>
        </w:rPr>
        <w:t xml:space="preserve"> Proces normalizacije je detaljno opisan, ali početna verzija baze je zadovoljila</w:t>
      </w:r>
      <w:r w:rsidR="000F34AB">
        <w:rPr>
          <w:highlight w:val="white"/>
          <w:lang w:val="hr-BA"/>
        </w:rPr>
        <w:t xml:space="preserve"> prve tri normalne forme, pa u</w:t>
      </w:r>
      <w:r w:rsidR="0000028F">
        <w:rPr>
          <w:highlight w:val="white"/>
          <w:lang w:val="hr-BA"/>
        </w:rPr>
        <w:t xml:space="preserve"> poglavlju o </w:t>
      </w:r>
      <w:r w:rsidR="000F34AB" w:rsidRPr="000F34AB">
        <w:rPr>
          <w:lang w:val="hr-BA"/>
        </w:rPr>
        <w:t xml:space="preserve">normalizaciji </w:t>
      </w:r>
      <w:r w:rsidR="0000028F">
        <w:rPr>
          <w:highlight w:val="white"/>
          <w:lang w:val="hr-BA"/>
        </w:rPr>
        <w:t>je samo objašnjeno zašto je svaka forma zadovoljena.</w:t>
      </w:r>
    </w:p>
    <w:p w14:paraId="3274434E" w14:textId="77777777" w:rsidR="0000028F" w:rsidRDefault="0000028F" w:rsidP="009E5F44">
      <w:pPr>
        <w:rPr>
          <w:highlight w:val="white"/>
          <w:lang w:val="hr-BA"/>
        </w:rPr>
      </w:pPr>
    </w:p>
    <w:p w14:paraId="2D318ABB" w14:textId="77777777" w:rsidR="00E646A7" w:rsidRDefault="00E646A7" w:rsidP="009E5F44">
      <w:pPr>
        <w:rPr>
          <w:highlight w:val="white"/>
          <w:lang w:val="hr-BA"/>
        </w:rPr>
      </w:pPr>
    </w:p>
    <w:p w14:paraId="02F35D11" w14:textId="77777777" w:rsidR="00E646A7" w:rsidRDefault="00E646A7" w:rsidP="009E5F44">
      <w:pPr>
        <w:rPr>
          <w:highlight w:val="white"/>
          <w:lang w:val="hr-BA"/>
        </w:rPr>
      </w:pPr>
    </w:p>
    <w:p w14:paraId="4D45F877" w14:textId="77777777" w:rsidR="00E646A7" w:rsidRDefault="00E646A7" w:rsidP="009E5F44">
      <w:pPr>
        <w:rPr>
          <w:highlight w:val="white"/>
          <w:lang w:val="hr-BA"/>
        </w:rPr>
      </w:pPr>
    </w:p>
    <w:p w14:paraId="1059DC48" w14:textId="77777777" w:rsidR="00E646A7" w:rsidRDefault="00E646A7" w:rsidP="009E5F44">
      <w:pPr>
        <w:rPr>
          <w:highlight w:val="white"/>
          <w:lang w:val="hr-BA"/>
        </w:rPr>
      </w:pPr>
    </w:p>
    <w:p w14:paraId="6264619D" w14:textId="77777777" w:rsidR="00E646A7" w:rsidRDefault="00E646A7" w:rsidP="009E5F44">
      <w:pPr>
        <w:rPr>
          <w:highlight w:val="white"/>
          <w:lang w:val="hr-BA"/>
        </w:rPr>
      </w:pPr>
    </w:p>
    <w:p w14:paraId="4001AB5D" w14:textId="77777777" w:rsidR="00E646A7" w:rsidRDefault="00E646A7" w:rsidP="009E5F44">
      <w:pPr>
        <w:rPr>
          <w:highlight w:val="white"/>
          <w:lang w:val="hr-BA"/>
        </w:rPr>
      </w:pPr>
    </w:p>
    <w:p w14:paraId="1B17D4C5" w14:textId="77777777" w:rsidR="00E646A7" w:rsidRDefault="00E646A7" w:rsidP="009E5F44">
      <w:pPr>
        <w:rPr>
          <w:highlight w:val="white"/>
          <w:lang w:val="hr-BA"/>
        </w:rPr>
      </w:pPr>
    </w:p>
    <w:p w14:paraId="7C4A5611" w14:textId="77777777" w:rsidR="00E646A7" w:rsidRDefault="00E646A7" w:rsidP="009E5F44">
      <w:pPr>
        <w:rPr>
          <w:highlight w:val="white"/>
          <w:lang w:val="hr-BA"/>
        </w:rPr>
      </w:pPr>
    </w:p>
    <w:p w14:paraId="4AD4B579" w14:textId="77777777" w:rsidR="00E646A7" w:rsidRDefault="00E646A7" w:rsidP="009E5F44">
      <w:pPr>
        <w:rPr>
          <w:highlight w:val="white"/>
          <w:lang w:val="hr-BA"/>
        </w:rPr>
      </w:pPr>
    </w:p>
    <w:p w14:paraId="4C388EEC" w14:textId="77777777" w:rsidR="00E646A7" w:rsidRDefault="00E646A7" w:rsidP="009E5F44">
      <w:pPr>
        <w:rPr>
          <w:highlight w:val="white"/>
          <w:lang w:val="hr-BA"/>
        </w:rPr>
      </w:pPr>
    </w:p>
    <w:p w14:paraId="30CFD6F1" w14:textId="77777777" w:rsidR="00E646A7" w:rsidRDefault="00E646A7" w:rsidP="009E5F44">
      <w:pPr>
        <w:rPr>
          <w:highlight w:val="white"/>
          <w:lang w:val="hr-BA"/>
        </w:rPr>
      </w:pPr>
    </w:p>
    <w:p w14:paraId="3075A1E9" w14:textId="77777777" w:rsidR="00E646A7" w:rsidRDefault="00E646A7" w:rsidP="009E5F44">
      <w:pPr>
        <w:rPr>
          <w:highlight w:val="white"/>
          <w:lang w:val="hr-BA"/>
        </w:rPr>
      </w:pPr>
    </w:p>
    <w:p w14:paraId="161A71D6" w14:textId="77777777" w:rsidR="00E646A7" w:rsidRDefault="00E646A7" w:rsidP="009E5F44">
      <w:pPr>
        <w:rPr>
          <w:highlight w:val="white"/>
          <w:lang w:val="hr-BA"/>
        </w:rPr>
      </w:pPr>
    </w:p>
    <w:p w14:paraId="0F8DE567" w14:textId="77777777" w:rsidR="00E646A7" w:rsidRDefault="00E646A7" w:rsidP="009E5F44">
      <w:pPr>
        <w:rPr>
          <w:highlight w:val="white"/>
          <w:lang w:val="hr-BA"/>
        </w:rPr>
      </w:pPr>
    </w:p>
    <w:p w14:paraId="20A64A9B" w14:textId="77777777" w:rsidR="00E646A7" w:rsidRDefault="00E646A7" w:rsidP="009E5F44">
      <w:pPr>
        <w:rPr>
          <w:highlight w:val="white"/>
          <w:lang w:val="hr-BA"/>
        </w:rPr>
      </w:pPr>
    </w:p>
    <w:p w14:paraId="57523741" w14:textId="77777777" w:rsidR="00E646A7" w:rsidRDefault="00E646A7" w:rsidP="009E5F44">
      <w:pPr>
        <w:rPr>
          <w:highlight w:val="white"/>
          <w:lang w:val="hr-BA"/>
        </w:rPr>
      </w:pPr>
    </w:p>
    <w:p w14:paraId="3146D616" w14:textId="7EEEBCD2" w:rsidR="0000028F" w:rsidRDefault="0000028F" w:rsidP="0000028F">
      <w:pPr>
        <w:pStyle w:val="Heading1"/>
        <w:rPr>
          <w:highlight w:val="white"/>
          <w:lang w:val="hr-BA"/>
        </w:rPr>
      </w:pPr>
      <w:bookmarkStart w:id="20" w:name="_Toc124451968"/>
      <w:r>
        <w:rPr>
          <w:highlight w:val="white"/>
          <w:lang w:val="hr-BA"/>
        </w:rPr>
        <w:lastRenderedPageBreak/>
        <w:t>Literatura</w:t>
      </w:r>
      <w:bookmarkEnd w:id="20"/>
    </w:p>
    <w:p w14:paraId="78736B77" w14:textId="77777777" w:rsidR="0000028F" w:rsidRDefault="0000028F" w:rsidP="0000028F">
      <w:pPr>
        <w:rPr>
          <w:highlight w:val="white"/>
          <w:lang w:val="hr-BA"/>
        </w:rPr>
      </w:pPr>
    </w:p>
    <w:p w14:paraId="27CEC997" w14:textId="060A76C2" w:rsidR="0000028F" w:rsidRPr="0000028F" w:rsidRDefault="0000028F" w:rsidP="0000028F">
      <w:pPr>
        <w:pStyle w:val="ListParagraph"/>
        <w:numPr>
          <w:ilvl w:val="0"/>
          <w:numId w:val="18"/>
        </w:numPr>
        <w:rPr>
          <w:highlight w:val="white"/>
          <w:lang w:val="hr-BA"/>
        </w:rPr>
      </w:pPr>
      <w:hyperlink r:id="rId16" w:history="1">
        <w:r w:rsidRPr="00BA7FE0">
          <w:rPr>
            <w:rStyle w:val="Hyperlink"/>
            <w:lang w:val="hr-BA"/>
          </w:rPr>
          <w:t>https://docs.djangoproject.com/en/4.1/</w:t>
        </w:r>
      </w:hyperlink>
    </w:p>
    <w:p w14:paraId="7DA89726" w14:textId="1E7AE509" w:rsidR="0000028F" w:rsidRPr="0000028F" w:rsidRDefault="0000028F" w:rsidP="0000028F">
      <w:pPr>
        <w:pStyle w:val="ListParagraph"/>
        <w:numPr>
          <w:ilvl w:val="0"/>
          <w:numId w:val="18"/>
        </w:numPr>
        <w:rPr>
          <w:highlight w:val="white"/>
          <w:lang w:val="hr-BA"/>
        </w:rPr>
      </w:pPr>
      <w:hyperlink r:id="rId17" w:history="1">
        <w:r w:rsidRPr="00BA7FE0">
          <w:rPr>
            <w:rStyle w:val="Hyperlink"/>
            <w:lang w:val="hr-BA"/>
          </w:rPr>
          <w:t>https://www.python.org/</w:t>
        </w:r>
      </w:hyperlink>
    </w:p>
    <w:p w14:paraId="26397986" w14:textId="0F2DAAD1" w:rsidR="0000028F" w:rsidRPr="0000028F" w:rsidRDefault="0000028F" w:rsidP="0000028F">
      <w:pPr>
        <w:pStyle w:val="ListParagraph"/>
        <w:numPr>
          <w:ilvl w:val="0"/>
          <w:numId w:val="18"/>
        </w:numPr>
        <w:rPr>
          <w:highlight w:val="white"/>
          <w:lang w:val="hr-BA"/>
        </w:rPr>
      </w:pPr>
      <w:hyperlink r:id="rId18" w:history="1">
        <w:r w:rsidRPr="00BA7FE0">
          <w:rPr>
            <w:rStyle w:val="Hyperlink"/>
            <w:lang w:val="hr-BA"/>
          </w:rPr>
          <w:t>https://www.javatpoint.com/dbms-normalization</w:t>
        </w:r>
      </w:hyperlink>
    </w:p>
    <w:p w14:paraId="0DA39BFC" w14:textId="685944E1" w:rsidR="0000028F" w:rsidRPr="0000028F" w:rsidRDefault="0000028F" w:rsidP="0000028F">
      <w:pPr>
        <w:pStyle w:val="ListParagraph"/>
        <w:numPr>
          <w:ilvl w:val="0"/>
          <w:numId w:val="18"/>
        </w:numPr>
        <w:rPr>
          <w:highlight w:val="white"/>
          <w:lang w:val="hr-BA"/>
        </w:rPr>
      </w:pPr>
      <w:hyperlink r:id="rId19" w:history="1">
        <w:r w:rsidRPr="00BA7FE0">
          <w:rPr>
            <w:rStyle w:val="Hyperlink"/>
            <w:lang w:val="hr-BA"/>
          </w:rPr>
          <w:t>https://stackoverflow.com/</w:t>
        </w:r>
      </w:hyperlink>
    </w:p>
    <w:p w14:paraId="62F485F9" w14:textId="4B262EA1" w:rsidR="0000028F" w:rsidRPr="00354EF6" w:rsidRDefault="00354EF6" w:rsidP="00354EF6">
      <w:pPr>
        <w:pStyle w:val="ListParagraph"/>
        <w:numPr>
          <w:ilvl w:val="0"/>
          <w:numId w:val="18"/>
        </w:numPr>
        <w:rPr>
          <w:highlight w:val="white"/>
          <w:lang w:val="hr-BA"/>
        </w:rPr>
      </w:pPr>
      <w:hyperlink r:id="rId20" w:history="1">
        <w:r w:rsidRPr="00BA7FE0">
          <w:rPr>
            <w:rStyle w:val="Hyperlink"/>
            <w:lang w:val="hr-BA"/>
          </w:rPr>
          <w:t>https://dbeaver.com/docs/wiki/</w:t>
        </w:r>
      </w:hyperlink>
    </w:p>
    <w:p w14:paraId="4E951583" w14:textId="77777777" w:rsidR="00354EF6" w:rsidRPr="00354EF6" w:rsidRDefault="00354EF6" w:rsidP="00354EF6">
      <w:pPr>
        <w:ind w:left="360"/>
        <w:rPr>
          <w:highlight w:val="white"/>
          <w:lang w:val="hr-BA"/>
        </w:rPr>
      </w:pPr>
    </w:p>
    <w:p w14:paraId="7B98683C" w14:textId="77777777" w:rsidR="008E5040" w:rsidRPr="005C0AD2" w:rsidRDefault="008E5040" w:rsidP="005C0AD2">
      <w:pPr>
        <w:tabs>
          <w:tab w:val="left" w:pos="3923"/>
        </w:tabs>
        <w:jc w:val="both"/>
        <w:rPr>
          <w:highlight w:val="white"/>
          <w:lang w:val="hr-HR"/>
        </w:rPr>
      </w:pPr>
    </w:p>
    <w:sectPr w:rsidR="008E5040" w:rsidRPr="005C0AD2" w:rsidSect="00DF7DF3">
      <w:type w:val="continuous"/>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69250" w14:textId="77777777" w:rsidR="00CC488B" w:rsidRDefault="00CC488B">
      <w:pPr>
        <w:spacing w:after="0" w:line="240" w:lineRule="auto"/>
      </w:pPr>
      <w:r>
        <w:separator/>
      </w:r>
    </w:p>
  </w:endnote>
  <w:endnote w:type="continuationSeparator" w:id="0">
    <w:p w14:paraId="3BEA7FD0" w14:textId="77777777" w:rsidR="00CC488B" w:rsidRDefault="00CC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59564"/>
      <w:docPartObj>
        <w:docPartGallery w:val="Page Numbers (Bottom of Page)"/>
        <w:docPartUnique/>
      </w:docPartObj>
    </w:sdtPr>
    <w:sdtEndPr>
      <w:rPr>
        <w:noProof/>
      </w:rPr>
    </w:sdtEndPr>
    <w:sdtContent>
      <w:p w14:paraId="62126A1E" w14:textId="5BB7CE33" w:rsidR="003513F3" w:rsidRDefault="003513F3">
        <w:pPr>
          <w:pStyle w:val="Footer"/>
          <w:jc w:val="right"/>
        </w:pPr>
        <w:r>
          <w:fldChar w:fldCharType="begin"/>
        </w:r>
        <w:r>
          <w:instrText xml:space="preserve"> PAGE   \* MERGEFORMAT </w:instrText>
        </w:r>
        <w:r>
          <w:fldChar w:fldCharType="separate"/>
        </w:r>
        <w:r w:rsidR="000F34AB">
          <w:rPr>
            <w:noProof/>
          </w:rPr>
          <w:t>19</w:t>
        </w:r>
        <w:r>
          <w:rPr>
            <w:noProof/>
          </w:rPr>
          <w:fldChar w:fldCharType="end"/>
        </w:r>
      </w:p>
    </w:sdtContent>
  </w:sdt>
  <w:p w14:paraId="74A03E5C" w14:textId="77777777" w:rsidR="00DF7DF3" w:rsidRDefault="00DF7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59993" w14:textId="77777777" w:rsidR="00CC488B" w:rsidRDefault="00CC488B">
      <w:pPr>
        <w:spacing w:after="0" w:line="240" w:lineRule="auto"/>
      </w:pPr>
      <w:r>
        <w:separator/>
      </w:r>
    </w:p>
  </w:footnote>
  <w:footnote w:type="continuationSeparator" w:id="0">
    <w:p w14:paraId="5FFC5569" w14:textId="77777777" w:rsidR="00CC488B" w:rsidRDefault="00CC4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B3F"/>
    <w:multiLevelType w:val="hybridMultilevel"/>
    <w:tmpl w:val="8CF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73681"/>
    <w:multiLevelType w:val="hybridMultilevel"/>
    <w:tmpl w:val="642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E36C7"/>
    <w:multiLevelType w:val="multilevel"/>
    <w:tmpl w:val="56940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EB72E6"/>
    <w:multiLevelType w:val="multilevel"/>
    <w:tmpl w:val="72D02C8C"/>
    <w:lvl w:ilvl="0">
      <w:start w:val="1"/>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2A0024C"/>
    <w:multiLevelType w:val="multilevel"/>
    <w:tmpl w:val="AB7AD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3B27512"/>
    <w:multiLevelType w:val="hybridMultilevel"/>
    <w:tmpl w:val="058E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94558"/>
    <w:multiLevelType w:val="multilevel"/>
    <w:tmpl w:val="169A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55C1130"/>
    <w:multiLevelType w:val="hybridMultilevel"/>
    <w:tmpl w:val="0F18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93EC2"/>
    <w:multiLevelType w:val="multilevel"/>
    <w:tmpl w:val="A6A0E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11E35F6"/>
    <w:multiLevelType w:val="hybridMultilevel"/>
    <w:tmpl w:val="898E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B94C8F"/>
    <w:multiLevelType w:val="multilevel"/>
    <w:tmpl w:val="AAC02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D60062C"/>
    <w:multiLevelType w:val="hybridMultilevel"/>
    <w:tmpl w:val="D57E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12349"/>
    <w:multiLevelType w:val="hybridMultilevel"/>
    <w:tmpl w:val="E4A0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F3D4E"/>
    <w:multiLevelType w:val="hybridMultilevel"/>
    <w:tmpl w:val="416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60658"/>
    <w:multiLevelType w:val="hybridMultilevel"/>
    <w:tmpl w:val="ED8C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25E22"/>
    <w:multiLevelType w:val="multilevel"/>
    <w:tmpl w:val="360A7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8215F0A"/>
    <w:multiLevelType w:val="hybridMultilevel"/>
    <w:tmpl w:val="855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95EA7"/>
    <w:multiLevelType w:val="multilevel"/>
    <w:tmpl w:val="D9D67D64"/>
    <w:lvl w:ilvl="0">
      <w:start w:val="1"/>
      <w:numFmt w:val="bullet"/>
      <w:lvlText w:val="●"/>
      <w:lvlJc w:val="left"/>
      <w:pPr>
        <w:ind w:left="720" w:hanging="360"/>
      </w:pPr>
      <w:rPr>
        <w:rFonts w:ascii="Arial" w:eastAsia="Arial" w:hAnsi="Arial" w:cs="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7"/>
  </w:num>
  <w:num w:numId="3">
    <w:abstractNumId w:val="15"/>
  </w:num>
  <w:num w:numId="4">
    <w:abstractNumId w:val="3"/>
  </w:num>
  <w:num w:numId="5">
    <w:abstractNumId w:val="4"/>
  </w:num>
  <w:num w:numId="6">
    <w:abstractNumId w:val="2"/>
  </w:num>
  <w:num w:numId="7">
    <w:abstractNumId w:val="8"/>
  </w:num>
  <w:num w:numId="8">
    <w:abstractNumId w:val="6"/>
  </w:num>
  <w:num w:numId="9">
    <w:abstractNumId w:val="14"/>
  </w:num>
  <w:num w:numId="10">
    <w:abstractNumId w:val="12"/>
  </w:num>
  <w:num w:numId="11">
    <w:abstractNumId w:val="13"/>
  </w:num>
  <w:num w:numId="12">
    <w:abstractNumId w:val="11"/>
  </w:num>
  <w:num w:numId="13">
    <w:abstractNumId w:val="0"/>
  </w:num>
  <w:num w:numId="14">
    <w:abstractNumId w:val="7"/>
  </w:num>
  <w:num w:numId="15">
    <w:abstractNumId w:val="5"/>
  </w:num>
  <w:num w:numId="16">
    <w:abstractNumId w:val="16"/>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1D"/>
    <w:rsid w:val="0000028F"/>
    <w:rsid w:val="00006A71"/>
    <w:rsid w:val="00056189"/>
    <w:rsid w:val="000706F1"/>
    <w:rsid w:val="0008755A"/>
    <w:rsid w:val="000B2181"/>
    <w:rsid w:val="000C3B93"/>
    <w:rsid w:val="000F34AB"/>
    <w:rsid w:val="0013421D"/>
    <w:rsid w:val="001F15B5"/>
    <w:rsid w:val="00221673"/>
    <w:rsid w:val="00280AB6"/>
    <w:rsid w:val="00296655"/>
    <w:rsid w:val="003066ED"/>
    <w:rsid w:val="003513F3"/>
    <w:rsid w:val="00354CD9"/>
    <w:rsid w:val="00354EF6"/>
    <w:rsid w:val="00357B46"/>
    <w:rsid w:val="003A0DA3"/>
    <w:rsid w:val="003B7F35"/>
    <w:rsid w:val="003F3BA4"/>
    <w:rsid w:val="00421C58"/>
    <w:rsid w:val="00431CCE"/>
    <w:rsid w:val="00447042"/>
    <w:rsid w:val="00451856"/>
    <w:rsid w:val="0045676D"/>
    <w:rsid w:val="00475A4E"/>
    <w:rsid w:val="00487065"/>
    <w:rsid w:val="004B6192"/>
    <w:rsid w:val="00510750"/>
    <w:rsid w:val="00535925"/>
    <w:rsid w:val="00581DB8"/>
    <w:rsid w:val="0059581C"/>
    <w:rsid w:val="005B5981"/>
    <w:rsid w:val="005C0AD2"/>
    <w:rsid w:val="005D3EC3"/>
    <w:rsid w:val="005F5D3C"/>
    <w:rsid w:val="006007FB"/>
    <w:rsid w:val="00603589"/>
    <w:rsid w:val="00603844"/>
    <w:rsid w:val="00687845"/>
    <w:rsid w:val="006B50D5"/>
    <w:rsid w:val="007C6CBD"/>
    <w:rsid w:val="00847515"/>
    <w:rsid w:val="008715F9"/>
    <w:rsid w:val="00897C5E"/>
    <w:rsid w:val="008A2B0B"/>
    <w:rsid w:val="008A2FFC"/>
    <w:rsid w:val="008E5040"/>
    <w:rsid w:val="008F3E20"/>
    <w:rsid w:val="009153FE"/>
    <w:rsid w:val="009B2158"/>
    <w:rsid w:val="009D6A03"/>
    <w:rsid w:val="009E5F44"/>
    <w:rsid w:val="009F147D"/>
    <w:rsid w:val="009F75BD"/>
    <w:rsid w:val="00AA1E49"/>
    <w:rsid w:val="00AD5AAD"/>
    <w:rsid w:val="00B22F5A"/>
    <w:rsid w:val="00C236FD"/>
    <w:rsid w:val="00C34A05"/>
    <w:rsid w:val="00C54F07"/>
    <w:rsid w:val="00C701D0"/>
    <w:rsid w:val="00CA55CA"/>
    <w:rsid w:val="00CC488B"/>
    <w:rsid w:val="00CE72AC"/>
    <w:rsid w:val="00CF3AF0"/>
    <w:rsid w:val="00D06044"/>
    <w:rsid w:val="00D21E5A"/>
    <w:rsid w:val="00D918C7"/>
    <w:rsid w:val="00DD145B"/>
    <w:rsid w:val="00DF00DE"/>
    <w:rsid w:val="00DF3D22"/>
    <w:rsid w:val="00DF7DF3"/>
    <w:rsid w:val="00E646A7"/>
    <w:rsid w:val="00E74889"/>
    <w:rsid w:val="00EA1599"/>
    <w:rsid w:val="00EC2713"/>
    <w:rsid w:val="00EC5A2D"/>
    <w:rsid w:val="00FA13DC"/>
    <w:rsid w:val="00FB4AA9"/>
    <w:rsid w:val="00FB68BE"/>
    <w:rsid w:val="00FC03DE"/>
    <w:rsid w:val="00FC5C46"/>
    <w:rsid w:val="00FD03E0"/>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ED12"/>
  <w15:docId w15:val="{C1FE6153-B39C-4260-9711-9C0E46A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eastAsia="Times New Roman"/>
      <w:b/>
      <w:color w:val="000000"/>
      <w:sz w:val="28"/>
      <w:szCs w:val="28"/>
    </w:rPr>
  </w:style>
  <w:style w:type="paragraph" w:styleId="Heading2">
    <w:name w:val="heading 2"/>
    <w:basedOn w:val="Heading1"/>
    <w:next w:val="Normal"/>
    <w:rsid w:val="00475A4E"/>
    <w:pPr>
      <w:spacing w:before="200"/>
      <w:outlineLvl w:val="1"/>
    </w:pPr>
    <w:rPr>
      <w:sz w:val="26"/>
      <w:szCs w:val="24"/>
    </w:rPr>
  </w:style>
  <w:style w:type="paragraph" w:styleId="Heading3">
    <w:name w:val="heading 3"/>
    <w:basedOn w:val="Normal"/>
    <w:next w:val="Normal"/>
    <w:pPr>
      <w:spacing w:line="240" w:lineRule="auto"/>
      <w:outlineLvl w:val="2"/>
    </w:pPr>
    <w:rPr>
      <w:rFonts w:eastAsia="Times New Roman"/>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DF3D22"/>
    <w:pPr>
      <w:tabs>
        <w:tab w:val="right" w:leader="dot" w:pos="9350"/>
      </w:tabs>
      <w:spacing w:after="100"/>
    </w:pPr>
    <w:rPr>
      <w:noProof/>
      <w:color w:val="000000" w:themeColor="text1"/>
      <w:shd w:val="clear" w:color="auto" w:fill="FFFFFF"/>
    </w:rPr>
  </w:style>
  <w:style w:type="paragraph" w:styleId="TOC2">
    <w:name w:val="toc 2"/>
    <w:basedOn w:val="Normal"/>
    <w:next w:val="Normal"/>
    <w:autoRedefine/>
    <w:uiPriority w:val="39"/>
    <w:unhideWhenUsed/>
    <w:rsid w:val="00FB68BE"/>
    <w:pPr>
      <w:spacing w:after="100"/>
      <w:ind w:left="220"/>
    </w:pPr>
  </w:style>
  <w:style w:type="paragraph" w:styleId="TOC3">
    <w:name w:val="toc 3"/>
    <w:basedOn w:val="Normal"/>
    <w:next w:val="Normal"/>
    <w:autoRedefine/>
    <w:uiPriority w:val="39"/>
    <w:unhideWhenUsed/>
    <w:rsid w:val="00FB68BE"/>
    <w:pPr>
      <w:spacing w:after="100"/>
      <w:ind w:left="440"/>
    </w:pPr>
  </w:style>
  <w:style w:type="character" w:styleId="Hyperlink">
    <w:name w:val="Hyperlink"/>
    <w:basedOn w:val="DefaultParagraphFont"/>
    <w:uiPriority w:val="99"/>
    <w:unhideWhenUsed/>
    <w:rsid w:val="00FB68BE"/>
    <w:rPr>
      <w:color w:val="0000FF" w:themeColor="hyperlink"/>
      <w:u w:val="single"/>
    </w:rPr>
  </w:style>
  <w:style w:type="paragraph" w:styleId="TOCHeading">
    <w:name w:val="TOC Heading"/>
    <w:basedOn w:val="Heading1"/>
    <w:next w:val="Normal"/>
    <w:uiPriority w:val="39"/>
    <w:unhideWhenUsed/>
    <w:qFormat/>
    <w:rsid w:val="00FB68BE"/>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Header">
    <w:name w:val="header"/>
    <w:basedOn w:val="Normal"/>
    <w:link w:val="HeaderChar"/>
    <w:uiPriority w:val="99"/>
    <w:unhideWhenUsed/>
    <w:rsid w:val="00DF7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DF3"/>
  </w:style>
  <w:style w:type="paragraph" w:styleId="Footer">
    <w:name w:val="footer"/>
    <w:basedOn w:val="Normal"/>
    <w:link w:val="FooterChar"/>
    <w:uiPriority w:val="99"/>
    <w:unhideWhenUsed/>
    <w:rsid w:val="00DF7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DF3"/>
  </w:style>
  <w:style w:type="paragraph" w:customStyle="1" w:styleId="text-justify">
    <w:name w:val="text-justify"/>
    <w:basedOn w:val="Normal"/>
    <w:rsid w:val="003B7F35"/>
    <w:pPr>
      <w:spacing w:before="100" w:beforeAutospacing="1" w:after="100" w:afterAutospacing="1" w:line="240" w:lineRule="auto"/>
    </w:pPr>
    <w:rPr>
      <w:rFonts w:eastAsia="Times New Roman"/>
      <w:lang w:eastAsia="bs-Latn-BA"/>
    </w:rPr>
  </w:style>
  <w:style w:type="character" w:styleId="Strong">
    <w:name w:val="Strong"/>
    <w:basedOn w:val="DefaultParagraphFont"/>
    <w:uiPriority w:val="22"/>
    <w:qFormat/>
    <w:rsid w:val="003B7F35"/>
    <w:rPr>
      <w:b/>
      <w:bCs/>
    </w:rPr>
  </w:style>
  <w:style w:type="character" w:customStyle="1" w:styleId="UnresolvedMention">
    <w:name w:val="Unresolved Mention"/>
    <w:basedOn w:val="DefaultParagraphFont"/>
    <w:uiPriority w:val="99"/>
    <w:semiHidden/>
    <w:unhideWhenUsed/>
    <w:rsid w:val="00603589"/>
    <w:rPr>
      <w:color w:val="605E5C"/>
      <w:shd w:val="clear" w:color="auto" w:fill="E1DFDD"/>
    </w:rPr>
  </w:style>
  <w:style w:type="character" w:styleId="FollowedHyperlink">
    <w:name w:val="FollowedHyperlink"/>
    <w:basedOn w:val="DefaultParagraphFont"/>
    <w:uiPriority w:val="99"/>
    <w:semiHidden/>
    <w:unhideWhenUsed/>
    <w:rsid w:val="00603589"/>
    <w:rPr>
      <w:color w:val="800080" w:themeColor="followedHyperlink"/>
      <w:u w:val="single"/>
    </w:rPr>
  </w:style>
  <w:style w:type="paragraph" w:styleId="NormalWeb">
    <w:name w:val="Normal (Web)"/>
    <w:basedOn w:val="Normal"/>
    <w:uiPriority w:val="99"/>
    <w:semiHidden/>
    <w:unhideWhenUsed/>
    <w:rsid w:val="00B22F5A"/>
    <w:pPr>
      <w:spacing w:before="100" w:beforeAutospacing="1" w:after="100" w:afterAutospacing="1" w:line="240" w:lineRule="auto"/>
    </w:pPr>
    <w:rPr>
      <w:rFonts w:eastAsia="Times New Roman"/>
      <w:lang w:eastAsia="bs-Latn-BA"/>
    </w:rPr>
  </w:style>
  <w:style w:type="paragraph" w:styleId="HTMLPreformatted">
    <w:name w:val="HTML Preformatted"/>
    <w:basedOn w:val="Normal"/>
    <w:link w:val="HTMLPreformattedChar"/>
    <w:uiPriority w:val="99"/>
    <w:semiHidden/>
    <w:unhideWhenUsed/>
    <w:rsid w:val="009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2158"/>
    <w:rPr>
      <w:rFonts w:ascii="Courier New" w:eastAsia="Times New Roman" w:hAnsi="Courier New" w:cs="Courier New"/>
      <w:sz w:val="20"/>
      <w:szCs w:val="20"/>
      <w:lang w:val="en-US"/>
    </w:rPr>
  </w:style>
  <w:style w:type="paragraph" w:styleId="ListParagraph">
    <w:name w:val="List Paragraph"/>
    <w:basedOn w:val="Normal"/>
    <w:uiPriority w:val="34"/>
    <w:qFormat/>
    <w:rsid w:val="009B2158"/>
    <w:pPr>
      <w:ind w:left="720"/>
      <w:contextualSpacing/>
    </w:pPr>
  </w:style>
  <w:style w:type="paragraph" w:styleId="Caption">
    <w:name w:val="caption"/>
    <w:basedOn w:val="Normal"/>
    <w:next w:val="Normal"/>
    <w:uiPriority w:val="35"/>
    <w:unhideWhenUsed/>
    <w:qFormat/>
    <w:rsid w:val="00354EF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520996">
      <w:bodyDiv w:val="1"/>
      <w:marLeft w:val="0"/>
      <w:marRight w:val="0"/>
      <w:marTop w:val="0"/>
      <w:marBottom w:val="0"/>
      <w:divBdr>
        <w:top w:val="none" w:sz="0" w:space="0" w:color="auto"/>
        <w:left w:val="none" w:sz="0" w:space="0" w:color="auto"/>
        <w:bottom w:val="none" w:sz="0" w:space="0" w:color="auto"/>
        <w:right w:val="none" w:sz="0" w:space="0" w:color="auto"/>
      </w:divBdr>
    </w:div>
    <w:div w:id="890338618">
      <w:bodyDiv w:val="1"/>
      <w:marLeft w:val="0"/>
      <w:marRight w:val="0"/>
      <w:marTop w:val="0"/>
      <w:marBottom w:val="0"/>
      <w:divBdr>
        <w:top w:val="none" w:sz="0" w:space="0" w:color="auto"/>
        <w:left w:val="none" w:sz="0" w:space="0" w:color="auto"/>
        <w:bottom w:val="none" w:sz="0" w:space="0" w:color="auto"/>
        <w:right w:val="none" w:sz="0" w:space="0" w:color="auto"/>
      </w:divBdr>
    </w:div>
    <w:div w:id="905334441">
      <w:bodyDiv w:val="1"/>
      <w:marLeft w:val="0"/>
      <w:marRight w:val="0"/>
      <w:marTop w:val="0"/>
      <w:marBottom w:val="0"/>
      <w:divBdr>
        <w:top w:val="none" w:sz="0" w:space="0" w:color="auto"/>
        <w:left w:val="none" w:sz="0" w:space="0" w:color="auto"/>
        <w:bottom w:val="none" w:sz="0" w:space="0" w:color="auto"/>
        <w:right w:val="none" w:sz="0" w:space="0" w:color="auto"/>
      </w:divBdr>
      <w:divsChild>
        <w:div w:id="721752052">
          <w:marLeft w:val="0"/>
          <w:marRight w:val="0"/>
          <w:marTop w:val="0"/>
          <w:marBottom w:val="0"/>
          <w:divBdr>
            <w:top w:val="none" w:sz="0" w:space="0" w:color="auto"/>
            <w:left w:val="none" w:sz="0" w:space="0" w:color="auto"/>
            <w:bottom w:val="none" w:sz="0" w:space="0" w:color="auto"/>
            <w:right w:val="none" w:sz="0" w:space="0" w:color="auto"/>
          </w:divBdr>
        </w:div>
        <w:div w:id="116529064">
          <w:marLeft w:val="0"/>
          <w:marRight w:val="0"/>
          <w:marTop w:val="0"/>
          <w:marBottom w:val="0"/>
          <w:divBdr>
            <w:top w:val="none" w:sz="0" w:space="0" w:color="auto"/>
            <w:left w:val="none" w:sz="0" w:space="0" w:color="auto"/>
            <w:bottom w:val="none" w:sz="0" w:space="0" w:color="auto"/>
            <w:right w:val="none" w:sz="0" w:space="0" w:color="auto"/>
          </w:divBdr>
        </w:div>
        <w:div w:id="561138357">
          <w:marLeft w:val="0"/>
          <w:marRight w:val="0"/>
          <w:marTop w:val="0"/>
          <w:marBottom w:val="0"/>
          <w:divBdr>
            <w:top w:val="none" w:sz="0" w:space="0" w:color="auto"/>
            <w:left w:val="none" w:sz="0" w:space="0" w:color="auto"/>
            <w:bottom w:val="none" w:sz="0" w:space="0" w:color="auto"/>
            <w:right w:val="none" w:sz="0" w:space="0" w:color="auto"/>
          </w:divBdr>
        </w:div>
        <w:div w:id="315427107">
          <w:marLeft w:val="0"/>
          <w:marRight w:val="0"/>
          <w:marTop w:val="0"/>
          <w:marBottom w:val="0"/>
          <w:divBdr>
            <w:top w:val="none" w:sz="0" w:space="0" w:color="auto"/>
            <w:left w:val="none" w:sz="0" w:space="0" w:color="auto"/>
            <w:bottom w:val="none" w:sz="0" w:space="0" w:color="auto"/>
            <w:right w:val="none" w:sz="0" w:space="0" w:color="auto"/>
          </w:divBdr>
        </w:div>
        <w:div w:id="467669914">
          <w:marLeft w:val="0"/>
          <w:marRight w:val="0"/>
          <w:marTop w:val="0"/>
          <w:marBottom w:val="0"/>
          <w:divBdr>
            <w:top w:val="none" w:sz="0" w:space="0" w:color="auto"/>
            <w:left w:val="none" w:sz="0" w:space="0" w:color="auto"/>
            <w:bottom w:val="none" w:sz="0" w:space="0" w:color="auto"/>
            <w:right w:val="none" w:sz="0" w:space="0" w:color="auto"/>
          </w:divBdr>
        </w:div>
        <w:div w:id="54819716">
          <w:marLeft w:val="0"/>
          <w:marRight w:val="0"/>
          <w:marTop w:val="0"/>
          <w:marBottom w:val="0"/>
          <w:divBdr>
            <w:top w:val="none" w:sz="0" w:space="0" w:color="auto"/>
            <w:left w:val="none" w:sz="0" w:space="0" w:color="auto"/>
            <w:bottom w:val="none" w:sz="0" w:space="0" w:color="auto"/>
            <w:right w:val="none" w:sz="0" w:space="0" w:color="auto"/>
          </w:divBdr>
        </w:div>
        <w:div w:id="396243669">
          <w:marLeft w:val="0"/>
          <w:marRight w:val="0"/>
          <w:marTop w:val="0"/>
          <w:marBottom w:val="0"/>
          <w:divBdr>
            <w:top w:val="none" w:sz="0" w:space="0" w:color="auto"/>
            <w:left w:val="none" w:sz="0" w:space="0" w:color="auto"/>
            <w:bottom w:val="none" w:sz="0" w:space="0" w:color="auto"/>
            <w:right w:val="none" w:sz="0" w:space="0" w:color="auto"/>
          </w:divBdr>
        </w:div>
        <w:div w:id="815955304">
          <w:marLeft w:val="0"/>
          <w:marRight w:val="0"/>
          <w:marTop w:val="0"/>
          <w:marBottom w:val="0"/>
          <w:divBdr>
            <w:top w:val="none" w:sz="0" w:space="0" w:color="auto"/>
            <w:left w:val="none" w:sz="0" w:space="0" w:color="auto"/>
            <w:bottom w:val="none" w:sz="0" w:space="0" w:color="auto"/>
            <w:right w:val="none" w:sz="0" w:space="0" w:color="auto"/>
          </w:divBdr>
        </w:div>
        <w:div w:id="451941302">
          <w:marLeft w:val="0"/>
          <w:marRight w:val="0"/>
          <w:marTop w:val="0"/>
          <w:marBottom w:val="0"/>
          <w:divBdr>
            <w:top w:val="none" w:sz="0" w:space="0" w:color="auto"/>
            <w:left w:val="none" w:sz="0" w:space="0" w:color="auto"/>
            <w:bottom w:val="none" w:sz="0" w:space="0" w:color="auto"/>
            <w:right w:val="none" w:sz="0" w:space="0" w:color="auto"/>
          </w:divBdr>
        </w:div>
        <w:div w:id="782847583">
          <w:marLeft w:val="0"/>
          <w:marRight w:val="0"/>
          <w:marTop w:val="0"/>
          <w:marBottom w:val="0"/>
          <w:divBdr>
            <w:top w:val="none" w:sz="0" w:space="0" w:color="auto"/>
            <w:left w:val="none" w:sz="0" w:space="0" w:color="auto"/>
            <w:bottom w:val="none" w:sz="0" w:space="0" w:color="auto"/>
            <w:right w:val="none" w:sz="0" w:space="0" w:color="auto"/>
          </w:divBdr>
        </w:div>
        <w:div w:id="829371351">
          <w:marLeft w:val="0"/>
          <w:marRight w:val="0"/>
          <w:marTop w:val="0"/>
          <w:marBottom w:val="0"/>
          <w:divBdr>
            <w:top w:val="none" w:sz="0" w:space="0" w:color="auto"/>
            <w:left w:val="none" w:sz="0" w:space="0" w:color="auto"/>
            <w:bottom w:val="none" w:sz="0" w:space="0" w:color="auto"/>
            <w:right w:val="none" w:sz="0" w:space="0" w:color="auto"/>
          </w:divBdr>
        </w:div>
        <w:div w:id="1294366234">
          <w:marLeft w:val="0"/>
          <w:marRight w:val="0"/>
          <w:marTop w:val="0"/>
          <w:marBottom w:val="0"/>
          <w:divBdr>
            <w:top w:val="none" w:sz="0" w:space="0" w:color="auto"/>
            <w:left w:val="none" w:sz="0" w:space="0" w:color="auto"/>
            <w:bottom w:val="none" w:sz="0" w:space="0" w:color="auto"/>
            <w:right w:val="none" w:sz="0" w:space="0" w:color="auto"/>
          </w:divBdr>
        </w:div>
        <w:div w:id="1670055892">
          <w:marLeft w:val="0"/>
          <w:marRight w:val="0"/>
          <w:marTop w:val="0"/>
          <w:marBottom w:val="0"/>
          <w:divBdr>
            <w:top w:val="none" w:sz="0" w:space="0" w:color="auto"/>
            <w:left w:val="none" w:sz="0" w:space="0" w:color="auto"/>
            <w:bottom w:val="none" w:sz="0" w:space="0" w:color="auto"/>
            <w:right w:val="none" w:sz="0" w:space="0" w:color="auto"/>
          </w:divBdr>
        </w:div>
        <w:div w:id="1799178589">
          <w:marLeft w:val="0"/>
          <w:marRight w:val="0"/>
          <w:marTop w:val="0"/>
          <w:marBottom w:val="0"/>
          <w:divBdr>
            <w:top w:val="none" w:sz="0" w:space="0" w:color="auto"/>
            <w:left w:val="none" w:sz="0" w:space="0" w:color="auto"/>
            <w:bottom w:val="none" w:sz="0" w:space="0" w:color="auto"/>
            <w:right w:val="none" w:sz="0" w:space="0" w:color="auto"/>
          </w:divBdr>
        </w:div>
        <w:div w:id="492570555">
          <w:marLeft w:val="0"/>
          <w:marRight w:val="0"/>
          <w:marTop w:val="0"/>
          <w:marBottom w:val="0"/>
          <w:divBdr>
            <w:top w:val="none" w:sz="0" w:space="0" w:color="auto"/>
            <w:left w:val="none" w:sz="0" w:space="0" w:color="auto"/>
            <w:bottom w:val="none" w:sz="0" w:space="0" w:color="auto"/>
            <w:right w:val="none" w:sz="0" w:space="0" w:color="auto"/>
          </w:divBdr>
        </w:div>
        <w:div w:id="278297546">
          <w:marLeft w:val="0"/>
          <w:marRight w:val="0"/>
          <w:marTop w:val="0"/>
          <w:marBottom w:val="0"/>
          <w:divBdr>
            <w:top w:val="none" w:sz="0" w:space="0" w:color="auto"/>
            <w:left w:val="none" w:sz="0" w:space="0" w:color="auto"/>
            <w:bottom w:val="none" w:sz="0" w:space="0" w:color="auto"/>
            <w:right w:val="none" w:sz="0" w:space="0" w:color="auto"/>
          </w:divBdr>
        </w:div>
        <w:div w:id="737165580">
          <w:marLeft w:val="0"/>
          <w:marRight w:val="0"/>
          <w:marTop w:val="0"/>
          <w:marBottom w:val="0"/>
          <w:divBdr>
            <w:top w:val="none" w:sz="0" w:space="0" w:color="auto"/>
            <w:left w:val="none" w:sz="0" w:space="0" w:color="auto"/>
            <w:bottom w:val="none" w:sz="0" w:space="0" w:color="auto"/>
            <w:right w:val="none" w:sz="0" w:space="0" w:color="auto"/>
          </w:divBdr>
        </w:div>
        <w:div w:id="115222171">
          <w:marLeft w:val="0"/>
          <w:marRight w:val="0"/>
          <w:marTop w:val="0"/>
          <w:marBottom w:val="0"/>
          <w:divBdr>
            <w:top w:val="none" w:sz="0" w:space="0" w:color="auto"/>
            <w:left w:val="none" w:sz="0" w:space="0" w:color="auto"/>
            <w:bottom w:val="none" w:sz="0" w:space="0" w:color="auto"/>
            <w:right w:val="none" w:sz="0" w:space="0" w:color="auto"/>
          </w:divBdr>
        </w:div>
        <w:div w:id="410591583">
          <w:marLeft w:val="0"/>
          <w:marRight w:val="0"/>
          <w:marTop w:val="0"/>
          <w:marBottom w:val="0"/>
          <w:divBdr>
            <w:top w:val="none" w:sz="0" w:space="0" w:color="auto"/>
            <w:left w:val="none" w:sz="0" w:space="0" w:color="auto"/>
            <w:bottom w:val="none" w:sz="0" w:space="0" w:color="auto"/>
            <w:right w:val="none" w:sz="0" w:space="0" w:color="auto"/>
          </w:divBdr>
        </w:div>
        <w:div w:id="1155413955">
          <w:marLeft w:val="0"/>
          <w:marRight w:val="0"/>
          <w:marTop w:val="0"/>
          <w:marBottom w:val="0"/>
          <w:divBdr>
            <w:top w:val="none" w:sz="0" w:space="0" w:color="auto"/>
            <w:left w:val="none" w:sz="0" w:space="0" w:color="auto"/>
            <w:bottom w:val="none" w:sz="0" w:space="0" w:color="auto"/>
            <w:right w:val="none" w:sz="0" w:space="0" w:color="auto"/>
          </w:divBdr>
        </w:div>
        <w:div w:id="1590308129">
          <w:marLeft w:val="0"/>
          <w:marRight w:val="0"/>
          <w:marTop w:val="0"/>
          <w:marBottom w:val="0"/>
          <w:divBdr>
            <w:top w:val="none" w:sz="0" w:space="0" w:color="auto"/>
            <w:left w:val="none" w:sz="0" w:space="0" w:color="auto"/>
            <w:bottom w:val="none" w:sz="0" w:space="0" w:color="auto"/>
            <w:right w:val="none" w:sz="0" w:space="0" w:color="auto"/>
          </w:divBdr>
        </w:div>
        <w:div w:id="1837964008">
          <w:marLeft w:val="0"/>
          <w:marRight w:val="0"/>
          <w:marTop w:val="0"/>
          <w:marBottom w:val="0"/>
          <w:divBdr>
            <w:top w:val="none" w:sz="0" w:space="0" w:color="auto"/>
            <w:left w:val="none" w:sz="0" w:space="0" w:color="auto"/>
            <w:bottom w:val="none" w:sz="0" w:space="0" w:color="auto"/>
            <w:right w:val="none" w:sz="0" w:space="0" w:color="auto"/>
          </w:divBdr>
        </w:div>
        <w:div w:id="892160968">
          <w:marLeft w:val="0"/>
          <w:marRight w:val="0"/>
          <w:marTop w:val="0"/>
          <w:marBottom w:val="0"/>
          <w:divBdr>
            <w:top w:val="none" w:sz="0" w:space="0" w:color="auto"/>
            <w:left w:val="none" w:sz="0" w:space="0" w:color="auto"/>
            <w:bottom w:val="none" w:sz="0" w:space="0" w:color="auto"/>
            <w:right w:val="none" w:sz="0" w:space="0" w:color="auto"/>
          </w:divBdr>
        </w:div>
        <w:div w:id="1300915749">
          <w:marLeft w:val="0"/>
          <w:marRight w:val="0"/>
          <w:marTop w:val="0"/>
          <w:marBottom w:val="0"/>
          <w:divBdr>
            <w:top w:val="none" w:sz="0" w:space="0" w:color="auto"/>
            <w:left w:val="none" w:sz="0" w:space="0" w:color="auto"/>
            <w:bottom w:val="none" w:sz="0" w:space="0" w:color="auto"/>
            <w:right w:val="none" w:sz="0" w:space="0" w:color="auto"/>
          </w:divBdr>
        </w:div>
        <w:div w:id="1354763211">
          <w:marLeft w:val="0"/>
          <w:marRight w:val="0"/>
          <w:marTop w:val="0"/>
          <w:marBottom w:val="0"/>
          <w:divBdr>
            <w:top w:val="none" w:sz="0" w:space="0" w:color="auto"/>
            <w:left w:val="none" w:sz="0" w:space="0" w:color="auto"/>
            <w:bottom w:val="none" w:sz="0" w:space="0" w:color="auto"/>
            <w:right w:val="none" w:sz="0" w:space="0" w:color="auto"/>
          </w:divBdr>
        </w:div>
        <w:div w:id="1954050036">
          <w:marLeft w:val="0"/>
          <w:marRight w:val="0"/>
          <w:marTop w:val="0"/>
          <w:marBottom w:val="0"/>
          <w:divBdr>
            <w:top w:val="none" w:sz="0" w:space="0" w:color="auto"/>
            <w:left w:val="none" w:sz="0" w:space="0" w:color="auto"/>
            <w:bottom w:val="none" w:sz="0" w:space="0" w:color="auto"/>
            <w:right w:val="none" w:sz="0" w:space="0" w:color="auto"/>
          </w:divBdr>
        </w:div>
        <w:div w:id="286739882">
          <w:marLeft w:val="0"/>
          <w:marRight w:val="0"/>
          <w:marTop w:val="0"/>
          <w:marBottom w:val="0"/>
          <w:divBdr>
            <w:top w:val="none" w:sz="0" w:space="0" w:color="auto"/>
            <w:left w:val="none" w:sz="0" w:space="0" w:color="auto"/>
            <w:bottom w:val="none" w:sz="0" w:space="0" w:color="auto"/>
            <w:right w:val="none" w:sz="0" w:space="0" w:color="auto"/>
          </w:divBdr>
        </w:div>
        <w:div w:id="108595497">
          <w:marLeft w:val="0"/>
          <w:marRight w:val="0"/>
          <w:marTop w:val="0"/>
          <w:marBottom w:val="0"/>
          <w:divBdr>
            <w:top w:val="none" w:sz="0" w:space="0" w:color="auto"/>
            <w:left w:val="none" w:sz="0" w:space="0" w:color="auto"/>
            <w:bottom w:val="none" w:sz="0" w:space="0" w:color="auto"/>
            <w:right w:val="none" w:sz="0" w:space="0" w:color="auto"/>
          </w:divBdr>
        </w:div>
        <w:div w:id="1780223250">
          <w:marLeft w:val="0"/>
          <w:marRight w:val="0"/>
          <w:marTop w:val="0"/>
          <w:marBottom w:val="0"/>
          <w:divBdr>
            <w:top w:val="none" w:sz="0" w:space="0" w:color="auto"/>
            <w:left w:val="none" w:sz="0" w:space="0" w:color="auto"/>
            <w:bottom w:val="none" w:sz="0" w:space="0" w:color="auto"/>
            <w:right w:val="none" w:sz="0" w:space="0" w:color="auto"/>
          </w:divBdr>
        </w:div>
        <w:div w:id="2124809696">
          <w:marLeft w:val="0"/>
          <w:marRight w:val="0"/>
          <w:marTop w:val="0"/>
          <w:marBottom w:val="0"/>
          <w:divBdr>
            <w:top w:val="none" w:sz="0" w:space="0" w:color="auto"/>
            <w:left w:val="none" w:sz="0" w:space="0" w:color="auto"/>
            <w:bottom w:val="none" w:sz="0" w:space="0" w:color="auto"/>
            <w:right w:val="none" w:sz="0" w:space="0" w:color="auto"/>
          </w:divBdr>
        </w:div>
        <w:div w:id="1849169540">
          <w:marLeft w:val="0"/>
          <w:marRight w:val="0"/>
          <w:marTop w:val="0"/>
          <w:marBottom w:val="0"/>
          <w:divBdr>
            <w:top w:val="none" w:sz="0" w:space="0" w:color="auto"/>
            <w:left w:val="none" w:sz="0" w:space="0" w:color="auto"/>
            <w:bottom w:val="none" w:sz="0" w:space="0" w:color="auto"/>
            <w:right w:val="none" w:sz="0" w:space="0" w:color="auto"/>
          </w:divBdr>
        </w:div>
        <w:div w:id="1738430691">
          <w:marLeft w:val="0"/>
          <w:marRight w:val="0"/>
          <w:marTop w:val="0"/>
          <w:marBottom w:val="0"/>
          <w:divBdr>
            <w:top w:val="none" w:sz="0" w:space="0" w:color="auto"/>
            <w:left w:val="none" w:sz="0" w:space="0" w:color="auto"/>
            <w:bottom w:val="none" w:sz="0" w:space="0" w:color="auto"/>
            <w:right w:val="none" w:sz="0" w:space="0" w:color="auto"/>
          </w:divBdr>
        </w:div>
        <w:div w:id="599417227">
          <w:marLeft w:val="0"/>
          <w:marRight w:val="0"/>
          <w:marTop w:val="0"/>
          <w:marBottom w:val="0"/>
          <w:divBdr>
            <w:top w:val="none" w:sz="0" w:space="0" w:color="auto"/>
            <w:left w:val="none" w:sz="0" w:space="0" w:color="auto"/>
            <w:bottom w:val="none" w:sz="0" w:space="0" w:color="auto"/>
            <w:right w:val="none" w:sz="0" w:space="0" w:color="auto"/>
          </w:divBdr>
        </w:div>
      </w:divsChild>
    </w:div>
    <w:div w:id="1041589423">
      <w:bodyDiv w:val="1"/>
      <w:marLeft w:val="0"/>
      <w:marRight w:val="0"/>
      <w:marTop w:val="0"/>
      <w:marBottom w:val="0"/>
      <w:divBdr>
        <w:top w:val="none" w:sz="0" w:space="0" w:color="auto"/>
        <w:left w:val="none" w:sz="0" w:space="0" w:color="auto"/>
        <w:bottom w:val="none" w:sz="0" w:space="0" w:color="auto"/>
        <w:right w:val="none" w:sz="0" w:space="0" w:color="auto"/>
      </w:divBdr>
      <w:divsChild>
        <w:div w:id="2028753584">
          <w:marLeft w:val="0"/>
          <w:marRight w:val="0"/>
          <w:marTop w:val="0"/>
          <w:marBottom w:val="0"/>
          <w:divBdr>
            <w:top w:val="none" w:sz="0" w:space="0" w:color="auto"/>
            <w:left w:val="none" w:sz="0" w:space="0" w:color="auto"/>
            <w:bottom w:val="none" w:sz="0" w:space="0" w:color="auto"/>
            <w:right w:val="none" w:sz="0" w:space="0" w:color="auto"/>
          </w:divBdr>
        </w:div>
      </w:divsChild>
    </w:div>
    <w:div w:id="1045833672">
      <w:bodyDiv w:val="1"/>
      <w:marLeft w:val="0"/>
      <w:marRight w:val="0"/>
      <w:marTop w:val="0"/>
      <w:marBottom w:val="0"/>
      <w:divBdr>
        <w:top w:val="none" w:sz="0" w:space="0" w:color="auto"/>
        <w:left w:val="none" w:sz="0" w:space="0" w:color="auto"/>
        <w:bottom w:val="none" w:sz="0" w:space="0" w:color="auto"/>
        <w:right w:val="none" w:sz="0" w:space="0" w:color="auto"/>
      </w:divBdr>
    </w:div>
    <w:div w:id="1111389873">
      <w:bodyDiv w:val="1"/>
      <w:marLeft w:val="0"/>
      <w:marRight w:val="0"/>
      <w:marTop w:val="0"/>
      <w:marBottom w:val="0"/>
      <w:divBdr>
        <w:top w:val="none" w:sz="0" w:space="0" w:color="auto"/>
        <w:left w:val="none" w:sz="0" w:space="0" w:color="auto"/>
        <w:bottom w:val="none" w:sz="0" w:space="0" w:color="auto"/>
        <w:right w:val="none" w:sz="0" w:space="0" w:color="auto"/>
      </w:divBdr>
      <w:divsChild>
        <w:div w:id="47192622">
          <w:marLeft w:val="0"/>
          <w:marRight w:val="0"/>
          <w:marTop w:val="0"/>
          <w:marBottom w:val="0"/>
          <w:divBdr>
            <w:top w:val="none" w:sz="0" w:space="0" w:color="auto"/>
            <w:left w:val="none" w:sz="0" w:space="0" w:color="auto"/>
            <w:bottom w:val="none" w:sz="0" w:space="0" w:color="auto"/>
            <w:right w:val="none" w:sz="0" w:space="0" w:color="auto"/>
          </w:divBdr>
        </w:div>
        <w:div w:id="1414857757">
          <w:marLeft w:val="0"/>
          <w:marRight w:val="0"/>
          <w:marTop w:val="0"/>
          <w:marBottom w:val="0"/>
          <w:divBdr>
            <w:top w:val="none" w:sz="0" w:space="0" w:color="auto"/>
            <w:left w:val="none" w:sz="0" w:space="0" w:color="auto"/>
            <w:bottom w:val="none" w:sz="0" w:space="0" w:color="auto"/>
            <w:right w:val="none" w:sz="0" w:space="0" w:color="auto"/>
          </w:divBdr>
        </w:div>
        <w:div w:id="1685402516">
          <w:marLeft w:val="0"/>
          <w:marRight w:val="0"/>
          <w:marTop w:val="0"/>
          <w:marBottom w:val="0"/>
          <w:divBdr>
            <w:top w:val="none" w:sz="0" w:space="0" w:color="auto"/>
            <w:left w:val="none" w:sz="0" w:space="0" w:color="auto"/>
            <w:bottom w:val="none" w:sz="0" w:space="0" w:color="auto"/>
            <w:right w:val="none" w:sz="0" w:space="0" w:color="auto"/>
          </w:divBdr>
        </w:div>
        <w:div w:id="1136071625">
          <w:marLeft w:val="0"/>
          <w:marRight w:val="0"/>
          <w:marTop w:val="0"/>
          <w:marBottom w:val="0"/>
          <w:divBdr>
            <w:top w:val="none" w:sz="0" w:space="0" w:color="auto"/>
            <w:left w:val="none" w:sz="0" w:space="0" w:color="auto"/>
            <w:bottom w:val="none" w:sz="0" w:space="0" w:color="auto"/>
            <w:right w:val="none" w:sz="0" w:space="0" w:color="auto"/>
          </w:divBdr>
        </w:div>
        <w:div w:id="136805476">
          <w:marLeft w:val="0"/>
          <w:marRight w:val="0"/>
          <w:marTop w:val="0"/>
          <w:marBottom w:val="0"/>
          <w:divBdr>
            <w:top w:val="none" w:sz="0" w:space="0" w:color="auto"/>
            <w:left w:val="none" w:sz="0" w:space="0" w:color="auto"/>
            <w:bottom w:val="none" w:sz="0" w:space="0" w:color="auto"/>
            <w:right w:val="none" w:sz="0" w:space="0" w:color="auto"/>
          </w:divBdr>
        </w:div>
        <w:div w:id="590046231">
          <w:marLeft w:val="0"/>
          <w:marRight w:val="0"/>
          <w:marTop w:val="0"/>
          <w:marBottom w:val="0"/>
          <w:divBdr>
            <w:top w:val="none" w:sz="0" w:space="0" w:color="auto"/>
            <w:left w:val="none" w:sz="0" w:space="0" w:color="auto"/>
            <w:bottom w:val="none" w:sz="0" w:space="0" w:color="auto"/>
            <w:right w:val="none" w:sz="0" w:space="0" w:color="auto"/>
          </w:divBdr>
        </w:div>
        <w:div w:id="1543051788">
          <w:marLeft w:val="0"/>
          <w:marRight w:val="0"/>
          <w:marTop w:val="0"/>
          <w:marBottom w:val="0"/>
          <w:divBdr>
            <w:top w:val="none" w:sz="0" w:space="0" w:color="auto"/>
            <w:left w:val="none" w:sz="0" w:space="0" w:color="auto"/>
            <w:bottom w:val="none" w:sz="0" w:space="0" w:color="auto"/>
            <w:right w:val="none" w:sz="0" w:space="0" w:color="auto"/>
          </w:divBdr>
        </w:div>
        <w:div w:id="1293055447">
          <w:marLeft w:val="0"/>
          <w:marRight w:val="0"/>
          <w:marTop w:val="0"/>
          <w:marBottom w:val="0"/>
          <w:divBdr>
            <w:top w:val="none" w:sz="0" w:space="0" w:color="auto"/>
            <w:left w:val="none" w:sz="0" w:space="0" w:color="auto"/>
            <w:bottom w:val="none" w:sz="0" w:space="0" w:color="auto"/>
            <w:right w:val="none" w:sz="0" w:space="0" w:color="auto"/>
          </w:divBdr>
        </w:div>
        <w:div w:id="1592853635">
          <w:marLeft w:val="0"/>
          <w:marRight w:val="0"/>
          <w:marTop w:val="0"/>
          <w:marBottom w:val="0"/>
          <w:divBdr>
            <w:top w:val="none" w:sz="0" w:space="0" w:color="auto"/>
            <w:left w:val="none" w:sz="0" w:space="0" w:color="auto"/>
            <w:bottom w:val="none" w:sz="0" w:space="0" w:color="auto"/>
            <w:right w:val="none" w:sz="0" w:space="0" w:color="auto"/>
          </w:divBdr>
        </w:div>
        <w:div w:id="532766904">
          <w:marLeft w:val="0"/>
          <w:marRight w:val="0"/>
          <w:marTop w:val="0"/>
          <w:marBottom w:val="0"/>
          <w:divBdr>
            <w:top w:val="none" w:sz="0" w:space="0" w:color="auto"/>
            <w:left w:val="none" w:sz="0" w:space="0" w:color="auto"/>
            <w:bottom w:val="none" w:sz="0" w:space="0" w:color="auto"/>
            <w:right w:val="none" w:sz="0" w:space="0" w:color="auto"/>
          </w:divBdr>
        </w:div>
        <w:div w:id="684097326">
          <w:marLeft w:val="0"/>
          <w:marRight w:val="0"/>
          <w:marTop w:val="0"/>
          <w:marBottom w:val="0"/>
          <w:divBdr>
            <w:top w:val="none" w:sz="0" w:space="0" w:color="auto"/>
            <w:left w:val="none" w:sz="0" w:space="0" w:color="auto"/>
            <w:bottom w:val="none" w:sz="0" w:space="0" w:color="auto"/>
            <w:right w:val="none" w:sz="0" w:space="0" w:color="auto"/>
          </w:divBdr>
        </w:div>
        <w:div w:id="741217291">
          <w:marLeft w:val="0"/>
          <w:marRight w:val="0"/>
          <w:marTop w:val="0"/>
          <w:marBottom w:val="0"/>
          <w:divBdr>
            <w:top w:val="none" w:sz="0" w:space="0" w:color="auto"/>
            <w:left w:val="none" w:sz="0" w:space="0" w:color="auto"/>
            <w:bottom w:val="none" w:sz="0" w:space="0" w:color="auto"/>
            <w:right w:val="none" w:sz="0" w:space="0" w:color="auto"/>
          </w:divBdr>
        </w:div>
        <w:div w:id="1763181142">
          <w:marLeft w:val="0"/>
          <w:marRight w:val="0"/>
          <w:marTop w:val="0"/>
          <w:marBottom w:val="0"/>
          <w:divBdr>
            <w:top w:val="none" w:sz="0" w:space="0" w:color="auto"/>
            <w:left w:val="none" w:sz="0" w:space="0" w:color="auto"/>
            <w:bottom w:val="none" w:sz="0" w:space="0" w:color="auto"/>
            <w:right w:val="none" w:sz="0" w:space="0" w:color="auto"/>
          </w:divBdr>
        </w:div>
        <w:div w:id="680740703">
          <w:marLeft w:val="0"/>
          <w:marRight w:val="0"/>
          <w:marTop w:val="0"/>
          <w:marBottom w:val="0"/>
          <w:divBdr>
            <w:top w:val="none" w:sz="0" w:space="0" w:color="auto"/>
            <w:left w:val="none" w:sz="0" w:space="0" w:color="auto"/>
            <w:bottom w:val="none" w:sz="0" w:space="0" w:color="auto"/>
            <w:right w:val="none" w:sz="0" w:space="0" w:color="auto"/>
          </w:divBdr>
        </w:div>
        <w:div w:id="639069853">
          <w:marLeft w:val="0"/>
          <w:marRight w:val="0"/>
          <w:marTop w:val="0"/>
          <w:marBottom w:val="0"/>
          <w:divBdr>
            <w:top w:val="none" w:sz="0" w:space="0" w:color="auto"/>
            <w:left w:val="none" w:sz="0" w:space="0" w:color="auto"/>
            <w:bottom w:val="none" w:sz="0" w:space="0" w:color="auto"/>
            <w:right w:val="none" w:sz="0" w:space="0" w:color="auto"/>
          </w:divBdr>
        </w:div>
        <w:div w:id="355810455">
          <w:marLeft w:val="0"/>
          <w:marRight w:val="0"/>
          <w:marTop w:val="0"/>
          <w:marBottom w:val="0"/>
          <w:divBdr>
            <w:top w:val="none" w:sz="0" w:space="0" w:color="auto"/>
            <w:left w:val="none" w:sz="0" w:space="0" w:color="auto"/>
            <w:bottom w:val="none" w:sz="0" w:space="0" w:color="auto"/>
            <w:right w:val="none" w:sz="0" w:space="0" w:color="auto"/>
          </w:divBdr>
        </w:div>
        <w:div w:id="1948004816">
          <w:marLeft w:val="0"/>
          <w:marRight w:val="0"/>
          <w:marTop w:val="0"/>
          <w:marBottom w:val="0"/>
          <w:divBdr>
            <w:top w:val="none" w:sz="0" w:space="0" w:color="auto"/>
            <w:left w:val="none" w:sz="0" w:space="0" w:color="auto"/>
            <w:bottom w:val="none" w:sz="0" w:space="0" w:color="auto"/>
            <w:right w:val="none" w:sz="0" w:space="0" w:color="auto"/>
          </w:divBdr>
        </w:div>
        <w:div w:id="120657015">
          <w:marLeft w:val="0"/>
          <w:marRight w:val="0"/>
          <w:marTop w:val="0"/>
          <w:marBottom w:val="0"/>
          <w:divBdr>
            <w:top w:val="none" w:sz="0" w:space="0" w:color="auto"/>
            <w:left w:val="none" w:sz="0" w:space="0" w:color="auto"/>
            <w:bottom w:val="none" w:sz="0" w:space="0" w:color="auto"/>
            <w:right w:val="none" w:sz="0" w:space="0" w:color="auto"/>
          </w:divBdr>
        </w:div>
        <w:div w:id="562178101">
          <w:marLeft w:val="0"/>
          <w:marRight w:val="0"/>
          <w:marTop w:val="0"/>
          <w:marBottom w:val="0"/>
          <w:divBdr>
            <w:top w:val="none" w:sz="0" w:space="0" w:color="auto"/>
            <w:left w:val="none" w:sz="0" w:space="0" w:color="auto"/>
            <w:bottom w:val="none" w:sz="0" w:space="0" w:color="auto"/>
            <w:right w:val="none" w:sz="0" w:space="0" w:color="auto"/>
          </w:divBdr>
        </w:div>
        <w:div w:id="214973737">
          <w:marLeft w:val="0"/>
          <w:marRight w:val="0"/>
          <w:marTop w:val="0"/>
          <w:marBottom w:val="0"/>
          <w:divBdr>
            <w:top w:val="none" w:sz="0" w:space="0" w:color="auto"/>
            <w:left w:val="none" w:sz="0" w:space="0" w:color="auto"/>
            <w:bottom w:val="none" w:sz="0" w:space="0" w:color="auto"/>
            <w:right w:val="none" w:sz="0" w:space="0" w:color="auto"/>
          </w:divBdr>
        </w:div>
        <w:div w:id="1520965501">
          <w:marLeft w:val="0"/>
          <w:marRight w:val="0"/>
          <w:marTop w:val="0"/>
          <w:marBottom w:val="0"/>
          <w:divBdr>
            <w:top w:val="none" w:sz="0" w:space="0" w:color="auto"/>
            <w:left w:val="none" w:sz="0" w:space="0" w:color="auto"/>
            <w:bottom w:val="none" w:sz="0" w:space="0" w:color="auto"/>
            <w:right w:val="none" w:sz="0" w:space="0" w:color="auto"/>
          </w:divBdr>
        </w:div>
        <w:div w:id="495650212">
          <w:marLeft w:val="0"/>
          <w:marRight w:val="0"/>
          <w:marTop w:val="0"/>
          <w:marBottom w:val="0"/>
          <w:divBdr>
            <w:top w:val="none" w:sz="0" w:space="0" w:color="auto"/>
            <w:left w:val="none" w:sz="0" w:space="0" w:color="auto"/>
            <w:bottom w:val="none" w:sz="0" w:space="0" w:color="auto"/>
            <w:right w:val="none" w:sz="0" w:space="0" w:color="auto"/>
          </w:divBdr>
        </w:div>
        <w:div w:id="1577400579">
          <w:marLeft w:val="0"/>
          <w:marRight w:val="0"/>
          <w:marTop w:val="0"/>
          <w:marBottom w:val="0"/>
          <w:divBdr>
            <w:top w:val="none" w:sz="0" w:space="0" w:color="auto"/>
            <w:left w:val="none" w:sz="0" w:space="0" w:color="auto"/>
            <w:bottom w:val="none" w:sz="0" w:space="0" w:color="auto"/>
            <w:right w:val="none" w:sz="0" w:space="0" w:color="auto"/>
          </w:divBdr>
        </w:div>
        <w:div w:id="837161169">
          <w:marLeft w:val="0"/>
          <w:marRight w:val="0"/>
          <w:marTop w:val="0"/>
          <w:marBottom w:val="0"/>
          <w:divBdr>
            <w:top w:val="none" w:sz="0" w:space="0" w:color="auto"/>
            <w:left w:val="none" w:sz="0" w:space="0" w:color="auto"/>
            <w:bottom w:val="none" w:sz="0" w:space="0" w:color="auto"/>
            <w:right w:val="none" w:sz="0" w:space="0" w:color="auto"/>
          </w:divBdr>
        </w:div>
        <w:div w:id="824928812">
          <w:marLeft w:val="0"/>
          <w:marRight w:val="0"/>
          <w:marTop w:val="0"/>
          <w:marBottom w:val="0"/>
          <w:divBdr>
            <w:top w:val="none" w:sz="0" w:space="0" w:color="auto"/>
            <w:left w:val="none" w:sz="0" w:space="0" w:color="auto"/>
            <w:bottom w:val="none" w:sz="0" w:space="0" w:color="auto"/>
            <w:right w:val="none" w:sz="0" w:space="0" w:color="auto"/>
          </w:divBdr>
        </w:div>
        <w:div w:id="924728535">
          <w:marLeft w:val="0"/>
          <w:marRight w:val="0"/>
          <w:marTop w:val="0"/>
          <w:marBottom w:val="0"/>
          <w:divBdr>
            <w:top w:val="none" w:sz="0" w:space="0" w:color="auto"/>
            <w:left w:val="none" w:sz="0" w:space="0" w:color="auto"/>
            <w:bottom w:val="none" w:sz="0" w:space="0" w:color="auto"/>
            <w:right w:val="none" w:sz="0" w:space="0" w:color="auto"/>
          </w:divBdr>
        </w:div>
        <w:div w:id="595208919">
          <w:marLeft w:val="0"/>
          <w:marRight w:val="0"/>
          <w:marTop w:val="0"/>
          <w:marBottom w:val="0"/>
          <w:divBdr>
            <w:top w:val="none" w:sz="0" w:space="0" w:color="auto"/>
            <w:left w:val="none" w:sz="0" w:space="0" w:color="auto"/>
            <w:bottom w:val="none" w:sz="0" w:space="0" w:color="auto"/>
            <w:right w:val="none" w:sz="0" w:space="0" w:color="auto"/>
          </w:divBdr>
        </w:div>
        <w:div w:id="304164148">
          <w:marLeft w:val="0"/>
          <w:marRight w:val="0"/>
          <w:marTop w:val="0"/>
          <w:marBottom w:val="0"/>
          <w:divBdr>
            <w:top w:val="none" w:sz="0" w:space="0" w:color="auto"/>
            <w:left w:val="none" w:sz="0" w:space="0" w:color="auto"/>
            <w:bottom w:val="none" w:sz="0" w:space="0" w:color="auto"/>
            <w:right w:val="none" w:sz="0" w:space="0" w:color="auto"/>
          </w:divBdr>
        </w:div>
        <w:div w:id="1063716649">
          <w:marLeft w:val="0"/>
          <w:marRight w:val="0"/>
          <w:marTop w:val="0"/>
          <w:marBottom w:val="0"/>
          <w:divBdr>
            <w:top w:val="none" w:sz="0" w:space="0" w:color="auto"/>
            <w:left w:val="none" w:sz="0" w:space="0" w:color="auto"/>
            <w:bottom w:val="none" w:sz="0" w:space="0" w:color="auto"/>
            <w:right w:val="none" w:sz="0" w:space="0" w:color="auto"/>
          </w:divBdr>
        </w:div>
        <w:div w:id="800153157">
          <w:marLeft w:val="0"/>
          <w:marRight w:val="0"/>
          <w:marTop w:val="0"/>
          <w:marBottom w:val="0"/>
          <w:divBdr>
            <w:top w:val="none" w:sz="0" w:space="0" w:color="auto"/>
            <w:left w:val="none" w:sz="0" w:space="0" w:color="auto"/>
            <w:bottom w:val="none" w:sz="0" w:space="0" w:color="auto"/>
            <w:right w:val="none" w:sz="0" w:space="0" w:color="auto"/>
          </w:divBdr>
        </w:div>
        <w:div w:id="563100667">
          <w:marLeft w:val="0"/>
          <w:marRight w:val="0"/>
          <w:marTop w:val="0"/>
          <w:marBottom w:val="0"/>
          <w:divBdr>
            <w:top w:val="none" w:sz="0" w:space="0" w:color="auto"/>
            <w:left w:val="none" w:sz="0" w:space="0" w:color="auto"/>
            <w:bottom w:val="none" w:sz="0" w:space="0" w:color="auto"/>
            <w:right w:val="none" w:sz="0" w:space="0" w:color="auto"/>
          </w:divBdr>
        </w:div>
        <w:div w:id="950089487">
          <w:marLeft w:val="0"/>
          <w:marRight w:val="0"/>
          <w:marTop w:val="0"/>
          <w:marBottom w:val="0"/>
          <w:divBdr>
            <w:top w:val="none" w:sz="0" w:space="0" w:color="auto"/>
            <w:left w:val="none" w:sz="0" w:space="0" w:color="auto"/>
            <w:bottom w:val="none" w:sz="0" w:space="0" w:color="auto"/>
            <w:right w:val="none" w:sz="0" w:space="0" w:color="auto"/>
          </w:divBdr>
        </w:div>
        <w:div w:id="1375033555">
          <w:marLeft w:val="0"/>
          <w:marRight w:val="0"/>
          <w:marTop w:val="0"/>
          <w:marBottom w:val="0"/>
          <w:divBdr>
            <w:top w:val="none" w:sz="0" w:space="0" w:color="auto"/>
            <w:left w:val="none" w:sz="0" w:space="0" w:color="auto"/>
            <w:bottom w:val="none" w:sz="0" w:space="0" w:color="auto"/>
            <w:right w:val="none" w:sz="0" w:space="0" w:color="auto"/>
          </w:divBdr>
        </w:div>
      </w:divsChild>
    </w:div>
    <w:div w:id="1985356450">
      <w:bodyDiv w:val="1"/>
      <w:marLeft w:val="0"/>
      <w:marRight w:val="0"/>
      <w:marTop w:val="0"/>
      <w:marBottom w:val="0"/>
      <w:divBdr>
        <w:top w:val="none" w:sz="0" w:space="0" w:color="auto"/>
        <w:left w:val="none" w:sz="0" w:space="0" w:color="auto"/>
        <w:bottom w:val="none" w:sz="0" w:space="0" w:color="auto"/>
        <w:right w:val="none" w:sz="0" w:space="0" w:color="auto"/>
      </w:divBdr>
      <w:divsChild>
        <w:div w:id="1379865798">
          <w:marLeft w:val="0"/>
          <w:marRight w:val="0"/>
          <w:marTop w:val="0"/>
          <w:marBottom w:val="0"/>
          <w:divBdr>
            <w:top w:val="none" w:sz="0" w:space="0" w:color="auto"/>
            <w:left w:val="none" w:sz="0" w:space="0" w:color="auto"/>
            <w:bottom w:val="none" w:sz="0" w:space="0" w:color="auto"/>
            <w:right w:val="none" w:sz="0" w:space="0" w:color="auto"/>
          </w:divBdr>
        </w:div>
        <w:div w:id="1927615251">
          <w:marLeft w:val="0"/>
          <w:marRight w:val="0"/>
          <w:marTop w:val="0"/>
          <w:marBottom w:val="0"/>
          <w:divBdr>
            <w:top w:val="none" w:sz="0" w:space="0" w:color="auto"/>
            <w:left w:val="none" w:sz="0" w:space="0" w:color="auto"/>
            <w:bottom w:val="none" w:sz="0" w:space="0" w:color="auto"/>
            <w:right w:val="none" w:sz="0" w:space="0" w:color="auto"/>
          </w:divBdr>
        </w:div>
        <w:div w:id="1035618840">
          <w:marLeft w:val="0"/>
          <w:marRight w:val="0"/>
          <w:marTop w:val="0"/>
          <w:marBottom w:val="0"/>
          <w:divBdr>
            <w:top w:val="none" w:sz="0" w:space="0" w:color="auto"/>
            <w:left w:val="none" w:sz="0" w:space="0" w:color="auto"/>
            <w:bottom w:val="none" w:sz="0" w:space="0" w:color="auto"/>
            <w:right w:val="none" w:sz="0" w:space="0" w:color="auto"/>
          </w:divBdr>
        </w:div>
        <w:div w:id="544682985">
          <w:marLeft w:val="0"/>
          <w:marRight w:val="0"/>
          <w:marTop w:val="0"/>
          <w:marBottom w:val="0"/>
          <w:divBdr>
            <w:top w:val="none" w:sz="0" w:space="0" w:color="auto"/>
            <w:left w:val="none" w:sz="0" w:space="0" w:color="auto"/>
            <w:bottom w:val="none" w:sz="0" w:space="0" w:color="auto"/>
            <w:right w:val="none" w:sz="0" w:space="0" w:color="auto"/>
          </w:divBdr>
        </w:div>
        <w:div w:id="2028827526">
          <w:marLeft w:val="0"/>
          <w:marRight w:val="0"/>
          <w:marTop w:val="0"/>
          <w:marBottom w:val="0"/>
          <w:divBdr>
            <w:top w:val="none" w:sz="0" w:space="0" w:color="auto"/>
            <w:left w:val="none" w:sz="0" w:space="0" w:color="auto"/>
            <w:bottom w:val="none" w:sz="0" w:space="0" w:color="auto"/>
            <w:right w:val="none" w:sz="0" w:space="0" w:color="auto"/>
          </w:divBdr>
        </w:div>
        <w:div w:id="2094154999">
          <w:marLeft w:val="0"/>
          <w:marRight w:val="0"/>
          <w:marTop w:val="0"/>
          <w:marBottom w:val="0"/>
          <w:divBdr>
            <w:top w:val="none" w:sz="0" w:space="0" w:color="auto"/>
            <w:left w:val="none" w:sz="0" w:space="0" w:color="auto"/>
            <w:bottom w:val="none" w:sz="0" w:space="0" w:color="auto"/>
            <w:right w:val="none" w:sz="0" w:space="0" w:color="auto"/>
          </w:divBdr>
        </w:div>
        <w:div w:id="1127351411">
          <w:marLeft w:val="0"/>
          <w:marRight w:val="0"/>
          <w:marTop w:val="0"/>
          <w:marBottom w:val="0"/>
          <w:divBdr>
            <w:top w:val="none" w:sz="0" w:space="0" w:color="auto"/>
            <w:left w:val="none" w:sz="0" w:space="0" w:color="auto"/>
            <w:bottom w:val="none" w:sz="0" w:space="0" w:color="auto"/>
            <w:right w:val="none" w:sz="0" w:space="0" w:color="auto"/>
          </w:divBdr>
        </w:div>
        <w:div w:id="1206334087">
          <w:marLeft w:val="0"/>
          <w:marRight w:val="0"/>
          <w:marTop w:val="0"/>
          <w:marBottom w:val="0"/>
          <w:divBdr>
            <w:top w:val="none" w:sz="0" w:space="0" w:color="auto"/>
            <w:left w:val="none" w:sz="0" w:space="0" w:color="auto"/>
            <w:bottom w:val="none" w:sz="0" w:space="0" w:color="auto"/>
            <w:right w:val="none" w:sz="0" w:space="0" w:color="auto"/>
          </w:divBdr>
        </w:div>
        <w:div w:id="1852137395">
          <w:marLeft w:val="0"/>
          <w:marRight w:val="0"/>
          <w:marTop w:val="0"/>
          <w:marBottom w:val="0"/>
          <w:divBdr>
            <w:top w:val="none" w:sz="0" w:space="0" w:color="auto"/>
            <w:left w:val="none" w:sz="0" w:space="0" w:color="auto"/>
            <w:bottom w:val="none" w:sz="0" w:space="0" w:color="auto"/>
            <w:right w:val="none" w:sz="0" w:space="0" w:color="auto"/>
          </w:divBdr>
        </w:div>
        <w:div w:id="1974288087">
          <w:marLeft w:val="0"/>
          <w:marRight w:val="0"/>
          <w:marTop w:val="0"/>
          <w:marBottom w:val="0"/>
          <w:divBdr>
            <w:top w:val="none" w:sz="0" w:space="0" w:color="auto"/>
            <w:left w:val="none" w:sz="0" w:space="0" w:color="auto"/>
            <w:bottom w:val="none" w:sz="0" w:space="0" w:color="auto"/>
            <w:right w:val="none" w:sz="0" w:space="0" w:color="auto"/>
          </w:divBdr>
        </w:div>
        <w:div w:id="1617712665">
          <w:marLeft w:val="0"/>
          <w:marRight w:val="0"/>
          <w:marTop w:val="0"/>
          <w:marBottom w:val="0"/>
          <w:divBdr>
            <w:top w:val="none" w:sz="0" w:space="0" w:color="auto"/>
            <w:left w:val="none" w:sz="0" w:space="0" w:color="auto"/>
            <w:bottom w:val="none" w:sz="0" w:space="0" w:color="auto"/>
            <w:right w:val="none" w:sz="0" w:space="0" w:color="auto"/>
          </w:divBdr>
        </w:div>
        <w:div w:id="591744628">
          <w:marLeft w:val="0"/>
          <w:marRight w:val="0"/>
          <w:marTop w:val="0"/>
          <w:marBottom w:val="0"/>
          <w:divBdr>
            <w:top w:val="none" w:sz="0" w:space="0" w:color="auto"/>
            <w:left w:val="none" w:sz="0" w:space="0" w:color="auto"/>
            <w:bottom w:val="none" w:sz="0" w:space="0" w:color="auto"/>
            <w:right w:val="none" w:sz="0" w:space="0" w:color="auto"/>
          </w:divBdr>
        </w:div>
        <w:div w:id="1312293234">
          <w:marLeft w:val="0"/>
          <w:marRight w:val="0"/>
          <w:marTop w:val="0"/>
          <w:marBottom w:val="0"/>
          <w:divBdr>
            <w:top w:val="none" w:sz="0" w:space="0" w:color="auto"/>
            <w:left w:val="none" w:sz="0" w:space="0" w:color="auto"/>
            <w:bottom w:val="none" w:sz="0" w:space="0" w:color="auto"/>
            <w:right w:val="none" w:sz="0" w:space="0" w:color="auto"/>
          </w:divBdr>
        </w:div>
        <w:div w:id="1937640208">
          <w:marLeft w:val="0"/>
          <w:marRight w:val="0"/>
          <w:marTop w:val="0"/>
          <w:marBottom w:val="0"/>
          <w:divBdr>
            <w:top w:val="none" w:sz="0" w:space="0" w:color="auto"/>
            <w:left w:val="none" w:sz="0" w:space="0" w:color="auto"/>
            <w:bottom w:val="none" w:sz="0" w:space="0" w:color="auto"/>
            <w:right w:val="none" w:sz="0" w:space="0" w:color="auto"/>
          </w:divBdr>
        </w:div>
        <w:div w:id="2016809875">
          <w:marLeft w:val="0"/>
          <w:marRight w:val="0"/>
          <w:marTop w:val="0"/>
          <w:marBottom w:val="0"/>
          <w:divBdr>
            <w:top w:val="none" w:sz="0" w:space="0" w:color="auto"/>
            <w:left w:val="none" w:sz="0" w:space="0" w:color="auto"/>
            <w:bottom w:val="none" w:sz="0" w:space="0" w:color="auto"/>
            <w:right w:val="none" w:sz="0" w:space="0" w:color="auto"/>
          </w:divBdr>
        </w:div>
        <w:div w:id="1860463142">
          <w:marLeft w:val="0"/>
          <w:marRight w:val="0"/>
          <w:marTop w:val="0"/>
          <w:marBottom w:val="0"/>
          <w:divBdr>
            <w:top w:val="none" w:sz="0" w:space="0" w:color="auto"/>
            <w:left w:val="none" w:sz="0" w:space="0" w:color="auto"/>
            <w:bottom w:val="none" w:sz="0" w:space="0" w:color="auto"/>
            <w:right w:val="none" w:sz="0" w:space="0" w:color="auto"/>
          </w:divBdr>
        </w:div>
        <w:div w:id="1837332960">
          <w:marLeft w:val="0"/>
          <w:marRight w:val="0"/>
          <w:marTop w:val="0"/>
          <w:marBottom w:val="0"/>
          <w:divBdr>
            <w:top w:val="none" w:sz="0" w:space="0" w:color="auto"/>
            <w:left w:val="none" w:sz="0" w:space="0" w:color="auto"/>
            <w:bottom w:val="none" w:sz="0" w:space="0" w:color="auto"/>
            <w:right w:val="none" w:sz="0" w:space="0" w:color="auto"/>
          </w:divBdr>
        </w:div>
        <w:div w:id="799768242">
          <w:marLeft w:val="0"/>
          <w:marRight w:val="0"/>
          <w:marTop w:val="0"/>
          <w:marBottom w:val="0"/>
          <w:divBdr>
            <w:top w:val="none" w:sz="0" w:space="0" w:color="auto"/>
            <w:left w:val="none" w:sz="0" w:space="0" w:color="auto"/>
            <w:bottom w:val="none" w:sz="0" w:space="0" w:color="auto"/>
            <w:right w:val="none" w:sz="0" w:space="0" w:color="auto"/>
          </w:divBdr>
        </w:div>
        <w:div w:id="842161266">
          <w:marLeft w:val="0"/>
          <w:marRight w:val="0"/>
          <w:marTop w:val="0"/>
          <w:marBottom w:val="0"/>
          <w:divBdr>
            <w:top w:val="none" w:sz="0" w:space="0" w:color="auto"/>
            <w:left w:val="none" w:sz="0" w:space="0" w:color="auto"/>
            <w:bottom w:val="none" w:sz="0" w:space="0" w:color="auto"/>
            <w:right w:val="none" w:sz="0" w:space="0" w:color="auto"/>
          </w:divBdr>
        </w:div>
        <w:div w:id="498813612">
          <w:marLeft w:val="0"/>
          <w:marRight w:val="0"/>
          <w:marTop w:val="0"/>
          <w:marBottom w:val="0"/>
          <w:divBdr>
            <w:top w:val="none" w:sz="0" w:space="0" w:color="auto"/>
            <w:left w:val="none" w:sz="0" w:space="0" w:color="auto"/>
            <w:bottom w:val="none" w:sz="0" w:space="0" w:color="auto"/>
            <w:right w:val="none" w:sz="0" w:space="0" w:color="auto"/>
          </w:divBdr>
        </w:div>
        <w:div w:id="1161845887">
          <w:marLeft w:val="0"/>
          <w:marRight w:val="0"/>
          <w:marTop w:val="0"/>
          <w:marBottom w:val="0"/>
          <w:divBdr>
            <w:top w:val="none" w:sz="0" w:space="0" w:color="auto"/>
            <w:left w:val="none" w:sz="0" w:space="0" w:color="auto"/>
            <w:bottom w:val="none" w:sz="0" w:space="0" w:color="auto"/>
            <w:right w:val="none" w:sz="0" w:space="0" w:color="auto"/>
          </w:divBdr>
        </w:div>
        <w:div w:id="668140728">
          <w:marLeft w:val="0"/>
          <w:marRight w:val="0"/>
          <w:marTop w:val="0"/>
          <w:marBottom w:val="0"/>
          <w:divBdr>
            <w:top w:val="none" w:sz="0" w:space="0" w:color="auto"/>
            <w:left w:val="none" w:sz="0" w:space="0" w:color="auto"/>
            <w:bottom w:val="none" w:sz="0" w:space="0" w:color="auto"/>
            <w:right w:val="none" w:sz="0" w:space="0" w:color="auto"/>
          </w:divBdr>
        </w:div>
        <w:div w:id="533202112">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009672064">
          <w:marLeft w:val="0"/>
          <w:marRight w:val="0"/>
          <w:marTop w:val="0"/>
          <w:marBottom w:val="0"/>
          <w:divBdr>
            <w:top w:val="none" w:sz="0" w:space="0" w:color="auto"/>
            <w:left w:val="none" w:sz="0" w:space="0" w:color="auto"/>
            <w:bottom w:val="none" w:sz="0" w:space="0" w:color="auto"/>
            <w:right w:val="none" w:sz="0" w:space="0" w:color="auto"/>
          </w:divBdr>
        </w:div>
        <w:div w:id="1228689410">
          <w:marLeft w:val="0"/>
          <w:marRight w:val="0"/>
          <w:marTop w:val="0"/>
          <w:marBottom w:val="0"/>
          <w:divBdr>
            <w:top w:val="none" w:sz="0" w:space="0" w:color="auto"/>
            <w:left w:val="none" w:sz="0" w:space="0" w:color="auto"/>
            <w:bottom w:val="none" w:sz="0" w:space="0" w:color="auto"/>
            <w:right w:val="none" w:sz="0" w:space="0" w:color="auto"/>
          </w:divBdr>
        </w:div>
        <w:div w:id="88041105">
          <w:marLeft w:val="0"/>
          <w:marRight w:val="0"/>
          <w:marTop w:val="0"/>
          <w:marBottom w:val="0"/>
          <w:divBdr>
            <w:top w:val="none" w:sz="0" w:space="0" w:color="auto"/>
            <w:left w:val="none" w:sz="0" w:space="0" w:color="auto"/>
            <w:bottom w:val="none" w:sz="0" w:space="0" w:color="auto"/>
            <w:right w:val="none" w:sz="0" w:space="0" w:color="auto"/>
          </w:divBdr>
        </w:div>
        <w:div w:id="1880849498">
          <w:marLeft w:val="0"/>
          <w:marRight w:val="0"/>
          <w:marTop w:val="0"/>
          <w:marBottom w:val="0"/>
          <w:divBdr>
            <w:top w:val="none" w:sz="0" w:space="0" w:color="auto"/>
            <w:left w:val="none" w:sz="0" w:space="0" w:color="auto"/>
            <w:bottom w:val="none" w:sz="0" w:space="0" w:color="auto"/>
            <w:right w:val="none" w:sz="0" w:space="0" w:color="auto"/>
          </w:divBdr>
        </w:div>
        <w:div w:id="839007406">
          <w:marLeft w:val="0"/>
          <w:marRight w:val="0"/>
          <w:marTop w:val="0"/>
          <w:marBottom w:val="0"/>
          <w:divBdr>
            <w:top w:val="none" w:sz="0" w:space="0" w:color="auto"/>
            <w:left w:val="none" w:sz="0" w:space="0" w:color="auto"/>
            <w:bottom w:val="none" w:sz="0" w:space="0" w:color="auto"/>
            <w:right w:val="none" w:sz="0" w:space="0" w:color="auto"/>
          </w:divBdr>
        </w:div>
        <w:div w:id="1937905951">
          <w:marLeft w:val="0"/>
          <w:marRight w:val="0"/>
          <w:marTop w:val="0"/>
          <w:marBottom w:val="0"/>
          <w:divBdr>
            <w:top w:val="none" w:sz="0" w:space="0" w:color="auto"/>
            <w:left w:val="none" w:sz="0" w:space="0" w:color="auto"/>
            <w:bottom w:val="none" w:sz="0" w:space="0" w:color="auto"/>
            <w:right w:val="none" w:sz="0" w:space="0" w:color="auto"/>
          </w:divBdr>
        </w:div>
        <w:div w:id="1457871838">
          <w:marLeft w:val="0"/>
          <w:marRight w:val="0"/>
          <w:marTop w:val="0"/>
          <w:marBottom w:val="0"/>
          <w:divBdr>
            <w:top w:val="none" w:sz="0" w:space="0" w:color="auto"/>
            <w:left w:val="none" w:sz="0" w:space="0" w:color="auto"/>
            <w:bottom w:val="none" w:sz="0" w:space="0" w:color="auto"/>
            <w:right w:val="none" w:sz="0" w:space="0" w:color="auto"/>
          </w:divBdr>
        </w:div>
        <w:div w:id="1762019999">
          <w:marLeft w:val="0"/>
          <w:marRight w:val="0"/>
          <w:marTop w:val="0"/>
          <w:marBottom w:val="0"/>
          <w:divBdr>
            <w:top w:val="none" w:sz="0" w:space="0" w:color="auto"/>
            <w:left w:val="none" w:sz="0" w:space="0" w:color="auto"/>
            <w:bottom w:val="none" w:sz="0" w:space="0" w:color="auto"/>
            <w:right w:val="none" w:sz="0" w:space="0" w:color="auto"/>
          </w:divBdr>
        </w:div>
        <w:div w:id="1418090525">
          <w:marLeft w:val="0"/>
          <w:marRight w:val="0"/>
          <w:marTop w:val="0"/>
          <w:marBottom w:val="0"/>
          <w:divBdr>
            <w:top w:val="none" w:sz="0" w:space="0" w:color="auto"/>
            <w:left w:val="none" w:sz="0" w:space="0" w:color="auto"/>
            <w:bottom w:val="none" w:sz="0" w:space="0" w:color="auto"/>
            <w:right w:val="none" w:sz="0" w:space="0" w:color="auto"/>
          </w:divBdr>
        </w:div>
      </w:divsChild>
    </w:div>
    <w:div w:id="204093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www.javatpoint.com/dbms-normaliz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docs.djangoproject.com/en/4.1/" TargetMode="External"/><Relationship Id="rId20" Type="http://schemas.openxmlformats.org/officeDocument/2006/relationships/hyperlink" Target="https://dbeaver.com/docs/wik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1</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korisnik</cp:lastModifiedBy>
  <cp:revision>20</cp:revision>
  <dcterms:created xsi:type="dcterms:W3CDTF">2023-01-09T15:25:00Z</dcterms:created>
  <dcterms:modified xsi:type="dcterms:W3CDTF">2023-01-12T20:38:00Z</dcterms:modified>
</cp:coreProperties>
</file>