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E4A0B">
      <w:pPr>
        <w:spacing w:after="150" w:line="240" w:lineRule="auto"/>
        <w:ind w:left="2439" w:hanging="1582"/>
        <w:rPr>
          <w:rFonts w:ascii="Arial" w:hAnsi="Arial" w:eastAsia="Arial" w:cs="Arial"/>
          <w:sz w:val="36"/>
        </w:rPr>
      </w:pPr>
      <w:r>
        <w:rPr>
          <w:rFonts w:ascii="Arial" w:hAnsi="Arial" w:eastAsia="Arial" w:cs="Arial"/>
          <w:sz w:val="36"/>
        </w:rPr>
        <w:t xml:space="preserve">XI’AN JIAOTONG-LIVERPOOL UNIVERSITY </w:t>
      </w:r>
    </w:p>
    <w:p w14:paraId="003052A1">
      <w:pPr>
        <w:spacing w:after="150" w:line="240" w:lineRule="auto"/>
        <w:ind w:left="2439" w:hanging="1582"/>
      </w:pPr>
      <w:r>
        <w:rPr>
          <w:rFonts w:hint="eastAsia" w:ascii="宋体" w:hAnsi="宋体" w:eastAsia="宋体" w:cs="宋体"/>
          <w:sz w:val="48"/>
        </w:rPr>
        <w:t xml:space="preserve"> </w:t>
      </w:r>
      <w:r>
        <w:rPr>
          <w:rFonts w:ascii="宋体" w:hAnsi="宋体" w:eastAsia="宋体" w:cs="宋体"/>
          <w:sz w:val="48"/>
        </w:rPr>
        <w:t xml:space="preserve">     西 交 利 物 浦 大 学</w:t>
      </w:r>
    </w:p>
    <w:p w14:paraId="58DE8A8E">
      <w:pPr>
        <w:spacing w:after="0" w:line="240" w:lineRule="auto"/>
        <w:ind w:left="0" w:firstLine="0"/>
      </w:pPr>
    </w:p>
    <w:p w14:paraId="23E2F936">
      <w:pPr>
        <w:pStyle w:val="2"/>
        <w:spacing w:line="240" w:lineRule="auto"/>
        <w:ind w:left="171"/>
      </w:pPr>
      <w:r>
        <w:t xml:space="preserve">COURSEWORK SUBMISSION </w:t>
      </w:r>
    </w:p>
    <w:p w14:paraId="6C765FE6">
      <w:pPr>
        <w:pStyle w:val="2"/>
        <w:spacing w:line="240" w:lineRule="auto"/>
        <w:ind w:left="171"/>
      </w:pPr>
      <w:r>
        <w:t xml:space="preserve">COVER SHEET </w:t>
      </w:r>
    </w:p>
    <w:p w14:paraId="221CEC88">
      <w:pPr>
        <w:spacing w:after="0" w:line="259" w:lineRule="auto"/>
        <w:ind w:left="0" w:firstLine="0"/>
      </w:pPr>
      <w:r>
        <w:rPr>
          <w:rFonts w:ascii="Arial" w:hAnsi="Arial" w:eastAsia="Arial" w:cs="Arial"/>
        </w:rPr>
        <w:t xml:space="preserve"> </w:t>
      </w:r>
    </w:p>
    <w:tbl>
      <w:tblPr>
        <w:tblStyle w:val="9"/>
        <w:tblW w:w="9400" w:type="dxa"/>
        <w:tblInd w:w="233" w:type="dxa"/>
        <w:tblLayout w:type="autofit"/>
        <w:tblCellMar>
          <w:top w:w="15" w:type="dxa"/>
          <w:left w:w="5" w:type="dxa"/>
          <w:bottom w:w="0" w:type="dxa"/>
          <w:right w:w="33" w:type="dxa"/>
        </w:tblCellMar>
      </w:tblPr>
      <w:tblGrid>
        <w:gridCol w:w="2614"/>
        <w:gridCol w:w="3159"/>
        <w:gridCol w:w="3627"/>
      </w:tblGrid>
      <w:tr w14:paraId="3C2C4B00">
        <w:trPr>
          <w:trHeight w:val="373" w:hRule="atLeast"/>
        </w:trPr>
        <w:tc>
          <w:tcPr>
            <w:tcW w:w="2614" w:type="dxa"/>
            <w:tcBorders>
              <w:top w:val="single" w:color="000000" w:sz="4" w:space="0"/>
              <w:left w:val="single" w:color="000000" w:sz="4" w:space="0"/>
              <w:bottom w:val="single" w:color="000000" w:sz="4" w:space="0"/>
              <w:right w:val="single" w:color="000000" w:sz="4" w:space="0"/>
            </w:tcBorders>
          </w:tcPr>
          <w:p w14:paraId="4AAAE0C4">
            <w:pPr>
              <w:spacing w:after="0" w:line="259" w:lineRule="auto"/>
              <w:ind w:left="108" w:firstLine="0"/>
            </w:pPr>
            <w:r>
              <w:t xml:space="preserve">Name </w:t>
            </w:r>
          </w:p>
        </w:tc>
        <w:tc>
          <w:tcPr>
            <w:tcW w:w="3159" w:type="dxa"/>
            <w:tcBorders>
              <w:top w:val="single" w:color="000000" w:sz="4" w:space="0"/>
              <w:left w:val="single" w:color="000000" w:sz="4" w:space="0"/>
              <w:bottom w:val="single" w:color="000000" w:sz="4" w:space="0"/>
              <w:right w:val="single" w:color="000000" w:sz="4" w:space="0"/>
            </w:tcBorders>
          </w:tcPr>
          <w:p w14:paraId="187DA45C">
            <w:pPr>
              <w:spacing w:after="0" w:line="259" w:lineRule="auto"/>
              <w:ind w:left="0" w:right="72" w:firstLine="0"/>
              <w:jc w:val="center"/>
            </w:pPr>
            <w:r>
              <w:rPr>
                <w:rFonts w:ascii="Times New Roman" w:hAnsi="Times New Roman" w:eastAsia="Times New Roman"/>
                <w:b/>
                <w:sz w:val="22"/>
              </w:rPr>
              <w:t>Lin</w:t>
            </w:r>
          </w:p>
        </w:tc>
        <w:tc>
          <w:tcPr>
            <w:tcW w:w="3627" w:type="dxa"/>
            <w:tcBorders>
              <w:top w:val="single" w:color="000000" w:sz="4" w:space="0"/>
              <w:left w:val="single" w:color="000000" w:sz="4" w:space="0"/>
              <w:bottom w:val="single" w:color="000000" w:sz="4" w:space="0"/>
              <w:right w:val="single" w:color="000000" w:sz="4" w:space="0"/>
            </w:tcBorders>
          </w:tcPr>
          <w:p w14:paraId="27171924">
            <w:pPr>
              <w:spacing w:after="0" w:line="259" w:lineRule="auto"/>
              <w:ind w:left="1611" w:firstLine="0"/>
              <w:jc w:val="center"/>
            </w:pPr>
            <w:r>
              <w:rPr>
                <w:rFonts w:ascii="Times New Roman" w:hAnsi="Times New Roman" w:eastAsia="Times New Roman"/>
                <w:b/>
                <w:sz w:val="22"/>
              </w:rPr>
              <w:t>Nan</w:t>
            </w:r>
          </w:p>
        </w:tc>
      </w:tr>
      <w:tr w14:paraId="7C6441A4">
        <w:trPr>
          <w:trHeight w:val="370" w:hRule="atLeast"/>
        </w:trPr>
        <w:tc>
          <w:tcPr>
            <w:tcW w:w="2614" w:type="dxa"/>
            <w:tcBorders>
              <w:top w:val="single" w:color="000000" w:sz="4" w:space="0"/>
              <w:left w:val="single" w:color="000000" w:sz="4" w:space="0"/>
              <w:bottom w:val="single" w:color="000000" w:sz="4" w:space="0"/>
              <w:right w:val="single" w:color="000000" w:sz="4" w:space="0"/>
            </w:tcBorders>
          </w:tcPr>
          <w:p w14:paraId="0A461F70">
            <w:pPr>
              <w:spacing w:after="0" w:line="259" w:lineRule="auto"/>
              <w:ind w:left="108" w:firstLine="0"/>
            </w:pPr>
            <w:r>
              <w:t xml:space="preserve">Student Number </w:t>
            </w:r>
          </w:p>
        </w:tc>
        <w:tc>
          <w:tcPr>
            <w:tcW w:w="3159" w:type="dxa"/>
            <w:tcBorders>
              <w:top w:val="single" w:color="000000" w:sz="4" w:space="0"/>
              <w:left w:val="single" w:color="000000" w:sz="4" w:space="0"/>
              <w:bottom w:val="single" w:color="000000" w:sz="4" w:space="0"/>
              <w:right w:val="nil"/>
            </w:tcBorders>
          </w:tcPr>
          <w:p w14:paraId="3F30B666">
            <w:pPr>
              <w:spacing w:after="0" w:line="259" w:lineRule="auto"/>
              <w:ind w:left="0" w:firstLine="0"/>
              <w:jc w:val="left"/>
            </w:pPr>
            <w:r>
              <w:rPr>
                <w:rFonts w:ascii="Times New Roman" w:hAnsi="Times New Roman" w:eastAsia="Times New Roman"/>
                <w:b/>
                <w:sz w:val="22"/>
              </w:rPr>
              <w:t>2252173</w:t>
            </w:r>
          </w:p>
        </w:tc>
        <w:tc>
          <w:tcPr>
            <w:tcW w:w="3627" w:type="dxa"/>
            <w:tcBorders>
              <w:top w:val="single" w:color="000000" w:sz="4" w:space="0"/>
              <w:left w:val="nil"/>
              <w:bottom w:val="single" w:color="000000" w:sz="4" w:space="0"/>
              <w:right w:val="single" w:color="000000" w:sz="4" w:space="0"/>
            </w:tcBorders>
          </w:tcPr>
          <w:p w14:paraId="4AD22F0F">
            <w:pPr>
              <w:spacing w:after="160" w:line="259" w:lineRule="auto"/>
              <w:ind w:left="0" w:firstLine="0"/>
            </w:pPr>
          </w:p>
        </w:tc>
      </w:tr>
      <w:tr w14:paraId="69846B2A">
        <w:trPr>
          <w:trHeight w:val="374" w:hRule="atLeast"/>
        </w:trPr>
        <w:tc>
          <w:tcPr>
            <w:tcW w:w="2614" w:type="dxa"/>
            <w:tcBorders>
              <w:top w:val="single" w:color="000000" w:sz="4" w:space="0"/>
              <w:left w:val="single" w:color="000000" w:sz="4" w:space="0"/>
              <w:bottom w:val="single" w:color="000000" w:sz="4" w:space="0"/>
              <w:right w:val="single" w:color="000000" w:sz="4" w:space="0"/>
            </w:tcBorders>
          </w:tcPr>
          <w:p w14:paraId="2D371FB3">
            <w:pPr>
              <w:spacing w:after="0" w:line="259" w:lineRule="auto"/>
              <w:ind w:left="108" w:firstLine="0"/>
            </w:pPr>
            <w:r>
              <w:t xml:space="preserve">Programme </w:t>
            </w:r>
          </w:p>
        </w:tc>
        <w:tc>
          <w:tcPr>
            <w:tcW w:w="3159" w:type="dxa"/>
            <w:tcBorders>
              <w:top w:val="single" w:color="000000" w:sz="4" w:space="0"/>
              <w:left w:val="single" w:color="000000" w:sz="4" w:space="0"/>
              <w:bottom w:val="single" w:color="000000" w:sz="4" w:space="0"/>
              <w:right w:val="nil"/>
            </w:tcBorders>
          </w:tcPr>
          <w:p w14:paraId="36C7D7E4">
            <w:pPr>
              <w:spacing w:after="0" w:line="259" w:lineRule="auto"/>
              <w:ind w:left="0" w:firstLine="0"/>
              <w:jc w:val="left"/>
            </w:pPr>
            <w:r>
              <w:rPr>
                <w:rFonts w:ascii="Times New Roman" w:hAnsi="Times New Roman" w:eastAsia="Times New Roman"/>
                <w:b/>
                <w:sz w:val="22"/>
              </w:rPr>
              <w:t>BSc Information Management and Information Systems</w:t>
            </w:r>
          </w:p>
        </w:tc>
        <w:tc>
          <w:tcPr>
            <w:tcW w:w="3627" w:type="dxa"/>
            <w:tcBorders>
              <w:top w:val="single" w:color="000000" w:sz="4" w:space="0"/>
              <w:left w:val="nil"/>
              <w:bottom w:val="single" w:color="000000" w:sz="4" w:space="0"/>
              <w:right w:val="single" w:color="000000" w:sz="4" w:space="0"/>
            </w:tcBorders>
          </w:tcPr>
          <w:p w14:paraId="2BB212B5">
            <w:pPr>
              <w:spacing w:after="160" w:line="259" w:lineRule="auto"/>
              <w:ind w:left="0" w:firstLine="0"/>
            </w:pPr>
          </w:p>
        </w:tc>
      </w:tr>
      <w:tr w14:paraId="24A3A380">
        <w:trPr>
          <w:trHeight w:val="372" w:hRule="atLeast"/>
        </w:trPr>
        <w:tc>
          <w:tcPr>
            <w:tcW w:w="2614" w:type="dxa"/>
            <w:tcBorders>
              <w:top w:val="single" w:color="000000" w:sz="4" w:space="0"/>
              <w:left w:val="single" w:color="000000" w:sz="4" w:space="0"/>
              <w:bottom w:val="single" w:color="000000" w:sz="4" w:space="0"/>
              <w:right w:val="single" w:color="000000" w:sz="4" w:space="0"/>
            </w:tcBorders>
          </w:tcPr>
          <w:p w14:paraId="18101A0E">
            <w:pPr>
              <w:spacing w:after="0" w:line="259" w:lineRule="auto"/>
              <w:ind w:left="108" w:firstLine="0"/>
            </w:pPr>
            <w:r>
              <w:t xml:space="preserve">Module Title </w:t>
            </w:r>
          </w:p>
        </w:tc>
        <w:tc>
          <w:tcPr>
            <w:tcW w:w="3159" w:type="dxa"/>
            <w:tcBorders>
              <w:top w:val="single" w:color="000000" w:sz="4" w:space="0"/>
              <w:left w:val="single" w:color="000000" w:sz="4" w:space="0"/>
              <w:bottom w:val="single" w:color="000000" w:sz="4" w:space="0"/>
              <w:right w:val="nil"/>
            </w:tcBorders>
          </w:tcPr>
          <w:p w14:paraId="3CC43EDD">
            <w:pPr>
              <w:spacing w:after="0" w:line="259" w:lineRule="auto"/>
              <w:ind w:left="0" w:firstLine="0"/>
              <w:jc w:val="left"/>
            </w:pPr>
            <w:r>
              <w:rPr>
                <w:rFonts w:ascii="Times New Roman" w:hAnsi="Times New Roman" w:eastAsia="Times New Roman"/>
                <w:b/>
                <w:sz w:val="22"/>
              </w:rPr>
              <w:t>Final Year Project</w:t>
            </w:r>
          </w:p>
        </w:tc>
        <w:tc>
          <w:tcPr>
            <w:tcW w:w="3627" w:type="dxa"/>
            <w:tcBorders>
              <w:top w:val="single" w:color="000000" w:sz="4" w:space="0"/>
              <w:left w:val="nil"/>
              <w:bottom w:val="single" w:color="000000" w:sz="4" w:space="0"/>
              <w:right w:val="single" w:color="000000" w:sz="4" w:space="0"/>
            </w:tcBorders>
          </w:tcPr>
          <w:p w14:paraId="4FAC6B77">
            <w:pPr>
              <w:spacing w:after="160" w:line="259" w:lineRule="auto"/>
              <w:ind w:left="0" w:firstLine="0"/>
            </w:pPr>
          </w:p>
        </w:tc>
      </w:tr>
      <w:tr w14:paraId="3AF524ED">
        <w:trPr>
          <w:trHeight w:val="374" w:hRule="atLeast"/>
        </w:trPr>
        <w:tc>
          <w:tcPr>
            <w:tcW w:w="2614" w:type="dxa"/>
            <w:tcBorders>
              <w:top w:val="single" w:color="000000" w:sz="4" w:space="0"/>
              <w:left w:val="single" w:color="000000" w:sz="4" w:space="0"/>
              <w:bottom w:val="single" w:color="000000" w:sz="4" w:space="0"/>
              <w:right w:val="single" w:color="000000" w:sz="4" w:space="0"/>
            </w:tcBorders>
          </w:tcPr>
          <w:p w14:paraId="34C4353A">
            <w:pPr>
              <w:spacing w:after="0" w:line="259" w:lineRule="auto"/>
              <w:ind w:left="108" w:firstLine="0"/>
            </w:pPr>
            <w:r>
              <w:t xml:space="preserve">Module Code </w:t>
            </w:r>
          </w:p>
        </w:tc>
        <w:tc>
          <w:tcPr>
            <w:tcW w:w="3159" w:type="dxa"/>
            <w:tcBorders>
              <w:top w:val="single" w:color="000000" w:sz="4" w:space="0"/>
              <w:left w:val="single" w:color="000000" w:sz="4" w:space="0"/>
              <w:bottom w:val="single" w:color="000000" w:sz="4" w:space="0"/>
              <w:right w:val="nil"/>
            </w:tcBorders>
          </w:tcPr>
          <w:p w14:paraId="663AAFBC">
            <w:pPr>
              <w:spacing w:after="0" w:line="259" w:lineRule="auto"/>
              <w:ind w:left="0" w:firstLine="0"/>
              <w:jc w:val="left"/>
            </w:pPr>
            <w:r>
              <w:rPr>
                <w:rFonts w:ascii="Times New Roman" w:hAnsi="Times New Roman" w:eastAsia="Times New Roman"/>
                <w:b/>
                <w:sz w:val="22"/>
              </w:rPr>
              <w:t>BUS303</w:t>
            </w:r>
          </w:p>
        </w:tc>
        <w:tc>
          <w:tcPr>
            <w:tcW w:w="3627" w:type="dxa"/>
            <w:tcBorders>
              <w:top w:val="single" w:color="000000" w:sz="4" w:space="0"/>
              <w:left w:val="nil"/>
              <w:bottom w:val="single" w:color="000000" w:sz="4" w:space="0"/>
              <w:right w:val="single" w:color="000000" w:sz="4" w:space="0"/>
            </w:tcBorders>
          </w:tcPr>
          <w:p w14:paraId="7474ABF1">
            <w:pPr>
              <w:spacing w:after="160" w:line="259" w:lineRule="auto"/>
              <w:ind w:left="0" w:firstLine="0"/>
            </w:pPr>
          </w:p>
        </w:tc>
      </w:tr>
      <w:tr w14:paraId="461D5820">
        <w:trPr>
          <w:trHeight w:val="372" w:hRule="atLeast"/>
        </w:trPr>
        <w:tc>
          <w:tcPr>
            <w:tcW w:w="2614" w:type="dxa"/>
            <w:tcBorders>
              <w:top w:val="single" w:color="000000" w:sz="4" w:space="0"/>
              <w:left w:val="single" w:color="000000" w:sz="4" w:space="0"/>
              <w:bottom w:val="single" w:color="000000" w:sz="4" w:space="0"/>
              <w:right w:val="single" w:color="000000" w:sz="4" w:space="0"/>
            </w:tcBorders>
          </w:tcPr>
          <w:p w14:paraId="699672FC">
            <w:pPr>
              <w:spacing w:after="0" w:line="259" w:lineRule="auto"/>
              <w:ind w:left="108" w:firstLine="0"/>
            </w:pPr>
            <w:r>
              <w:t xml:space="preserve">Assignment Title </w:t>
            </w:r>
          </w:p>
        </w:tc>
        <w:tc>
          <w:tcPr>
            <w:tcW w:w="3159" w:type="dxa"/>
            <w:tcBorders>
              <w:top w:val="single" w:color="000000" w:sz="4" w:space="0"/>
              <w:left w:val="single" w:color="000000" w:sz="4" w:space="0"/>
              <w:bottom w:val="single" w:color="000000" w:sz="4" w:space="0"/>
              <w:right w:val="nil"/>
            </w:tcBorders>
          </w:tcPr>
          <w:p w14:paraId="4BC6140C">
            <w:pPr>
              <w:spacing w:after="0" w:line="259" w:lineRule="auto"/>
              <w:ind w:left="0" w:firstLine="0"/>
              <w:jc w:val="left"/>
            </w:pPr>
            <w:r>
              <w:rPr>
                <w:rFonts w:ascii="Times New Roman" w:hAnsi="Times New Roman" w:eastAsia="Times New Roman"/>
                <w:b/>
                <w:sz w:val="22"/>
              </w:rPr>
              <w:t>AI Exposure and Capital Flows: The Role of Investor Attention after the ChatGPT Shock</w:t>
            </w:r>
          </w:p>
        </w:tc>
        <w:tc>
          <w:tcPr>
            <w:tcW w:w="3627" w:type="dxa"/>
            <w:tcBorders>
              <w:top w:val="single" w:color="000000" w:sz="4" w:space="0"/>
              <w:left w:val="nil"/>
              <w:bottom w:val="single" w:color="000000" w:sz="4" w:space="0"/>
              <w:right w:val="single" w:color="000000" w:sz="4" w:space="0"/>
            </w:tcBorders>
          </w:tcPr>
          <w:p w14:paraId="08FBFCC9">
            <w:pPr>
              <w:spacing w:after="160" w:line="259" w:lineRule="auto"/>
              <w:ind w:left="0" w:firstLine="0"/>
            </w:pPr>
          </w:p>
        </w:tc>
      </w:tr>
      <w:tr w14:paraId="734C0B17">
        <w:trPr>
          <w:trHeight w:val="374" w:hRule="atLeast"/>
        </w:trPr>
        <w:tc>
          <w:tcPr>
            <w:tcW w:w="2614" w:type="dxa"/>
            <w:tcBorders>
              <w:top w:val="single" w:color="000000" w:sz="4" w:space="0"/>
              <w:left w:val="single" w:color="000000" w:sz="4" w:space="0"/>
              <w:bottom w:val="single" w:color="000000" w:sz="4" w:space="0"/>
              <w:right w:val="single" w:color="000000" w:sz="4" w:space="0"/>
            </w:tcBorders>
          </w:tcPr>
          <w:p w14:paraId="6ECAAACC">
            <w:pPr>
              <w:spacing w:after="0" w:line="259" w:lineRule="auto"/>
              <w:ind w:left="108" w:firstLine="0"/>
            </w:pPr>
            <w:r>
              <w:t xml:space="preserve">Submission Deadline </w:t>
            </w:r>
          </w:p>
        </w:tc>
        <w:tc>
          <w:tcPr>
            <w:tcW w:w="3159" w:type="dxa"/>
            <w:tcBorders>
              <w:top w:val="single" w:color="000000" w:sz="4" w:space="0"/>
              <w:left w:val="single" w:color="000000" w:sz="4" w:space="0"/>
              <w:bottom w:val="single" w:color="000000" w:sz="4" w:space="0"/>
              <w:right w:val="nil"/>
            </w:tcBorders>
          </w:tcPr>
          <w:p w14:paraId="700758E1">
            <w:pPr>
              <w:spacing w:after="0" w:line="259" w:lineRule="auto"/>
              <w:ind w:left="0" w:firstLine="0"/>
              <w:jc w:val="left"/>
            </w:pPr>
            <w:r>
              <w:rPr>
                <w:rFonts w:ascii="Times New Roman" w:hAnsi="Times New Roman" w:eastAsia="Times New Roman"/>
                <w:b/>
                <w:sz w:val="22"/>
              </w:rPr>
              <w:t>18 May 2026</w:t>
            </w:r>
          </w:p>
        </w:tc>
        <w:tc>
          <w:tcPr>
            <w:tcW w:w="3627" w:type="dxa"/>
            <w:tcBorders>
              <w:top w:val="single" w:color="000000" w:sz="4" w:space="0"/>
              <w:left w:val="nil"/>
              <w:bottom w:val="single" w:color="000000" w:sz="4" w:space="0"/>
              <w:right w:val="single" w:color="000000" w:sz="4" w:space="0"/>
            </w:tcBorders>
          </w:tcPr>
          <w:p w14:paraId="64E9AAD8">
            <w:pPr>
              <w:spacing w:after="160" w:line="259" w:lineRule="auto"/>
              <w:ind w:left="0" w:firstLine="0"/>
            </w:pPr>
          </w:p>
        </w:tc>
      </w:tr>
      <w:tr w14:paraId="55BAB8A1">
        <w:trPr>
          <w:trHeight w:val="263" w:hRule="atLeast"/>
        </w:trPr>
        <w:tc>
          <w:tcPr>
            <w:tcW w:w="2614" w:type="dxa"/>
            <w:tcBorders>
              <w:top w:val="single" w:color="000000" w:sz="4" w:space="0"/>
              <w:left w:val="single" w:color="000000" w:sz="4" w:space="0"/>
              <w:bottom w:val="single" w:color="000000" w:sz="4" w:space="0"/>
              <w:right w:val="single" w:color="000000" w:sz="4" w:space="0"/>
            </w:tcBorders>
          </w:tcPr>
          <w:p w14:paraId="47525D67">
            <w:pPr>
              <w:spacing w:after="0" w:line="259" w:lineRule="auto"/>
              <w:ind w:left="108" w:firstLine="0"/>
            </w:pPr>
            <w:r>
              <w:t xml:space="preserve">Module Leader </w:t>
            </w:r>
          </w:p>
        </w:tc>
        <w:tc>
          <w:tcPr>
            <w:tcW w:w="3159" w:type="dxa"/>
            <w:tcBorders>
              <w:top w:val="single" w:color="000000" w:sz="4" w:space="0"/>
              <w:left w:val="single" w:color="000000" w:sz="4" w:space="0"/>
              <w:bottom w:val="single" w:color="000000" w:sz="4" w:space="0"/>
              <w:right w:val="nil"/>
            </w:tcBorders>
          </w:tcPr>
          <w:p w14:paraId="3DD60F8F">
            <w:pPr>
              <w:spacing w:after="0" w:line="259" w:lineRule="auto"/>
              <w:ind w:left="0" w:firstLine="0"/>
              <w:jc w:val="left"/>
            </w:pPr>
            <w:r>
              <w:rPr>
                <w:rFonts w:ascii="Times New Roman" w:hAnsi="Times New Roman" w:eastAsia="Times New Roman"/>
                <w:b/>
                <w:sz w:val="22"/>
              </w:rPr>
              <w:t>Zihua.Liu</w:t>
            </w:r>
          </w:p>
        </w:tc>
        <w:tc>
          <w:tcPr>
            <w:tcW w:w="3627" w:type="dxa"/>
            <w:tcBorders>
              <w:top w:val="single" w:color="000000" w:sz="4" w:space="0"/>
              <w:left w:val="nil"/>
              <w:bottom w:val="single" w:color="000000" w:sz="4" w:space="0"/>
              <w:right w:val="single" w:color="000000" w:sz="4" w:space="0"/>
            </w:tcBorders>
          </w:tcPr>
          <w:p w14:paraId="581FC44E">
            <w:pPr>
              <w:spacing w:after="160" w:line="259" w:lineRule="auto"/>
              <w:ind w:left="0" w:firstLine="0"/>
            </w:pPr>
          </w:p>
        </w:tc>
      </w:tr>
    </w:tbl>
    <w:p w14:paraId="7749DF96">
      <w:pPr>
        <w:spacing w:after="86" w:line="259" w:lineRule="auto"/>
        <w:ind w:left="0" w:firstLine="0"/>
      </w:pPr>
      <w:r>
        <w:rPr>
          <w:rFonts w:ascii="Arial" w:hAnsi="Arial" w:eastAsia="Arial" w:cs="Arial"/>
          <w:sz w:val="21"/>
        </w:rPr>
        <w:t xml:space="preserve"> </w:t>
      </w:r>
    </w:p>
    <w:p w14:paraId="68137B4B">
      <w:pPr>
        <w:spacing w:after="81" w:line="240" w:lineRule="auto"/>
        <w:ind w:left="0" w:firstLine="0"/>
        <w:jc w:val="right"/>
      </w:pPr>
      <w:r>
        <w:t xml:space="preserve">By uploading or submitting this coursework submission cover sheet, I certify the following: </w:t>
      </w:r>
    </w:p>
    <w:p w14:paraId="4E6DEB8C">
      <w:pPr>
        <w:numPr>
          <w:ilvl w:val="0"/>
          <w:numId w:val="1"/>
        </w:numPr>
        <w:spacing w:line="240" w:lineRule="auto"/>
        <w:ind w:right="574" w:hanging="360"/>
      </w:pPr>
      <w:r>
        <w:t xml:space="preserve">I have read and understood the definitions of collusion, copying, plagiarism, dishonest use of data, and academic offences involving Artificial Intelligence (AI) as outlined in the Academic Integrity Policy of Xi’an Jiaotong-Liverpool University. </w:t>
      </w:r>
    </w:p>
    <w:p w14:paraId="69F24B00">
      <w:pPr>
        <w:numPr>
          <w:ilvl w:val="0"/>
          <w:numId w:val="1"/>
        </w:numPr>
        <w:spacing w:line="240" w:lineRule="auto"/>
        <w:ind w:right="574" w:hanging="360"/>
      </w:pPr>
      <w:r>
        <w:t xml:space="preserve">This work is my own, original work produced specifically for this assignment. It does not misrepresent the work of another person or institution, nor does it present the work generated by AI as my own. Additionally, it is a submission that has not been previously published, or submitted to another module. </w:t>
      </w:r>
    </w:p>
    <w:p w14:paraId="0F34237B">
      <w:pPr>
        <w:numPr>
          <w:ilvl w:val="0"/>
          <w:numId w:val="1"/>
        </w:numPr>
        <w:spacing w:line="240" w:lineRule="auto"/>
        <w:ind w:right="574" w:hanging="360"/>
      </w:pPr>
      <w:r>
        <w:t xml:space="preserve">This work is not the product of unauthorized collaboration between myself and others. </w:t>
      </w:r>
    </w:p>
    <w:p w14:paraId="5E41EF69">
      <w:pPr>
        <w:numPr>
          <w:ilvl w:val="0"/>
          <w:numId w:val="1"/>
        </w:numPr>
        <w:spacing w:after="0" w:line="240" w:lineRule="auto"/>
        <w:ind w:right="574" w:hanging="360"/>
      </w:pPr>
      <w:r>
        <w:t xml:space="preserve">This work is free of embellished or fabricated data. </w:t>
      </w:r>
    </w:p>
    <w:p w14:paraId="228A8529">
      <w:pPr>
        <w:spacing w:after="129" w:line="240" w:lineRule="auto"/>
        <w:ind w:left="0" w:firstLine="0"/>
      </w:pPr>
      <w:r>
        <w:rPr>
          <w:sz w:val="24"/>
        </w:rPr>
        <w:t xml:space="preserve"> </w:t>
      </w:r>
    </w:p>
    <w:p w14:paraId="37232C98">
      <w:pPr>
        <w:spacing w:line="240" w:lineRule="auto"/>
        <w:ind w:left="338" w:right="104" w:firstLine="0"/>
      </w:pPr>
      <w:r>
        <w:t xml:space="preserve">I understand that collusion, copying, plagiarism, dishonest use of data, academic offences involving AI, and submitting procured work are serious academic misconduct. By uploading or submitting this cover sheet, I acknowledge that I am subject to disciplinary action if I am found to have committed such acts. </w:t>
      </w:r>
    </w:p>
    <w:p w14:paraId="5B728D9F">
      <w:pPr>
        <w:spacing w:after="0" w:line="259" w:lineRule="auto"/>
        <w:ind w:left="0" w:firstLine="0"/>
      </w:pPr>
      <w:r>
        <w:rPr>
          <w:sz w:val="25"/>
        </w:rPr>
        <w:t xml:space="preserve"> </w:t>
      </w:r>
    </w:p>
    <w:p w14:paraId="54AFF4C3">
      <w:pPr>
        <w:tabs>
          <w:tab w:val="center" w:pos="2001"/>
          <w:tab w:val="center" w:pos="7201"/>
        </w:tabs>
        <w:spacing w:after="0" w:line="259" w:lineRule="auto"/>
        <w:ind w:left="0" w:firstLine="0"/>
      </w:pPr>
      <w:r>
        <w:rPr>
          <w:rFonts w:ascii="Times New Roman" w:hAnsi="Times New Roman" w:eastAsia="Times New Roman"/>
          <w:sz w:val="24"/>
        </w:rPr>
        <w:t xml:space="preserve">Signature </w:t>
      </w:r>
      <w:r>
        <w:rPr>
          <w:rFonts w:ascii="Times New Roman" w:hAnsi="Times New Roman" w:eastAsia="Times New Roman"/>
          <w:b/>
          <w:sz w:val="24"/>
        </w:rPr>
        <w:t>Nan.Lin</w:t>
      </w:r>
      <w:r>
        <w:rPr>
          <w:rFonts w:ascii="Times New Roman" w:hAnsi="Times New Roman" w:eastAsia="Times New Roman"/>
          <w:sz w:val="24"/>
        </w:rPr>
        <w:tab/>
        <w:t xml:space="preserve">Date </w:t>
      </w:r>
      <w:r>
        <w:rPr>
          <w:rFonts w:ascii="Times New Roman" w:hAnsi="Times New Roman" w:eastAsia="Times New Roman"/>
          <w:b/>
          <w:sz w:val="24"/>
        </w:rPr>
        <w:t>5.18</w:t>
      </w:r>
    </w:p>
    <w:tbl>
      <w:tblPr>
        <w:tblStyle w:val="9"/>
        <w:tblpPr w:leftFromText="180" w:rightFromText="180" w:vertAnchor="text" w:horzAnchor="margin" w:tblpY="452"/>
        <w:tblW w:w="9424" w:type="dxa"/>
        <w:tblInd w:w="0" w:type="dxa"/>
        <w:tblLayout w:type="autofit"/>
        <w:tblCellMar>
          <w:top w:w="15" w:type="dxa"/>
          <w:left w:w="5" w:type="dxa"/>
          <w:bottom w:w="0" w:type="dxa"/>
          <w:right w:w="115" w:type="dxa"/>
        </w:tblCellMar>
      </w:tblPr>
      <w:tblGrid>
        <w:gridCol w:w="1648"/>
        <w:gridCol w:w="2550"/>
        <w:gridCol w:w="2547"/>
        <w:gridCol w:w="2679"/>
      </w:tblGrid>
      <w:tr w14:paraId="7BDA361D">
        <w:trPr>
          <w:trHeight w:val="494" w:hRule="atLeast"/>
        </w:trPr>
        <w:tc>
          <w:tcPr>
            <w:tcW w:w="1648" w:type="dxa"/>
            <w:vMerge w:val="restart"/>
            <w:tcBorders>
              <w:top w:val="single" w:color="000000" w:sz="4" w:space="0"/>
              <w:left w:val="single" w:color="000000" w:sz="4" w:space="0"/>
              <w:bottom w:val="single" w:color="000000" w:sz="4" w:space="0"/>
              <w:right w:val="single" w:color="000000" w:sz="4" w:space="0"/>
            </w:tcBorders>
            <w:vAlign w:val="center"/>
          </w:tcPr>
          <w:p w14:paraId="6A58A1B1">
            <w:pPr>
              <w:spacing w:after="0" w:line="259" w:lineRule="auto"/>
              <w:ind w:left="209" w:firstLine="0"/>
            </w:pPr>
            <w:r>
              <w:t xml:space="preserve">For </w:t>
            </w:r>
          </w:p>
          <w:p w14:paraId="653FEAED">
            <w:pPr>
              <w:spacing w:after="0" w:line="259" w:lineRule="auto"/>
              <w:ind w:left="209" w:firstLine="0"/>
            </w:pPr>
            <w:r>
              <w:t xml:space="preserve">Academic </w:t>
            </w:r>
          </w:p>
          <w:p w14:paraId="602467F4">
            <w:pPr>
              <w:spacing w:after="0" w:line="259" w:lineRule="auto"/>
              <w:ind w:left="209" w:firstLine="0"/>
            </w:pPr>
            <w:r>
              <w:t xml:space="preserve">Office use: </w:t>
            </w:r>
          </w:p>
        </w:tc>
        <w:tc>
          <w:tcPr>
            <w:tcW w:w="2550" w:type="dxa"/>
            <w:tcBorders>
              <w:top w:val="single" w:color="000000" w:sz="4" w:space="0"/>
              <w:left w:val="single" w:color="000000" w:sz="4" w:space="0"/>
              <w:bottom w:val="single" w:color="000000" w:sz="4" w:space="0"/>
              <w:right w:val="single" w:color="000000" w:sz="4" w:space="0"/>
            </w:tcBorders>
            <w:vAlign w:val="center"/>
          </w:tcPr>
          <w:p w14:paraId="6FB4DE05">
            <w:pPr>
              <w:spacing w:after="0" w:line="259" w:lineRule="auto"/>
              <w:ind w:left="27" w:firstLine="0"/>
              <w:jc w:val="center"/>
            </w:pPr>
            <w:r>
              <w:t xml:space="preserve">Date Received </w:t>
            </w:r>
          </w:p>
        </w:tc>
        <w:tc>
          <w:tcPr>
            <w:tcW w:w="2547" w:type="dxa"/>
            <w:tcBorders>
              <w:top w:val="single" w:color="000000" w:sz="4" w:space="0"/>
              <w:left w:val="single" w:color="000000" w:sz="4" w:space="0"/>
              <w:bottom w:val="single" w:color="000000" w:sz="4" w:space="0"/>
              <w:right w:val="single" w:color="000000" w:sz="4" w:space="0"/>
            </w:tcBorders>
            <w:vAlign w:val="center"/>
          </w:tcPr>
          <w:p w14:paraId="08B6529E">
            <w:pPr>
              <w:spacing w:after="0" w:line="259" w:lineRule="auto"/>
              <w:ind w:left="108" w:firstLine="0"/>
            </w:pPr>
            <w:r>
              <w:t xml:space="preserve">Working Days Late </w:t>
            </w:r>
          </w:p>
        </w:tc>
        <w:tc>
          <w:tcPr>
            <w:tcW w:w="2679" w:type="dxa"/>
            <w:tcBorders>
              <w:top w:val="single" w:color="000000" w:sz="4" w:space="0"/>
              <w:left w:val="single" w:color="000000" w:sz="4" w:space="0"/>
              <w:bottom w:val="single" w:color="000000" w:sz="4" w:space="0"/>
              <w:right w:val="single" w:color="000000" w:sz="4" w:space="0"/>
            </w:tcBorders>
            <w:vAlign w:val="center"/>
          </w:tcPr>
          <w:p w14:paraId="558C20FC">
            <w:pPr>
              <w:spacing w:after="0" w:line="259" w:lineRule="auto"/>
              <w:ind w:left="123" w:firstLine="0"/>
              <w:jc w:val="center"/>
            </w:pPr>
            <w:r>
              <w:t>Penalty</w:t>
            </w:r>
            <w:r>
              <w:rPr>
                <w:vertAlign w:val="superscript"/>
              </w:rPr>
              <w:footnoteReference w:id="0"/>
            </w:r>
            <w:r>
              <w:rPr>
                <w:vertAlign w:val="subscript"/>
              </w:rPr>
              <w:t xml:space="preserve"> </w:t>
            </w:r>
          </w:p>
        </w:tc>
      </w:tr>
      <w:tr w14:paraId="2A98DDD4">
        <w:trPr>
          <w:trHeight w:val="443" w:hRule="atLeast"/>
        </w:trPr>
        <w:tc>
          <w:tcPr>
            <w:tcW w:w="0" w:type="auto"/>
            <w:vMerge w:val="continue"/>
            <w:tcBorders>
              <w:top w:val="nil"/>
              <w:left w:val="single" w:color="000000" w:sz="4" w:space="0"/>
              <w:bottom w:val="single" w:color="000000" w:sz="4" w:space="0"/>
              <w:right w:val="single" w:color="000000" w:sz="4" w:space="0"/>
            </w:tcBorders>
          </w:tcPr>
          <w:p w14:paraId="7D5AFD2E">
            <w:pPr>
              <w:spacing w:after="160" w:line="259" w:lineRule="auto"/>
              <w:ind w:left="0" w:firstLine="0"/>
            </w:pPr>
          </w:p>
        </w:tc>
        <w:tc>
          <w:tcPr>
            <w:tcW w:w="2550" w:type="dxa"/>
            <w:tcBorders>
              <w:top w:val="single" w:color="000000" w:sz="4" w:space="0"/>
              <w:left w:val="single" w:color="000000" w:sz="4" w:space="0"/>
              <w:bottom w:val="single" w:color="000000" w:sz="4" w:space="0"/>
              <w:right w:val="single" w:color="000000" w:sz="4" w:space="0"/>
            </w:tcBorders>
          </w:tcPr>
          <w:p w14:paraId="26AFB749">
            <w:pPr>
              <w:spacing w:after="0" w:line="259" w:lineRule="auto"/>
              <w:ind w:left="0" w:firstLine="0"/>
            </w:pPr>
            <w:r>
              <w:rPr>
                <w:rFonts w:ascii="Times New Roman" w:hAnsi="Times New Roman" w:eastAsia="Times New Roman" w:cs="Times New Roman"/>
              </w:rPr>
              <w:t xml:space="preserve"> </w:t>
            </w:r>
          </w:p>
        </w:tc>
        <w:tc>
          <w:tcPr>
            <w:tcW w:w="2547" w:type="dxa"/>
            <w:tcBorders>
              <w:top w:val="single" w:color="000000" w:sz="4" w:space="0"/>
              <w:left w:val="single" w:color="000000" w:sz="4" w:space="0"/>
              <w:bottom w:val="single" w:color="000000" w:sz="4" w:space="0"/>
              <w:right w:val="single" w:color="000000" w:sz="4" w:space="0"/>
            </w:tcBorders>
          </w:tcPr>
          <w:p w14:paraId="3E1742D0">
            <w:pPr>
              <w:spacing w:after="0" w:line="259" w:lineRule="auto"/>
              <w:ind w:left="0" w:firstLine="0"/>
            </w:pPr>
            <w:r>
              <w:rPr>
                <w:rFonts w:ascii="Times New Roman" w:hAnsi="Times New Roman" w:eastAsia="Times New Roman" w:cs="Times New Roman"/>
              </w:rPr>
              <w:t xml:space="preserve"> </w:t>
            </w:r>
          </w:p>
        </w:tc>
        <w:tc>
          <w:tcPr>
            <w:tcW w:w="2679" w:type="dxa"/>
            <w:tcBorders>
              <w:top w:val="single" w:color="000000" w:sz="4" w:space="0"/>
              <w:left w:val="single" w:color="000000" w:sz="4" w:space="0"/>
              <w:bottom w:val="single" w:color="000000" w:sz="4" w:space="0"/>
              <w:right w:val="single" w:color="000000" w:sz="4" w:space="0"/>
            </w:tcBorders>
          </w:tcPr>
          <w:p w14:paraId="1D6AF07E">
            <w:pPr>
              <w:spacing w:after="0" w:line="259" w:lineRule="auto"/>
              <w:ind w:left="2" w:firstLine="0"/>
            </w:pPr>
            <w:r>
              <w:rPr>
                <w:rFonts w:ascii="Times New Roman" w:hAnsi="Times New Roman" w:eastAsia="Times New Roman" w:cs="Times New Roman"/>
              </w:rPr>
              <w:t xml:space="preserve"> </w:t>
            </w:r>
          </w:p>
        </w:tc>
      </w:tr>
    </w:tbl>
    <w:p w14:paraId="13599EDC">
      <w:pPr>
        <w:spacing w:after="0" w:line="259" w:lineRule="auto"/>
        <w:ind w:left="0" w:firstLine="0"/>
      </w:pPr>
    </w:p>
    <w:sectPr>
      <w:footnotePr>
        <w:numRestart w:val="eachPage"/>
      </w:footnotePr>
      <w:pgSz w:w="11921" w:h="16850"/>
      <w:pgMar w:top="1440" w:right="1193" w:bottom="1440" w:left="12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Verdana">
    <w:panose1 w:val="020B0804030504040204"/>
    <w:charset w:val="00"/>
    <w:family w:val="swiss"/>
    <w:pitch w:val="default"/>
    <w:sig w:usb0="A10006FF" w:usb1="4000205B" w:usb2="00000010" w:usb3="00000000" w:csb0="2000019F" w:csb1="00000000"/>
  </w:font>
  <w:font w:name="Arial">
    <w:panose1 w:val="020B0604020202090204"/>
    <w:charset w:val="00"/>
    <w:family w:val="swiss"/>
    <w:pitch w:val="default"/>
    <w:sig w:usb0="E0000AFF" w:usb1="00007843" w:usb2="00000001" w:usb3="00000000" w:csb0="400001BF" w:csb1="DFF70000"/>
  </w:font>
  <w:font w:name="Segoe UI Symbol">
    <w:altName w:val="苹方-简"/>
    <w:panose1 w:val="020B0502040204020203"/>
    <w:charset w:val="00"/>
    <w:family w:val="roman"/>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00" w:lineRule="auto"/>
      </w:pPr>
      <w:r>
        <w:separator/>
      </w:r>
    </w:p>
  </w:footnote>
  <w:footnote w:type="continuationSeparator" w:id="3">
    <w:p>
      <w:pPr>
        <w:spacing w:before="0" w:after="0" w:line="300" w:lineRule="auto"/>
      </w:pPr>
      <w:r>
        <w:continuationSeparator/>
      </w:r>
    </w:p>
  </w:footnote>
  <w:footnote w:id="0">
    <w:p w14:paraId="4582CF81">
      <w:pPr>
        <w:pStyle w:val="6"/>
      </w:pPr>
      <w:r>
        <w:rPr>
          <w:rStyle w:val="8"/>
        </w:rPr>
        <w:footnoteRef/>
      </w:r>
      <w:r>
        <w:t xml:space="preserve"> Please refer to clause 43 (i), (ii) and (iii) of the Code of Practice on Assessment for the standard system of penalties for the late submission of assessment work based on </w:t>
      </w:r>
      <w:r>
        <w:rPr>
          <w:b/>
        </w:rPr>
        <w:t>working days</w:t>
      </w:r>
      <w:r>
        <w:t xml:space="preserv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894E46"/>
    <w:multiLevelType w:val="multilevel"/>
    <w:tmpl w:val="15894E46"/>
    <w:lvl w:ilvl="0" w:tentative="0">
      <w:start w:val="1"/>
      <w:numFmt w:val="bullet"/>
      <w:lvlText w:val="•"/>
      <w:lvlJc w:val="left"/>
      <w:pPr>
        <w:ind w:left="1046"/>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7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5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322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9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6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38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61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8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cumentProtection w:enforcement="0"/>
  <w:defaultTabStop w:val="720"/>
  <w:characterSpacingControl w:val="doNotCompress"/>
  <w:footnotePr>
    <w:numRestart w:val="eachPage"/>
    <w:footnote w:id="2"/>
    <w:footnote w:id="3"/>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3FD4"/>
    <w:rsid w:val="00213EF3"/>
    <w:rsid w:val="00C23FD4"/>
    <w:rsid w:val="00D327D3"/>
    <w:rsid w:val="C7EEBA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34" w:line="300" w:lineRule="auto"/>
      <w:ind w:left="370" w:hanging="370"/>
    </w:pPr>
    <w:rPr>
      <w:rFonts w:ascii="Verdana" w:hAnsi="Verdana" w:eastAsia="Verdana" w:cs="Verdana"/>
      <w:color w:val="000000"/>
      <w:sz w:val="20"/>
      <w:szCs w:val="22"/>
      <w:lang w:val="en-US" w:eastAsia="zh-CN" w:bidi="ar-SA"/>
    </w:rPr>
  </w:style>
  <w:style w:type="paragraph" w:styleId="2">
    <w:name w:val="heading 1"/>
    <w:next w:val="1"/>
    <w:link w:val="5"/>
    <w:qFormat/>
    <w:uiPriority w:val="9"/>
    <w:pPr>
      <w:keepNext/>
      <w:keepLines/>
      <w:spacing w:after="0" w:line="259" w:lineRule="auto"/>
      <w:ind w:left="867" w:hanging="10"/>
      <w:jc w:val="center"/>
      <w:outlineLvl w:val="0"/>
    </w:pPr>
    <w:rPr>
      <w:rFonts w:ascii="Arial" w:hAnsi="Arial" w:eastAsia="Arial" w:cs="Arial"/>
      <w:color w:val="000000"/>
      <w:sz w:val="36"/>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customStyle="1" w:styleId="5">
    <w:name w:val="Heading 1 Char"/>
    <w:link w:val="2"/>
    <w:uiPriority w:val="0"/>
    <w:rPr>
      <w:rFonts w:ascii="Arial" w:hAnsi="Arial" w:eastAsia="Arial" w:cs="Arial"/>
      <w:color w:val="000000"/>
      <w:sz w:val="36"/>
    </w:rPr>
  </w:style>
  <w:style w:type="paragraph" w:customStyle="1" w:styleId="6">
    <w:name w:val="footnote description"/>
    <w:next w:val="1"/>
    <w:link w:val="7"/>
    <w:uiPriority w:val="0"/>
    <w:pPr>
      <w:spacing w:after="0" w:line="286" w:lineRule="auto"/>
      <w:ind w:left="120" w:hanging="2"/>
    </w:pPr>
    <w:rPr>
      <w:rFonts w:ascii="Verdana" w:hAnsi="Verdana" w:eastAsia="Verdana" w:cs="Verdana"/>
      <w:color w:val="000000"/>
      <w:sz w:val="16"/>
      <w:szCs w:val="22"/>
      <w:lang w:val="en-US" w:eastAsia="zh-CN" w:bidi="ar-SA"/>
    </w:rPr>
  </w:style>
  <w:style w:type="character" w:customStyle="1" w:styleId="7">
    <w:name w:val="footnote description Char"/>
    <w:link w:val="6"/>
    <w:uiPriority w:val="0"/>
    <w:rPr>
      <w:rFonts w:ascii="Verdana" w:hAnsi="Verdana" w:eastAsia="Verdana" w:cs="Verdana"/>
      <w:color w:val="000000"/>
      <w:sz w:val="16"/>
    </w:rPr>
  </w:style>
  <w:style w:type="character" w:customStyle="1" w:styleId="8">
    <w:name w:val="footnote mark"/>
    <w:uiPriority w:val="0"/>
    <w:rPr>
      <w:rFonts w:ascii="Verdana" w:hAnsi="Verdana" w:eastAsia="Verdana" w:cs="Verdana"/>
      <w:color w:val="000000"/>
      <w:sz w:val="20"/>
      <w:vertAlign w:val="superscript"/>
    </w:rPr>
  </w:style>
  <w:style w:type="table" w:customStyle="1" w:styleId="9">
    <w:name w:val="TableGrid"/>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AE398EAC-278E-47A2-8864-D79CA1183CF5}">
  <ds:schemaRefs/>
</ds:datastoreItem>
</file>

<file path=docProps/app.xml><?xml version="1.0" encoding="utf-8"?>
<Properties xmlns="http://schemas.openxmlformats.org/officeDocument/2006/extended-properties" xmlns:vt="http://schemas.openxmlformats.org/officeDocument/2006/docPropsVTypes">
  <Template>Normal</Template>
  <Pages>1</Pages>
  <Words>224</Words>
  <Characters>1283</Characters>
  <Lines>10</Lines>
  <Paragraphs>3</Paragraphs>
  <TotalTime>2</TotalTime>
  <ScaleCrop>false</ScaleCrop>
  <LinksUpToDate>false</LinksUpToDate>
  <CharactersWithSpaces>1504</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2025-08-28T15:34:00Z</dcterms:created>
  <dc:creator>Patrick Shorb</dc:creator>
  <cp:lastModifiedBy>果果</cp:lastModifiedBy>
  <dcterms:modified xsi:type="dcterms:W3CDTF">2026-05-17T22:44:48Z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C14C2FA0A46A324D60D4096AB5560141_42</vt:lpwstr>
  </property>
</Properties>
</file>