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26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鑫缘与林楠第三部分与第四部分所要的图与附录：</w:t>
      </w:r>
    </w:p>
    <w:p w14:paraId="37C27751">
      <w:pPr>
        <w:rPr>
          <w:rFonts w:hint="eastAsia"/>
          <w:lang w:val="en-US" w:eastAsia="zh-CN"/>
        </w:rPr>
      </w:pPr>
    </w:p>
    <w:p w14:paraId="4F1AB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mvc图，放在2.1部分</w:t>
      </w:r>
    </w:p>
    <w:p w14:paraId="4AFD6D14">
      <w:pPr>
        <w:rPr>
          <w:rFonts w:hint="eastAsia"/>
          <w:lang w:val="en-US" w:eastAsia="zh-CN"/>
        </w:rPr>
      </w:pPr>
    </w:p>
    <w:p w14:paraId="4BA95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数据库的er图，放在2.4部分</w:t>
      </w:r>
    </w:p>
    <w:p w14:paraId="27C0B529">
      <w:pPr>
        <w:rPr>
          <w:rFonts w:hint="default"/>
          <w:lang w:val="en-US" w:eastAsia="zh-CN"/>
        </w:rPr>
      </w:pPr>
    </w:p>
    <w:p w14:paraId="71E6F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class类图，放在3.1部分，这里可能需要朱姐提供账号，五个角色，分别是student、teacher、conference coordinator、repair、testadmin，相同的功能则单独做成一个独立的即可</w:t>
      </w:r>
      <w:bookmarkStart w:id="0" w:name="_GoBack"/>
      <w:bookmarkEnd w:id="0"/>
    </w:p>
    <w:p w14:paraId="41978069">
      <w:pPr>
        <w:rPr>
          <w:rFonts w:hint="eastAsia"/>
          <w:lang w:val="en-US" w:eastAsia="zh-CN"/>
        </w:rPr>
      </w:pPr>
    </w:p>
    <w:p w14:paraId="1ED8E7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流程图sequence diagram，需要画泳道，可以多画几个流程，比如学生老师预定会议，管理员审核预约记录，放在附录</w:t>
      </w:r>
    </w:p>
    <w:p w14:paraId="5B1B86F4">
      <w:pPr>
        <w:rPr>
          <w:rFonts w:hint="eastAsia"/>
          <w:lang w:val="en-US" w:eastAsia="zh-CN"/>
        </w:rPr>
      </w:pPr>
    </w:p>
    <w:p w14:paraId="0E51CF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用例图use case，可放在3.2</w:t>
      </w:r>
    </w:p>
    <w:p w14:paraId="32CA8676">
      <w:pPr>
        <w:rPr>
          <w:rFonts w:hint="eastAsia"/>
          <w:lang w:val="en-US" w:eastAsia="zh-CN"/>
        </w:rPr>
      </w:pPr>
    </w:p>
    <w:p w14:paraId="1008A8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所有觉得是加分项的具体代码，截图即可（例如固定窗格、maybe有调用外部api比如邮箱这块的？）</w:t>
      </w:r>
    </w:p>
    <w:p w14:paraId="0572A903">
      <w:pPr>
        <w:rPr>
          <w:rFonts w:hint="default"/>
          <w:lang w:val="en-US" w:eastAsia="zh-CN"/>
        </w:rPr>
      </w:pPr>
    </w:p>
    <w:p w14:paraId="263A6F6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</w:t>
      </w:r>
      <w:r>
        <w:rPr>
          <w:rFonts w:hint="eastAsia"/>
          <w:lang w:val="en-US" w:eastAsia="zh-CN"/>
        </w:rPr>
        <w:t>odolist的代码（有必要吗？）</w:t>
      </w:r>
    </w:p>
    <w:p w14:paraId="38412349">
      <w:pPr>
        <w:rPr>
          <w:rFonts w:hint="eastAsia"/>
          <w:lang w:val="en-US" w:eastAsia="zh-CN"/>
        </w:rPr>
      </w:pPr>
    </w:p>
    <w:p w14:paraId="75DF6109">
      <w:pPr>
        <w:rPr>
          <w:rFonts w:hint="default"/>
          <w:lang w:val="en-US" w:eastAsia="zh-CN"/>
        </w:rPr>
      </w:pPr>
    </w:p>
    <w:p w14:paraId="41CF913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NewRomanPS-BoldMT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F4EC9"/>
    <w:rsid w:val="8E3F3431"/>
    <w:rsid w:val="FEFF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2025-04-18T00:48:00Z</dcterms:created>
  <dc:creator>果果</dc:creator>
  <cp:lastModifiedBy>果果</cp:lastModifiedBy>
  <dcterms:modified xsi:type="dcterms:W3CDTF">2025-04-18T01:02:00Z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46E9848526A516A7E63001685853FE05_41</vt:lpwstr>
  </property>
</Properties>
</file>