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A9BBA" w14:textId="77777777" w:rsidR="00E93DC5" w:rsidRDefault="00E93DC5" w:rsidP="00E93DC5">
      <w:pPr>
        <w:pStyle w:val="Heading1"/>
      </w:pPr>
      <w:r>
        <w:t xml:space="preserve">CMPU4021 </w:t>
      </w:r>
      <w:r w:rsidRPr="002668FD">
        <w:t xml:space="preserve">Distributed Systems </w:t>
      </w:r>
      <w:r>
        <w:t>– Labs</w:t>
      </w:r>
    </w:p>
    <w:p w14:paraId="0564EB91" w14:textId="77777777" w:rsidR="00E93DC5" w:rsidRPr="007743B2" w:rsidRDefault="00E93DC5" w:rsidP="00E93DC5"/>
    <w:p w14:paraId="0BADC79C" w14:textId="77777777" w:rsidR="00F96C16" w:rsidRDefault="00E93DC5" w:rsidP="00D02128">
      <w:pPr>
        <w:pStyle w:val="Heading2"/>
      </w:pPr>
      <w:r w:rsidRPr="002668FD">
        <w:t xml:space="preserve">Week </w:t>
      </w:r>
      <w:proofErr w:type="gramStart"/>
      <w:r w:rsidR="00F36EB9">
        <w:t>2</w:t>
      </w:r>
      <w:r>
        <w:t xml:space="preserve">  –</w:t>
      </w:r>
      <w:proofErr w:type="gramEnd"/>
      <w:r>
        <w:t xml:space="preserve">  </w:t>
      </w:r>
      <w:r>
        <w:tab/>
      </w:r>
      <w:r w:rsidR="00687C01">
        <w:t xml:space="preserve">Socket Communication in </w:t>
      </w:r>
      <w:r>
        <w:t>Python</w:t>
      </w:r>
    </w:p>
    <w:p w14:paraId="24CF6C69" w14:textId="77777777" w:rsidR="00D02128" w:rsidRPr="00D02128" w:rsidRDefault="00D02128" w:rsidP="00D02128">
      <w:pPr>
        <w:rPr>
          <w:lang w:eastAsia="en-GB"/>
        </w:rPr>
      </w:pPr>
    </w:p>
    <w:p w14:paraId="447ECF96" w14:textId="77777777" w:rsidR="00A33046" w:rsidRDefault="00F96C16" w:rsidP="00A33046">
      <w:pPr>
        <w:pStyle w:val="Heading2"/>
      </w:pPr>
      <w:bookmarkStart w:id="0" w:name="learning_outcomes"/>
      <w:r w:rsidRPr="002668FD">
        <w:t>Learning Outcomes</w:t>
      </w:r>
      <w:bookmarkEnd w:id="0"/>
      <w:r w:rsidRPr="002668FD">
        <w:t>:</w:t>
      </w:r>
    </w:p>
    <w:p w14:paraId="4FEE865B" w14:textId="77777777" w:rsidR="00A33046" w:rsidRDefault="00A33046" w:rsidP="00A33046">
      <w:pPr>
        <w:pStyle w:val="ListParagraph"/>
        <w:numPr>
          <w:ilvl w:val="0"/>
          <w:numId w:val="6"/>
        </w:numPr>
      </w:pPr>
      <w:r>
        <w:t xml:space="preserve">Be able to open TCP and UDP sockets with Python. </w:t>
      </w:r>
    </w:p>
    <w:p w14:paraId="0CA53B3C" w14:textId="77777777" w:rsidR="00A33046" w:rsidRDefault="00A33046" w:rsidP="00A33046">
      <w:pPr>
        <w:pStyle w:val="ListParagraph"/>
        <w:numPr>
          <w:ilvl w:val="0"/>
          <w:numId w:val="6"/>
        </w:numPr>
      </w:pPr>
      <w:r>
        <w:t xml:space="preserve">Be able to implement a simple distributed system: i.e. client server applications in Python. </w:t>
      </w:r>
    </w:p>
    <w:p w14:paraId="39DE2F09" w14:textId="77777777" w:rsidR="00D02128" w:rsidRDefault="00D02128" w:rsidP="00BA4732"/>
    <w:p w14:paraId="1BBF35A0" w14:textId="77777777" w:rsidR="00176AC8" w:rsidRDefault="00176AC8" w:rsidP="00176AC8">
      <w:pPr>
        <w:pStyle w:val="Heading2"/>
      </w:pPr>
      <w:r>
        <w:t>Tasks</w:t>
      </w:r>
    </w:p>
    <w:p w14:paraId="11790E4C" w14:textId="77777777" w:rsidR="00F36EB9" w:rsidRDefault="00F36EB9" w:rsidP="00BA4732"/>
    <w:p w14:paraId="6C2644E9" w14:textId="77777777" w:rsidR="001B19C4" w:rsidRDefault="001B19C4" w:rsidP="001B19C4">
      <w:pPr>
        <w:pStyle w:val="Heading2"/>
        <w:rPr>
          <w:sz w:val="36"/>
        </w:rPr>
      </w:pPr>
      <w:r>
        <w:t>Python Socket Library</w:t>
      </w:r>
    </w:p>
    <w:p w14:paraId="132E8D8B" w14:textId="77777777" w:rsidR="009215EB" w:rsidRDefault="001B19C4" w:rsidP="009215EB">
      <w:pPr>
        <w:pStyle w:val="p-margin"/>
        <w:rPr>
          <w:rStyle w:val="Strong"/>
          <w:b w:val="0"/>
          <w:bCs w:val="0"/>
        </w:rPr>
      </w:pPr>
      <w:r>
        <w:t xml:space="preserve">For socket programming in Python, built-in Python </w:t>
      </w:r>
      <w:r w:rsidRPr="001B19C4">
        <w:rPr>
          <w:rFonts w:ascii="Courier New" w:hAnsi="Courier New" w:cs="Courier New"/>
        </w:rPr>
        <w:t>socket</w:t>
      </w:r>
      <w:r>
        <w:t xml:space="preserve"> library provides functions, constants, and classes that are used to create, manage and work with sockets. </w:t>
      </w:r>
      <w:r w:rsidR="009215EB" w:rsidRPr="009215EB">
        <w:t>Some of the important server socket methods are:</w:t>
      </w:r>
      <w:r w:rsidR="009215EB" w:rsidRPr="009215EB">
        <w:rPr>
          <w:rStyle w:val="Strong"/>
          <w:b w:val="0"/>
          <w:bCs w:val="0"/>
        </w:rPr>
        <w:t xml:space="preserve"> </w:t>
      </w:r>
    </w:p>
    <w:p w14:paraId="7BF8BA60" w14:textId="77777777" w:rsidR="001B19C4" w:rsidRDefault="001B19C4" w:rsidP="009215EB">
      <w:pPr>
        <w:pStyle w:val="p-margin"/>
        <w:numPr>
          <w:ilvl w:val="0"/>
          <w:numId w:val="9"/>
        </w:numPr>
      </w:pPr>
      <w:proofErr w:type="gramStart"/>
      <w:r w:rsidRPr="009215EB">
        <w:rPr>
          <w:rStyle w:val="Strong"/>
          <w:rFonts w:ascii="Courier New" w:hAnsi="Courier New" w:cs="Courier New"/>
          <w:b w:val="0"/>
        </w:rPr>
        <w:t>socket(</w:t>
      </w:r>
      <w:proofErr w:type="gramEnd"/>
      <w:r w:rsidRPr="009215EB">
        <w:rPr>
          <w:rStyle w:val="Strong"/>
          <w:rFonts w:ascii="Courier New" w:hAnsi="Courier New" w:cs="Courier New"/>
          <w:b w:val="0"/>
        </w:rPr>
        <w:t>)</w:t>
      </w:r>
      <w:r w:rsidRPr="009215EB">
        <w:rPr>
          <w:rFonts w:ascii="Courier New" w:hAnsi="Courier New" w:cs="Courier New"/>
          <w:b/>
        </w:rPr>
        <w:t>:</w:t>
      </w:r>
      <w:r>
        <w:t xml:space="preserve"> Creates a new socket.</w:t>
      </w:r>
    </w:p>
    <w:p w14:paraId="1012ED83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listen()</w:t>
      </w:r>
      <w:r w:rsidRPr="009215EB">
        <w:rPr>
          <w:rFonts w:ascii="Courier New" w:eastAsia="Times New Roman" w:hAnsi="Courier New" w:cs="Courier New"/>
          <w:color w:val="2C2C2C"/>
          <w:szCs w:val="24"/>
          <w:lang w:eastAsia="en-GB"/>
        </w:rPr>
        <w:t>: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 xml:space="preserve"> is used to establish and start TCP listener.</w:t>
      </w:r>
    </w:p>
    <w:p w14:paraId="412E7F26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bind()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>: is used to bind-address (host-name, port number) to the socket.</w:t>
      </w:r>
    </w:p>
    <w:p w14:paraId="2FD0B65D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accept()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>: is used to TCP client connection until the connection arrives.</w:t>
      </w:r>
    </w:p>
    <w:p w14:paraId="74F0D44A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connect()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>: is used to initiate TCP server connection.</w:t>
      </w:r>
    </w:p>
    <w:p w14:paraId="560D1829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send()</w:t>
      </w:r>
      <w:r w:rsidRPr="009215EB">
        <w:rPr>
          <w:rFonts w:ascii="Courier New" w:eastAsia="Times New Roman" w:hAnsi="Courier New" w:cs="Courier New"/>
          <w:color w:val="2C2C2C"/>
          <w:szCs w:val="24"/>
          <w:lang w:eastAsia="en-GB"/>
        </w:rPr>
        <w:t>: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 xml:space="preserve"> is used to send TCP messages.</w:t>
      </w:r>
    </w:p>
    <w:p w14:paraId="4F64D1B5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proofErr w:type="spellStart"/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recv</w:t>
      </w:r>
      <w:proofErr w:type="spellEnd"/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()</w:t>
      </w:r>
      <w:r w:rsidRPr="009215EB">
        <w:rPr>
          <w:rFonts w:ascii="Courier New" w:eastAsia="Times New Roman" w:hAnsi="Courier New" w:cs="Courier New"/>
          <w:color w:val="2C2C2C"/>
          <w:szCs w:val="24"/>
          <w:lang w:eastAsia="en-GB"/>
        </w:rPr>
        <w:t>: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 xml:space="preserve"> is used to receive TCP messages.</w:t>
      </w:r>
    </w:p>
    <w:p w14:paraId="69CDED69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proofErr w:type="spellStart"/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sendto</w:t>
      </w:r>
      <w:proofErr w:type="spellEnd"/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()</w:t>
      </w:r>
      <w:r w:rsidRPr="009215EB">
        <w:rPr>
          <w:rFonts w:ascii="Courier New" w:eastAsia="Times New Roman" w:hAnsi="Courier New" w:cs="Courier New"/>
          <w:color w:val="2C2C2C"/>
          <w:szCs w:val="24"/>
          <w:lang w:eastAsia="en-GB"/>
        </w:rPr>
        <w:t>: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 xml:space="preserve"> is used to send UDP messages</w:t>
      </w:r>
    </w:p>
    <w:p w14:paraId="1C19BB20" w14:textId="77777777" w:rsidR="009215EB" w:rsidRPr="009215EB" w:rsidRDefault="009215EB" w:rsidP="00921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Cs w:val="24"/>
          <w:lang w:eastAsia="en-GB"/>
        </w:rPr>
      </w:pPr>
      <w:r w:rsidRPr="009215EB">
        <w:rPr>
          <w:rFonts w:ascii="Courier New" w:eastAsia="Times New Roman" w:hAnsi="Courier New" w:cs="Courier New"/>
          <w:color w:val="000000"/>
          <w:szCs w:val="24"/>
          <w:lang w:eastAsia="en-GB"/>
        </w:rPr>
        <w:t>close()</w:t>
      </w:r>
      <w:r w:rsidRPr="009215EB">
        <w:rPr>
          <w:rFonts w:ascii="Arial" w:eastAsia="Times New Roman" w:hAnsi="Arial" w:cs="Arial"/>
          <w:color w:val="2C2C2C"/>
          <w:szCs w:val="24"/>
          <w:lang w:eastAsia="en-GB"/>
        </w:rPr>
        <w:t>: is used to close a socket.</w:t>
      </w:r>
    </w:p>
    <w:p w14:paraId="222C7645" w14:textId="77777777" w:rsidR="001B19C4" w:rsidRDefault="001B19C4" w:rsidP="00BA4732"/>
    <w:p w14:paraId="1EC1FF06" w14:textId="77777777" w:rsidR="00F73033" w:rsidRDefault="00F73033" w:rsidP="00F73033">
      <w:pPr>
        <w:pStyle w:val="Heading2"/>
      </w:pPr>
      <w:r>
        <w:t>Tasks:</w:t>
      </w:r>
    </w:p>
    <w:p w14:paraId="13614760" w14:textId="77777777" w:rsidR="00F73033" w:rsidRPr="00F73033" w:rsidRDefault="00F73033" w:rsidP="00F73033">
      <w:pPr>
        <w:rPr>
          <w:lang w:eastAsia="en-GB"/>
        </w:rPr>
      </w:pPr>
    </w:p>
    <w:p w14:paraId="15FBD836" w14:textId="77777777" w:rsidR="00850138" w:rsidRDefault="00F73033" w:rsidP="00BA4732">
      <w:pPr>
        <w:rPr>
          <w:b/>
        </w:rPr>
      </w:pPr>
      <w:r w:rsidRPr="00F73033">
        <w:rPr>
          <w:b/>
        </w:rPr>
        <w:t xml:space="preserve">T1: </w:t>
      </w:r>
      <w:r w:rsidR="00F36EB9" w:rsidRPr="00F73033">
        <w:rPr>
          <w:b/>
        </w:rPr>
        <w:t xml:space="preserve">Writing </w:t>
      </w:r>
      <w:r w:rsidRPr="00F73033">
        <w:rPr>
          <w:b/>
        </w:rPr>
        <w:t xml:space="preserve">a simple TCP echo client/server </w:t>
      </w:r>
      <w:r w:rsidR="00F36EB9" w:rsidRPr="00F73033">
        <w:rPr>
          <w:b/>
        </w:rPr>
        <w:t>application</w:t>
      </w:r>
    </w:p>
    <w:p w14:paraId="79A25B24" w14:textId="77777777" w:rsidR="00850138" w:rsidRDefault="00850138" w:rsidP="00BA4732">
      <w:pPr>
        <w:rPr>
          <w:b/>
        </w:rPr>
      </w:pPr>
    </w:p>
    <w:p w14:paraId="648F77E0" w14:textId="77777777" w:rsidR="006D7487" w:rsidRPr="00504587" w:rsidRDefault="00850138" w:rsidP="00850138">
      <w:pPr>
        <w:rPr>
          <w:rFonts w:cs="Times New Roman"/>
          <w:b/>
          <w:szCs w:val="24"/>
        </w:rPr>
      </w:pPr>
      <w:r>
        <w:rPr>
          <w:rFonts w:cs="Times New Roman"/>
          <w:color w:val="000000"/>
          <w:szCs w:val="24"/>
        </w:rPr>
        <w:t xml:space="preserve">Examine </w:t>
      </w:r>
      <w:r w:rsidRPr="00850138">
        <w:rPr>
          <w:rFonts w:ascii="Courier New" w:hAnsi="Courier New" w:cs="Courier New"/>
          <w:color w:val="000000"/>
          <w:szCs w:val="24"/>
        </w:rPr>
        <w:t>PT1\1_13a_echo_server.py</w:t>
      </w:r>
      <w:r>
        <w:rPr>
          <w:rFonts w:cs="Times New Roman"/>
          <w:color w:val="000000"/>
          <w:szCs w:val="24"/>
        </w:rPr>
        <w:t xml:space="preserve"> and </w:t>
      </w:r>
      <w:r w:rsidRPr="00850138">
        <w:rPr>
          <w:rFonts w:ascii="Courier New" w:hAnsi="Courier New" w:cs="Courier New"/>
          <w:color w:val="000000"/>
          <w:szCs w:val="24"/>
        </w:rPr>
        <w:t>PT1\1_13b_echo_client.py</w:t>
      </w:r>
      <w:r>
        <w:rPr>
          <w:rFonts w:cs="Times New Roman"/>
          <w:color w:val="000000"/>
          <w:szCs w:val="24"/>
        </w:rPr>
        <w:t xml:space="preserve"> files.</w:t>
      </w:r>
      <w:r w:rsidR="006D7487" w:rsidRPr="006D7487">
        <w:rPr>
          <w:rFonts w:ascii="Arial-BoldMT" w:hAnsi="Arial-BoldMT"/>
          <w:b/>
          <w:bCs/>
          <w:color w:val="000000"/>
          <w:sz w:val="36"/>
          <w:szCs w:val="36"/>
        </w:rPr>
        <w:br/>
      </w:r>
      <w:r w:rsidR="006D7487" w:rsidRPr="00AA2CF5">
        <w:t xml:space="preserve">In this example, a server will echo whatever it receives from the client. Python </w:t>
      </w:r>
      <w:proofErr w:type="spellStart"/>
      <w:r w:rsidR="006D7487" w:rsidRPr="00850138">
        <w:rPr>
          <w:rFonts w:ascii="Courier New" w:hAnsi="Courier New" w:cs="Courier New"/>
        </w:rPr>
        <w:t>argparse</w:t>
      </w:r>
      <w:proofErr w:type="spellEnd"/>
      <w:r w:rsidR="006D7487" w:rsidRPr="00AA2CF5">
        <w:t xml:space="preserve"> </w:t>
      </w:r>
      <w:r>
        <w:t xml:space="preserve">is </w:t>
      </w:r>
      <w:r w:rsidR="006D7487" w:rsidRPr="00AA2CF5">
        <w:t xml:space="preserve">module </w:t>
      </w:r>
      <w:r>
        <w:t xml:space="preserve">is used </w:t>
      </w:r>
      <w:r w:rsidR="006D7487" w:rsidRPr="00AA2CF5">
        <w:t xml:space="preserve">to specify the TCP port from </w:t>
      </w:r>
      <w:r>
        <w:t xml:space="preserve">a command line. Both the server </w:t>
      </w:r>
      <w:r w:rsidR="006D7487" w:rsidRPr="00AA2CF5">
        <w:t>and client script w</w:t>
      </w:r>
      <w:r>
        <w:t>ill take this argument.</w:t>
      </w:r>
      <w:r>
        <w:br/>
        <w:t>W</w:t>
      </w:r>
      <w:r w:rsidR="006D7487" w:rsidRPr="00AA2CF5">
        <w:t xml:space="preserve">e </w:t>
      </w:r>
      <w:r>
        <w:t xml:space="preserve">first create the server: </w:t>
      </w:r>
      <w:r w:rsidR="006D7487" w:rsidRPr="00AA2CF5">
        <w:t>start by cre</w:t>
      </w:r>
      <w:r>
        <w:t>ating a TCP socket object. T</w:t>
      </w:r>
      <w:r w:rsidR="006D7487" w:rsidRPr="00AA2CF5">
        <w:t xml:space="preserve">he socket </w:t>
      </w:r>
      <w:r>
        <w:t xml:space="preserve">is bound </w:t>
      </w:r>
      <w:r w:rsidR="006D7487" w:rsidRPr="00AA2CF5">
        <w:t>to the</w:t>
      </w:r>
      <w:r w:rsidR="006D7487" w:rsidRPr="00AA2CF5">
        <w:br/>
        <w:t xml:space="preserve">given port on </w:t>
      </w:r>
      <w:r>
        <w:t xml:space="preserve">the </w:t>
      </w:r>
      <w:r w:rsidR="006D7487" w:rsidRPr="00AA2CF5">
        <w:t xml:space="preserve"> local machine. In the listening stage, we listen to multiple</w:t>
      </w:r>
      <w:r w:rsidR="006D7487" w:rsidRPr="00AA2CF5">
        <w:br/>
        <w:t xml:space="preserve">clients in a queue using the backlog argument to the </w:t>
      </w:r>
      <w:r w:rsidR="006D7487" w:rsidRPr="007954B5">
        <w:rPr>
          <w:rFonts w:ascii="Courier New" w:hAnsi="Courier New" w:cs="Courier New"/>
        </w:rPr>
        <w:t>listen()</w:t>
      </w:r>
      <w:r w:rsidR="006D7487" w:rsidRPr="00AA2CF5">
        <w:t xml:space="preserve"> method. </w:t>
      </w:r>
      <w:r w:rsidR="00504587" w:rsidRPr="00504587">
        <w:rPr>
          <w:rFonts w:cs="Times New Roman"/>
          <w:szCs w:val="24"/>
        </w:rPr>
        <w:t>The s</w:t>
      </w:r>
      <w:r w:rsidR="007954B5" w:rsidRPr="00504587">
        <w:rPr>
          <w:rFonts w:cs="Times New Roman"/>
          <w:szCs w:val="24"/>
        </w:rPr>
        <w:t>erver</w:t>
      </w:r>
      <w:r w:rsidR="006D7487" w:rsidRPr="00504587">
        <w:rPr>
          <w:rFonts w:cs="Times New Roman"/>
          <w:szCs w:val="24"/>
        </w:rPr>
        <w:t xml:space="preserve"> wait</w:t>
      </w:r>
      <w:r w:rsidR="007954B5" w:rsidRPr="00504587">
        <w:rPr>
          <w:rFonts w:cs="Times New Roman"/>
          <w:szCs w:val="24"/>
        </w:rPr>
        <w:t xml:space="preserve">s </w:t>
      </w:r>
      <w:r w:rsidR="007954B5" w:rsidRPr="00504587">
        <w:rPr>
          <w:rFonts w:cs="Times New Roman"/>
          <w:szCs w:val="24"/>
        </w:rPr>
        <w:lastRenderedPageBreak/>
        <w:t xml:space="preserve">for </w:t>
      </w:r>
      <w:r w:rsidR="006D7487" w:rsidRPr="00504587">
        <w:rPr>
          <w:rFonts w:cs="Times New Roman"/>
          <w:color w:val="000000"/>
          <w:szCs w:val="24"/>
        </w:rPr>
        <w:t>the client to be connected and send some data to the server. When the data is received, the</w:t>
      </w:r>
      <w:r w:rsidR="006D7487" w:rsidRPr="00504587">
        <w:rPr>
          <w:rFonts w:cs="Times New Roman"/>
          <w:color w:val="000000"/>
          <w:szCs w:val="24"/>
        </w:rPr>
        <w:br/>
        <w:t>server echoes back the data to the client.</w:t>
      </w:r>
    </w:p>
    <w:p w14:paraId="6EF6B9B1" w14:textId="77777777" w:rsidR="006D7487" w:rsidRPr="00504587" w:rsidRDefault="006D7487" w:rsidP="00BA4732">
      <w:pPr>
        <w:rPr>
          <w:rFonts w:cs="Times New Roman"/>
          <w:color w:val="000000"/>
          <w:szCs w:val="24"/>
        </w:rPr>
      </w:pPr>
    </w:p>
    <w:p w14:paraId="0A3EBC08" w14:textId="77777777" w:rsidR="006D7487" w:rsidRPr="00504587" w:rsidRDefault="006D7487" w:rsidP="00BA4732">
      <w:pPr>
        <w:rPr>
          <w:rFonts w:cs="Times New Roman"/>
          <w:color w:val="000000"/>
          <w:szCs w:val="24"/>
        </w:rPr>
      </w:pPr>
      <w:r w:rsidRPr="00504587">
        <w:rPr>
          <w:rFonts w:cs="Times New Roman"/>
          <w:color w:val="000000"/>
          <w:szCs w:val="24"/>
        </w:rPr>
        <w:t xml:space="preserve">On </w:t>
      </w:r>
      <w:r w:rsidR="007954B5" w:rsidRPr="00504587">
        <w:rPr>
          <w:rFonts w:cs="Times New Roman"/>
          <w:color w:val="000000"/>
          <w:szCs w:val="24"/>
        </w:rPr>
        <w:t xml:space="preserve">the client side code, </w:t>
      </w:r>
      <w:r w:rsidRPr="00504587">
        <w:rPr>
          <w:rFonts w:cs="Times New Roman"/>
          <w:color w:val="000000"/>
          <w:szCs w:val="24"/>
        </w:rPr>
        <w:t xml:space="preserve">a client socket </w:t>
      </w:r>
      <w:r w:rsidR="007954B5" w:rsidRPr="00504587">
        <w:rPr>
          <w:rFonts w:cs="Times New Roman"/>
          <w:color w:val="000000"/>
          <w:szCs w:val="24"/>
        </w:rPr>
        <w:t xml:space="preserve">is created </w:t>
      </w:r>
      <w:r w:rsidRPr="00504587">
        <w:rPr>
          <w:rFonts w:cs="Times New Roman"/>
          <w:color w:val="000000"/>
          <w:szCs w:val="24"/>
        </w:rPr>
        <w:t>using the port argument and connect to the</w:t>
      </w:r>
      <w:r w:rsidRPr="00504587">
        <w:rPr>
          <w:rFonts w:cs="Times New Roman"/>
          <w:color w:val="000000"/>
          <w:szCs w:val="24"/>
        </w:rPr>
        <w:br/>
        <w:t xml:space="preserve">server. Then, the client sends the message, </w:t>
      </w:r>
      <w:r w:rsidR="007954B5" w:rsidRPr="00504587">
        <w:rPr>
          <w:rFonts w:cs="Times New Roman"/>
          <w:i/>
          <w:color w:val="000000"/>
          <w:szCs w:val="24"/>
        </w:rPr>
        <w:t xml:space="preserve">"Test message. This will be echoed" </w:t>
      </w:r>
      <w:r w:rsidRPr="00504587">
        <w:rPr>
          <w:rFonts w:cs="Times New Roman"/>
          <w:color w:val="000000"/>
          <w:szCs w:val="24"/>
        </w:rPr>
        <w:t>to the</w:t>
      </w:r>
      <w:r w:rsidRPr="00504587">
        <w:rPr>
          <w:rFonts w:cs="Times New Roman"/>
          <w:color w:val="000000"/>
          <w:szCs w:val="24"/>
        </w:rPr>
        <w:br/>
        <w:t>server, and the client immediately receives the message</w:t>
      </w:r>
      <w:r w:rsidR="007954B5" w:rsidRPr="00504587">
        <w:rPr>
          <w:rFonts w:cs="Times New Roman"/>
          <w:color w:val="000000"/>
          <w:szCs w:val="24"/>
        </w:rPr>
        <w:t xml:space="preserve"> back in a few segments. T</w:t>
      </w:r>
      <w:r w:rsidRPr="00504587">
        <w:rPr>
          <w:rFonts w:cs="Times New Roman"/>
          <w:color w:val="000000"/>
          <w:szCs w:val="24"/>
        </w:rPr>
        <w:t>wo</w:t>
      </w:r>
      <w:r w:rsidRPr="00504587">
        <w:rPr>
          <w:rFonts w:cs="Times New Roman"/>
          <w:color w:val="000000"/>
          <w:szCs w:val="24"/>
        </w:rPr>
        <w:br/>
        <w:t>try-except blocks are constructed to catch any exception during this interactive session.</w:t>
      </w:r>
    </w:p>
    <w:p w14:paraId="23C034C8" w14:textId="77777777" w:rsidR="006D7487" w:rsidRDefault="006D7487" w:rsidP="00BA4732">
      <w:pPr>
        <w:rPr>
          <w:rFonts w:ascii="PalatinoLinotype-Roman" w:hAnsi="PalatinoLinotype-Roman"/>
          <w:color w:val="000000"/>
          <w:sz w:val="22"/>
        </w:rPr>
      </w:pPr>
    </w:p>
    <w:p w14:paraId="1FB5A723" w14:textId="77777777" w:rsidR="00F73033" w:rsidRDefault="007954B5" w:rsidP="00BE163E">
      <w:r>
        <w:t xml:space="preserve">To run these examples </w:t>
      </w:r>
      <w:r w:rsidR="006D7487" w:rsidRPr="006D7487">
        <w:t>launch the</w:t>
      </w:r>
      <w:r>
        <w:t xml:space="preserve"> server script in one terminal</w:t>
      </w:r>
      <w:r w:rsidR="006D7487" w:rsidRPr="006D7487">
        <w:t>:</w:t>
      </w:r>
    </w:p>
    <w:p w14:paraId="16D9B253" w14:textId="77777777" w:rsidR="00F73033" w:rsidRDefault="006D7487" w:rsidP="00F73033">
      <w:pPr>
        <w:rPr>
          <w:rFonts w:ascii="Courier New" w:hAnsi="Courier New" w:cs="Courier New"/>
          <w:sz w:val="22"/>
        </w:rPr>
      </w:pPr>
      <w:r w:rsidRPr="006D7487">
        <w:rPr>
          <w:rFonts w:ascii="PalatinoLinotype-Roman" w:hAnsi="PalatinoLinotype-Roman"/>
          <w:sz w:val="22"/>
        </w:rPr>
        <w:br/>
      </w:r>
      <w:r w:rsidR="007954B5">
        <w:rPr>
          <w:rFonts w:ascii="Courier New" w:hAnsi="Courier New" w:cs="Courier New"/>
        </w:rPr>
        <w:t xml:space="preserve">&gt; </w:t>
      </w:r>
      <w:r w:rsidRPr="00F73033">
        <w:rPr>
          <w:rFonts w:ascii="Courier New" w:hAnsi="Courier New" w:cs="Courier New"/>
        </w:rPr>
        <w:t>python 1_13a_echo_server.py --port=9900</w:t>
      </w:r>
      <w:r w:rsidRPr="00F73033">
        <w:rPr>
          <w:rFonts w:ascii="Courier New" w:hAnsi="Courier New" w:cs="Courier New"/>
        </w:rPr>
        <w:br/>
        <w:t>Starting up echo server on localhost port 9900</w:t>
      </w:r>
      <w:r w:rsidRPr="00F73033">
        <w:rPr>
          <w:rFonts w:ascii="Courier New" w:hAnsi="Courier New" w:cs="Courier New"/>
        </w:rPr>
        <w:br/>
        <w:t>Waiting to receive message from client</w:t>
      </w:r>
      <w:r w:rsidRPr="00F73033">
        <w:rPr>
          <w:rFonts w:ascii="Courier New" w:hAnsi="Courier New" w:cs="Courier New"/>
        </w:rPr>
        <w:br/>
      </w:r>
    </w:p>
    <w:p w14:paraId="389ACE01" w14:textId="77777777" w:rsidR="00F73033" w:rsidRDefault="007954B5" w:rsidP="00F73033">
      <w:r>
        <w:t>Run the client from another terminal</w:t>
      </w:r>
      <w:r w:rsidR="006D7487" w:rsidRPr="00F73033">
        <w:t>:</w:t>
      </w:r>
    </w:p>
    <w:p w14:paraId="25DDCA84" w14:textId="77777777" w:rsidR="00F73033" w:rsidRDefault="006D7487" w:rsidP="00F73033">
      <w:pPr>
        <w:rPr>
          <w:rFonts w:ascii="Courier New" w:hAnsi="Courier New" w:cs="Courier New"/>
          <w:sz w:val="22"/>
        </w:rPr>
      </w:pPr>
      <w:r w:rsidRPr="00F73033">
        <w:rPr>
          <w:rFonts w:ascii="Courier New" w:hAnsi="Courier New" w:cs="Courier New"/>
          <w:sz w:val="22"/>
        </w:rPr>
        <w:br/>
      </w:r>
      <w:r w:rsidR="007954B5">
        <w:rPr>
          <w:rFonts w:ascii="Courier New" w:hAnsi="Courier New" w:cs="Courier New"/>
        </w:rPr>
        <w:t>&gt;</w:t>
      </w:r>
      <w:r w:rsidRPr="00F73033">
        <w:rPr>
          <w:rFonts w:ascii="Courier New" w:hAnsi="Courier New" w:cs="Courier New"/>
        </w:rPr>
        <w:t>python 1_13b_echo_client.py --port=9900</w:t>
      </w:r>
      <w:r w:rsidRPr="00F73033">
        <w:rPr>
          <w:rFonts w:ascii="Courier New" w:hAnsi="Courier New" w:cs="Courier New"/>
        </w:rPr>
        <w:br/>
        <w:t>Connecting to localhost port 9900</w:t>
      </w:r>
      <w:r w:rsidRPr="00F73033">
        <w:rPr>
          <w:rFonts w:ascii="Courier New" w:hAnsi="Courier New" w:cs="Courier New"/>
        </w:rPr>
        <w:br/>
        <w:t>Sending Test message. This will be echoed</w:t>
      </w:r>
      <w:r w:rsidRPr="00F73033">
        <w:rPr>
          <w:rFonts w:ascii="Courier New" w:hAnsi="Courier New" w:cs="Courier New"/>
        </w:rPr>
        <w:br/>
        <w:t>Received: Test message. Th</w:t>
      </w:r>
      <w:r w:rsidRPr="00F73033">
        <w:rPr>
          <w:rFonts w:ascii="Courier New" w:hAnsi="Courier New" w:cs="Courier New"/>
        </w:rPr>
        <w:br/>
        <w:t xml:space="preserve">Received: is will be </w:t>
      </w:r>
      <w:proofErr w:type="spellStart"/>
      <w:r w:rsidRPr="00F73033">
        <w:rPr>
          <w:rFonts w:ascii="Courier New" w:hAnsi="Courier New" w:cs="Courier New"/>
        </w:rPr>
        <w:t>echoe</w:t>
      </w:r>
      <w:proofErr w:type="spellEnd"/>
      <w:r w:rsidRPr="00F73033">
        <w:rPr>
          <w:rFonts w:ascii="Courier New" w:hAnsi="Courier New" w:cs="Courier New"/>
        </w:rPr>
        <w:br/>
        <w:t>Received: d</w:t>
      </w:r>
      <w:r w:rsidRPr="00F73033">
        <w:rPr>
          <w:rFonts w:ascii="Courier New" w:hAnsi="Courier New" w:cs="Courier New"/>
        </w:rPr>
        <w:br/>
        <w:t>Closing connection to the server</w:t>
      </w:r>
      <w:r w:rsidRPr="00F73033">
        <w:rPr>
          <w:rFonts w:ascii="Courier New" w:hAnsi="Courier New" w:cs="Courier New"/>
        </w:rPr>
        <w:br/>
      </w:r>
    </w:p>
    <w:p w14:paraId="48AEEEBD" w14:textId="77777777" w:rsidR="00F73033" w:rsidRDefault="006D7487" w:rsidP="00F73033">
      <w:r w:rsidRPr="00F73033">
        <w:t>Upon receiving the message from the client, the server will also print</w:t>
      </w:r>
      <w:r w:rsidR="00F73033">
        <w:t xml:space="preserve"> </w:t>
      </w:r>
      <w:r w:rsidR="007954B5">
        <w:t>a message</w:t>
      </w:r>
      <w:r w:rsidR="00F73033">
        <w:t xml:space="preserve"> similar to </w:t>
      </w:r>
      <w:r w:rsidRPr="00F73033">
        <w:t>the following:</w:t>
      </w:r>
    </w:p>
    <w:p w14:paraId="7A0998C1" w14:textId="77777777" w:rsidR="006D7487" w:rsidRPr="00F73033" w:rsidRDefault="006D7487" w:rsidP="00F73033">
      <w:pPr>
        <w:rPr>
          <w:rFonts w:ascii="Courier New" w:hAnsi="Courier New" w:cs="Courier New"/>
          <w:sz w:val="22"/>
        </w:rPr>
      </w:pPr>
      <w:r w:rsidRPr="00F73033">
        <w:rPr>
          <w:rFonts w:ascii="Courier New" w:hAnsi="Courier New" w:cs="Courier New"/>
          <w:sz w:val="22"/>
        </w:rPr>
        <w:br/>
      </w:r>
      <w:r w:rsidRPr="00F73033">
        <w:rPr>
          <w:rFonts w:ascii="Courier New" w:hAnsi="Courier New" w:cs="Courier New"/>
        </w:rPr>
        <w:t>Data: Test message. This will be echoed</w:t>
      </w:r>
      <w:r w:rsidRPr="00F73033">
        <w:rPr>
          <w:rFonts w:ascii="Courier New" w:hAnsi="Courier New" w:cs="Courier New"/>
        </w:rPr>
        <w:br/>
        <w:t>sent Test message. This will be echoed</w:t>
      </w:r>
      <w:r w:rsidRPr="00F73033">
        <w:rPr>
          <w:rFonts w:ascii="Courier New" w:hAnsi="Courier New" w:cs="Courier New"/>
        </w:rPr>
        <w:br/>
        <w:t>bytes back to ('127.0.0.1', 42961)</w:t>
      </w:r>
      <w:r w:rsidRPr="00F73033">
        <w:rPr>
          <w:rFonts w:ascii="Courier New" w:hAnsi="Courier New" w:cs="Courier New"/>
        </w:rPr>
        <w:br/>
        <w:t>Waiting to receive message from client</w:t>
      </w:r>
    </w:p>
    <w:p w14:paraId="5D362AFC" w14:textId="77777777" w:rsidR="007954B5" w:rsidRDefault="007954B5" w:rsidP="007954B5">
      <w:pPr>
        <w:pStyle w:val="Heading2"/>
      </w:pPr>
    </w:p>
    <w:p w14:paraId="021BDD97" w14:textId="77777777" w:rsidR="007954B5" w:rsidRPr="007954B5" w:rsidRDefault="007954B5" w:rsidP="007954B5">
      <w:pPr>
        <w:rPr>
          <w:b/>
        </w:rPr>
      </w:pPr>
      <w:r w:rsidRPr="007954B5">
        <w:rPr>
          <w:b/>
        </w:rPr>
        <w:t>T2.</w:t>
      </w:r>
      <w:r w:rsidR="006D7487" w:rsidRPr="007954B5">
        <w:rPr>
          <w:b/>
        </w:rPr>
        <w:t xml:space="preserve">Writing </w:t>
      </w:r>
      <w:r w:rsidRPr="007954B5">
        <w:rPr>
          <w:b/>
        </w:rPr>
        <w:t xml:space="preserve">a simple UDP echo client/server </w:t>
      </w:r>
      <w:r w:rsidR="006D7487" w:rsidRPr="007954B5">
        <w:rPr>
          <w:b/>
        </w:rPr>
        <w:t>application</w:t>
      </w:r>
    </w:p>
    <w:p w14:paraId="0210ADBF" w14:textId="77777777" w:rsidR="00833693" w:rsidRDefault="00833693" w:rsidP="00833693">
      <w:pPr>
        <w:rPr>
          <w:rFonts w:ascii="Arial-BoldMT" w:hAnsi="Arial-BoldMT"/>
          <w:b/>
          <w:bCs/>
          <w:sz w:val="36"/>
          <w:szCs w:val="36"/>
        </w:rPr>
      </w:pPr>
    </w:p>
    <w:p w14:paraId="54E61B3B" w14:textId="77777777" w:rsidR="00833693" w:rsidRDefault="00833693" w:rsidP="00833693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Examine </w:t>
      </w:r>
      <w:r w:rsidRPr="00F113CD">
        <w:rPr>
          <w:rFonts w:ascii="Courier New" w:hAnsi="Courier New" w:cs="Courier New"/>
          <w:color w:val="000000"/>
          <w:sz w:val="22"/>
        </w:rPr>
        <w:t>PT2\1_14a_echo_server_udp.py</w:t>
      </w:r>
      <w:r w:rsidRPr="00833693"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and </w:t>
      </w:r>
      <w:r w:rsidRPr="00F113CD">
        <w:rPr>
          <w:rFonts w:ascii="Courier New" w:hAnsi="Courier New" w:cs="Courier New"/>
          <w:color w:val="000000"/>
          <w:sz w:val="22"/>
        </w:rPr>
        <w:t>PT2\1_14b_echo_client_udp.py</w:t>
      </w:r>
      <w:r>
        <w:rPr>
          <w:rFonts w:cs="Times New Roman"/>
          <w:color w:val="000000"/>
          <w:szCs w:val="24"/>
        </w:rPr>
        <w:t xml:space="preserve"> files.</w:t>
      </w:r>
    </w:p>
    <w:p w14:paraId="1AAF82AB" w14:textId="77777777" w:rsidR="006D7487" w:rsidRPr="00833693" w:rsidRDefault="006D7487" w:rsidP="00833693">
      <w:pPr>
        <w:rPr>
          <w:rFonts w:cs="Times New Roman"/>
          <w:szCs w:val="24"/>
        </w:rPr>
      </w:pPr>
      <w:r w:rsidRPr="006D7487">
        <w:rPr>
          <w:rFonts w:ascii="Arial-BoldMT" w:hAnsi="Arial-BoldMT"/>
          <w:b/>
          <w:bCs/>
          <w:sz w:val="36"/>
          <w:szCs w:val="36"/>
        </w:rPr>
        <w:br/>
      </w:r>
      <w:r w:rsidRPr="00833693">
        <w:rPr>
          <w:rFonts w:cs="Times New Roman"/>
          <w:szCs w:val="24"/>
        </w:rPr>
        <w:t xml:space="preserve">This </w:t>
      </w:r>
      <w:r w:rsidR="00833693">
        <w:rPr>
          <w:rFonts w:cs="Times New Roman"/>
          <w:szCs w:val="24"/>
        </w:rPr>
        <w:t xml:space="preserve">example </w:t>
      </w:r>
      <w:r w:rsidRPr="00833693">
        <w:rPr>
          <w:rFonts w:cs="Times New Roman"/>
          <w:szCs w:val="24"/>
        </w:rPr>
        <w:t xml:space="preserve">is similar to the </w:t>
      </w:r>
      <w:r w:rsidR="009F4270">
        <w:rPr>
          <w:rFonts w:cs="Times New Roman"/>
          <w:szCs w:val="24"/>
        </w:rPr>
        <w:t>Task 1</w:t>
      </w:r>
      <w:r w:rsidRPr="00833693">
        <w:rPr>
          <w:rFonts w:cs="Times New Roman"/>
          <w:szCs w:val="24"/>
        </w:rPr>
        <w:t>, except this one is with UDP. The method</w:t>
      </w:r>
      <w:r w:rsidRPr="00833693">
        <w:rPr>
          <w:rFonts w:cs="Times New Roman"/>
          <w:szCs w:val="24"/>
        </w:rPr>
        <w:br/>
      </w:r>
      <w:proofErr w:type="spellStart"/>
      <w:r w:rsidRPr="00833693">
        <w:rPr>
          <w:rFonts w:ascii="Courier New" w:hAnsi="Courier New" w:cs="Courier New"/>
          <w:szCs w:val="24"/>
        </w:rPr>
        <w:t>recvfrom</w:t>
      </w:r>
      <w:proofErr w:type="spellEnd"/>
      <w:r w:rsidRPr="00833693">
        <w:rPr>
          <w:rFonts w:ascii="Courier New" w:hAnsi="Courier New" w:cs="Courier New"/>
          <w:szCs w:val="24"/>
        </w:rPr>
        <w:t>()</w:t>
      </w:r>
      <w:r w:rsidRPr="00833693">
        <w:rPr>
          <w:rFonts w:cs="Times New Roman"/>
          <w:szCs w:val="24"/>
        </w:rPr>
        <w:t xml:space="preserve"> reads the messages from the socket and returns the data and the client</w:t>
      </w:r>
      <w:r w:rsidRPr="00833693">
        <w:rPr>
          <w:rFonts w:cs="Times New Roman"/>
          <w:szCs w:val="24"/>
        </w:rPr>
        <w:br/>
        <w:t>address.</w:t>
      </w:r>
    </w:p>
    <w:p w14:paraId="5A349CF5" w14:textId="77777777" w:rsidR="006D7487" w:rsidRPr="00833693" w:rsidRDefault="00833693" w:rsidP="008336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client side code, </w:t>
      </w:r>
      <w:r w:rsidR="006D7487" w:rsidRPr="00833693">
        <w:rPr>
          <w:rFonts w:cs="Times New Roman"/>
          <w:szCs w:val="24"/>
        </w:rPr>
        <w:t xml:space="preserve">a client socket </w:t>
      </w:r>
      <w:r>
        <w:rPr>
          <w:rFonts w:cs="Times New Roman"/>
          <w:szCs w:val="24"/>
        </w:rPr>
        <w:t xml:space="preserve">is created </w:t>
      </w:r>
      <w:r w:rsidR="006D7487" w:rsidRPr="00833693">
        <w:rPr>
          <w:rFonts w:cs="Times New Roman"/>
          <w:szCs w:val="24"/>
        </w:rPr>
        <w:t>using the port argument and connect to the</w:t>
      </w:r>
      <w:r w:rsidR="006D7487" w:rsidRPr="00833693">
        <w:rPr>
          <w:rFonts w:cs="Times New Roman"/>
          <w:szCs w:val="24"/>
        </w:rPr>
        <w:br/>
        <w:t>s</w:t>
      </w:r>
      <w:r>
        <w:rPr>
          <w:rFonts w:cs="Times New Roman"/>
          <w:szCs w:val="24"/>
        </w:rPr>
        <w:t>erver, as we did for the TCP example</w:t>
      </w:r>
      <w:r w:rsidR="006D7487" w:rsidRPr="00833693">
        <w:rPr>
          <w:rFonts w:cs="Times New Roman"/>
          <w:szCs w:val="24"/>
        </w:rPr>
        <w:t xml:space="preserve">. Then, the client sends the message, </w:t>
      </w:r>
      <w:r w:rsidRPr="00833693">
        <w:rPr>
          <w:rFonts w:ascii="Courier New" w:hAnsi="Courier New" w:cs="Courier New"/>
          <w:szCs w:val="24"/>
        </w:rPr>
        <w:t>"Test message. This will be echoed"</w:t>
      </w:r>
      <w:r>
        <w:rPr>
          <w:rFonts w:ascii="Courier New" w:hAnsi="Courier New" w:cs="Courier New"/>
          <w:szCs w:val="24"/>
        </w:rPr>
        <w:t>.</w:t>
      </w:r>
      <w:r w:rsidRPr="0083369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 w:rsidR="006D7487" w:rsidRPr="00833693">
        <w:rPr>
          <w:rFonts w:cs="Times New Roman"/>
          <w:szCs w:val="24"/>
        </w:rPr>
        <w:t xml:space="preserve">he client </w:t>
      </w:r>
      <w:r>
        <w:rPr>
          <w:rFonts w:cs="Times New Roman"/>
          <w:szCs w:val="24"/>
        </w:rPr>
        <w:t xml:space="preserve">then receives the message back </w:t>
      </w:r>
      <w:r w:rsidR="006D7487" w:rsidRPr="00833693">
        <w:rPr>
          <w:rFonts w:cs="Times New Roman"/>
          <w:szCs w:val="24"/>
        </w:rPr>
        <w:t>in a few segments.</w:t>
      </w:r>
    </w:p>
    <w:p w14:paraId="2F763DBE" w14:textId="77777777" w:rsidR="006D7487" w:rsidRDefault="006D7487" w:rsidP="00833693">
      <w:pPr>
        <w:rPr>
          <w:rFonts w:cs="Times New Roman"/>
          <w:szCs w:val="24"/>
        </w:rPr>
      </w:pPr>
    </w:p>
    <w:p w14:paraId="662B7A96" w14:textId="77777777" w:rsidR="00833693" w:rsidRDefault="00833693" w:rsidP="00833693">
      <w:r>
        <w:lastRenderedPageBreak/>
        <w:t xml:space="preserve">To run these examples </w:t>
      </w:r>
      <w:r w:rsidRPr="006D7487">
        <w:t>launch the</w:t>
      </w:r>
      <w:r>
        <w:t xml:space="preserve"> server script in one terminal</w:t>
      </w:r>
      <w:r w:rsidRPr="006D7487">
        <w:t>:</w:t>
      </w:r>
    </w:p>
    <w:p w14:paraId="2D0AC128" w14:textId="77777777" w:rsidR="00833693" w:rsidRPr="00833693" w:rsidRDefault="00833693" w:rsidP="00833693">
      <w:pPr>
        <w:rPr>
          <w:rFonts w:cs="Times New Roman"/>
          <w:szCs w:val="24"/>
        </w:rPr>
      </w:pPr>
    </w:p>
    <w:p w14:paraId="10A0EE41" w14:textId="77777777" w:rsidR="00833693" w:rsidRDefault="00833693" w:rsidP="00BA4732">
      <w:pPr>
        <w:rPr>
          <w:rFonts w:ascii="Courier New" w:hAnsi="Courier New" w:cs="Courier New"/>
          <w:bCs/>
          <w:color w:val="000000"/>
          <w:sz w:val="22"/>
        </w:rPr>
      </w:pPr>
      <w:r>
        <w:rPr>
          <w:rFonts w:ascii="Courier New" w:hAnsi="Courier New" w:cs="Courier New"/>
          <w:bCs/>
          <w:color w:val="000000"/>
          <w:sz w:val="22"/>
        </w:rPr>
        <w:t>&gt;</w:t>
      </w:r>
      <w:r w:rsidR="006D7487" w:rsidRPr="00833693">
        <w:rPr>
          <w:rFonts w:ascii="Courier New" w:hAnsi="Courier New" w:cs="Courier New"/>
          <w:bCs/>
          <w:color w:val="000000"/>
          <w:sz w:val="22"/>
        </w:rPr>
        <w:t>python 1_14a_echo_server_udp.py --port=9900</w:t>
      </w:r>
      <w:r w:rsidR="006D7487" w:rsidRPr="00833693">
        <w:rPr>
          <w:rFonts w:ascii="Courier New" w:hAnsi="Courier New" w:cs="Courier New"/>
          <w:bCs/>
          <w:color w:val="000000"/>
          <w:sz w:val="22"/>
        </w:rPr>
        <w:br/>
        <w:t>Starting up echo server on localhost port 9900</w:t>
      </w:r>
      <w:r w:rsidR="006D7487" w:rsidRPr="00833693">
        <w:rPr>
          <w:rFonts w:ascii="Courier New" w:hAnsi="Courier New" w:cs="Courier New"/>
          <w:bCs/>
          <w:color w:val="000000"/>
          <w:sz w:val="22"/>
        </w:rPr>
        <w:br/>
        <w:t>Waiting to receive message from client</w:t>
      </w:r>
    </w:p>
    <w:p w14:paraId="08E0FB79" w14:textId="77777777" w:rsidR="00833693" w:rsidRDefault="006D7487" w:rsidP="00BA4732">
      <w:r w:rsidRPr="00833693">
        <w:rPr>
          <w:rFonts w:ascii="Courier New" w:hAnsi="Courier New" w:cs="Courier New"/>
          <w:bCs/>
          <w:color w:val="000000"/>
          <w:sz w:val="22"/>
        </w:rPr>
        <w:br/>
      </w:r>
      <w:r w:rsidR="00833693" w:rsidRPr="00833693">
        <w:t>R</w:t>
      </w:r>
      <w:r w:rsidRPr="00833693">
        <w:t>un the client from another terminal as follows:</w:t>
      </w:r>
    </w:p>
    <w:p w14:paraId="3A1C0BDA" w14:textId="77777777" w:rsidR="00833693" w:rsidRDefault="006D7487" w:rsidP="00BA4732">
      <w:pPr>
        <w:rPr>
          <w:rFonts w:ascii="Courier New" w:hAnsi="Courier New" w:cs="Courier New"/>
          <w:color w:val="000000"/>
          <w:sz w:val="22"/>
        </w:rPr>
      </w:pPr>
      <w:r w:rsidRPr="00833693">
        <w:br/>
      </w:r>
      <w:r w:rsidR="00833693">
        <w:rPr>
          <w:rFonts w:ascii="Courier New" w:hAnsi="Courier New" w:cs="Courier New"/>
          <w:bCs/>
          <w:color w:val="000000"/>
          <w:sz w:val="22"/>
        </w:rPr>
        <w:t>&gt;</w:t>
      </w:r>
      <w:r w:rsidRPr="00833693">
        <w:rPr>
          <w:rFonts w:ascii="Courier New" w:hAnsi="Courier New" w:cs="Courier New"/>
          <w:bCs/>
          <w:color w:val="000000"/>
          <w:sz w:val="22"/>
        </w:rPr>
        <w:t>python 1_14b_echo_client_udp.py --port=9900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Connecting to localhost port 9900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Sending Test message. This will be echoed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received Test message. This will be echoed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Closing connection to the server</w:t>
      </w:r>
      <w:r w:rsidRPr="00833693">
        <w:rPr>
          <w:rFonts w:ascii="Courier New" w:hAnsi="Courier New" w:cs="Courier New"/>
          <w:bCs/>
          <w:color w:val="000000"/>
          <w:sz w:val="22"/>
        </w:rPr>
        <w:br/>
      </w:r>
    </w:p>
    <w:p w14:paraId="60FF7B31" w14:textId="77777777" w:rsidR="006D7487" w:rsidRDefault="006D7487" w:rsidP="00BA4732">
      <w:pPr>
        <w:rPr>
          <w:rFonts w:ascii="Courier New" w:hAnsi="Courier New" w:cs="Courier New"/>
          <w:bCs/>
          <w:color w:val="000000"/>
          <w:sz w:val="22"/>
        </w:rPr>
      </w:pPr>
      <w:r w:rsidRPr="00833693">
        <w:t>Upon receiving the message from the client, the server will also print something similar to</w:t>
      </w:r>
      <w:r w:rsidRPr="00833693">
        <w:br/>
        <w:t>the following message</w:t>
      </w:r>
      <w:r w:rsidRPr="00833693">
        <w:rPr>
          <w:rFonts w:ascii="Courier New" w:hAnsi="Courier New" w:cs="Courier New"/>
          <w:color w:val="000000"/>
          <w:sz w:val="22"/>
        </w:rPr>
        <w:t>:</w:t>
      </w:r>
      <w:r w:rsidRPr="00833693">
        <w:rPr>
          <w:rFonts w:ascii="Courier New" w:hAnsi="Courier New" w:cs="Courier New"/>
          <w:color w:val="000000"/>
          <w:sz w:val="22"/>
        </w:rPr>
        <w:br/>
      </w:r>
      <w:r w:rsidRPr="00833693">
        <w:rPr>
          <w:rFonts w:ascii="Courier New" w:hAnsi="Courier New" w:cs="Courier New"/>
          <w:bCs/>
          <w:color w:val="000000"/>
          <w:sz w:val="22"/>
        </w:rPr>
        <w:t>received 33 bytes from ('127.0.0.1', 43542)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Data: Test message. This will be echoed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sent 33 bytes back to ('127.0.0.1', 43542)</w:t>
      </w:r>
      <w:r w:rsidRPr="00833693">
        <w:rPr>
          <w:rFonts w:ascii="Courier New" w:hAnsi="Courier New" w:cs="Courier New"/>
          <w:bCs/>
          <w:color w:val="000000"/>
          <w:sz w:val="22"/>
        </w:rPr>
        <w:br/>
        <w:t>Waiting to receive message from client</w:t>
      </w:r>
    </w:p>
    <w:p w14:paraId="4425EE34" w14:textId="77777777" w:rsidR="004A1ECB" w:rsidRPr="00833693" w:rsidRDefault="004A1ECB" w:rsidP="00BA4732">
      <w:pPr>
        <w:rPr>
          <w:rFonts w:ascii="Courier New" w:hAnsi="Courier New" w:cs="Courier New"/>
          <w:bCs/>
          <w:color w:val="000000"/>
          <w:sz w:val="22"/>
        </w:rPr>
      </w:pPr>
    </w:p>
    <w:p w14:paraId="7E300DD7" w14:textId="77777777" w:rsidR="006D7487" w:rsidRDefault="006D7487" w:rsidP="00BA4732">
      <w:pPr>
        <w:rPr>
          <w:rFonts w:ascii="FreeMonoBold" w:hAnsi="FreeMonoBold"/>
          <w:b/>
          <w:bCs/>
          <w:color w:val="000000"/>
          <w:sz w:val="18"/>
          <w:szCs w:val="18"/>
        </w:rPr>
      </w:pPr>
    </w:p>
    <w:p w14:paraId="148FDFDA" w14:textId="77777777" w:rsidR="00504777" w:rsidRDefault="00504587" w:rsidP="00504777">
      <w:r>
        <w:rPr>
          <w:b/>
        </w:rPr>
        <w:t>T3</w:t>
      </w:r>
      <w:r w:rsidR="00504777">
        <w:t xml:space="preserve">. Create a </w:t>
      </w:r>
      <w:r w:rsidR="007175FA">
        <w:t xml:space="preserve">Python </w:t>
      </w:r>
      <w:r w:rsidR="00504777">
        <w:t>client-server application using UDP. The aim of the application is to guess a number. When the server is started</w:t>
      </w:r>
      <w:r>
        <w:t>,</w:t>
      </w:r>
      <w:r w:rsidR="00504777">
        <w:t xml:space="preserve"> it stores a random number between 1 and 100...</w:t>
      </w:r>
    </w:p>
    <w:p w14:paraId="6E8B73A7" w14:textId="77777777" w:rsidR="00504777" w:rsidRDefault="00504777" w:rsidP="00504777"/>
    <w:p w14:paraId="76E0B61D" w14:textId="77777777" w:rsidR="00504777" w:rsidRPr="00504777" w:rsidRDefault="00504777" w:rsidP="00504777">
      <w:pPr>
        <w:rPr>
          <w:rFonts w:ascii="Courier New" w:hAnsi="Courier New" w:cs="Courier New"/>
          <w:sz w:val="22"/>
        </w:rPr>
      </w:pPr>
      <w:r w:rsidRPr="00504777">
        <w:rPr>
          <w:rFonts w:ascii="Courier New" w:hAnsi="Courier New" w:cs="Courier New"/>
          <w:sz w:val="22"/>
        </w:rPr>
        <w:t>import random</w:t>
      </w:r>
    </w:p>
    <w:p w14:paraId="25B77ED5" w14:textId="77777777" w:rsidR="00504777" w:rsidRPr="00504777" w:rsidRDefault="00504777" w:rsidP="00504777">
      <w:pPr>
        <w:rPr>
          <w:rFonts w:ascii="Courier New" w:hAnsi="Courier New" w:cs="Courier New"/>
          <w:sz w:val="22"/>
        </w:rPr>
      </w:pPr>
      <w:r w:rsidRPr="00504777">
        <w:rPr>
          <w:rFonts w:ascii="Courier New" w:hAnsi="Courier New" w:cs="Courier New"/>
          <w:sz w:val="22"/>
        </w:rPr>
        <w:t>#returns a number between 1 (included) and 100 (not included)</w:t>
      </w:r>
    </w:p>
    <w:p w14:paraId="0B897471" w14:textId="77777777" w:rsidR="00504777" w:rsidRPr="00504777" w:rsidRDefault="00504777" w:rsidP="00504777">
      <w:pPr>
        <w:rPr>
          <w:rFonts w:ascii="Courier New" w:hAnsi="Courier New" w:cs="Courier New"/>
          <w:sz w:val="22"/>
        </w:rPr>
      </w:pPr>
      <w:r w:rsidRPr="00504777">
        <w:rPr>
          <w:rFonts w:ascii="Courier New" w:hAnsi="Courier New" w:cs="Courier New"/>
          <w:sz w:val="22"/>
        </w:rPr>
        <w:t>print(</w:t>
      </w:r>
      <w:proofErr w:type="spellStart"/>
      <w:r w:rsidRPr="00504777">
        <w:rPr>
          <w:rFonts w:ascii="Courier New" w:hAnsi="Courier New" w:cs="Courier New"/>
          <w:sz w:val="22"/>
        </w:rPr>
        <w:t>random.randrange</w:t>
      </w:r>
      <w:proofErr w:type="spellEnd"/>
      <w:r w:rsidRPr="00504777">
        <w:rPr>
          <w:rFonts w:ascii="Courier New" w:hAnsi="Courier New" w:cs="Courier New"/>
          <w:sz w:val="22"/>
        </w:rPr>
        <w:t>(1, 100))</w:t>
      </w:r>
      <w:r w:rsidRPr="00504777">
        <w:rPr>
          <w:rFonts w:ascii="Courier New" w:hAnsi="Courier New" w:cs="Courier New"/>
          <w:sz w:val="22"/>
        </w:rPr>
        <w:tab/>
      </w:r>
    </w:p>
    <w:p w14:paraId="3344DC55" w14:textId="77777777" w:rsidR="00504777" w:rsidRDefault="00504777" w:rsidP="00504777"/>
    <w:p w14:paraId="73C57514" w14:textId="77777777" w:rsidR="00504777" w:rsidRDefault="00504777" w:rsidP="00504777">
      <w:r>
        <w:t>The client reads numbers in from the user and sends these to the server. The server responds with a string saying HIGHER, LOWER to CORRECT.</w:t>
      </w:r>
    </w:p>
    <w:p w14:paraId="7929760D" w14:textId="77777777" w:rsidR="00504777" w:rsidRDefault="00504777" w:rsidP="00504777">
      <w:r>
        <w:t>The client can continue entering values until it gets CORRECT returned.</w:t>
      </w:r>
    </w:p>
    <w:p w14:paraId="46A2BF3E" w14:textId="77777777" w:rsidR="00504777" w:rsidRDefault="00504777" w:rsidP="00504777"/>
    <w:p w14:paraId="6C8F845D" w14:textId="77777777" w:rsidR="00504777" w:rsidRDefault="00504777" w:rsidP="00504777">
      <w:r>
        <w:t>If you do not finish this task in the lab – you can continue it next week or finish at home.</w:t>
      </w:r>
    </w:p>
    <w:p w14:paraId="58FBA29C" w14:textId="77777777" w:rsidR="00FB3D15" w:rsidRDefault="00FB3D15" w:rsidP="00504777"/>
    <w:p w14:paraId="5D89EF4C" w14:textId="77777777" w:rsidR="00FB3D15" w:rsidRDefault="00FB3D15" w:rsidP="00504777"/>
    <w:p w14:paraId="6F970E79" w14:textId="77777777" w:rsidR="009603DD" w:rsidRDefault="009603DD" w:rsidP="00504777"/>
    <w:p w14:paraId="282D9C5A" w14:textId="77777777" w:rsidR="009603DD" w:rsidRPr="00504777" w:rsidRDefault="009603DD" w:rsidP="00504777"/>
    <w:p w14:paraId="007BC00D" w14:textId="77777777" w:rsidR="000E7390" w:rsidRPr="00187DC7" w:rsidRDefault="00187DC7" w:rsidP="00187DC7">
      <w:pPr>
        <w:pStyle w:val="Heading2"/>
      </w:pPr>
      <w:r w:rsidRPr="00187DC7">
        <w:t>References</w:t>
      </w:r>
    </w:p>
    <w:p w14:paraId="268369A6" w14:textId="77777777" w:rsidR="00187DC7" w:rsidRDefault="00187DC7" w:rsidP="009E6E59">
      <w:pPr>
        <w:pStyle w:val="ListParagraph"/>
        <w:numPr>
          <w:ilvl w:val="0"/>
          <w:numId w:val="5"/>
        </w:numPr>
      </w:pPr>
      <w:r w:rsidRPr="00187DC7">
        <w:t xml:space="preserve">Chapter 1, </w:t>
      </w:r>
      <w:proofErr w:type="spellStart"/>
      <w:r w:rsidR="00A5376C">
        <w:t>Kathiravelu</w:t>
      </w:r>
      <w:proofErr w:type="spellEnd"/>
      <w:r w:rsidR="00A5376C">
        <w:t xml:space="preserve"> P., Sarker F., </w:t>
      </w:r>
      <w:r w:rsidRPr="00187DC7">
        <w:t>Python Network Programming Coo</w:t>
      </w:r>
      <w:r w:rsidR="00A5376C">
        <w:t>kbook, Second Edition</w:t>
      </w:r>
      <w:r w:rsidR="00A64DB2">
        <w:t xml:space="preserve">, </w:t>
      </w:r>
      <w:proofErr w:type="spellStart"/>
      <w:r w:rsidR="00A64DB2">
        <w:t>Packt</w:t>
      </w:r>
      <w:proofErr w:type="spellEnd"/>
      <w:r w:rsidR="00A64DB2">
        <w:t xml:space="preserve"> Publishing Ltd, </w:t>
      </w:r>
      <w:r w:rsidR="00A64DB2" w:rsidRPr="00A64DB2">
        <w:t>2017</w:t>
      </w:r>
    </w:p>
    <w:p w14:paraId="1A78BE41" w14:textId="77777777" w:rsidR="00A64DB2" w:rsidRDefault="00000000" w:rsidP="009E6E59">
      <w:pPr>
        <w:pStyle w:val="ListParagraph"/>
        <w:numPr>
          <w:ilvl w:val="0"/>
          <w:numId w:val="5"/>
        </w:numPr>
      </w:pPr>
      <w:hyperlink r:id="rId5" w:history="1">
        <w:r w:rsidR="00A64DB2" w:rsidRPr="00AC3F78">
          <w:rPr>
            <w:rStyle w:val="Hyperlink"/>
          </w:rPr>
          <w:t>https://www.python.org/</w:t>
        </w:r>
      </w:hyperlink>
    </w:p>
    <w:p w14:paraId="25278464" w14:textId="77777777" w:rsidR="00A64DB2" w:rsidRDefault="00000000" w:rsidP="009E6E59">
      <w:pPr>
        <w:pStyle w:val="ListParagraph"/>
        <w:numPr>
          <w:ilvl w:val="0"/>
          <w:numId w:val="5"/>
        </w:numPr>
        <w:rPr>
          <w:rStyle w:val="Hyperlink"/>
        </w:rPr>
      </w:pPr>
      <w:hyperlink r:id="rId6" w:history="1">
        <w:r w:rsidR="00A64DB2" w:rsidRPr="00AC3F78">
          <w:rPr>
            <w:rStyle w:val="Hyperlink"/>
          </w:rPr>
          <w:t>https://docs.python.org/3/library/ipc.html</w:t>
        </w:r>
      </w:hyperlink>
    </w:p>
    <w:p w14:paraId="780EB812" w14:textId="77777777" w:rsidR="00B2431D" w:rsidRPr="009E6E59" w:rsidRDefault="00000000" w:rsidP="009E6E59">
      <w:pPr>
        <w:numPr>
          <w:ilvl w:val="0"/>
          <w:numId w:val="4"/>
        </w:numPr>
      </w:pPr>
      <w:hyperlink r:id="rId7" w:history="1">
        <w:r w:rsidR="009E6E59" w:rsidRPr="009E6E59">
          <w:rPr>
            <w:rStyle w:val="Hyperlink"/>
            <w:lang w:val="en-IE"/>
          </w:rPr>
          <w:t>https://www.w3schools.in/python/network-programming</w:t>
        </w:r>
      </w:hyperlink>
    </w:p>
    <w:p w14:paraId="67B87486" w14:textId="77777777" w:rsidR="00CB02EF" w:rsidRDefault="00CB02EF" w:rsidP="00A5376C"/>
    <w:p w14:paraId="2A5B2328" w14:textId="77777777" w:rsidR="00A64DB2" w:rsidRPr="00187DC7" w:rsidRDefault="00A64DB2" w:rsidP="00A5376C"/>
    <w:sectPr w:rsidR="00A64DB2" w:rsidRPr="0018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  <w:font w:name="FreeMono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AAD"/>
    <w:multiLevelType w:val="hybridMultilevel"/>
    <w:tmpl w:val="96C695DA"/>
    <w:lvl w:ilvl="0" w:tplc="227C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26AF"/>
    <w:multiLevelType w:val="hybridMultilevel"/>
    <w:tmpl w:val="9E92F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1AD"/>
    <w:multiLevelType w:val="hybridMultilevel"/>
    <w:tmpl w:val="C7FCA03E"/>
    <w:lvl w:ilvl="0" w:tplc="4678DA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A6CF9"/>
    <w:multiLevelType w:val="hybridMultilevel"/>
    <w:tmpl w:val="D86C2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57B1"/>
    <w:multiLevelType w:val="hybridMultilevel"/>
    <w:tmpl w:val="BB3206F4"/>
    <w:lvl w:ilvl="0" w:tplc="3B6C1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546D1"/>
    <w:multiLevelType w:val="multilevel"/>
    <w:tmpl w:val="152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23A3F"/>
    <w:multiLevelType w:val="hybridMultilevel"/>
    <w:tmpl w:val="9BFE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03DE2"/>
    <w:multiLevelType w:val="hybridMultilevel"/>
    <w:tmpl w:val="9886E498"/>
    <w:lvl w:ilvl="0" w:tplc="227C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E2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60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924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27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EC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E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5E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CF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74B6CD2"/>
    <w:multiLevelType w:val="multilevel"/>
    <w:tmpl w:val="F53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125565">
    <w:abstractNumId w:val="4"/>
  </w:num>
  <w:num w:numId="2" w16cid:durableId="382214616">
    <w:abstractNumId w:val="1"/>
  </w:num>
  <w:num w:numId="3" w16cid:durableId="1085953236">
    <w:abstractNumId w:val="2"/>
  </w:num>
  <w:num w:numId="4" w16cid:durableId="163521508">
    <w:abstractNumId w:val="7"/>
  </w:num>
  <w:num w:numId="5" w16cid:durableId="1423258938">
    <w:abstractNumId w:val="0"/>
  </w:num>
  <w:num w:numId="6" w16cid:durableId="8678848">
    <w:abstractNumId w:val="6"/>
  </w:num>
  <w:num w:numId="7" w16cid:durableId="1769159832">
    <w:abstractNumId w:val="8"/>
  </w:num>
  <w:num w:numId="8" w16cid:durableId="1891451900">
    <w:abstractNumId w:val="5"/>
  </w:num>
  <w:num w:numId="9" w16cid:durableId="100152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32"/>
    <w:rsid w:val="00070D81"/>
    <w:rsid w:val="00091F67"/>
    <w:rsid w:val="000B1868"/>
    <w:rsid w:val="000B76FC"/>
    <w:rsid w:val="000E7390"/>
    <w:rsid w:val="00104D14"/>
    <w:rsid w:val="00176AC8"/>
    <w:rsid w:val="00187DC7"/>
    <w:rsid w:val="001B19C4"/>
    <w:rsid w:val="00224BA4"/>
    <w:rsid w:val="00337A7C"/>
    <w:rsid w:val="00487DF9"/>
    <w:rsid w:val="004A1ECB"/>
    <w:rsid w:val="00504587"/>
    <w:rsid w:val="00504777"/>
    <w:rsid w:val="005304E1"/>
    <w:rsid w:val="005760CC"/>
    <w:rsid w:val="006775B7"/>
    <w:rsid w:val="00687C01"/>
    <w:rsid w:val="006C0FFF"/>
    <w:rsid w:val="006C3975"/>
    <w:rsid w:val="006D7487"/>
    <w:rsid w:val="007175FA"/>
    <w:rsid w:val="007954B5"/>
    <w:rsid w:val="008077CE"/>
    <w:rsid w:val="00833693"/>
    <w:rsid w:val="00850138"/>
    <w:rsid w:val="009215EB"/>
    <w:rsid w:val="009603DD"/>
    <w:rsid w:val="009E6E59"/>
    <w:rsid w:val="009F4270"/>
    <w:rsid w:val="00A33046"/>
    <w:rsid w:val="00A40E5D"/>
    <w:rsid w:val="00A418CE"/>
    <w:rsid w:val="00A5376C"/>
    <w:rsid w:val="00A64DB2"/>
    <w:rsid w:val="00AA2CF5"/>
    <w:rsid w:val="00AF4033"/>
    <w:rsid w:val="00B2431D"/>
    <w:rsid w:val="00B57DAD"/>
    <w:rsid w:val="00B850A6"/>
    <w:rsid w:val="00BA4732"/>
    <w:rsid w:val="00BE163E"/>
    <w:rsid w:val="00C407CC"/>
    <w:rsid w:val="00C616C2"/>
    <w:rsid w:val="00CA284C"/>
    <w:rsid w:val="00CB02EF"/>
    <w:rsid w:val="00CC0243"/>
    <w:rsid w:val="00D02128"/>
    <w:rsid w:val="00E575FE"/>
    <w:rsid w:val="00E716AE"/>
    <w:rsid w:val="00E93DC5"/>
    <w:rsid w:val="00F113CD"/>
    <w:rsid w:val="00F13209"/>
    <w:rsid w:val="00F36EB9"/>
    <w:rsid w:val="00F73033"/>
    <w:rsid w:val="00F96C16"/>
    <w:rsid w:val="00FB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0D37"/>
  <w15:chartTrackingRefBased/>
  <w15:docId w15:val="{ACFECA5D-D365-4B5F-8042-FB087C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F5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93DC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E9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4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4732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BA4732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A4732"/>
    <w:rPr>
      <w:rFonts w:ascii="FreeMono" w:hAnsi="FreeMono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7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93DC5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E93DC5"/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styleId="NormalWeb">
    <w:name w:val="Normal (Web)"/>
    <w:basedOn w:val="Normal"/>
    <w:rsid w:val="00187DC7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en-GB"/>
    </w:rPr>
  </w:style>
  <w:style w:type="character" w:customStyle="1" w:styleId="fontstyle41">
    <w:name w:val="fontstyle41"/>
    <w:basedOn w:val="DefaultParagraphFont"/>
    <w:rsid w:val="006D7487"/>
    <w:rPr>
      <w:rFonts w:ascii="FreeMono" w:hAnsi="FreeMono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-margin">
    <w:name w:val="p-margin"/>
    <w:basedOn w:val="Normal"/>
    <w:rsid w:val="001B19C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19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15E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5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in/python/network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pc.html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Hatunic Webster</dc:creator>
  <cp:keywords/>
  <dc:description/>
  <cp:lastModifiedBy>Edina Hatunic Webster</cp:lastModifiedBy>
  <cp:revision>23</cp:revision>
  <cp:lastPrinted>2023-09-20T10:11:00Z</cp:lastPrinted>
  <dcterms:created xsi:type="dcterms:W3CDTF">2023-09-26T08:52:00Z</dcterms:created>
  <dcterms:modified xsi:type="dcterms:W3CDTF">2024-09-23T16:52:00Z</dcterms:modified>
</cp:coreProperties>
</file>