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0ED45" w14:textId="77777777" w:rsidR="00392868" w:rsidRPr="00392868" w:rsidRDefault="00392868" w:rsidP="005B4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868">
        <w:rPr>
          <w:rFonts w:ascii="Times New Roman" w:hAnsi="Times New Roman" w:cs="Times New Roman"/>
          <w:b/>
          <w:bCs/>
          <w:sz w:val="24"/>
          <w:szCs w:val="24"/>
        </w:rPr>
        <w:t>Step 1: Define a Ground Truth Dataset</w:t>
      </w:r>
    </w:p>
    <w:p w14:paraId="762B67E0" w14:textId="6E30CAC0" w:rsidR="00392868" w:rsidRPr="00392868" w:rsidRDefault="00392868" w:rsidP="005B4C8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868">
        <w:rPr>
          <w:rFonts w:ascii="Times New Roman" w:hAnsi="Times New Roman" w:cs="Times New Roman"/>
          <w:b/>
          <w:bCs/>
          <w:sz w:val="24"/>
          <w:szCs w:val="24"/>
        </w:rPr>
        <w:t>Ground Truth</w:t>
      </w:r>
      <w:r w:rsidRPr="00392868">
        <w:rPr>
          <w:rFonts w:ascii="Times New Roman" w:hAnsi="Times New Roman" w:cs="Times New Roman"/>
          <w:sz w:val="24"/>
          <w:szCs w:val="24"/>
        </w:rPr>
        <w:t xml:space="preserve">: Collect and manually label about 50-70 apps (as discussed) as "should be regulated" or "not regulated." For this, </w:t>
      </w:r>
      <w:r w:rsidR="005B4C8E">
        <w:rPr>
          <w:rFonts w:ascii="Times New Roman" w:hAnsi="Times New Roman" w:cs="Times New Roman"/>
          <w:sz w:val="24"/>
          <w:szCs w:val="24"/>
        </w:rPr>
        <w:t>we</w:t>
      </w:r>
      <w:r w:rsidRPr="00392868">
        <w:rPr>
          <w:rFonts w:ascii="Times New Roman" w:hAnsi="Times New Roman" w:cs="Times New Roman"/>
          <w:sz w:val="24"/>
          <w:szCs w:val="24"/>
        </w:rPr>
        <w:t xml:space="preserve"> can use a mix of descriptions from known regulated apps and those suspected of being non-compliant.</w:t>
      </w:r>
    </w:p>
    <w:p w14:paraId="7A3CE74B" w14:textId="04DB9F59" w:rsidR="00392868" w:rsidRPr="00392868" w:rsidRDefault="00392868" w:rsidP="005B4C8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868">
        <w:rPr>
          <w:rFonts w:ascii="Times New Roman" w:hAnsi="Times New Roman" w:cs="Times New Roman"/>
          <w:b/>
          <w:bCs/>
          <w:sz w:val="24"/>
          <w:szCs w:val="24"/>
        </w:rPr>
        <w:t xml:space="preserve">Manual </w:t>
      </w:r>
      <w:r w:rsidR="005B4C8E">
        <w:rPr>
          <w:rFonts w:ascii="Times New Roman" w:hAnsi="Times New Roman" w:cs="Times New Roman"/>
          <w:b/>
          <w:bCs/>
          <w:sz w:val="24"/>
          <w:szCs w:val="24"/>
        </w:rPr>
        <w:t>Review</w:t>
      </w:r>
      <w:r w:rsidRPr="00392868"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Pr="00392868">
        <w:rPr>
          <w:rFonts w:ascii="Times New Roman" w:hAnsi="Times New Roman" w:cs="Times New Roman"/>
          <w:sz w:val="24"/>
          <w:szCs w:val="24"/>
        </w:rPr>
        <w:t>: Manually review app descriptions and features to ensure accurate categorization, paying attention to keywords from the FTC guidelines (like "personal data sharing" without consent or "treatment" claims without medical verification).</w:t>
      </w:r>
    </w:p>
    <w:p w14:paraId="0D82303F" w14:textId="77777777" w:rsidR="00392868" w:rsidRPr="00392868" w:rsidRDefault="00392868" w:rsidP="005B4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868">
        <w:rPr>
          <w:rFonts w:ascii="Times New Roman" w:hAnsi="Times New Roman" w:cs="Times New Roman"/>
          <w:b/>
          <w:bCs/>
          <w:sz w:val="24"/>
          <w:szCs w:val="24"/>
        </w:rPr>
        <w:t>Step 2: Text Preprocessing</w:t>
      </w:r>
    </w:p>
    <w:p w14:paraId="711BD187" w14:textId="0ECCE31C" w:rsidR="006E45EA" w:rsidRPr="006E45EA" w:rsidRDefault="006E45EA" w:rsidP="005B4C8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868">
        <w:rPr>
          <w:rFonts w:ascii="Times New Roman" w:hAnsi="Times New Roman" w:cs="Times New Roman"/>
          <w:b/>
          <w:bCs/>
          <w:sz w:val="24"/>
          <w:szCs w:val="24"/>
        </w:rPr>
        <w:t>Feature Extraction</w:t>
      </w:r>
      <w:r w:rsidRPr="00392868">
        <w:rPr>
          <w:rFonts w:ascii="Times New Roman" w:hAnsi="Times New Roman" w:cs="Times New Roman"/>
          <w:sz w:val="24"/>
          <w:szCs w:val="24"/>
        </w:rPr>
        <w:t xml:space="preserve">: Use key phrases and terms </w:t>
      </w:r>
      <w:r>
        <w:rPr>
          <w:rFonts w:ascii="Times New Roman" w:hAnsi="Times New Roman" w:cs="Times New Roman"/>
          <w:sz w:val="24"/>
          <w:szCs w:val="24"/>
        </w:rPr>
        <w:t>we</w:t>
      </w:r>
      <w:r w:rsidRPr="00392868">
        <w:rPr>
          <w:rFonts w:ascii="Times New Roman" w:hAnsi="Times New Roman" w:cs="Times New Roman"/>
          <w:sz w:val="24"/>
          <w:szCs w:val="24"/>
        </w:rPr>
        <w:t xml:space="preserve"> identified as relevant (e.g., </w:t>
      </w:r>
      <w:r w:rsidRPr="006E45EA">
        <w:rPr>
          <w:rFonts w:ascii="Times New Roman" w:hAnsi="Times New Roman" w:cs="Times New Roman"/>
          <w:sz w:val="24"/>
          <w:szCs w:val="24"/>
        </w:rPr>
        <w:t>"misleading claims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E45EA">
        <w:rPr>
          <w:rFonts w:ascii="Times New Roman" w:hAnsi="Times New Roman" w:cs="Times New Roman"/>
          <w:sz w:val="24"/>
          <w:szCs w:val="24"/>
        </w:rPr>
        <w:t xml:space="preserve">" </w:t>
      </w:r>
      <w:r w:rsidRPr="00392868">
        <w:rPr>
          <w:rFonts w:ascii="Times New Roman" w:hAnsi="Times New Roman" w:cs="Times New Roman"/>
          <w:sz w:val="24"/>
          <w:szCs w:val="24"/>
        </w:rPr>
        <w:t>"personal health information," "HIPAA compliant," "data sharing agreement").</w:t>
      </w:r>
    </w:p>
    <w:p w14:paraId="424E1AAB" w14:textId="1830F39E" w:rsidR="00392868" w:rsidRPr="00392868" w:rsidRDefault="00392868" w:rsidP="006E45E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868">
        <w:rPr>
          <w:rFonts w:ascii="Times New Roman" w:hAnsi="Times New Roman" w:cs="Times New Roman"/>
          <w:b/>
          <w:bCs/>
          <w:sz w:val="24"/>
          <w:szCs w:val="24"/>
        </w:rPr>
        <w:t>Clean Text</w:t>
      </w:r>
      <w:r w:rsidRPr="00392868">
        <w:rPr>
          <w:rFonts w:ascii="Times New Roman" w:hAnsi="Times New Roman" w:cs="Times New Roman"/>
          <w:sz w:val="24"/>
          <w:szCs w:val="24"/>
        </w:rPr>
        <w:t>: Convert all app descriptions to lowercase</w:t>
      </w:r>
      <w:r w:rsidR="006E45EA">
        <w:rPr>
          <w:rFonts w:ascii="Times New Roman" w:hAnsi="Times New Roman" w:cs="Times New Roman"/>
          <w:sz w:val="24"/>
          <w:szCs w:val="24"/>
        </w:rPr>
        <w:t>, to be used for comparison to keywords and phrases retrieved from FTC Laws</w:t>
      </w:r>
      <w:r w:rsidRPr="00392868">
        <w:rPr>
          <w:rFonts w:ascii="Times New Roman" w:hAnsi="Times New Roman" w:cs="Times New Roman"/>
          <w:sz w:val="24"/>
          <w:szCs w:val="24"/>
        </w:rPr>
        <w:t>.</w:t>
      </w:r>
    </w:p>
    <w:p w14:paraId="4961DCD3" w14:textId="77777777" w:rsidR="00392868" w:rsidRPr="00392868" w:rsidRDefault="00392868" w:rsidP="005B4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868">
        <w:rPr>
          <w:rFonts w:ascii="Times New Roman" w:hAnsi="Times New Roman" w:cs="Times New Roman"/>
          <w:b/>
          <w:bCs/>
          <w:sz w:val="24"/>
          <w:szCs w:val="24"/>
        </w:rPr>
        <w:t>Step 3: Keyword and Key Phrase Matching</w:t>
      </w:r>
    </w:p>
    <w:p w14:paraId="4A61682A" w14:textId="314C0305" w:rsidR="00392868" w:rsidRPr="00392868" w:rsidRDefault="00392868" w:rsidP="005B4C8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868">
        <w:rPr>
          <w:rFonts w:ascii="Times New Roman" w:hAnsi="Times New Roman" w:cs="Times New Roman"/>
          <w:b/>
          <w:bCs/>
          <w:sz w:val="24"/>
          <w:szCs w:val="24"/>
        </w:rPr>
        <w:t>Pattern Matching</w:t>
      </w:r>
      <w:r w:rsidRPr="00392868">
        <w:rPr>
          <w:rFonts w:ascii="Times New Roman" w:hAnsi="Times New Roman" w:cs="Times New Roman"/>
          <w:sz w:val="24"/>
          <w:szCs w:val="24"/>
        </w:rPr>
        <w:t xml:space="preserve">: Match the keywords and phrases </w:t>
      </w:r>
      <w:r w:rsidR="00AD1515">
        <w:rPr>
          <w:rFonts w:ascii="Times New Roman" w:hAnsi="Times New Roman" w:cs="Times New Roman"/>
          <w:sz w:val="24"/>
          <w:szCs w:val="24"/>
        </w:rPr>
        <w:t>we</w:t>
      </w:r>
      <w:r w:rsidRPr="00392868">
        <w:rPr>
          <w:rFonts w:ascii="Times New Roman" w:hAnsi="Times New Roman" w:cs="Times New Roman"/>
          <w:sz w:val="24"/>
          <w:szCs w:val="24"/>
        </w:rPr>
        <w:t xml:space="preserve"> extracted against the app descriptions to see if they contain any red-flag terms that indicate they might need regulation (e.g., terms like “diagnose,” “treat,” “cure,” “secure data”).</w:t>
      </w:r>
    </w:p>
    <w:p w14:paraId="15E5E11C" w14:textId="77777777" w:rsidR="00392868" w:rsidRPr="00392868" w:rsidRDefault="00392868" w:rsidP="005B4C8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868">
        <w:rPr>
          <w:rFonts w:ascii="Times New Roman" w:hAnsi="Times New Roman" w:cs="Times New Roman"/>
          <w:b/>
          <w:bCs/>
          <w:sz w:val="24"/>
          <w:szCs w:val="24"/>
        </w:rPr>
        <w:t>Weighted Scoring</w:t>
      </w:r>
      <w:r w:rsidRPr="00392868">
        <w:rPr>
          <w:rFonts w:ascii="Times New Roman" w:hAnsi="Times New Roman" w:cs="Times New Roman"/>
          <w:sz w:val="24"/>
          <w:szCs w:val="24"/>
        </w:rPr>
        <w:t>: Assign weights to each term based on its importance in indicating non-compliance (e.g., higher weight to “medical treatment” or “user consent”).</w:t>
      </w:r>
    </w:p>
    <w:p w14:paraId="2EF9BE73" w14:textId="77777777" w:rsidR="00392868" w:rsidRPr="00392868" w:rsidRDefault="00392868" w:rsidP="005B4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868">
        <w:rPr>
          <w:rFonts w:ascii="Times New Roman" w:hAnsi="Times New Roman" w:cs="Times New Roman"/>
          <w:b/>
          <w:bCs/>
          <w:sz w:val="24"/>
          <w:szCs w:val="24"/>
        </w:rPr>
        <w:t>Step 4: Rule-Based Classification</w:t>
      </w:r>
    </w:p>
    <w:p w14:paraId="3E0BFBFF" w14:textId="77777777" w:rsidR="00392868" w:rsidRPr="00392868" w:rsidRDefault="00392868" w:rsidP="005B4C8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868">
        <w:rPr>
          <w:rFonts w:ascii="Times New Roman" w:hAnsi="Times New Roman" w:cs="Times New Roman"/>
          <w:b/>
          <w:bCs/>
          <w:sz w:val="24"/>
          <w:szCs w:val="24"/>
        </w:rPr>
        <w:t>Create Rules Based on FTC Guidelines</w:t>
      </w:r>
      <w:r w:rsidRPr="00392868">
        <w:rPr>
          <w:rFonts w:ascii="Times New Roman" w:hAnsi="Times New Roman" w:cs="Times New Roman"/>
          <w:sz w:val="24"/>
          <w:szCs w:val="24"/>
        </w:rPr>
        <w:t>: Develop a set of rules based on the FTC’s language. For example:</w:t>
      </w:r>
    </w:p>
    <w:p w14:paraId="6CCF44A5" w14:textId="77777777" w:rsidR="00392868" w:rsidRPr="00392868" w:rsidRDefault="00392868" w:rsidP="005B4C8E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868">
        <w:rPr>
          <w:rFonts w:ascii="Times New Roman" w:hAnsi="Times New Roman" w:cs="Times New Roman"/>
          <w:sz w:val="24"/>
          <w:szCs w:val="24"/>
        </w:rPr>
        <w:t xml:space="preserve">If an </w:t>
      </w:r>
      <w:proofErr w:type="spellStart"/>
      <w:r w:rsidRPr="00392868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392868">
        <w:rPr>
          <w:rFonts w:ascii="Times New Roman" w:hAnsi="Times New Roman" w:cs="Times New Roman"/>
          <w:sz w:val="24"/>
          <w:szCs w:val="24"/>
        </w:rPr>
        <w:t xml:space="preserve"> description mentions "diagnosis" without disclaimers, mark it for further review.</w:t>
      </w:r>
    </w:p>
    <w:p w14:paraId="66895411" w14:textId="77777777" w:rsidR="00392868" w:rsidRPr="00392868" w:rsidRDefault="00392868" w:rsidP="005B4C8E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868">
        <w:rPr>
          <w:rFonts w:ascii="Times New Roman" w:hAnsi="Times New Roman" w:cs="Times New Roman"/>
          <w:sz w:val="24"/>
          <w:szCs w:val="24"/>
        </w:rPr>
        <w:t>If an app claims "privacy assurance" but includes terms indicating data sharing with third parties, flag it as potentially deceptive.</w:t>
      </w:r>
    </w:p>
    <w:p w14:paraId="3D6B0032" w14:textId="77777777" w:rsidR="00392868" w:rsidRPr="00392868" w:rsidRDefault="00392868" w:rsidP="005B4C8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868">
        <w:rPr>
          <w:rFonts w:ascii="Times New Roman" w:hAnsi="Times New Roman" w:cs="Times New Roman"/>
          <w:b/>
          <w:bCs/>
          <w:sz w:val="24"/>
          <w:szCs w:val="24"/>
        </w:rPr>
        <w:t>Apply Rules to Labeled Dataset</w:t>
      </w:r>
      <w:r w:rsidRPr="00392868">
        <w:rPr>
          <w:rFonts w:ascii="Times New Roman" w:hAnsi="Times New Roman" w:cs="Times New Roman"/>
          <w:sz w:val="24"/>
          <w:szCs w:val="24"/>
        </w:rPr>
        <w:t>: Run these rules on the ground truth dataset to fine-tune them and improve accuracy.</w:t>
      </w:r>
    </w:p>
    <w:p w14:paraId="4CF346D8" w14:textId="77777777" w:rsidR="00392868" w:rsidRPr="00392868" w:rsidRDefault="00392868" w:rsidP="005B4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868">
        <w:rPr>
          <w:rFonts w:ascii="Times New Roman" w:hAnsi="Times New Roman" w:cs="Times New Roman"/>
          <w:b/>
          <w:bCs/>
          <w:sz w:val="24"/>
          <w:szCs w:val="24"/>
        </w:rPr>
        <w:t>Step 5: Machine Learning Model for Classification</w:t>
      </w:r>
    </w:p>
    <w:p w14:paraId="2BF1ADA7" w14:textId="77777777" w:rsidR="00392868" w:rsidRPr="00392868" w:rsidRDefault="00392868" w:rsidP="005B4C8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868">
        <w:rPr>
          <w:rFonts w:ascii="Times New Roman" w:hAnsi="Times New Roman" w:cs="Times New Roman"/>
          <w:b/>
          <w:bCs/>
          <w:sz w:val="24"/>
          <w:szCs w:val="24"/>
        </w:rPr>
        <w:t>Train a Model</w:t>
      </w:r>
      <w:r w:rsidRPr="00392868">
        <w:rPr>
          <w:rFonts w:ascii="Times New Roman" w:hAnsi="Times New Roman" w:cs="Times New Roman"/>
          <w:sz w:val="24"/>
          <w:szCs w:val="24"/>
        </w:rPr>
        <w:t>: Use the labeled ground truth dataset to train a supervised machine learning model (e.g., Naïve Bayes, Support Vector Machine) on whether an app “should be regulated” or “not regulated.”</w:t>
      </w:r>
    </w:p>
    <w:p w14:paraId="719FA9B2" w14:textId="42158DD5" w:rsidR="00392868" w:rsidRPr="00392868" w:rsidRDefault="00392868" w:rsidP="005B4C8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868">
        <w:rPr>
          <w:rFonts w:ascii="Times New Roman" w:hAnsi="Times New Roman" w:cs="Times New Roman"/>
          <w:b/>
          <w:bCs/>
          <w:sz w:val="24"/>
          <w:szCs w:val="24"/>
        </w:rPr>
        <w:t>Features for Model</w:t>
      </w:r>
      <w:r w:rsidRPr="00392868">
        <w:rPr>
          <w:rFonts w:ascii="Times New Roman" w:hAnsi="Times New Roman" w:cs="Times New Roman"/>
          <w:sz w:val="24"/>
          <w:szCs w:val="24"/>
        </w:rPr>
        <w:t>: Use text vectorization (TF-IDF or even embeddings from models like BERT) to represent app descriptions.</w:t>
      </w:r>
    </w:p>
    <w:p w14:paraId="153DFD30" w14:textId="77777777" w:rsidR="00392868" w:rsidRPr="00392868" w:rsidRDefault="00392868" w:rsidP="005B4C8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868">
        <w:rPr>
          <w:rFonts w:ascii="Times New Roman" w:hAnsi="Times New Roman" w:cs="Times New Roman"/>
          <w:b/>
          <w:bCs/>
          <w:sz w:val="24"/>
          <w:szCs w:val="24"/>
        </w:rPr>
        <w:lastRenderedPageBreak/>
        <w:t>Fine-Tuning</w:t>
      </w:r>
      <w:r w:rsidRPr="00392868">
        <w:rPr>
          <w:rFonts w:ascii="Times New Roman" w:hAnsi="Times New Roman" w:cs="Times New Roman"/>
          <w:sz w:val="24"/>
          <w:szCs w:val="24"/>
        </w:rPr>
        <w:t>: Adjust the model based on false positives and negatives from the labeled data to ensure it accurately reflects FTC compliance indicators.</w:t>
      </w:r>
    </w:p>
    <w:p w14:paraId="0626E718" w14:textId="77777777" w:rsidR="00392868" w:rsidRPr="00392868" w:rsidRDefault="00392868" w:rsidP="005B4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868">
        <w:rPr>
          <w:rFonts w:ascii="Times New Roman" w:hAnsi="Times New Roman" w:cs="Times New Roman"/>
          <w:b/>
          <w:bCs/>
          <w:sz w:val="24"/>
          <w:szCs w:val="24"/>
        </w:rPr>
        <w:t>Step 6: Validation and Testing</w:t>
      </w:r>
    </w:p>
    <w:p w14:paraId="1D7C303B" w14:textId="77777777" w:rsidR="00392868" w:rsidRPr="00392868" w:rsidRDefault="00392868" w:rsidP="005B4C8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868">
        <w:rPr>
          <w:rFonts w:ascii="Times New Roman" w:hAnsi="Times New Roman" w:cs="Times New Roman"/>
          <w:b/>
          <w:bCs/>
          <w:sz w:val="24"/>
          <w:szCs w:val="24"/>
        </w:rPr>
        <w:t>Test the Model</w:t>
      </w:r>
      <w:r w:rsidRPr="00392868">
        <w:rPr>
          <w:rFonts w:ascii="Times New Roman" w:hAnsi="Times New Roman" w:cs="Times New Roman"/>
          <w:sz w:val="24"/>
          <w:szCs w:val="24"/>
        </w:rPr>
        <w:t>: Run the model on a subset of app descriptions outside the training data to evaluate accuracy.</w:t>
      </w:r>
    </w:p>
    <w:p w14:paraId="4052F6DD" w14:textId="77777777" w:rsidR="00392868" w:rsidRPr="00392868" w:rsidRDefault="00392868" w:rsidP="005B4C8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868">
        <w:rPr>
          <w:rFonts w:ascii="Times New Roman" w:hAnsi="Times New Roman" w:cs="Times New Roman"/>
          <w:b/>
          <w:bCs/>
          <w:sz w:val="24"/>
          <w:szCs w:val="24"/>
        </w:rPr>
        <w:t>Adjust Thresholds</w:t>
      </w:r>
      <w:r w:rsidRPr="00392868">
        <w:rPr>
          <w:rFonts w:ascii="Times New Roman" w:hAnsi="Times New Roman" w:cs="Times New Roman"/>
          <w:sz w:val="24"/>
          <w:szCs w:val="24"/>
        </w:rPr>
        <w:t>: Fine-tune thresholds for keyword matches, rule triggers, and model predictions to ensure both precision and recall meet project goals.</w:t>
      </w:r>
    </w:p>
    <w:p w14:paraId="49D5554D" w14:textId="77777777" w:rsidR="00392868" w:rsidRPr="00392868" w:rsidRDefault="00392868" w:rsidP="005B4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868">
        <w:rPr>
          <w:rFonts w:ascii="Times New Roman" w:hAnsi="Times New Roman" w:cs="Times New Roman"/>
          <w:b/>
          <w:bCs/>
          <w:sz w:val="24"/>
          <w:szCs w:val="24"/>
        </w:rPr>
        <w:t>Step 7: Deployment and Continuous Update</w:t>
      </w:r>
    </w:p>
    <w:p w14:paraId="18363CB9" w14:textId="77777777" w:rsidR="00392868" w:rsidRPr="00392868" w:rsidRDefault="00392868" w:rsidP="005B4C8E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868">
        <w:rPr>
          <w:rFonts w:ascii="Times New Roman" w:hAnsi="Times New Roman" w:cs="Times New Roman"/>
          <w:b/>
          <w:bCs/>
          <w:sz w:val="24"/>
          <w:szCs w:val="24"/>
        </w:rPr>
        <w:t>Automate Classification</w:t>
      </w:r>
      <w:r w:rsidRPr="00392868">
        <w:rPr>
          <w:rFonts w:ascii="Times New Roman" w:hAnsi="Times New Roman" w:cs="Times New Roman"/>
          <w:sz w:val="24"/>
          <w:szCs w:val="24"/>
        </w:rPr>
        <w:t>: Once validated, apply this model to classify all the scraped apps.</w:t>
      </w:r>
    </w:p>
    <w:p w14:paraId="73C43F33" w14:textId="77777777" w:rsidR="00392868" w:rsidRPr="00392868" w:rsidRDefault="00392868" w:rsidP="005B4C8E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868">
        <w:rPr>
          <w:rFonts w:ascii="Times New Roman" w:hAnsi="Times New Roman" w:cs="Times New Roman"/>
          <w:b/>
          <w:bCs/>
          <w:sz w:val="24"/>
          <w:szCs w:val="24"/>
        </w:rPr>
        <w:t>Periodic Review</w:t>
      </w:r>
      <w:r w:rsidRPr="00392868">
        <w:rPr>
          <w:rFonts w:ascii="Times New Roman" w:hAnsi="Times New Roman" w:cs="Times New Roman"/>
          <w:sz w:val="24"/>
          <w:szCs w:val="24"/>
        </w:rPr>
        <w:t>: Periodically review new FTC updates and update the keywords, phrases, and rules accordingly.</w:t>
      </w:r>
    </w:p>
    <w:p w14:paraId="632D4B72" w14:textId="77777777" w:rsidR="00702D56" w:rsidRDefault="00702D56" w:rsidP="005B4C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E9CC0D" w14:textId="77777777" w:rsidR="00F6752D" w:rsidRDefault="00F6752D" w:rsidP="005B4C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873C28" w14:textId="77777777" w:rsidR="00F6752D" w:rsidRDefault="00F6752D" w:rsidP="005B4C8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67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75F1B"/>
    <w:multiLevelType w:val="multilevel"/>
    <w:tmpl w:val="BFF4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9093C"/>
    <w:multiLevelType w:val="multilevel"/>
    <w:tmpl w:val="06A6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A0B66"/>
    <w:multiLevelType w:val="multilevel"/>
    <w:tmpl w:val="0054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15E2F"/>
    <w:multiLevelType w:val="multilevel"/>
    <w:tmpl w:val="E8C8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2775A"/>
    <w:multiLevelType w:val="multilevel"/>
    <w:tmpl w:val="1AA6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03885"/>
    <w:multiLevelType w:val="multilevel"/>
    <w:tmpl w:val="1930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05587"/>
    <w:multiLevelType w:val="multilevel"/>
    <w:tmpl w:val="B0C8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36923"/>
    <w:multiLevelType w:val="multilevel"/>
    <w:tmpl w:val="69E0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2B7808"/>
    <w:multiLevelType w:val="multilevel"/>
    <w:tmpl w:val="5E6C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70185A"/>
    <w:multiLevelType w:val="multilevel"/>
    <w:tmpl w:val="F872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992806"/>
    <w:multiLevelType w:val="multilevel"/>
    <w:tmpl w:val="68CA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A70C45"/>
    <w:multiLevelType w:val="multilevel"/>
    <w:tmpl w:val="A5E2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88944">
    <w:abstractNumId w:val="6"/>
  </w:num>
  <w:num w:numId="2" w16cid:durableId="1958020829">
    <w:abstractNumId w:val="11"/>
  </w:num>
  <w:num w:numId="3" w16cid:durableId="912541130">
    <w:abstractNumId w:val="10"/>
  </w:num>
  <w:num w:numId="4" w16cid:durableId="463619358">
    <w:abstractNumId w:val="1"/>
  </w:num>
  <w:num w:numId="5" w16cid:durableId="542057966">
    <w:abstractNumId w:val="7"/>
  </w:num>
  <w:num w:numId="6" w16cid:durableId="1154681682">
    <w:abstractNumId w:val="9"/>
  </w:num>
  <w:num w:numId="7" w16cid:durableId="415053386">
    <w:abstractNumId w:val="0"/>
  </w:num>
  <w:num w:numId="8" w16cid:durableId="305671264">
    <w:abstractNumId w:val="5"/>
  </w:num>
  <w:num w:numId="9" w16cid:durableId="1278298710">
    <w:abstractNumId w:val="4"/>
  </w:num>
  <w:num w:numId="10" w16cid:durableId="291641769">
    <w:abstractNumId w:val="2"/>
  </w:num>
  <w:num w:numId="11" w16cid:durableId="2123375109">
    <w:abstractNumId w:val="3"/>
  </w:num>
  <w:num w:numId="12" w16cid:durableId="17793286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68"/>
    <w:rsid w:val="0001557D"/>
    <w:rsid w:val="00392868"/>
    <w:rsid w:val="005B4C8E"/>
    <w:rsid w:val="006E45EA"/>
    <w:rsid w:val="00702D56"/>
    <w:rsid w:val="00AD1515"/>
    <w:rsid w:val="00EC1DEE"/>
    <w:rsid w:val="00F6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1B6B9"/>
  <w15:chartTrackingRefBased/>
  <w15:docId w15:val="{3264CE1D-A274-4A13-A633-358D0239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1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Divine</dc:creator>
  <cp:keywords/>
  <dc:description/>
  <cp:lastModifiedBy>Ernest Divine</cp:lastModifiedBy>
  <cp:revision>2</cp:revision>
  <dcterms:created xsi:type="dcterms:W3CDTF">2024-10-29T13:29:00Z</dcterms:created>
  <dcterms:modified xsi:type="dcterms:W3CDTF">2024-10-29T13:29:00Z</dcterms:modified>
</cp:coreProperties>
</file>