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pPr>
              <w:jc w:val="center"/>
              <w:rPr>
                <w:lang w:val="es-ES"/>
              </w:rPr>
            </w:pPr>
            <w:r w:rsidRPr="0016793F">
              <w:rPr>
                <w:i/>
                <w:color w:val="5C6BC0"/>
                <w:sz w:val="18"/>
                <w:lang w:val="es-ES"/>
              </w:rPr>
              <w:t>[ IMAGEN: Logo de Billennium / QuickInvoice (colocar aquí) ]</w:t>
            </w:r>
            <w:r w:rsidRPr="0016793F">
              <w:rPr>
                <w:i/>
                <w:color w:val="5C6BC0"/>
                <w:sz w:val="18"/>
                <w:lang w:val="es-ES"/>
              </w:rPr>
              <w:br/>
              <w:t>Tamaño sugerido: 10 cm × 3 cm</w:t>
            </w:r>
          </w:p>
        </w:tc>
      </w:tr>
    </w:tbl>
    <w:p w:rsidR="00327C30" w:rsidRPr="0016793F" w:rsidRDefault="00327C30">
      <w:pPr>
        <w:rPr>
          <w:lang w:val="es-ES"/>
        </w:rPr>
      </w:pPr>
    </w:p>
    <w:p w:rsidR="00327C30" w:rsidRDefault="0016793F">
      <w:pPr>
        <w:jc w:val="center"/>
        <w:rPr>
          <w:b/>
          <w:color w:val="1E3A5F"/>
          <w:sz w:val="56"/>
          <w:lang w:val="es-ES"/>
        </w:rPr>
      </w:pPr>
      <w:r w:rsidRPr="0016793F">
        <w:rPr>
          <w:b/>
          <w:color w:val="1E3A5F"/>
          <w:sz w:val="56"/>
          <w:lang w:val="es-ES"/>
        </w:rPr>
        <w:t>MANUAL DE USUARIO</w:t>
      </w:r>
    </w:p>
    <w:p w:rsidR="0016793F" w:rsidRPr="0016793F" w:rsidRDefault="0016793F">
      <w:pPr>
        <w:jc w:val="center"/>
        <w:rPr>
          <w:lang w:val="es-ES"/>
        </w:rPr>
      </w:pPr>
    </w:p>
    <w:p w:rsidR="0016793F" w:rsidRDefault="0016793F">
      <w:pPr>
        <w:jc w:val="center"/>
        <w:rPr>
          <w:b/>
          <w:color w:val="2E5F9E"/>
          <w:sz w:val="40"/>
          <w:lang w:val="es-ES"/>
        </w:rPr>
      </w:pPr>
      <w:r w:rsidRPr="0016793F">
        <w:rPr>
          <w:b/>
          <w:color w:val="2E5F9E"/>
          <w:sz w:val="40"/>
          <w:lang w:val="es-ES"/>
        </w:rPr>
        <w:t xml:space="preserve">Módulo de Talento Humano </w:t>
      </w:r>
    </w:p>
    <w:p w:rsidR="00327C30" w:rsidRPr="0016793F" w:rsidRDefault="0016793F">
      <w:pPr>
        <w:jc w:val="center"/>
        <w:rPr>
          <w:lang w:val="es-ES"/>
        </w:rPr>
      </w:pPr>
      <w:proofErr w:type="gramStart"/>
      <w:r w:rsidRPr="0016793F">
        <w:rPr>
          <w:b/>
          <w:color w:val="2E5F9E"/>
          <w:sz w:val="40"/>
          <w:lang w:val="es-ES"/>
        </w:rPr>
        <w:t>y</w:t>
      </w:r>
      <w:proofErr w:type="gramEnd"/>
      <w:r w:rsidRPr="0016793F">
        <w:rPr>
          <w:b/>
          <w:color w:val="2E5F9E"/>
          <w:sz w:val="40"/>
          <w:lang w:val="es-ES"/>
        </w:rPr>
        <w:t xml:space="preserve"> Nóminas</w:t>
      </w:r>
    </w:p>
    <w:p w:rsidR="00327C30" w:rsidRDefault="00327C30">
      <w:pPr>
        <w:rPr>
          <w:lang w:val="es-ES"/>
        </w:rPr>
      </w:pPr>
    </w:p>
    <w:p w:rsidR="0016793F" w:rsidRDefault="0016793F">
      <w:pPr>
        <w:rPr>
          <w:lang w:val="es-ES"/>
        </w:rPr>
      </w:pPr>
    </w:p>
    <w:p w:rsidR="0016793F" w:rsidRDefault="0016793F">
      <w:pPr>
        <w:rPr>
          <w:lang w:val="es-ES"/>
        </w:rPr>
      </w:pPr>
    </w:p>
    <w:p w:rsidR="0016793F" w:rsidRPr="0016793F" w:rsidRDefault="0016793F">
      <w:pPr>
        <w:rPr>
          <w:lang w:val="es-ES"/>
        </w:rPr>
      </w:pPr>
    </w:p>
    <w:p w:rsidR="0016793F" w:rsidRDefault="0016793F">
      <w:pPr>
        <w:jc w:val="center"/>
        <w:rPr>
          <w:color w:val="555555"/>
          <w:sz w:val="26"/>
          <w:lang w:val="es-ES"/>
        </w:rPr>
      </w:pPr>
      <w:r w:rsidRPr="0016793F">
        <w:rPr>
          <w:color w:val="555555"/>
          <w:sz w:val="26"/>
          <w:lang w:val="es-ES"/>
        </w:rPr>
        <w:t>QuickInvoice</w:t>
      </w:r>
    </w:p>
    <w:p w:rsidR="00327C30" w:rsidRPr="0016793F" w:rsidRDefault="0016793F">
      <w:pPr>
        <w:jc w:val="center"/>
        <w:rPr>
          <w:lang w:val="es-ES"/>
        </w:rPr>
      </w:pPr>
      <w:r w:rsidRPr="0016793F">
        <w:rPr>
          <w:color w:val="555555"/>
          <w:sz w:val="26"/>
          <w:lang w:val="es-ES"/>
        </w:rPr>
        <w:t>Sistema de Gestión Empresarial</w:t>
      </w:r>
    </w:p>
    <w:p w:rsidR="00327C30" w:rsidRPr="0016793F" w:rsidRDefault="0016793F">
      <w:pPr>
        <w:jc w:val="center"/>
        <w:rPr>
          <w:lang w:val="es-ES"/>
        </w:rPr>
      </w:pPr>
      <w:r>
        <w:rPr>
          <w:color w:val="777777"/>
          <w:lang w:val="es-ES"/>
        </w:rPr>
        <w:t>Versión 1.0  ·  June 2025</w:t>
      </w:r>
    </w:p>
    <w:p w:rsidR="00327C30" w:rsidRPr="0016793F" w:rsidRDefault="00327C30">
      <w:pPr>
        <w:rPr>
          <w:lang w:val="es-ES"/>
        </w:rPr>
      </w:pPr>
    </w:p>
    <w:p w:rsidR="00327C30" w:rsidRPr="0016793F" w:rsidRDefault="0016793F" w:rsidP="0016793F">
      <w:pPr>
        <w:jc w:val="center"/>
        <w:rPr>
          <w:b/>
          <w:sz w:val="24"/>
          <w:lang w:val="es-ES"/>
        </w:rPr>
      </w:pPr>
      <w:r w:rsidRPr="0016793F">
        <w:rPr>
          <w:b/>
          <w:sz w:val="24"/>
          <w:lang w:val="es-ES"/>
        </w:rPr>
        <w:t>Propiedad Intelectual</w:t>
      </w:r>
    </w:p>
    <w:p w:rsidR="00327C30" w:rsidRDefault="0016793F">
      <w:pPr>
        <w:jc w:val="center"/>
      </w:pPr>
      <w:r>
        <w:rPr>
          <w:b/>
        </w:rPr>
        <w:t>Billennium Systems</w:t>
      </w:r>
    </w:p>
    <w:p w:rsidR="00327C30" w:rsidRDefault="0016793F">
      <w:r>
        <w:br w:type="page"/>
      </w:r>
    </w:p>
    <w:p w:rsidR="00327C30" w:rsidRDefault="0016793F">
      <w:pPr>
        <w:spacing w:before="480" w:after="120"/>
      </w:pPr>
      <w:r>
        <w:rPr>
          <w:b/>
          <w:color w:val="1E3A5F"/>
          <w:sz w:val="36"/>
        </w:rPr>
        <w:lastRenderedPageBreak/>
        <w:t>TABLA DE CONTENIDOS</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850"/>
        <w:gridCol w:w="6520"/>
        <w:gridCol w:w="850"/>
      </w:tblGrid>
      <w:tr w:rsidR="00327C30">
        <w:tc>
          <w:tcPr>
            <w:tcW w:w="850" w:type="dxa"/>
            <w:shd w:val="clear" w:color="auto" w:fill="D6E4F7"/>
          </w:tcPr>
          <w:p w:rsidR="00327C30" w:rsidRDefault="0016793F">
            <w:pPr>
              <w:spacing w:after="20"/>
            </w:pPr>
            <w:r>
              <w:rPr>
                <w:b/>
                <w:sz w:val="20"/>
              </w:rPr>
              <w:t>1.</w:t>
            </w:r>
          </w:p>
        </w:tc>
        <w:tc>
          <w:tcPr>
            <w:tcW w:w="6520" w:type="dxa"/>
            <w:shd w:val="clear" w:color="auto" w:fill="D6E4F7"/>
          </w:tcPr>
          <w:p w:rsidR="00327C30" w:rsidRPr="0016793F" w:rsidRDefault="0016793F">
            <w:pPr>
              <w:spacing w:after="20"/>
              <w:rPr>
                <w:lang w:val="es-ES"/>
              </w:rPr>
            </w:pPr>
            <w:r w:rsidRPr="0016793F">
              <w:rPr>
                <w:b/>
                <w:sz w:val="20"/>
                <w:lang w:val="es-ES"/>
              </w:rPr>
              <w:t>Introducción y Alcance del Módulo</w:t>
            </w:r>
          </w:p>
        </w:tc>
        <w:tc>
          <w:tcPr>
            <w:tcW w:w="850" w:type="dxa"/>
            <w:shd w:val="clear" w:color="auto" w:fill="D6E4F7"/>
          </w:tcPr>
          <w:p w:rsidR="00327C30" w:rsidRDefault="0016793F">
            <w:pPr>
              <w:spacing w:after="20"/>
              <w:jc w:val="right"/>
            </w:pPr>
            <w:r>
              <w:rPr>
                <w:b/>
                <w:sz w:val="20"/>
              </w:rPr>
              <w:t>4</w:t>
            </w:r>
          </w:p>
        </w:tc>
      </w:tr>
      <w:tr w:rsidR="00327C30">
        <w:tc>
          <w:tcPr>
            <w:tcW w:w="850" w:type="dxa"/>
            <w:shd w:val="clear" w:color="auto" w:fill="D6E4F7"/>
          </w:tcPr>
          <w:p w:rsidR="00327C30" w:rsidRDefault="0016793F">
            <w:pPr>
              <w:spacing w:after="20"/>
            </w:pPr>
            <w:r>
              <w:rPr>
                <w:b/>
                <w:sz w:val="20"/>
              </w:rPr>
              <w:t>2.</w:t>
            </w:r>
          </w:p>
        </w:tc>
        <w:tc>
          <w:tcPr>
            <w:tcW w:w="6520" w:type="dxa"/>
            <w:shd w:val="clear" w:color="auto" w:fill="D6E4F7"/>
          </w:tcPr>
          <w:p w:rsidR="00327C30" w:rsidRPr="0016793F" w:rsidRDefault="0016793F">
            <w:pPr>
              <w:spacing w:after="20"/>
              <w:rPr>
                <w:lang w:val="es-ES"/>
              </w:rPr>
            </w:pPr>
            <w:r w:rsidRPr="0016793F">
              <w:rPr>
                <w:b/>
                <w:sz w:val="20"/>
                <w:lang w:val="es-ES"/>
              </w:rPr>
              <w:t>Configuración Inicial (antes de operar)</w:t>
            </w:r>
          </w:p>
        </w:tc>
        <w:tc>
          <w:tcPr>
            <w:tcW w:w="850" w:type="dxa"/>
            <w:shd w:val="clear" w:color="auto" w:fill="D6E4F7"/>
          </w:tcPr>
          <w:p w:rsidR="00327C30" w:rsidRDefault="0016793F">
            <w:pPr>
              <w:spacing w:after="20"/>
              <w:jc w:val="right"/>
            </w:pPr>
            <w:r>
              <w:rPr>
                <w:b/>
                <w:sz w:val="20"/>
              </w:rPr>
              <w:t>5</w:t>
            </w:r>
          </w:p>
        </w:tc>
      </w:tr>
      <w:tr w:rsidR="00327C30">
        <w:tc>
          <w:tcPr>
            <w:tcW w:w="850" w:type="dxa"/>
            <w:shd w:val="clear" w:color="auto" w:fill="FFFFFF"/>
          </w:tcPr>
          <w:p w:rsidR="00327C30" w:rsidRDefault="0016793F">
            <w:pPr>
              <w:spacing w:after="20"/>
            </w:pPr>
            <w:r>
              <w:rPr>
                <w:sz w:val="20"/>
              </w:rPr>
              <w:t xml:space="preserve">  2.1</w:t>
            </w:r>
          </w:p>
        </w:tc>
        <w:tc>
          <w:tcPr>
            <w:tcW w:w="6520" w:type="dxa"/>
            <w:shd w:val="clear" w:color="auto" w:fill="FFFFFF"/>
          </w:tcPr>
          <w:p w:rsidR="00327C30" w:rsidRDefault="0016793F">
            <w:pPr>
              <w:spacing w:after="20"/>
            </w:pPr>
            <w:r>
              <w:rPr>
                <w:sz w:val="20"/>
              </w:rPr>
              <w:t>Parámetros de Nómina</w:t>
            </w:r>
          </w:p>
        </w:tc>
        <w:tc>
          <w:tcPr>
            <w:tcW w:w="850" w:type="dxa"/>
            <w:shd w:val="clear" w:color="auto" w:fill="FFFFFF"/>
          </w:tcPr>
          <w:p w:rsidR="00327C30" w:rsidRDefault="0016793F">
            <w:pPr>
              <w:spacing w:after="20"/>
              <w:jc w:val="right"/>
            </w:pPr>
            <w:r>
              <w:rPr>
                <w:sz w:val="20"/>
              </w:rPr>
              <w:t>5</w:t>
            </w:r>
          </w:p>
        </w:tc>
      </w:tr>
      <w:tr w:rsidR="00327C30">
        <w:tc>
          <w:tcPr>
            <w:tcW w:w="850" w:type="dxa"/>
            <w:shd w:val="clear" w:color="auto" w:fill="FFFFFF"/>
          </w:tcPr>
          <w:p w:rsidR="00327C30" w:rsidRDefault="0016793F">
            <w:pPr>
              <w:spacing w:after="20"/>
            </w:pPr>
            <w:r>
              <w:rPr>
                <w:sz w:val="20"/>
              </w:rPr>
              <w:t xml:space="preserve">  2.2</w:t>
            </w:r>
          </w:p>
        </w:tc>
        <w:tc>
          <w:tcPr>
            <w:tcW w:w="6520" w:type="dxa"/>
            <w:shd w:val="clear" w:color="auto" w:fill="FFFFFF"/>
          </w:tcPr>
          <w:p w:rsidR="00327C30" w:rsidRDefault="0016793F">
            <w:pPr>
              <w:spacing w:after="20"/>
            </w:pPr>
            <w:r>
              <w:rPr>
                <w:sz w:val="20"/>
              </w:rPr>
              <w:t>Conceptos de Nómina</w:t>
            </w:r>
          </w:p>
        </w:tc>
        <w:tc>
          <w:tcPr>
            <w:tcW w:w="850" w:type="dxa"/>
            <w:shd w:val="clear" w:color="auto" w:fill="FFFFFF"/>
          </w:tcPr>
          <w:p w:rsidR="00327C30" w:rsidRDefault="0016793F">
            <w:pPr>
              <w:spacing w:after="20"/>
              <w:jc w:val="right"/>
            </w:pPr>
            <w:r>
              <w:rPr>
                <w:sz w:val="20"/>
              </w:rPr>
              <w:t>6</w:t>
            </w:r>
          </w:p>
        </w:tc>
      </w:tr>
      <w:tr w:rsidR="00327C30">
        <w:tc>
          <w:tcPr>
            <w:tcW w:w="850" w:type="dxa"/>
            <w:shd w:val="clear" w:color="auto" w:fill="FFFFFF"/>
          </w:tcPr>
          <w:p w:rsidR="00327C30" w:rsidRDefault="0016793F">
            <w:pPr>
              <w:spacing w:after="20"/>
            </w:pPr>
            <w:r>
              <w:rPr>
                <w:sz w:val="20"/>
              </w:rPr>
              <w:t xml:space="preserve">  2.3</w:t>
            </w:r>
          </w:p>
        </w:tc>
        <w:tc>
          <w:tcPr>
            <w:tcW w:w="6520" w:type="dxa"/>
            <w:shd w:val="clear" w:color="auto" w:fill="FFFFFF"/>
          </w:tcPr>
          <w:p w:rsidR="00327C30" w:rsidRDefault="0016793F">
            <w:pPr>
              <w:spacing w:after="20"/>
            </w:pPr>
            <w:r>
              <w:rPr>
                <w:sz w:val="20"/>
              </w:rPr>
              <w:t>Cuentas Contables de Nómina</w:t>
            </w:r>
          </w:p>
        </w:tc>
        <w:tc>
          <w:tcPr>
            <w:tcW w:w="850" w:type="dxa"/>
            <w:shd w:val="clear" w:color="auto" w:fill="FFFFFF"/>
          </w:tcPr>
          <w:p w:rsidR="00327C30" w:rsidRDefault="0016793F">
            <w:pPr>
              <w:spacing w:after="20"/>
              <w:jc w:val="right"/>
            </w:pPr>
            <w:r>
              <w:rPr>
                <w:sz w:val="20"/>
              </w:rPr>
              <w:t>8</w:t>
            </w:r>
          </w:p>
        </w:tc>
      </w:tr>
      <w:tr w:rsidR="00327C30">
        <w:tc>
          <w:tcPr>
            <w:tcW w:w="850" w:type="dxa"/>
            <w:shd w:val="clear" w:color="auto" w:fill="FFFFFF"/>
          </w:tcPr>
          <w:p w:rsidR="00327C30" w:rsidRDefault="0016793F">
            <w:pPr>
              <w:spacing w:after="20"/>
            </w:pPr>
            <w:r>
              <w:rPr>
                <w:sz w:val="20"/>
              </w:rPr>
              <w:t xml:space="preserve">  2.4</w:t>
            </w:r>
          </w:p>
        </w:tc>
        <w:tc>
          <w:tcPr>
            <w:tcW w:w="6520" w:type="dxa"/>
            <w:shd w:val="clear" w:color="auto" w:fill="FFFFFF"/>
          </w:tcPr>
          <w:p w:rsidR="00327C30" w:rsidRDefault="0016793F">
            <w:pPr>
              <w:spacing w:after="20"/>
            </w:pPr>
            <w:r>
              <w:rPr>
                <w:sz w:val="20"/>
              </w:rPr>
              <w:t>Estructura Organizativa</w:t>
            </w:r>
          </w:p>
        </w:tc>
        <w:tc>
          <w:tcPr>
            <w:tcW w:w="850" w:type="dxa"/>
            <w:shd w:val="clear" w:color="auto" w:fill="FFFFFF"/>
          </w:tcPr>
          <w:p w:rsidR="00327C30" w:rsidRDefault="0016793F">
            <w:pPr>
              <w:spacing w:after="20"/>
              <w:jc w:val="right"/>
            </w:pPr>
            <w:r>
              <w:rPr>
                <w:sz w:val="20"/>
              </w:rPr>
              <w:t>9</w:t>
            </w:r>
          </w:p>
        </w:tc>
      </w:tr>
      <w:tr w:rsidR="00327C30">
        <w:tc>
          <w:tcPr>
            <w:tcW w:w="850" w:type="dxa"/>
            <w:shd w:val="clear" w:color="auto" w:fill="D6E4F7"/>
          </w:tcPr>
          <w:p w:rsidR="00327C30" w:rsidRDefault="0016793F">
            <w:pPr>
              <w:spacing w:after="20"/>
            </w:pPr>
            <w:r>
              <w:rPr>
                <w:b/>
                <w:sz w:val="20"/>
              </w:rPr>
              <w:t>3.</w:t>
            </w:r>
          </w:p>
        </w:tc>
        <w:tc>
          <w:tcPr>
            <w:tcW w:w="6520" w:type="dxa"/>
            <w:shd w:val="clear" w:color="auto" w:fill="D6E4F7"/>
          </w:tcPr>
          <w:p w:rsidR="00327C30" w:rsidRDefault="0016793F">
            <w:pPr>
              <w:spacing w:after="20"/>
            </w:pPr>
            <w:r>
              <w:rPr>
                <w:b/>
                <w:sz w:val="20"/>
              </w:rPr>
              <w:t>Módulo de Talento Humano</w:t>
            </w:r>
          </w:p>
        </w:tc>
        <w:tc>
          <w:tcPr>
            <w:tcW w:w="850" w:type="dxa"/>
            <w:shd w:val="clear" w:color="auto" w:fill="D6E4F7"/>
          </w:tcPr>
          <w:p w:rsidR="00327C30" w:rsidRDefault="0016793F">
            <w:pPr>
              <w:spacing w:after="20"/>
              <w:jc w:val="right"/>
            </w:pPr>
            <w:r>
              <w:rPr>
                <w:b/>
                <w:sz w:val="20"/>
              </w:rPr>
              <w:t>10</w:t>
            </w:r>
          </w:p>
        </w:tc>
      </w:tr>
      <w:tr w:rsidR="00327C30">
        <w:tc>
          <w:tcPr>
            <w:tcW w:w="850" w:type="dxa"/>
            <w:shd w:val="clear" w:color="auto" w:fill="FFFFFF"/>
          </w:tcPr>
          <w:p w:rsidR="00327C30" w:rsidRDefault="0016793F">
            <w:pPr>
              <w:spacing w:after="20"/>
            </w:pPr>
            <w:r>
              <w:rPr>
                <w:sz w:val="20"/>
              </w:rPr>
              <w:t xml:space="preserve">  3.1</w:t>
            </w:r>
          </w:p>
        </w:tc>
        <w:tc>
          <w:tcPr>
            <w:tcW w:w="6520" w:type="dxa"/>
            <w:shd w:val="clear" w:color="auto" w:fill="FFFFFF"/>
          </w:tcPr>
          <w:p w:rsidR="00327C30" w:rsidRDefault="0016793F">
            <w:pPr>
              <w:spacing w:after="20"/>
            </w:pPr>
            <w:r>
              <w:rPr>
                <w:sz w:val="20"/>
              </w:rPr>
              <w:t>Dashboard de Talento</w:t>
            </w:r>
          </w:p>
        </w:tc>
        <w:tc>
          <w:tcPr>
            <w:tcW w:w="850" w:type="dxa"/>
            <w:shd w:val="clear" w:color="auto" w:fill="FFFFFF"/>
          </w:tcPr>
          <w:p w:rsidR="00327C30" w:rsidRDefault="0016793F">
            <w:pPr>
              <w:spacing w:after="20"/>
              <w:jc w:val="right"/>
            </w:pPr>
            <w:r>
              <w:rPr>
                <w:sz w:val="20"/>
              </w:rPr>
              <w:t>10</w:t>
            </w:r>
          </w:p>
        </w:tc>
      </w:tr>
      <w:tr w:rsidR="00327C30">
        <w:tc>
          <w:tcPr>
            <w:tcW w:w="850" w:type="dxa"/>
            <w:shd w:val="clear" w:color="auto" w:fill="FFFFFF"/>
          </w:tcPr>
          <w:p w:rsidR="00327C30" w:rsidRDefault="0016793F">
            <w:pPr>
              <w:spacing w:after="20"/>
            </w:pPr>
            <w:r>
              <w:rPr>
                <w:sz w:val="20"/>
              </w:rPr>
              <w:t xml:space="preserve">  3.2</w:t>
            </w:r>
          </w:p>
        </w:tc>
        <w:tc>
          <w:tcPr>
            <w:tcW w:w="6520" w:type="dxa"/>
            <w:shd w:val="clear" w:color="auto" w:fill="FFFFFF"/>
          </w:tcPr>
          <w:p w:rsidR="00327C30" w:rsidRDefault="0016793F">
            <w:pPr>
              <w:spacing w:after="20"/>
            </w:pPr>
            <w:r>
              <w:rPr>
                <w:sz w:val="20"/>
              </w:rPr>
              <w:t>Reclutamiento y Selección (Vacantes)</w:t>
            </w:r>
          </w:p>
        </w:tc>
        <w:tc>
          <w:tcPr>
            <w:tcW w:w="850" w:type="dxa"/>
            <w:shd w:val="clear" w:color="auto" w:fill="FFFFFF"/>
          </w:tcPr>
          <w:p w:rsidR="00327C30" w:rsidRDefault="0016793F">
            <w:pPr>
              <w:spacing w:after="20"/>
              <w:jc w:val="right"/>
            </w:pPr>
            <w:r>
              <w:rPr>
                <w:sz w:val="20"/>
              </w:rPr>
              <w:t>11</w:t>
            </w:r>
          </w:p>
        </w:tc>
      </w:tr>
      <w:tr w:rsidR="00327C30">
        <w:tc>
          <w:tcPr>
            <w:tcW w:w="850" w:type="dxa"/>
            <w:shd w:val="clear" w:color="auto" w:fill="FFFFFF"/>
          </w:tcPr>
          <w:p w:rsidR="00327C30" w:rsidRDefault="0016793F">
            <w:pPr>
              <w:spacing w:after="20"/>
            </w:pPr>
            <w:r>
              <w:rPr>
                <w:sz w:val="20"/>
              </w:rPr>
              <w:t xml:space="preserve">  3.3</w:t>
            </w:r>
          </w:p>
        </w:tc>
        <w:tc>
          <w:tcPr>
            <w:tcW w:w="6520" w:type="dxa"/>
            <w:shd w:val="clear" w:color="auto" w:fill="FFFFFF"/>
          </w:tcPr>
          <w:p w:rsidR="00327C30" w:rsidRDefault="0016793F">
            <w:pPr>
              <w:spacing w:after="20"/>
            </w:pPr>
            <w:r>
              <w:rPr>
                <w:sz w:val="20"/>
              </w:rPr>
              <w:t>Gestión de Empleados</w:t>
            </w:r>
          </w:p>
        </w:tc>
        <w:tc>
          <w:tcPr>
            <w:tcW w:w="850" w:type="dxa"/>
            <w:shd w:val="clear" w:color="auto" w:fill="FFFFFF"/>
          </w:tcPr>
          <w:p w:rsidR="00327C30" w:rsidRDefault="0016793F">
            <w:pPr>
              <w:spacing w:after="20"/>
              <w:jc w:val="right"/>
            </w:pPr>
            <w:r>
              <w:rPr>
                <w:sz w:val="20"/>
              </w:rPr>
              <w:t>14</w:t>
            </w:r>
          </w:p>
        </w:tc>
      </w:tr>
      <w:tr w:rsidR="00327C30">
        <w:tc>
          <w:tcPr>
            <w:tcW w:w="850" w:type="dxa"/>
            <w:shd w:val="clear" w:color="auto" w:fill="FFFFFF"/>
          </w:tcPr>
          <w:p w:rsidR="00327C30" w:rsidRDefault="0016793F">
            <w:pPr>
              <w:spacing w:after="20"/>
            </w:pPr>
            <w:r>
              <w:rPr>
                <w:sz w:val="20"/>
              </w:rPr>
              <w:t xml:space="preserve">  3.4</w:t>
            </w:r>
          </w:p>
        </w:tc>
        <w:tc>
          <w:tcPr>
            <w:tcW w:w="6520" w:type="dxa"/>
            <w:shd w:val="clear" w:color="auto" w:fill="FFFFFF"/>
          </w:tcPr>
          <w:p w:rsidR="00327C30" w:rsidRDefault="0016793F">
            <w:pPr>
              <w:spacing w:after="20"/>
            </w:pPr>
            <w:r>
              <w:rPr>
                <w:sz w:val="20"/>
              </w:rPr>
              <w:t>Onboarding y Offboarding (Checklists)</w:t>
            </w:r>
          </w:p>
        </w:tc>
        <w:tc>
          <w:tcPr>
            <w:tcW w:w="850" w:type="dxa"/>
            <w:shd w:val="clear" w:color="auto" w:fill="FFFFFF"/>
          </w:tcPr>
          <w:p w:rsidR="00327C30" w:rsidRDefault="0016793F">
            <w:pPr>
              <w:spacing w:after="20"/>
              <w:jc w:val="right"/>
            </w:pPr>
            <w:r>
              <w:rPr>
                <w:sz w:val="20"/>
              </w:rPr>
              <w:t>17</w:t>
            </w:r>
          </w:p>
        </w:tc>
      </w:tr>
      <w:tr w:rsidR="00327C30">
        <w:tc>
          <w:tcPr>
            <w:tcW w:w="850" w:type="dxa"/>
            <w:shd w:val="clear" w:color="auto" w:fill="FFFFFF"/>
          </w:tcPr>
          <w:p w:rsidR="00327C30" w:rsidRDefault="0016793F">
            <w:pPr>
              <w:spacing w:after="20"/>
            </w:pPr>
            <w:r>
              <w:rPr>
                <w:sz w:val="20"/>
              </w:rPr>
              <w:t xml:space="preserve">  3.5</w:t>
            </w:r>
          </w:p>
        </w:tc>
        <w:tc>
          <w:tcPr>
            <w:tcW w:w="6520" w:type="dxa"/>
            <w:shd w:val="clear" w:color="auto" w:fill="FFFFFF"/>
          </w:tcPr>
          <w:p w:rsidR="00327C30" w:rsidRDefault="0016793F">
            <w:pPr>
              <w:spacing w:after="20"/>
            </w:pPr>
            <w:r>
              <w:rPr>
                <w:sz w:val="20"/>
              </w:rPr>
              <w:t>Evaluación de Desempeño</w:t>
            </w:r>
          </w:p>
        </w:tc>
        <w:tc>
          <w:tcPr>
            <w:tcW w:w="850" w:type="dxa"/>
            <w:shd w:val="clear" w:color="auto" w:fill="FFFFFF"/>
          </w:tcPr>
          <w:p w:rsidR="00327C30" w:rsidRDefault="0016793F">
            <w:pPr>
              <w:spacing w:after="20"/>
              <w:jc w:val="right"/>
            </w:pPr>
            <w:r>
              <w:rPr>
                <w:sz w:val="20"/>
              </w:rPr>
              <w:t>19</w:t>
            </w:r>
          </w:p>
        </w:tc>
      </w:tr>
      <w:tr w:rsidR="00327C30">
        <w:tc>
          <w:tcPr>
            <w:tcW w:w="850" w:type="dxa"/>
            <w:shd w:val="clear" w:color="auto" w:fill="FFFFFF"/>
          </w:tcPr>
          <w:p w:rsidR="00327C30" w:rsidRDefault="0016793F">
            <w:pPr>
              <w:spacing w:after="20"/>
            </w:pPr>
            <w:r>
              <w:rPr>
                <w:sz w:val="20"/>
              </w:rPr>
              <w:t xml:space="preserve">  3.6</w:t>
            </w:r>
          </w:p>
        </w:tc>
        <w:tc>
          <w:tcPr>
            <w:tcW w:w="6520" w:type="dxa"/>
            <w:shd w:val="clear" w:color="auto" w:fill="FFFFFF"/>
          </w:tcPr>
          <w:p w:rsidR="00327C30" w:rsidRDefault="0016793F">
            <w:pPr>
              <w:spacing w:after="20"/>
            </w:pPr>
            <w:r>
              <w:rPr>
                <w:sz w:val="20"/>
              </w:rPr>
              <w:t>Capacitación</w:t>
            </w:r>
          </w:p>
        </w:tc>
        <w:tc>
          <w:tcPr>
            <w:tcW w:w="850" w:type="dxa"/>
            <w:shd w:val="clear" w:color="auto" w:fill="FFFFFF"/>
          </w:tcPr>
          <w:p w:rsidR="00327C30" w:rsidRDefault="0016793F">
            <w:pPr>
              <w:spacing w:after="20"/>
              <w:jc w:val="right"/>
            </w:pPr>
            <w:r>
              <w:rPr>
                <w:sz w:val="20"/>
              </w:rPr>
              <w:t>21</w:t>
            </w:r>
          </w:p>
        </w:tc>
      </w:tr>
      <w:tr w:rsidR="00327C30">
        <w:tc>
          <w:tcPr>
            <w:tcW w:w="850" w:type="dxa"/>
            <w:shd w:val="clear" w:color="auto" w:fill="FFFFFF"/>
          </w:tcPr>
          <w:p w:rsidR="00327C30" w:rsidRDefault="0016793F">
            <w:pPr>
              <w:spacing w:after="20"/>
            </w:pPr>
            <w:r>
              <w:rPr>
                <w:sz w:val="20"/>
              </w:rPr>
              <w:t xml:space="preserve">  3.7</w:t>
            </w:r>
          </w:p>
        </w:tc>
        <w:tc>
          <w:tcPr>
            <w:tcW w:w="6520" w:type="dxa"/>
            <w:shd w:val="clear" w:color="auto" w:fill="FFFFFF"/>
          </w:tcPr>
          <w:p w:rsidR="00327C30" w:rsidRDefault="0016793F">
            <w:pPr>
              <w:spacing w:after="20"/>
            </w:pPr>
            <w:r>
              <w:rPr>
                <w:sz w:val="20"/>
              </w:rPr>
              <w:t>Clima Organizacional</w:t>
            </w:r>
          </w:p>
        </w:tc>
        <w:tc>
          <w:tcPr>
            <w:tcW w:w="850" w:type="dxa"/>
            <w:shd w:val="clear" w:color="auto" w:fill="FFFFFF"/>
          </w:tcPr>
          <w:p w:rsidR="00327C30" w:rsidRDefault="0016793F">
            <w:pPr>
              <w:spacing w:after="20"/>
              <w:jc w:val="right"/>
            </w:pPr>
            <w:r>
              <w:rPr>
                <w:sz w:val="20"/>
              </w:rPr>
              <w:t>23</w:t>
            </w:r>
          </w:p>
        </w:tc>
      </w:tr>
      <w:tr w:rsidR="00327C30">
        <w:tc>
          <w:tcPr>
            <w:tcW w:w="850" w:type="dxa"/>
            <w:shd w:val="clear" w:color="auto" w:fill="FFFFFF"/>
          </w:tcPr>
          <w:p w:rsidR="00327C30" w:rsidRDefault="0016793F">
            <w:pPr>
              <w:spacing w:after="20"/>
            </w:pPr>
            <w:r>
              <w:rPr>
                <w:sz w:val="20"/>
              </w:rPr>
              <w:t xml:space="preserve">  3.8</w:t>
            </w:r>
          </w:p>
        </w:tc>
        <w:tc>
          <w:tcPr>
            <w:tcW w:w="6520" w:type="dxa"/>
            <w:shd w:val="clear" w:color="auto" w:fill="FFFFFF"/>
          </w:tcPr>
          <w:p w:rsidR="00327C30" w:rsidRDefault="0016793F">
            <w:pPr>
              <w:spacing w:after="20"/>
            </w:pPr>
            <w:r>
              <w:rPr>
                <w:sz w:val="20"/>
              </w:rPr>
              <w:t>Finiquitos</w:t>
            </w:r>
          </w:p>
        </w:tc>
        <w:tc>
          <w:tcPr>
            <w:tcW w:w="850" w:type="dxa"/>
            <w:shd w:val="clear" w:color="auto" w:fill="FFFFFF"/>
          </w:tcPr>
          <w:p w:rsidR="00327C30" w:rsidRDefault="0016793F">
            <w:pPr>
              <w:spacing w:after="20"/>
              <w:jc w:val="right"/>
            </w:pPr>
            <w:r>
              <w:rPr>
                <w:sz w:val="20"/>
              </w:rPr>
              <w:t>25</w:t>
            </w:r>
          </w:p>
        </w:tc>
      </w:tr>
      <w:tr w:rsidR="00327C30">
        <w:tc>
          <w:tcPr>
            <w:tcW w:w="850" w:type="dxa"/>
            <w:shd w:val="clear" w:color="auto" w:fill="D6E4F7"/>
          </w:tcPr>
          <w:p w:rsidR="00327C30" w:rsidRDefault="0016793F">
            <w:pPr>
              <w:spacing w:after="20"/>
            </w:pPr>
            <w:r>
              <w:rPr>
                <w:b/>
                <w:sz w:val="20"/>
              </w:rPr>
              <w:t>4.</w:t>
            </w:r>
          </w:p>
        </w:tc>
        <w:tc>
          <w:tcPr>
            <w:tcW w:w="6520" w:type="dxa"/>
            <w:shd w:val="clear" w:color="auto" w:fill="D6E4F7"/>
          </w:tcPr>
          <w:p w:rsidR="00327C30" w:rsidRPr="0016793F" w:rsidRDefault="0016793F">
            <w:pPr>
              <w:spacing w:after="20"/>
              <w:rPr>
                <w:lang w:val="es-ES"/>
              </w:rPr>
            </w:pPr>
            <w:r w:rsidRPr="0016793F">
              <w:rPr>
                <w:b/>
                <w:sz w:val="20"/>
                <w:lang w:val="es-ES"/>
              </w:rPr>
              <w:t>Módulo de Liquidación de Nóminas</w:t>
            </w:r>
          </w:p>
        </w:tc>
        <w:tc>
          <w:tcPr>
            <w:tcW w:w="850" w:type="dxa"/>
            <w:shd w:val="clear" w:color="auto" w:fill="D6E4F7"/>
          </w:tcPr>
          <w:p w:rsidR="00327C30" w:rsidRDefault="0016793F">
            <w:pPr>
              <w:spacing w:after="20"/>
              <w:jc w:val="right"/>
            </w:pPr>
            <w:r>
              <w:rPr>
                <w:b/>
                <w:sz w:val="20"/>
              </w:rPr>
              <w:t>27</w:t>
            </w:r>
          </w:p>
        </w:tc>
      </w:tr>
      <w:tr w:rsidR="00327C30">
        <w:tc>
          <w:tcPr>
            <w:tcW w:w="850" w:type="dxa"/>
            <w:shd w:val="clear" w:color="auto" w:fill="FFFFFF"/>
          </w:tcPr>
          <w:p w:rsidR="00327C30" w:rsidRDefault="0016793F">
            <w:pPr>
              <w:spacing w:after="20"/>
            </w:pPr>
            <w:r>
              <w:rPr>
                <w:sz w:val="20"/>
              </w:rPr>
              <w:t xml:space="preserve">  4.1</w:t>
            </w:r>
          </w:p>
        </w:tc>
        <w:tc>
          <w:tcPr>
            <w:tcW w:w="6520" w:type="dxa"/>
            <w:shd w:val="clear" w:color="auto" w:fill="FFFFFF"/>
          </w:tcPr>
          <w:p w:rsidR="00327C30" w:rsidRDefault="0016793F">
            <w:pPr>
              <w:spacing w:after="20"/>
            </w:pPr>
            <w:r>
              <w:rPr>
                <w:sz w:val="20"/>
              </w:rPr>
              <w:t>Períodos de Nómina</w:t>
            </w:r>
          </w:p>
        </w:tc>
        <w:tc>
          <w:tcPr>
            <w:tcW w:w="850" w:type="dxa"/>
            <w:shd w:val="clear" w:color="auto" w:fill="FFFFFF"/>
          </w:tcPr>
          <w:p w:rsidR="00327C30" w:rsidRDefault="0016793F">
            <w:pPr>
              <w:spacing w:after="20"/>
              <w:jc w:val="right"/>
            </w:pPr>
            <w:r>
              <w:rPr>
                <w:sz w:val="20"/>
              </w:rPr>
              <w:t>27</w:t>
            </w:r>
          </w:p>
        </w:tc>
      </w:tr>
      <w:tr w:rsidR="00327C30">
        <w:tc>
          <w:tcPr>
            <w:tcW w:w="850" w:type="dxa"/>
            <w:shd w:val="clear" w:color="auto" w:fill="FFFFFF"/>
          </w:tcPr>
          <w:p w:rsidR="00327C30" w:rsidRDefault="0016793F">
            <w:pPr>
              <w:spacing w:after="20"/>
            </w:pPr>
            <w:r>
              <w:rPr>
                <w:sz w:val="20"/>
              </w:rPr>
              <w:t xml:space="preserve">  4.2</w:t>
            </w:r>
          </w:p>
        </w:tc>
        <w:tc>
          <w:tcPr>
            <w:tcW w:w="6520" w:type="dxa"/>
            <w:shd w:val="clear" w:color="auto" w:fill="FFFFFF"/>
          </w:tcPr>
          <w:p w:rsidR="00327C30" w:rsidRDefault="0016793F">
            <w:pPr>
              <w:spacing w:after="20"/>
            </w:pPr>
            <w:r>
              <w:rPr>
                <w:sz w:val="20"/>
              </w:rPr>
              <w:t>Rol de Pagos</w:t>
            </w:r>
          </w:p>
        </w:tc>
        <w:tc>
          <w:tcPr>
            <w:tcW w:w="850" w:type="dxa"/>
            <w:shd w:val="clear" w:color="auto" w:fill="FFFFFF"/>
          </w:tcPr>
          <w:p w:rsidR="00327C30" w:rsidRDefault="0016793F">
            <w:pPr>
              <w:spacing w:after="20"/>
              <w:jc w:val="right"/>
            </w:pPr>
            <w:r>
              <w:rPr>
                <w:sz w:val="20"/>
              </w:rPr>
              <w:t>29</w:t>
            </w:r>
          </w:p>
        </w:tc>
      </w:tr>
      <w:tr w:rsidR="00327C30">
        <w:tc>
          <w:tcPr>
            <w:tcW w:w="850" w:type="dxa"/>
            <w:shd w:val="clear" w:color="auto" w:fill="FFFFFF"/>
          </w:tcPr>
          <w:p w:rsidR="00327C30" w:rsidRDefault="0016793F">
            <w:pPr>
              <w:spacing w:after="20"/>
            </w:pPr>
            <w:r>
              <w:rPr>
                <w:sz w:val="20"/>
              </w:rPr>
              <w:t xml:space="preserve">  4.3</w:t>
            </w:r>
          </w:p>
        </w:tc>
        <w:tc>
          <w:tcPr>
            <w:tcW w:w="6520" w:type="dxa"/>
            <w:shd w:val="clear" w:color="auto" w:fill="FFFFFF"/>
          </w:tcPr>
          <w:p w:rsidR="00327C30" w:rsidRDefault="0016793F">
            <w:pPr>
              <w:spacing w:after="20"/>
            </w:pPr>
            <w:r>
              <w:rPr>
                <w:sz w:val="20"/>
              </w:rPr>
              <w:t>Anticipos de Quincena</w:t>
            </w:r>
          </w:p>
        </w:tc>
        <w:tc>
          <w:tcPr>
            <w:tcW w:w="850" w:type="dxa"/>
            <w:shd w:val="clear" w:color="auto" w:fill="FFFFFF"/>
          </w:tcPr>
          <w:p w:rsidR="00327C30" w:rsidRDefault="0016793F">
            <w:pPr>
              <w:spacing w:after="20"/>
              <w:jc w:val="right"/>
            </w:pPr>
            <w:r>
              <w:rPr>
                <w:sz w:val="20"/>
              </w:rPr>
              <w:t>34</w:t>
            </w:r>
          </w:p>
        </w:tc>
      </w:tr>
      <w:tr w:rsidR="00327C30">
        <w:tc>
          <w:tcPr>
            <w:tcW w:w="850" w:type="dxa"/>
            <w:shd w:val="clear" w:color="auto" w:fill="FFFFFF"/>
          </w:tcPr>
          <w:p w:rsidR="00327C30" w:rsidRDefault="0016793F">
            <w:pPr>
              <w:spacing w:after="20"/>
            </w:pPr>
            <w:r>
              <w:rPr>
                <w:sz w:val="20"/>
              </w:rPr>
              <w:t xml:space="preserve">  4.4</w:t>
            </w:r>
          </w:p>
        </w:tc>
        <w:tc>
          <w:tcPr>
            <w:tcW w:w="6520" w:type="dxa"/>
            <w:shd w:val="clear" w:color="auto" w:fill="FFFFFF"/>
          </w:tcPr>
          <w:p w:rsidR="00327C30" w:rsidRDefault="0016793F">
            <w:pPr>
              <w:spacing w:after="20"/>
            </w:pPr>
            <w:r>
              <w:rPr>
                <w:sz w:val="20"/>
              </w:rPr>
              <w:t>Novedades y Descuentos Recurrentes</w:t>
            </w:r>
          </w:p>
        </w:tc>
        <w:tc>
          <w:tcPr>
            <w:tcW w:w="850" w:type="dxa"/>
            <w:shd w:val="clear" w:color="auto" w:fill="FFFFFF"/>
          </w:tcPr>
          <w:p w:rsidR="00327C30" w:rsidRDefault="0016793F">
            <w:pPr>
              <w:spacing w:after="20"/>
              <w:jc w:val="right"/>
            </w:pPr>
            <w:r>
              <w:rPr>
                <w:sz w:val="20"/>
              </w:rPr>
              <w:t>36</w:t>
            </w:r>
          </w:p>
        </w:tc>
      </w:tr>
      <w:tr w:rsidR="00327C30">
        <w:tc>
          <w:tcPr>
            <w:tcW w:w="850" w:type="dxa"/>
            <w:shd w:val="clear" w:color="auto" w:fill="FFFFFF"/>
          </w:tcPr>
          <w:p w:rsidR="00327C30" w:rsidRDefault="0016793F">
            <w:pPr>
              <w:spacing w:after="20"/>
            </w:pPr>
            <w:r>
              <w:rPr>
                <w:sz w:val="20"/>
              </w:rPr>
              <w:t xml:space="preserve">  4.5</w:t>
            </w:r>
          </w:p>
        </w:tc>
        <w:tc>
          <w:tcPr>
            <w:tcW w:w="6520" w:type="dxa"/>
            <w:shd w:val="clear" w:color="auto" w:fill="FFFFFF"/>
          </w:tcPr>
          <w:p w:rsidR="00327C30" w:rsidRPr="0016793F" w:rsidRDefault="0016793F">
            <w:pPr>
              <w:spacing w:after="20"/>
              <w:rPr>
                <w:lang w:val="es-ES"/>
              </w:rPr>
            </w:pPr>
            <w:r w:rsidRPr="0016793F">
              <w:rPr>
                <w:sz w:val="20"/>
                <w:lang w:val="es-ES"/>
              </w:rPr>
              <w:t>Liquidación de Décimos (13</w:t>
            </w:r>
            <w:proofErr w:type="gramStart"/>
            <w:r w:rsidRPr="0016793F">
              <w:rPr>
                <w:sz w:val="20"/>
                <w:lang w:val="es-ES"/>
              </w:rPr>
              <w:t>.º</w:t>
            </w:r>
            <w:proofErr w:type="gramEnd"/>
            <w:r w:rsidRPr="0016793F">
              <w:rPr>
                <w:sz w:val="20"/>
                <w:lang w:val="es-ES"/>
              </w:rPr>
              <w:t xml:space="preserve"> y 14.º)</w:t>
            </w:r>
          </w:p>
        </w:tc>
        <w:tc>
          <w:tcPr>
            <w:tcW w:w="850" w:type="dxa"/>
            <w:shd w:val="clear" w:color="auto" w:fill="FFFFFF"/>
          </w:tcPr>
          <w:p w:rsidR="00327C30" w:rsidRDefault="0016793F">
            <w:pPr>
              <w:spacing w:after="20"/>
              <w:jc w:val="right"/>
            </w:pPr>
            <w:r>
              <w:rPr>
                <w:sz w:val="20"/>
              </w:rPr>
              <w:t>39</w:t>
            </w:r>
          </w:p>
        </w:tc>
      </w:tr>
      <w:tr w:rsidR="00327C30">
        <w:tc>
          <w:tcPr>
            <w:tcW w:w="850" w:type="dxa"/>
            <w:shd w:val="clear" w:color="auto" w:fill="FFFFFF"/>
          </w:tcPr>
          <w:p w:rsidR="00327C30" w:rsidRDefault="0016793F">
            <w:pPr>
              <w:spacing w:after="20"/>
            </w:pPr>
            <w:r>
              <w:rPr>
                <w:sz w:val="20"/>
              </w:rPr>
              <w:t xml:space="preserve">  4.6</w:t>
            </w:r>
          </w:p>
        </w:tc>
        <w:tc>
          <w:tcPr>
            <w:tcW w:w="6520" w:type="dxa"/>
            <w:shd w:val="clear" w:color="auto" w:fill="FFFFFF"/>
          </w:tcPr>
          <w:p w:rsidR="00327C30" w:rsidRDefault="0016793F">
            <w:pPr>
              <w:spacing w:after="20"/>
            </w:pPr>
            <w:r>
              <w:rPr>
                <w:sz w:val="20"/>
              </w:rPr>
              <w:t>Liquidación de Vacaciones</w:t>
            </w:r>
          </w:p>
        </w:tc>
        <w:tc>
          <w:tcPr>
            <w:tcW w:w="850" w:type="dxa"/>
            <w:shd w:val="clear" w:color="auto" w:fill="FFFFFF"/>
          </w:tcPr>
          <w:p w:rsidR="00327C30" w:rsidRDefault="0016793F">
            <w:pPr>
              <w:spacing w:after="20"/>
              <w:jc w:val="right"/>
            </w:pPr>
            <w:r>
              <w:rPr>
                <w:sz w:val="20"/>
              </w:rPr>
              <w:t>41</w:t>
            </w:r>
          </w:p>
        </w:tc>
      </w:tr>
      <w:tr w:rsidR="00327C30">
        <w:tc>
          <w:tcPr>
            <w:tcW w:w="850" w:type="dxa"/>
            <w:shd w:val="clear" w:color="auto" w:fill="FFFFFF"/>
          </w:tcPr>
          <w:p w:rsidR="00327C30" w:rsidRDefault="0016793F">
            <w:pPr>
              <w:spacing w:after="20"/>
            </w:pPr>
            <w:r>
              <w:rPr>
                <w:sz w:val="20"/>
              </w:rPr>
              <w:t xml:space="preserve">  4.7</w:t>
            </w:r>
          </w:p>
        </w:tc>
        <w:tc>
          <w:tcPr>
            <w:tcW w:w="6520" w:type="dxa"/>
            <w:shd w:val="clear" w:color="auto" w:fill="FFFFFF"/>
          </w:tcPr>
          <w:p w:rsidR="00327C30" w:rsidRPr="0016793F" w:rsidRDefault="0016793F">
            <w:pPr>
              <w:spacing w:after="20"/>
              <w:rPr>
                <w:lang w:val="es-ES"/>
              </w:rPr>
            </w:pPr>
            <w:r w:rsidRPr="0016793F">
              <w:rPr>
                <w:sz w:val="20"/>
                <w:lang w:val="es-ES"/>
              </w:rPr>
              <w:t>Estado Económico / Capacidad de Pago</w:t>
            </w:r>
          </w:p>
        </w:tc>
        <w:tc>
          <w:tcPr>
            <w:tcW w:w="850" w:type="dxa"/>
            <w:shd w:val="clear" w:color="auto" w:fill="FFFFFF"/>
          </w:tcPr>
          <w:p w:rsidR="00327C30" w:rsidRDefault="0016793F">
            <w:pPr>
              <w:spacing w:after="20"/>
              <w:jc w:val="right"/>
            </w:pPr>
            <w:r>
              <w:rPr>
                <w:sz w:val="20"/>
              </w:rPr>
              <w:t>43</w:t>
            </w:r>
          </w:p>
        </w:tc>
      </w:tr>
      <w:tr w:rsidR="00327C30">
        <w:tc>
          <w:tcPr>
            <w:tcW w:w="850" w:type="dxa"/>
            <w:shd w:val="clear" w:color="auto" w:fill="FFFFFF"/>
          </w:tcPr>
          <w:p w:rsidR="00327C30" w:rsidRDefault="0016793F">
            <w:pPr>
              <w:spacing w:after="20"/>
            </w:pPr>
            <w:r>
              <w:rPr>
                <w:sz w:val="20"/>
              </w:rPr>
              <w:t xml:space="preserve">  4.8</w:t>
            </w:r>
          </w:p>
        </w:tc>
        <w:tc>
          <w:tcPr>
            <w:tcW w:w="6520" w:type="dxa"/>
            <w:shd w:val="clear" w:color="auto" w:fill="FFFFFF"/>
          </w:tcPr>
          <w:p w:rsidR="00327C30" w:rsidRDefault="0016793F">
            <w:pPr>
              <w:spacing w:after="20"/>
            </w:pPr>
            <w:r>
              <w:rPr>
                <w:sz w:val="20"/>
              </w:rPr>
              <w:t>Reportes de Nómina</w:t>
            </w:r>
          </w:p>
        </w:tc>
        <w:tc>
          <w:tcPr>
            <w:tcW w:w="850" w:type="dxa"/>
            <w:shd w:val="clear" w:color="auto" w:fill="FFFFFF"/>
          </w:tcPr>
          <w:p w:rsidR="00327C30" w:rsidRDefault="0016793F">
            <w:pPr>
              <w:spacing w:after="20"/>
              <w:jc w:val="right"/>
            </w:pPr>
            <w:r>
              <w:rPr>
                <w:sz w:val="20"/>
              </w:rPr>
              <w:t>44</w:t>
            </w:r>
          </w:p>
        </w:tc>
      </w:tr>
      <w:tr w:rsidR="00327C30">
        <w:tc>
          <w:tcPr>
            <w:tcW w:w="850" w:type="dxa"/>
            <w:shd w:val="clear" w:color="auto" w:fill="D6E4F7"/>
          </w:tcPr>
          <w:p w:rsidR="00327C30" w:rsidRDefault="0016793F">
            <w:pPr>
              <w:spacing w:after="20"/>
            </w:pPr>
            <w:r>
              <w:rPr>
                <w:b/>
                <w:sz w:val="20"/>
              </w:rPr>
              <w:t>5.</w:t>
            </w:r>
          </w:p>
        </w:tc>
        <w:tc>
          <w:tcPr>
            <w:tcW w:w="6520" w:type="dxa"/>
            <w:shd w:val="clear" w:color="auto" w:fill="D6E4F7"/>
          </w:tcPr>
          <w:p w:rsidR="00327C30" w:rsidRDefault="0016793F">
            <w:pPr>
              <w:spacing w:after="20"/>
            </w:pPr>
            <w:r>
              <w:rPr>
                <w:b/>
                <w:sz w:val="20"/>
              </w:rPr>
              <w:t>Contabilidad Automática de Nómina</w:t>
            </w:r>
          </w:p>
        </w:tc>
        <w:tc>
          <w:tcPr>
            <w:tcW w:w="850" w:type="dxa"/>
            <w:shd w:val="clear" w:color="auto" w:fill="D6E4F7"/>
          </w:tcPr>
          <w:p w:rsidR="00327C30" w:rsidRDefault="0016793F">
            <w:pPr>
              <w:spacing w:after="20"/>
              <w:jc w:val="right"/>
            </w:pPr>
            <w:r>
              <w:rPr>
                <w:b/>
                <w:sz w:val="20"/>
              </w:rPr>
              <w:t>45</w:t>
            </w:r>
          </w:p>
        </w:tc>
      </w:tr>
      <w:tr w:rsidR="00327C30">
        <w:tc>
          <w:tcPr>
            <w:tcW w:w="850" w:type="dxa"/>
            <w:shd w:val="clear" w:color="auto" w:fill="D6E4F7"/>
          </w:tcPr>
          <w:p w:rsidR="00327C30" w:rsidRDefault="0016793F">
            <w:pPr>
              <w:spacing w:after="20"/>
            </w:pPr>
            <w:r>
              <w:rPr>
                <w:b/>
                <w:sz w:val="20"/>
              </w:rPr>
              <w:t>6.</w:t>
            </w:r>
          </w:p>
        </w:tc>
        <w:tc>
          <w:tcPr>
            <w:tcW w:w="6520" w:type="dxa"/>
            <w:shd w:val="clear" w:color="auto" w:fill="D6E4F7"/>
          </w:tcPr>
          <w:p w:rsidR="00327C30" w:rsidRDefault="0016793F">
            <w:pPr>
              <w:spacing w:after="20"/>
            </w:pPr>
            <w:r>
              <w:rPr>
                <w:b/>
                <w:sz w:val="20"/>
              </w:rPr>
              <w:t>Permisos de Usuario</w:t>
            </w:r>
          </w:p>
        </w:tc>
        <w:tc>
          <w:tcPr>
            <w:tcW w:w="850" w:type="dxa"/>
            <w:shd w:val="clear" w:color="auto" w:fill="D6E4F7"/>
          </w:tcPr>
          <w:p w:rsidR="00327C30" w:rsidRDefault="0016793F">
            <w:pPr>
              <w:spacing w:after="20"/>
              <w:jc w:val="right"/>
            </w:pPr>
            <w:r>
              <w:rPr>
                <w:b/>
                <w:sz w:val="20"/>
              </w:rPr>
              <w:t>48</w:t>
            </w:r>
          </w:p>
        </w:tc>
      </w:tr>
      <w:tr w:rsidR="00327C30">
        <w:tc>
          <w:tcPr>
            <w:tcW w:w="850" w:type="dxa"/>
            <w:shd w:val="clear" w:color="auto" w:fill="D6E4F7"/>
          </w:tcPr>
          <w:p w:rsidR="00327C30" w:rsidRDefault="0016793F">
            <w:pPr>
              <w:spacing w:after="20"/>
            </w:pPr>
            <w:r>
              <w:rPr>
                <w:b/>
                <w:sz w:val="20"/>
              </w:rPr>
              <w:t>7.</w:t>
            </w:r>
          </w:p>
        </w:tc>
        <w:tc>
          <w:tcPr>
            <w:tcW w:w="6520" w:type="dxa"/>
            <w:shd w:val="clear" w:color="auto" w:fill="D6E4F7"/>
          </w:tcPr>
          <w:p w:rsidR="00327C30" w:rsidRPr="0016793F" w:rsidRDefault="0016793F">
            <w:pPr>
              <w:spacing w:after="20"/>
              <w:rPr>
                <w:lang w:val="es-ES"/>
              </w:rPr>
            </w:pPr>
            <w:r w:rsidRPr="0016793F">
              <w:rPr>
                <w:b/>
                <w:sz w:val="20"/>
                <w:lang w:val="es-ES"/>
              </w:rPr>
              <w:t>Flujo de Trabajo Mensual Recomendado</w:t>
            </w:r>
          </w:p>
        </w:tc>
        <w:tc>
          <w:tcPr>
            <w:tcW w:w="850" w:type="dxa"/>
            <w:shd w:val="clear" w:color="auto" w:fill="D6E4F7"/>
          </w:tcPr>
          <w:p w:rsidR="00327C30" w:rsidRDefault="0016793F">
            <w:pPr>
              <w:spacing w:after="20"/>
              <w:jc w:val="right"/>
            </w:pPr>
            <w:r>
              <w:rPr>
                <w:b/>
                <w:sz w:val="20"/>
              </w:rPr>
              <w:t>50</w:t>
            </w:r>
          </w:p>
        </w:tc>
      </w:tr>
      <w:tr w:rsidR="00327C30">
        <w:tc>
          <w:tcPr>
            <w:tcW w:w="850" w:type="dxa"/>
            <w:shd w:val="clear" w:color="auto" w:fill="D6E4F7"/>
          </w:tcPr>
          <w:p w:rsidR="00327C30" w:rsidRDefault="0016793F">
            <w:pPr>
              <w:spacing w:after="20"/>
            </w:pPr>
            <w:r>
              <w:rPr>
                <w:b/>
                <w:sz w:val="20"/>
              </w:rPr>
              <w:t>8.</w:t>
            </w:r>
          </w:p>
        </w:tc>
        <w:tc>
          <w:tcPr>
            <w:tcW w:w="6520" w:type="dxa"/>
            <w:shd w:val="clear" w:color="auto" w:fill="D6E4F7"/>
          </w:tcPr>
          <w:p w:rsidR="00327C30" w:rsidRDefault="0016793F">
            <w:pPr>
              <w:spacing w:after="20"/>
            </w:pPr>
            <w:r>
              <w:rPr>
                <w:b/>
                <w:sz w:val="20"/>
              </w:rPr>
              <w:t>Preguntas Frecuentes</w:t>
            </w:r>
          </w:p>
        </w:tc>
        <w:tc>
          <w:tcPr>
            <w:tcW w:w="850" w:type="dxa"/>
            <w:shd w:val="clear" w:color="auto" w:fill="D6E4F7"/>
          </w:tcPr>
          <w:p w:rsidR="00327C30" w:rsidRDefault="0016793F">
            <w:pPr>
              <w:spacing w:after="20"/>
              <w:jc w:val="right"/>
            </w:pPr>
            <w:r>
              <w:rPr>
                <w:b/>
                <w:sz w:val="20"/>
              </w:rPr>
              <w:t>51</w:t>
            </w:r>
          </w:p>
        </w:tc>
      </w:tr>
    </w:tbl>
    <w:p w:rsidR="00327C30" w:rsidRDefault="0016793F">
      <w:r>
        <w:br w:type="page"/>
      </w:r>
    </w:p>
    <w:p w:rsidR="00327C30" w:rsidRDefault="0016793F">
      <w:pPr>
        <w:spacing w:before="480" w:after="120"/>
      </w:pPr>
      <w:r>
        <w:rPr>
          <w:b/>
          <w:color w:val="1E3A5F"/>
          <w:sz w:val="36"/>
        </w:rPr>
        <w:lastRenderedPageBreak/>
        <w:t>1. Introducción y Alcance del Módulo</w:t>
      </w:r>
    </w:p>
    <w:p w:rsidR="00327C30" w:rsidRPr="0016793F" w:rsidRDefault="0016793F" w:rsidP="0016793F">
      <w:pPr>
        <w:spacing w:after="80"/>
        <w:jc w:val="both"/>
        <w:rPr>
          <w:lang w:val="es-ES"/>
        </w:rPr>
      </w:pPr>
      <w:r w:rsidRPr="0016793F">
        <w:rPr>
          <w:lang w:val="es-ES"/>
        </w:rPr>
        <w:t xml:space="preserve">El módulo de Talento Humano y Nóminas de QuickInvoice centraliza toda la gestión del capital humano de la empresa: desde el reclutamiento y selección de personal, pasando por la administración de empleados, </w:t>
      </w:r>
      <w:proofErr w:type="spellStart"/>
      <w:r w:rsidRPr="0016793F">
        <w:rPr>
          <w:lang w:val="es-ES"/>
        </w:rPr>
        <w:t>onboarding</w:t>
      </w:r>
      <w:proofErr w:type="spellEnd"/>
      <w:r w:rsidRPr="0016793F">
        <w:rPr>
          <w:lang w:val="es-ES"/>
        </w:rPr>
        <w:t>, evaluaciones de desempeño, capacitación y clima laboral, hasta el cálculo y contabilización automática del rol de pagos, décimos, vacaciones, anticipos y finiquitos.</w:t>
      </w:r>
    </w:p>
    <w:p w:rsidR="00327C30" w:rsidRPr="0016793F" w:rsidRDefault="0016793F" w:rsidP="0016793F">
      <w:pPr>
        <w:spacing w:after="80"/>
        <w:jc w:val="both"/>
        <w:rPr>
          <w:lang w:val="es-ES"/>
        </w:rPr>
      </w:pPr>
      <w:r w:rsidRPr="0016793F">
        <w:rPr>
          <w:lang w:val="es-ES"/>
        </w:rPr>
        <w:t>Está diseñado para cumplir con la legislación laboral ecuatoriana, incluyendo el Código del Trabajo, las disposiciones del IESS y la normativa del SRI, automatizando los cálculos de IESS patronal y personal, fondos de reserva, decimotercero, decimocuarto, vacaciones y retenciones de impuesto a la renta.</w:t>
      </w:r>
    </w:p>
    <w:p w:rsidR="00327C30" w:rsidRDefault="0016793F" w:rsidP="0016793F">
      <w:pPr>
        <w:spacing w:before="280" w:after="80"/>
        <w:jc w:val="both"/>
      </w:pPr>
      <w:proofErr w:type="spellStart"/>
      <w:r>
        <w:rPr>
          <w:b/>
          <w:color w:val="2E5F9E"/>
          <w:sz w:val="28"/>
        </w:rPr>
        <w:t>Componentes</w:t>
      </w:r>
      <w:proofErr w:type="spellEnd"/>
      <w:r>
        <w:rPr>
          <w:b/>
          <w:color w:val="2E5F9E"/>
          <w:sz w:val="28"/>
        </w:rPr>
        <w:t xml:space="preserve"> del </w:t>
      </w:r>
      <w:proofErr w:type="spellStart"/>
      <w:r>
        <w:rPr>
          <w:b/>
          <w:color w:val="2E5F9E"/>
          <w:sz w:val="28"/>
        </w:rPr>
        <w:t>módulo</w:t>
      </w:r>
      <w:proofErr w:type="spellEnd"/>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835"/>
        <w:gridCol w:w="5953"/>
      </w:tblGrid>
      <w:tr w:rsidR="00327C30">
        <w:tc>
          <w:tcPr>
            <w:tcW w:w="2835" w:type="dxa"/>
            <w:shd w:val="clear" w:color="auto" w:fill="1E3A5F"/>
          </w:tcPr>
          <w:p w:rsidR="00327C30" w:rsidRDefault="0016793F" w:rsidP="0016793F">
            <w:pPr>
              <w:spacing w:after="0"/>
              <w:jc w:val="both"/>
            </w:pPr>
            <w:r>
              <w:rPr>
                <w:b/>
                <w:color w:val="FFFFFF"/>
                <w:sz w:val="20"/>
              </w:rPr>
              <w:t>Componente</w:t>
            </w:r>
          </w:p>
        </w:tc>
        <w:tc>
          <w:tcPr>
            <w:tcW w:w="5953" w:type="dxa"/>
            <w:shd w:val="clear" w:color="auto" w:fill="1E3A5F"/>
          </w:tcPr>
          <w:p w:rsidR="00327C30" w:rsidRDefault="0016793F" w:rsidP="0016793F">
            <w:pPr>
              <w:spacing w:after="0"/>
              <w:jc w:val="both"/>
            </w:pPr>
            <w:r>
              <w:rPr>
                <w:b/>
                <w:color w:val="FFFFFF"/>
                <w:sz w:val="20"/>
              </w:rPr>
              <w:t>Incluye</w:t>
            </w:r>
          </w:p>
        </w:tc>
      </w:tr>
      <w:tr w:rsidR="00327C30" w:rsidRPr="0016793F">
        <w:tc>
          <w:tcPr>
            <w:tcW w:w="2835" w:type="dxa"/>
            <w:shd w:val="clear" w:color="auto" w:fill="FFFFFF"/>
          </w:tcPr>
          <w:p w:rsidR="00327C30" w:rsidRDefault="0016793F" w:rsidP="0016793F">
            <w:pPr>
              <w:spacing w:after="0"/>
              <w:jc w:val="both"/>
            </w:pPr>
            <w:r>
              <w:rPr>
                <w:sz w:val="20"/>
              </w:rPr>
              <w:t>Talento Humano</w:t>
            </w:r>
          </w:p>
        </w:tc>
        <w:tc>
          <w:tcPr>
            <w:tcW w:w="5953" w:type="dxa"/>
            <w:shd w:val="clear" w:color="auto" w:fill="FFFFFF"/>
          </w:tcPr>
          <w:p w:rsidR="00327C30" w:rsidRPr="0016793F" w:rsidRDefault="0016793F" w:rsidP="0016793F">
            <w:pPr>
              <w:spacing w:after="0"/>
              <w:jc w:val="both"/>
              <w:rPr>
                <w:lang w:val="es-ES"/>
              </w:rPr>
            </w:pPr>
            <w:r w:rsidRPr="0016793F">
              <w:rPr>
                <w:sz w:val="20"/>
                <w:lang w:val="es-ES"/>
              </w:rPr>
              <w:t xml:space="preserve">Estructura organizativa · Vacantes/Reclutamiento · Empleados · </w:t>
            </w:r>
            <w:proofErr w:type="spellStart"/>
            <w:r w:rsidRPr="0016793F">
              <w:rPr>
                <w:sz w:val="20"/>
                <w:lang w:val="es-ES"/>
              </w:rPr>
              <w:t>Onboarding</w:t>
            </w:r>
            <w:proofErr w:type="spellEnd"/>
            <w:r w:rsidRPr="0016793F">
              <w:rPr>
                <w:sz w:val="20"/>
                <w:lang w:val="es-ES"/>
              </w:rPr>
              <w:t>/</w:t>
            </w:r>
            <w:proofErr w:type="spellStart"/>
            <w:r w:rsidRPr="0016793F">
              <w:rPr>
                <w:sz w:val="20"/>
                <w:lang w:val="es-ES"/>
              </w:rPr>
              <w:t>Offboarding</w:t>
            </w:r>
            <w:proofErr w:type="spellEnd"/>
            <w:r w:rsidRPr="0016793F">
              <w:rPr>
                <w:sz w:val="20"/>
                <w:lang w:val="es-ES"/>
              </w:rPr>
              <w:t xml:space="preserve"> · Evaluación de Desempeño · Capacitación · Clima Organizacional · Finiquitos · Dashboard</w:t>
            </w:r>
          </w:p>
        </w:tc>
      </w:tr>
      <w:tr w:rsidR="00327C30">
        <w:tc>
          <w:tcPr>
            <w:tcW w:w="2835" w:type="dxa"/>
            <w:shd w:val="clear" w:color="auto" w:fill="F5F5F5"/>
          </w:tcPr>
          <w:p w:rsidR="00327C30" w:rsidRDefault="0016793F" w:rsidP="0016793F">
            <w:pPr>
              <w:spacing w:after="0"/>
              <w:jc w:val="both"/>
            </w:pPr>
            <w:proofErr w:type="spellStart"/>
            <w:r>
              <w:rPr>
                <w:sz w:val="20"/>
              </w:rPr>
              <w:t>Liquidación</w:t>
            </w:r>
            <w:proofErr w:type="spellEnd"/>
            <w:r>
              <w:rPr>
                <w:sz w:val="20"/>
              </w:rPr>
              <w:t xml:space="preserve"> de </w:t>
            </w:r>
            <w:proofErr w:type="spellStart"/>
            <w:r>
              <w:rPr>
                <w:sz w:val="20"/>
              </w:rPr>
              <w:t>Nóminas</w:t>
            </w:r>
            <w:proofErr w:type="spellEnd"/>
          </w:p>
        </w:tc>
        <w:tc>
          <w:tcPr>
            <w:tcW w:w="5953" w:type="dxa"/>
            <w:shd w:val="clear" w:color="auto" w:fill="F5F5F5"/>
          </w:tcPr>
          <w:p w:rsidR="00327C30" w:rsidRDefault="0016793F" w:rsidP="0016793F">
            <w:pPr>
              <w:spacing w:after="0"/>
              <w:jc w:val="both"/>
            </w:pPr>
            <w:r w:rsidRPr="0016793F">
              <w:rPr>
                <w:sz w:val="20"/>
                <w:lang w:val="es-ES"/>
              </w:rPr>
              <w:t xml:space="preserve">Períodos · Rol de Pagos · Anticipos · Novedades/Préstamos · Décimos 13.º y 14.º </w:t>
            </w:r>
            <w:r>
              <w:rPr>
                <w:sz w:val="20"/>
              </w:rPr>
              <w:t xml:space="preserve">· </w:t>
            </w:r>
            <w:proofErr w:type="spellStart"/>
            <w:r>
              <w:rPr>
                <w:sz w:val="20"/>
              </w:rPr>
              <w:t>Vacaciones</w:t>
            </w:r>
            <w:proofErr w:type="spellEnd"/>
            <w:r>
              <w:rPr>
                <w:sz w:val="20"/>
              </w:rPr>
              <w:t xml:space="preserve"> · </w:t>
            </w:r>
            <w:proofErr w:type="spellStart"/>
            <w:r>
              <w:rPr>
                <w:sz w:val="20"/>
              </w:rPr>
              <w:t>Reportes</w:t>
            </w:r>
            <w:proofErr w:type="spellEnd"/>
            <w:r>
              <w:rPr>
                <w:sz w:val="20"/>
              </w:rPr>
              <w:t xml:space="preserve"> · Estado </w:t>
            </w:r>
            <w:proofErr w:type="spellStart"/>
            <w:r>
              <w:rPr>
                <w:sz w:val="20"/>
              </w:rPr>
              <w:t>Económico</w:t>
            </w:r>
            <w:proofErr w:type="spellEnd"/>
          </w:p>
        </w:tc>
      </w:tr>
      <w:tr w:rsidR="00327C30" w:rsidRPr="0016793F">
        <w:tc>
          <w:tcPr>
            <w:tcW w:w="2835" w:type="dxa"/>
            <w:shd w:val="clear" w:color="auto" w:fill="FFFFFF"/>
          </w:tcPr>
          <w:p w:rsidR="00327C30" w:rsidRDefault="0016793F" w:rsidP="0016793F">
            <w:pPr>
              <w:spacing w:after="0"/>
              <w:jc w:val="both"/>
            </w:pPr>
            <w:r>
              <w:rPr>
                <w:sz w:val="20"/>
              </w:rPr>
              <w:t>Contabilidad Automática</w:t>
            </w:r>
          </w:p>
        </w:tc>
        <w:tc>
          <w:tcPr>
            <w:tcW w:w="5953" w:type="dxa"/>
            <w:shd w:val="clear" w:color="auto" w:fill="FFFFFF"/>
          </w:tcPr>
          <w:p w:rsidR="00327C30" w:rsidRPr="0016793F" w:rsidRDefault="0016793F" w:rsidP="0016793F">
            <w:pPr>
              <w:spacing w:after="0"/>
              <w:jc w:val="both"/>
              <w:rPr>
                <w:lang w:val="es-ES"/>
              </w:rPr>
            </w:pPr>
            <w:r w:rsidRPr="0016793F">
              <w:rPr>
                <w:sz w:val="20"/>
                <w:lang w:val="es-ES"/>
              </w:rPr>
              <w:t>Asientos contables de rol mensual · Provisión de leyes sociales · Anticipos · Registro en el sistema LP/</w:t>
            </w:r>
            <w:proofErr w:type="spellStart"/>
            <w:r w:rsidRPr="0016793F">
              <w:rPr>
                <w:sz w:val="20"/>
                <w:lang w:val="es-ES"/>
              </w:rPr>
              <w:t>LedgerPro</w:t>
            </w:r>
            <w:proofErr w:type="spellEnd"/>
            <w:r w:rsidRPr="0016793F">
              <w:rPr>
                <w:sz w:val="20"/>
                <w:lang w:val="es-ES"/>
              </w:rPr>
              <w:t xml:space="preserve"> integrado</w:t>
            </w:r>
          </w:p>
        </w:tc>
      </w:tr>
    </w:tbl>
    <w:p w:rsidR="00327C30" w:rsidRPr="0016793F" w:rsidRDefault="00327C30" w:rsidP="0016793F">
      <w:pPr>
        <w:jc w:val="both"/>
        <w:rPr>
          <w:lang w:val="es-ES"/>
        </w:rPr>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FFF9C4"/>
          </w:tcPr>
          <w:p w:rsidR="00327C30" w:rsidRPr="0016793F" w:rsidRDefault="0016793F" w:rsidP="0016793F">
            <w:pPr>
              <w:spacing w:after="0"/>
              <w:jc w:val="both"/>
              <w:rPr>
                <w:lang w:val="es-ES"/>
              </w:rPr>
            </w:pPr>
            <w:r w:rsidRPr="0016793F">
              <w:rPr>
                <w:b/>
                <w:sz w:val="20"/>
                <w:lang w:val="es-ES"/>
              </w:rPr>
              <w:t xml:space="preserve">NOTA: </w:t>
            </w:r>
            <w:r w:rsidRPr="0016793F">
              <w:rPr>
                <w:sz w:val="20"/>
                <w:lang w:val="es-ES"/>
              </w:rPr>
              <w:t xml:space="preserve">Este módulo requiere que la empresa tenga configurado el Catálogo de Cuentas Contables en </w:t>
            </w:r>
            <w:proofErr w:type="spellStart"/>
            <w:r w:rsidRPr="0016793F">
              <w:rPr>
                <w:sz w:val="20"/>
                <w:lang w:val="es-ES"/>
              </w:rPr>
              <w:t>LedgerPro</w:t>
            </w:r>
            <w:proofErr w:type="spellEnd"/>
            <w:r w:rsidRPr="0016793F">
              <w:rPr>
                <w:sz w:val="20"/>
                <w:lang w:val="es-ES"/>
              </w:rPr>
              <w:t xml:space="preserve"> para que la contabilización automática del rol funcione correctamente.</w:t>
            </w:r>
          </w:p>
        </w:tc>
      </w:tr>
    </w:tbl>
    <w:p w:rsidR="00327C30" w:rsidRPr="0016793F" w:rsidRDefault="00327C30" w:rsidP="0016793F">
      <w:pPr>
        <w:jc w:val="both"/>
        <w:rPr>
          <w:lang w:val="es-ES"/>
        </w:rPr>
      </w:pPr>
    </w:p>
    <w:p w:rsidR="00327C30" w:rsidRPr="0016793F" w:rsidRDefault="0016793F" w:rsidP="0016793F">
      <w:pPr>
        <w:jc w:val="both"/>
        <w:rPr>
          <w:lang w:val="es-ES"/>
        </w:rPr>
      </w:pPr>
      <w:r w:rsidRPr="0016793F">
        <w:rPr>
          <w:lang w:val="es-ES"/>
        </w:rPr>
        <w:br w:type="page"/>
      </w:r>
    </w:p>
    <w:p w:rsidR="00327C30" w:rsidRPr="0016793F" w:rsidRDefault="0016793F" w:rsidP="0016793F">
      <w:pPr>
        <w:spacing w:before="480" w:after="120"/>
        <w:jc w:val="both"/>
        <w:rPr>
          <w:lang w:val="es-ES"/>
        </w:rPr>
      </w:pPr>
      <w:r w:rsidRPr="0016793F">
        <w:rPr>
          <w:b/>
          <w:color w:val="1E3A5F"/>
          <w:sz w:val="36"/>
          <w:lang w:val="es-ES"/>
        </w:rPr>
        <w:lastRenderedPageBreak/>
        <w:t>2. Configuración Inicial</w:t>
      </w:r>
    </w:p>
    <w:p w:rsidR="00327C30" w:rsidRPr="0016793F" w:rsidRDefault="0016793F" w:rsidP="0016793F">
      <w:pPr>
        <w:spacing w:after="80"/>
        <w:jc w:val="both"/>
        <w:rPr>
          <w:lang w:val="es-ES"/>
        </w:rPr>
      </w:pPr>
      <w:r w:rsidRPr="0016793F">
        <w:rPr>
          <w:lang w:val="es-ES"/>
        </w:rPr>
        <w:t>Antes de operar el módulo es necesario completar los siguientes pasos en el orden indicado. Una configuración incorrecta puede afectar todos los cálculos de nómina.</w:t>
      </w:r>
      <w:bookmarkStart w:id="0" w:name="_GoBack"/>
      <w:bookmarkEnd w:id="0"/>
    </w:p>
    <w:p w:rsidR="00327C30" w:rsidRPr="0016793F" w:rsidRDefault="0016793F" w:rsidP="0016793F">
      <w:pPr>
        <w:spacing w:before="280" w:after="80"/>
        <w:jc w:val="both"/>
        <w:rPr>
          <w:lang w:val="es-ES"/>
        </w:rPr>
      </w:pPr>
      <w:r w:rsidRPr="0016793F">
        <w:rPr>
          <w:b/>
          <w:color w:val="2E5F9E"/>
          <w:sz w:val="28"/>
          <w:lang w:val="es-ES"/>
        </w:rPr>
        <w:t>2.1 Parámetros de Nómina</w:t>
      </w:r>
    </w:p>
    <w:p w:rsidR="00327C30" w:rsidRPr="0016793F" w:rsidRDefault="0016793F" w:rsidP="0016793F">
      <w:pPr>
        <w:spacing w:after="80"/>
        <w:jc w:val="both"/>
        <w:rPr>
          <w:lang w:val="es-ES"/>
        </w:rPr>
      </w:pPr>
      <w:r w:rsidRPr="0016793F">
        <w:rPr>
          <w:lang w:val="es-ES"/>
        </w:rPr>
        <w:t>Ruta: Liquidación de Nóminas → Parámetros de Nómina</w:t>
      </w:r>
    </w:p>
    <w:p w:rsidR="00327C30" w:rsidRPr="0016793F" w:rsidRDefault="0016793F" w:rsidP="0016793F">
      <w:pPr>
        <w:spacing w:after="80"/>
        <w:jc w:val="both"/>
        <w:rPr>
          <w:lang w:val="es-ES"/>
        </w:rPr>
      </w:pPr>
      <w:r w:rsidRPr="0016793F">
        <w:rPr>
          <w:lang w:val="es-ES"/>
        </w:rPr>
        <w:t>Los parámetros definen los porcentajes legales vigentes que el sistema usa para calcular automáticamente los aportes al IESS, fondo de reserva y otras obligaciones patronales.</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Parámetros de Nómina — vista general ]</w:t>
            </w:r>
            <w:r w:rsidRPr="0016793F">
              <w:rPr>
                <w:i/>
                <w:color w:val="5C6BC0"/>
                <w:sz w:val="18"/>
                <w:lang w:val="es-ES"/>
              </w:rPr>
              <w:br/>
              <w:t>Tamaño sugerido: 16 cm × 8 cm</w:t>
            </w:r>
          </w:p>
        </w:tc>
      </w:tr>
    </w:tbl>
    <w:p w:rsidR="00327C30" w:rsidRPr="0016793F" w:rsidRDefault="00327C30" w:rsidP="0016793F">
      <w:pPr>
        <w:jc w:val="both"/>
        <w:rPr>
          <w:lang w:val="es-ES"/>
        </w:rPr>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835"/>
        <w:gridCol w:w="3969"/>
        <w:gridCol w:w="1984"/>
      </w:tblGrid>
      <w:tr w:rsidR="00327C30">
        <w:tc>
          <w:tcPr>
            <w:tcW w:w="2835" w:type="dxa"/>
            <w:shd w:val="clear" w:color="auto" w:fill="1E3A5F"/>
          </w:tcPr>
          <w:p w:rsidR="00327C30" w:rsidRDefault="0016793F" w:rsidP="0016793F">
            <w:pPr>
              <w:spacing w:after="0"/>
              <w:jc w:val="both"/>
            </w:pPr>
            <w:proofErr w:type="spellStart"/>
            <w:r>
              <w:rPr>
                <w:b/>
                <w:color w:val="FFFFFF"/>
                <w:sz w:val="20"/>
              </w:rPr>
              <w:t>Parámetro</w:t>
            </w:r>
            <w:proofErr w:type="spellEnd"/>
          </w:p>
        </w:tc>
        <w:tc>
          <w:tcPr>
            <w:tcW w:w="3969" w:type="dxa"/>
            <w:shd w:val="clear" w:color="auto" w:fill="1E3A5F"/>
          </w:tcPr>
          <w:p w:rsidR="00327C30" w:rsidRDefault="0016793F" w:rsidP="0016793F">
            <w:pPr>
              <w:spacing w:after="0"/>
              <w:jc w:val="both"/>
            </w:pPr>
            <w:r>
              <w:rPr>
                <w:b/>
                <w:color w:val="FFFFFF"/>
                <w:sz w:val="20"/>
              </w:rPr>
              <w:t>Descripción</w:t>
            </w:r>
          </w:p>
        </w:tc>
        <w:tc>
          <w:tcPr>
            <w:tcW w:w="1984" w:type="dxa"/>
            <w:shd w:val="clear" w:color="auto" w:fill="1E3A5F"/>
          </w:tcPr>
          <w:p w:rsidR="00327C30" w:rsidRDefault="0016793F" w:rsidP="0016793F">
            <w:pPr>
              <w:spacing w:after="0"/>
              <w:jc w:val="both"/>
            </w:pPr>
            <w:r>
              <w:rPr>
                <w:b/>
                <w:color w:val="FFFFFF"/>
                <w:sz w:val="20"/>
              </w:rPr>
              <w:t>Valor referencial</w:t>
            </w:r>
          </w:p>
        </w:tc>
      </w:tr>
      <w:tr w:rsidR="00327C30">
        <w:tc>
          <w:tcPr>
            <w:tcW w:w="2835" w:type="dxa"/>
            <w:shd w:val="clear" w:color="auto" w:fill="FFFFFF"/>
          </w:tcPr>
          <w:p w:rsidR="00327C30" w:rsidRDefault="0016793F" w:rsidP="0016793F">
            <w:pPr>
              <w:spacing w:after="0"/>
              <w:jc w:val="both"/>
            </w:pPr>
            <w:r>
              <w:rPr>
                <w:sz w:val="20"/>
              </w:rPr>
              <w:t>Salario Básico Unificado (SBU)</w:t>
            </w:r>
          </w:p>
        </w:tc>
        <w:tc>
          <w:tcPr>
            <w:tcW w:w="3969" w:type="dxa"/>
            <w:shd w:val="clear" w:color="auto" w:fill="FFFFFF"/>
          </w:tcPr>
          <w:p w:rsidR="00327C30" w:rsidRPr="0016793F" w:rsidRDefault="0016793F" w:rsidP="0016793F">
            <w:pPr>
              <w:spacing w:after="0"/>
              <w:jc w:val="both"/>
              <w:rPr>
                <w:lang w:val="es-ES"/>
              </w:rPr>
            </w:pPr>
            <w:r w:rsidRPr="0016793F">
              <w:rPr>
                <w:sz w:val="20"/>
                <w:lang w:val="es-ES"/>
              </w:rPr>
              <w:t>Valor vigente según resolución anual del MRL. Base para cálculo del 14</w:t>
            </w:r>
            <w:proofErr w:type="gramStart"/>
            <w:r w:rsidRPr="0016793F">
              <w:rPr>
                <w:sz w:val="20"/>
                <w:lang w:val="es-ES"/>
              </w:rPr>
              <w:t>.º</w:t>
            </w:r>
            <w:proofErr w:type="gramEnd"/>
            <w:r w:rsidRPr="0016793F">
              <w:rPr>
                <w:sz w:val="20"/>
                <w:lang w:val="es-ES"/>
              </w:rPr>
              <w:t>.</w:t>
            </w:r>
          </w:p>
        </w:tc>
        <w:tc>
          <w:tcPr>
            <w:tcW w:w="1984" w:type="dxa"/>
            <w:shd w:val="clear" w:color="auto" w:fill="FFFFFF"/>
          </w:tcPr>
          <w:p w:rsidR="00327C30" w:rsidRDefault="0016793F" w:rsidP="0016793F">
            <w:pPr>
              <w:spacing w:after="0"/>
              <w:jc w:val="both"/>
            </w:pPr>
            <w:r>
              <w:rPr>
                <w:sz w:val="20"/>
              </w:rPr>
              <w:t>USD 460.00 (2024)</w:t>
            </w:r>
          </w:p>
        </w:tc>
      </w:tr>
      <w:tr w:rsidR="00327C30">
        <w:tc>
          <w:tcPr>
            <w:tcW w:w="2835" w:type="dxa"/>
            <w:shd w:val="clear" w:color="auto" w:fill="F5F5F5"/>
          </w:tcPr>
          <w:p w:rsidR="00327C30" w:rsidRDefault="0016793F" w:rsidP="0016793F">
            <w:pPr>
              <w:spacing w:after="0"/>
              <w:jc w:val="both"/>
            </w:pPr>
            <w:r>
              <w:rPr>
                <w:sz w:val="20"/>
              </w:rPr>
              <w:t>Aporte Personal IESS</w:t>
            </w:r>
          </w:p>
        </w:tc>
        <w:tc>
          <w:tcPr>
            <w:tcW w:w="3969" w:type="dxa"/>
            <w:shd w:val="clear" w:color="auto" w:fill="F5F5F5"/>
          </w:tcPr>
          <w:p w:rsidR="00327C30" w:rsidRPr="0016793F" w:rsidRDefault="0016793F" w:rsidP="0016793F">
            <w:pPr>
              <w:spacing w:after="0"/>
              <w:jc w:val="both"/>
              <w:rPr>
                <w:lang w:val="es-ES"/>
              </w:rPr>
            </w:pPr>
            <w:r w:rsidRPr="0016793F">
              <w:rPr>
                <w:sz w:val="20"/>
                <w:lang w:val="es-ES"/>
              </w:rPr>
              <w:t>Porcentaje descontado al empleado para el IESS.</w:t>
            </w:r>
          </w:p>
        </w:tc>
        <w:tc>
          <w:tcPr>
            <w:tcW w:w="1984" w:type="dxa"/>
            <w:shd w:val="clear" w:color="auto" w:fill="F5F5F5"/>
          </w:tcPr>
          <w:p w:rsidR="00327C30" w:rsidRDefault="0016793F" w:rsidP="0016793F">
            <w:pPr>
              <w:spacing w:after="0"/>
              <w:jc w:val="both"/>
            </w:pPr>
            <w:r>
              <w:rPr>
                <w:sz w:val="20"/>
              </w:rPr>
              <w:t>9.45 %</w:t>
            </w:r>
          </w:p>
        </w:tc>
      </w:tr>
      <w:tr w:rsidR="00327C30">
        <w:tc>
          <w:tcPr>
            <w:tcW w:w="2835" w:type="dxa"/>
            <w:shd w:val="clear" w:color="auto" w:fill="FFFFFF"/>
          </w:tcPr>
          <w:p w:rsidR="00327C30" w:rsidRDefault="0016793F" w:rsidP="0016793F">
            <w:pPr>
              <w:spacing w:after="0"/>
              <w:jc w:val="both"/>
            </w:pPr>
            <w:r>
              <w:rPr>
                <w:sz w:val="20"/>
              </w:rPr>
              <w:t>Aporte Patronal IESS</w:t>
            </w:r>
          </w:p>
        </w:tc>
        <w:tc>
          <w:tcPr>
            <w:tcW w:w="3969" w:type="dxa"/>
            <w:shd w:val="clear" w:color="auto" w:fill="FFFFFF"/>
          </w:tcPr>
          <w:p w:rsidR="00327C30" w:rsidRPr="0016793F" w:rsidRDefault="0016793F" w:rsidP="0016793F">
            <w:pPr>
              <w:spacing w:after="0"/>
              <w:jc w:val="both"/>
              <w:rPr>
                <w:lang w:val="es-ES"/>
              </w:rPr>
            </w:pPr>
            <w:r w:rsidRPr="0016793F">
              <w:rPr>
                <w:sz w:val="20"/>
                <w:lang w:val="es-ES"/>
              </w:rPr>
              <w:t>Porcentaje que aporta el empleador al IESS.</w:t>
            </w:r>
          </w:p>
        </w:tc>
        <w:tc>
          <w:tcPr>
            <w:tcW w:w="1984" w:type="dxa"/>
            <w:shd w:val="clear" w:color="auto" w:fill="FFFFFF"/>
          </w:tcPr>
          <w:p w:rsidR="00327C30" w:rsidRDefault="0016793F" w:rsidP="0016793F">
            <w:pPr>
              <w:spacing w:after="0"/>
              <w:jc w:val="both"/>
            </w:pPr>
            <w:r>
              <w:rPr>
                <w:sz w:val="20"/>
              </w:rPr>
              <w:t>11.15 %</w:t>
            </w:r>
          </w:p>
        </w:tc>
      </w:tr>
      <w:tr w:rsidR="00327C30">
        <w:tc>
          <w:tcPr>
            <w:tcW w:w="2835" w:type="dxa"/>
            <w:shd w:val="clear" w:color="auto" w:fill="F5F5F5"/>
          </w:tcPr>
          <w:p w:rsidR="00327C30" w:rsidRDefault="0016793F" w:rsidP="0016793F">
            <w:pPr>
              <w:spacing w:after="0"/>
              <w:jc w:val="both"/>
            </w:pPr>
            <w:r>
              <w:rPr>
                <w:sz w:val="20"/>
              </w:rPr>
              <w:t>Fondo de Reserva</w:t>
            </w:r>
          </w:p>
        </w:tc>
        <w:tc>
          <w:tcPr>
            <w:tcW w:w="3969" w:type="dxa"/>
            <w:shd w:val="clear" w:color="auto" w:fill="F5F5F5"/>
          </w:tcPr>
          <w:p w:rsidR="00327C30" w:rsidRPr="0016793F" w:rsidRDefault="0016793F" w:rsidP="0016793F">
            <w:pPr>
              <w:spacing w:after="0"/>
              <w:jc w:val="both"/>
              <w:rPr>
                <w:lang w:val="es-ES"/>
              </w:rPr>
            </w:pPr>
            <w:r w:rsidRPr="0016793F">
              <w:rPr>
                <w:sz w:val="20"/>
                <w:lang w:val="es-ES"/>
              </w:rPr>
              <w:t>Porcentaje acumulado a partir del 2</w:t>
            </w:r>
            <w:proofErr w:type="gramStart"/>
            <w:r w:rsidRPr="0016793F">
              <w:rPr>
                <w:sz w:val="20"/>
                <w:lang w:val="es-ES"/>
              </w:rPr>
              <w:t>.º</w:t>
            </w:r>
            <w:proofErr w:type="gramEnd"/>
            <w:r w:rsidRPr="0016793F">
              <w:rPr>
                <w:sz w:val="20"/>
                <w:lang w:val="es-ES"/>
              </w:rPr>
              <w:t xml:space="preserve"> año de trabajo.</w:t>
            </w:r>
          </w:p>
        </w:tc>
        <w:tc>
          <w:tcPr>
            <w:tcW w:w="1984" w:type="dxa"/>
            <w:shd w:val="clear" w:color="auto" w:fill="F5F5F5"/>
          </w:tcPr>
          <w:p w:rsidR="00327C30" w:rsidRDefault="0016793F" w:rsidP="0016793F">
            <w:pPr>
              <w:spacing w:after="0"/>
              <w:jc w:val="both"/>
            </w:pPr>
            <w:r>
              <w:rPr>
                <w:sz w:val="20"/>
              </w:rPr>
              <w:t>8.33 %</w:t>
            </w:r>
          </w:p>
        </w:tc>
      </w:tr>
      <w:tr w:rsidR="00327C30">
        <w:tc>
          <w:tcPr>
            <w:tcW w:w="2835" w:type="dxa"/>
            <w:shd w:val="clear" w:color="auto" w:fill="FFFFFF"/>
          </w:tcPr>
          <w:p w:rsidR="00327C30" w:rsidRDefault="0016793F" w:rsidP="0016793F">
            <w:pPr>
              <w:spacing w:after="0"/>
              <w:jc w:val="both"/>
            </w:pPr>
            <w:r>
              <w:rPr>
                <w:sz w:val="20"/>
              </w:rPr>
              <w:t>Décimo Tercero</w:t>
            </w:r>
          </w:p>
        </w:tc>
        <w:tc>
          <w:tcPr>
            <w:tcW w:w="3969" w:type="dxa"/>
            <w:shd w:val="clear" w:color="auto" w:fill="FFFFFF"/>
          </w:tcPr>
          <w:p w:rsidR="00327C30" w:rsidRPr="0016793F" w:rsidRDefault="0016793F" w:rsidP="0016793F">
            <w:pPr>
              <w:spacing w:after="0"/>
              <w:jc w:val="both"/>
              <w:rPr>
                <w:lang w:val="es-ES"/>
              </w:rPr>
            </w:pPr>
            <w:r w:rsidRPr="0016793F">
              <w:rPr>
                <w:sz w:val="20"/>
                <w:lang w:val="es-ES"/>
              </w:rPr>
              <w:t>Porcentaje de provisión mensual sobre remuneración.</w:t>
            </w:r>
          </w:p>
        </w:tc>
        <w:tc>
          <w:tcPr>
            <w:tcW w:w="1984" w:type="dxa"/>
            <w:shd w:val="clear" w:color="auto" w:fill="FFFFFF"/>
          </w:tcPr>
          <w:p w:rsidR="00327C30" w:rsidRDefault="0016793F" w:rsidP="0016793F">
            <w:pPr>
              <w:spacing w:after="0"/>
              <w:jc w:val="both"/>
            </w:pPr>
            <w:r>
              <w:rPr>
                <w:sz w:val="20"/>
              </w:rPr>
              <w:t>8.33 %</w:t>
            </w:r>
          </w:p>
        </w:tc>
      </w:tr>
      <w:tr w:rsidR="00327C30">
        <w:tc>
          <w:tcPr>
            <w:tcW w:w="2835" w:type="dxa"/>
            <w:shd w:val="clear" w:color="auto" w:fill="F5F5F5"/>
          </w:tcPr>
          <w:p w:rsidR="00327C30" w:rsidRDefault="0016793F" w:rsidP="0016793F">
            <w:pPr>
              <w:spacing w:after="0"/>
              <w:jc w:val="both"/>
            </w:pPr>
            <w:r>
              <w:rPr>
                <w:sz w:val="20"/>
              </w:rPr>
              <w:t>Décimo Cuarto</w:t>
            </w:r>
          </w:p>
        </w:tc>
        <w:tc>
          <w:tcPr>
            <w:tcW w:w="3969" w:type="dxa"/>
            <w:shd w:val="clear" w:color="auto" w:fill="F5F5F5"/>
          </w:tcPr>
          <w:p w:rsidR="00327C30" w:rsidRPr="0016793F" w:rsidRDefault="0016793F" w:rsidP="0016793F">
            <w:pPr>
              <w:spacing w:after="0"/>
              <w:jc w:val="both"/>
              <w:rPr>
                <w:lang w:val="es-ES"/>
              </w:rPr>
            </w:pPr>
            <w:r w:rsidRPr="0016793F">
              <w:rPr>
                <w:sz w:val="20"/>
                <w:lang w:val="es-ES"/>
              </w:rPr>
              <w:t>Porcentaje de provisión mensual sobre SBU/12.</w:t>
            </w:r>
          </w:p>
        </w:tc>
        <w:tc>
          <w:tcPr>
            <w:tcW w:w="1984" w:type="dxa"/>
            <w:shd w:val="clear" w:color="auto" w:fill="F5F5F5"/>
          </w:tcPr>
          <w:p w:rsidR="00327C30" w:rsidRDefault="0016793F" w:rsidP="0016793F">
            <w:pPr>
              <w:spacing w:after="0"/>
              <w:jc w:val="both"/>
            </w:pPr>
            <w:r>
              <w:rPr>
                <w:sz w:val="20"/>
              </w:rPr>
              <w:t>8.33 % del SBU</w:t>
            </w:r>
          </w:p>
        </w:tc>
      </w:tr>
      <w:tr w:rsidR="00327C30">
        <w:tc>
          <w:tcPr>
            <w:tcW w:w="2835" w:type="dxa"/>
            <w:shd w:val="clear" w:color="auto" w:fill="FFFFFF"/>
          </w:tcPr>
          <w:p w:rsidR="00327C30" w:rsidRDefault="0016793F" w:rsidP="0016793F">
            <w:pPr>
              <w:spacing w:after="0"/>
              <w:jc w:val="both"/>
            </w:pPr>
            <w:r>
              <w:rPr>
                <w:sz w:val="20"/>
              </w:rPr>
              <w:t>Vacaciones</w:t>
            </w:r>
          </w:p>
        </w:tc>
        <w:tc>
          <w:tcPr>
            <w:tcW w:w="3969" w:type="dxa"/>
            <w:shd w:val="clear" w:color="auto" w:fill="FFFFFF"/>
          </w:tcPr>
          <w:p w:rsidR="00327C30" w:rsidRPr="0016793F" w:rsidRDefault="0016793F" w:rsidP="0016793F">
            <w:pPr>
              <w:spacing w:after="0"/>
              <w:jc w:val="both"/>
              <w:rPr>
                <w:lang w:val="es-ES"/>
              </w:rPr>
            </w:pPr>
            <w:r w:rsidRPr="0016793F">
              <w:rPr>
                <w:sz w:val="20"/>
                <w:lang w:val="es-ES"/>
              </w:rPr>
              <w:t>Porcentaje de provisión mensual sobre remuneración.</w:t>
            </w:r>
          </w:p>
        </w:tc>
        <w:tc>
          <w:tcPr>
            <w:tcW w:w="1984" w:type="dxa"/>
            <w:shd w:val="clear" w:color="auto" w:fill="FFFFFF"/>
          </w:tcPr>
          <w:p w:rsidR="00327C30" w:rsidRDefault="0016793F" w:rsidP="0016793F">
            <w:pPr>
              <w:spacing w:after="0"/>
              <w:jc w:val="both"/>
            </w:pPr>
            <w:r>
              <w:rPr>
                <w:sz w:val="20"/>
              </w:rPr>
              <w:t>4.17 %</w:t>
            </w:r>
          </w:p>
        </w:tc>
      </w:tr>
    </w:tbl>
    <w:p w:rsidR="00327C30" w:rsidRDefault="00327C30" w:rsidP="0016793F">
      <w:pPr>
        <w:jc w:val="both"/>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FFF9C4"/>
          </w:tcPr>
          <w:p w:rsidR="00327C30" w:rsidRPr="0016793F" w:rsidRDefault="0016793F" w:rsidP="0016793F">
            <w:pPr>
              <w:spacing w:after="0"/>
              <w:jc w:val="both"/>
              <w:rPr>
                <w:lang w:val="es-ES"/>
              </w:rPr>
            </w:pPr>
            <w:r w:rsidRPr="0016793F">
              <w:rPr>
                <w:b/>
                <w:sz w:val="20"/>
                <w:lang w:val="es-ES"/>
              </w:rPr>
              <w:t xml:space="preserve">NOTA: </w:t>
            </w:r>
            <w:r w:rsidRPr="0016793F">
              <w:rPr>
                <w:sz w:val="20"/>
                <w:lang w:val="es-ES"/>
              </w:rPr>
              <w:t>Actualizar el SBU cada enero según el Acuerdo Ministerial emitido por el Ministerio del Trabajo. El cambio afecta inmediatamente a todos los roles que se generen desde ese momento.</w:t>
            </w:r>
          </w:p>
        </w:tc>
      </w:tr>
    </w:tbl>
    <w:p w:rsidR="00327C30" w:rsidRPr="0016793F" w:rsidRDefault="00327C30" w:rsidP="0016793F">
      <w:pPr>
        <w:jc w:val="both"/>
        <w:rPr>
          <w:lang w:val="es-ES"/>
        </w:rPr>
      </w:pPr>
    </w:p>
    <w:p w:rsidR="00327C30" w:rsidRPr="0016793F" w:rsidRDefault="0016793F" w:rsidP="0016793F">
      <w:pPr>
        <w:spacing w:before="280" w:after="80"/>
        <w:jc w:val="both"/>
        <w:rPr>
          <w:lang w:val="es-ES"/>
        </w:rPr>
      </w:pPr>
      <w:r w:rsidRPr="0016793F">
        <w:rPr>
          <w:b/>
          <w:color w:val="2E5F9E"/>
          <w:sz w:val="28"/>
          <w:lang w:val="es-ES"/>
        </w:rPr>
        <w:t>2.2 Conceptos de Nómina</w:t>
      </w:r>
    </w:p>
    <w:p w:rsidR="00327C30" w:rsidRPr="0016793F" w:rsidRDefault="0016793F" w:rsidP="0016793F">
      <w:pPr>
        <w:spacing w:after="80"/>
        <w:jc w:val="both"/>
        <w:rPr>
          <w:lang w:val="es-ES"/>
        </w:rPr>
      </w:pPr>
      <w:r w:rsidRPr="0016793F">
        <w:rPr>
          <w:lang w:val="es-ES"/>
        </w:rPr>
        <w:t>Ruta: Liquidación de Nóminas → Conceptos de Nómina</w:t>
      </w:r>
    </w:p>
    <w:p w:rsidR="00327C30" w:rsidRDefault="0016793F" w:rsidP="0016793F">
      <w:pPr>
        <w:spacing w:after="80"/>
        <w:jc w:val="both"/>
      </w:pPr>
      <w:r w:rsidRPr="0016793F">
        <w:rPr>
          <w:lang w:val="es-ES"/>
        </w:rPr>
        <w:t xml:space="preserve">Los conceptos son los rubros que componen el rol: ingresos (sueldo, horas extras, comisiones…) y descuentos (IESS personal, préstamos, multas…). </w:t>
      </w:r>
      <w:r>
        <w:t xml:space="preserve">El </w:t>
      </w:r>
      <w:proofErr w:type="spellStart"/>
      <w:r>
        <w:t>sistema</w:t>
      </w:r>
      <w:proofErr w:type="spellEnd"/>
      <w:r>
        <w:t xml:space="preserve"> </w:t>
      </w:r>
      <w:proofErr w:type="spellStart"/>
      <w:r>
        <w:t>incluye</w:t>
      </w:r>
      <w:proofErr w:type="spellEnd"/>
      <w:r>
        <w:t xml:space="preserve"> </w:t>
      </w:r>
      <w:proofErr w:type="spellStart"/>
      <w:r>
        <w:t>los</w:t>
      </w:r>
      <w:proofErr w:type="spellEnd"/>
      <w:r>
        <w:t xml:space="preserve"> conceptos estándar ecuatorianos precargados.</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Conceptos de Nómina — listado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Default="0016793F" w:rsidP="0016793F">
      <w:pPr>
        <w:spacing w:before="200" w:after="60"/>
        <w:jc w:val="both"/>
      </w:pPr>
      <w:proofErr w:type="spellStart"/>
      <w:r>
        <w:rPr>
          <w:b/>
          <w:color w:val="37474F"/>
          <w:sz w:val="24"/>
        </w:rPr>
        <w:t>Conceptos</w:t>
      </w:r>
      <w:proofErr w:type="spellEnd"/>
      <w:r>
        <w:rPr>
          <w:b/>
          <w:color w:val="37474F"/>
          <w:sz w:val="24"/>
        </w:rPr>
        <w:t xml:space="preserve"> </w:t>
      </w:r>
      <w:proofErr w:type="spellStart"/>
      <w:r>
        <w:rPr>
          <w:b/>
          <w:color w:val="37474F"/>
          <w:sz w:val="24"/>
        </w:rPr>
        <w:t>estándar</w:t>
      </w:r>
      <w:proofErr w:type="spellEnd"/>
      <w:r>
        <w:rPr>
          <w:b/>
          <w:color w:val="37474F"/>
          <w:sz w:val="24"/>
        </w:rPr>
        <w:t xml:space="preserve"> </w:t>
      </w:r>
      <w:proofErr w:type="spellStart"/>
      <w:r>
        <w:rPr>
          <w:b/>
          <w:color w:val="37474F"/>
          <w:sz w:val="24"/>
        </w:rPr>
        <w:t>precargados</w:t>
      </w:r>
      <w:proofErr w:type="spellEnd"/>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654"/>
        <w:gridCol w:w="1134"/>
        <w:gridCol w:w="3118"/>
        <w:gridCol w:w="792"/>
        <w:gridCol w:w="792"/>
        <w:gridCol w:w="1020"/>
      </w:tblGrid>
      <w:tr w:rsidR="00327C30">
        <w:tc>
          <w:tcPr>
            <w:tcW w:w="1417" w:type="dxa"/>
            <w:shd w:val="clear" w:color="auto" w:fill="1E3A5F"/>
          </w:tcPr>
          <w:p w:rsidR="00327C30" w:rsidRDefault="0016793F" w:rsidP="0016793F">
            <w:pPr>
              <w:spacing w:after="0"/>
              <w:jc w:val="both"/>
            </w:pPr>
            <w:r>
              <w:rPr>
                <w:b/>
                <w:color w:val="FFFFFF"/>
                <w:sz w:val="20"/>
              </w:rPr>
              <w:lastRenderedPageBreak/>
              <w:t>Código</w:t>
            </w:r>
          </w:p>
        </w:tc>
        <w:tc>
          <w:tcPr>
            <w:tcW w:w="1134" w:type="dxa"/>
            <w:shd w:val="clear" w:color="auto" w:fill="1E3A5F"/>
          </w:tcPr>
          <w:p w:rsidR="00327C30" w:rsidRDefault="0016793F" w:rsidP="0016793F">
            <w:pPr>
              <w:spacing w:after="0"/>
              <w:jc w:val="both"/>
            </w:pPr>
            <w:r>
              <w:rPr>
                <w:b/>
                <w:color w:val="FFFFFF"/>
                <w:sz w:val="20"/>
              </w:rPr>
              <w:t>Tipo</w:t>
            </w:r>
          </w:p>
        </w:tc>
        <w:tc>
          <w:tcPr>
            <w:tcW w:w="3118" w:type="dxa"/>
            <w:shd w:val="clear" w:color="auto" w:fill="1E3A5F"/>
          </w:tcPr>
          <w:p w:rsidR="00327C30" w:rsidRDefault="0016793F" w:rsidP="0016793F">
            <w:pPr>
              <w:spacing w:after="0"/>
              <w:jc w:val="both"/>
            </w:pPr>
            <w:r>
              <w:rPr>
                <w:b/>
                <w:color w:val="FFFFFF"/>
                <w:sz w:val="20"/>
              </w:rPr>
              <w:t>Descripción</w:t>
            </w:r>
          </w:p>
        </w:tc>
        <w:tc>
          <w:tcPr>
            <w:tcW w:w="737" w:type="dxa"/>
            <w:shd w:val="clear" w:color="auto" w:fill="1E3A5F"/>
          </w:tcPr>
          <w:p w:rsidR="00327C30" w:rsidRDefault="0016793F" w:rsidP="0016793F">
            <w:pPr>
              <w:spacing w:after="0"/>
              <w:jc w:val="both"/>
            </w:pPr>
            <w:r>
              <w:rPr>
                <w:b/>
                <w:color w:val="FFFFFF"/>
                <w:sz w:val="20"/>
              </w:rPr>
              <w:t>Afecta IESS</w:t>
            </w:r>
          </w:p>
        </w:tc>
        <w:tc>
          <w:tcPr>
            <w:tcW w:w="737" w:type="dxa"/>
            <w:shd w:val="clear" w:color="auto" w:fill="1E3A5F"/>
          </w:tcPr>
          <w:p w:rsidR="00327C30" w:rsidRDefault="0016793F" w:rsidP="0016793F">
            <w:pPr>
              <w:spacing w:after="0"/>
              <w:jc w:val="both"/>
            </w:pPr>
            <w:r>
              <w:rPr>
                <w:b/>
                <w:color w:val="FFFFFF"/>
                <w:sz w:val="20"/>
              </w:rPr>
              <w:t>Afecta Renta</w:t>
            </w:r>
          </w:p>
        </w:tc>
        <w:tc>
          <w:tcPr>
            <w:tcW w:w="1020" w:type="dxa"/>
            <w:shd w:val="clear" w:color="auto" w:fill="1E3A5F"/>
          </w:tcPr>
          <w:p w:rsidR="00327C30" w:rsidRDefault="0016793F" w:rsidP="0016793F">
            <w:pPr>
              <w:spacing w:after="0"/>
              <w:jc w:val="both"/>
            </w:pPr>
            <w:r>
              <w:rPr>
                <w:b/>
                <w:color w:val="FFFFFF"/>
                <w:sz w:val="20"/>
              </w:rPr>
              <w:t>Aplica siempre</w:t>
            </w:r>
          </w:p>
        </w:tc>
      </w:tr>
      <w:tr w:rsidR="00327C30">
        <w:tc>
          <w:tcPr>
            <w:tcW w:w="1417" w:type="dxa"/>
            <w:shd w:val="clear" w:color="auto" w:fill="FFFFFF"/>
          </w:tcPr>
          <w:p w:rsidR="00327C30" w:rsidRDefault="0016793F" w:rsidP="0016793F">
            <w:pPr>
              <w:spacing w:after="0"/>
              <w:jc w:val="both"/>
            </w:pPr>
            <w:r>
              <w:rPr>
                <w:sz w:val="20"/>
              </w:rPr>
              <w:t>SUELDO</w:t>
            </w:r>
          </w:p>
        </w:tc>
        <w:tc>
          <w:tcPr>
            <w:tcW w:w="1134" w:type="dxa"/>
            <w:shd w:val="clear" w:color="auto" w:fill="FFFFFF"/>
          </w:tcPr>
          <w:p w:rsidR="00327C30" w:rsidRDefault="0016793F" w:rsidP="0016793F">
            <w:pPr>
              <w:spacing w:after="0"/>
              <w:jc w:val="both"/>
            </w:pPr>
            <w:r>
              <w:rPr>
                <w:sz w:val="20"/>
              </w:rPr>
              <w:t>ingreso</w:t>
            </w:r>
          </w:p>
        </w:tc>
        <w:tc>
          <w:tcPr>
            <w:tcW w:w="3118" w:type="dxa"/>
            <w:shd w:val="clear" w:color="auto" w:fill="FFFFFF"/>
          </w:tcPr>
          <w:p w:rsidR="00327C30" w:rsidRDefault="0016793F" w:rsidP="0016793F">
            <w:pPr>
              <w:spacing w:after="0"/>
              <w:jc w:val="both"/>
            </w:pPr>
            <w:r>
              <w:rPr>
                <w:sz w:val="20"/>
              </w:rPr>
              <w:t>Sueldo mensual base</w:t>
            </w:r>
          </w:p>
        </w:tc>
        <w:tc>
          <w:tcPr>
            <w:tcW w:w="737" w:type="dxa"/>
            <w:shd w:val="clear" w:color="auto" w:fill="FFFFFF"/>
          </w:tcPr>
          <w:p w:rsidR="00327C30" w:rsidRDefault="0016793F" w:rsidP="0016793F">
            <w:pPr>
              <w:spacing w:after="0"/>
              <w:jc w:val="both"/>
            </w:pPr>
            <w:r>
              <w:rPr>
                <w:sz w:val="20"/>
              </w:rPr>
              <w:t>Sí</w:t>
            </w:r>
          </w:p>
        </w:tc>
        <w:tc>
          <w:tcPr>
            <w:tcW w:w="737" w:type="dxa"/>
            <w:shd w:val="clear" w:color="auto" w:fill="FFFFFF"/>
          </w:tcPr>
          <w:p w:rsidR="00327C30" w:rsidRDefault="0016793F" w:rsidP="0016793F">
            <w:pPr>
              <w:spacing w:after="0"/>
              <w:jc w:val="both"/>
            </w:pPr>
            <w:r>
              <w:rPr>
                <w:sz w:val="20"/>
              </w:rPr>
              <w:t>Sí</w:t>
            </w:r>
          </w:p>
        </w:tc>
        <w:tc>
          <w:tcPr>
            <w:tcW w:w="1020" w:type="dxa"/>
            <w:shd w:val="clear" w:color="auto" w:fill="FFFFFF"/>
          </w:tcPr>
          <w:p w:rsidR="00327C30" w:rsidRDefault="0016793F" w:rsidP="0016793F">
            <w:pPr>
              <w:spacing w:after="0"/>
              <w:jc w:val="both"/>
            </w:pPr>
            <w:r>
              <w:rPr>
                <w:sz w:val="20"/>
              </w:rPr>
              <w:t>Siempre</w:t>
            </w:r>
          </w:p>
        </w:tc>
      </w:tr>
      <w:tr w:rsidR="00327C30">
        <w:tc>
          <w:tcPr>
            <w:tcW w:w="1417" w:type="dxa"/>
            <w:shd w:val="clear" w:color="auto" w:fill="F5F5F5"/>
          </w:tcPr>
          <w:p w:rsidR="00327C30" w:rsidRDefault="0016793F" w:rsidP="0016793F">
            <w:pPr>
              <w:spacing w:after="0"/>
              <w:jc w:val="both"/>
            </w:pPr>
            <w:r>
              <w:rPr>
                <w:sz w:val="20"/>
              </w:rPr>
              <w:t>HRS_EXTRA_50</w:t>
            </w:r>
          </w:p>
        </w:tc>
        <w:tc>
          <w:tcPr>
            <w:tcW w:w="1134" w:type="dxa"/>
            <w:shd w:val="clear" w:color="auto" w:fill="F5F5F5"/>
          </w:tcPr>
          <w:p w:rsidR="00327C30" w:rsidRDefault="0016793F" w:rsidP="0016793F">
            <w:pPr>
              <w:spacing w:after="0"/>
              <w:jc w:val="both"/>
            </w:pPr>
            <w:r>
              <w:rPr>
                <w:sz w:val="20"/>
              </w:rPr>
              <w:t>ingreso</w:t>
            </w:r>
          </w:p>
        </w:tc>
        <w:tc>
          <w:tcPr>
            <w:tcW w:w="3118" w:type="dxa"/>
            <w:shd w:val="clear" w:color="auto" w:fill="F5F5F5"/>
          </w:tcPr>
          <w:p w:rsidR="00327C30" w:rsidRDefault="0016793F" w:rsidP="0016793F">
            <w:pPr>
              <w:spacing w:after="0"/>
              <w:jc w:val="both"/>
            </w:pPr>
            <w:r>
              <w:rPr>
                <w:sz w:val="20"/>
              </w:rPr>
              <w:t>Horas suplementarias (recargo 50%)</w:t>
            </w:r>
          </w:p>
        </w:tc>
        <w:tc>
          <w:tcPr>
            <w:tcW w:w="737" w:type="dxa"/>
            <w:shd w:val="clear" w:color="auto" w:fill="F5F5F5"/>
          </w:tcPr>
          <w:p w:rsidR="00327C30" w:rsidRDefault="0016793F" w:rsidP="0016793F">
            <w:pPr>
              <w:spacing w:after="0"/>
              <w:jc w:val="both"/>
            </w:pPr>
            <w:r>
              <w:rPr>
                <w:sz w:val="20"/>
              </w:rPr>
              <w:t>Sí</w:t>
            </w:r>
          </w:p>
        </w:tc>
        <w:tc>
          <w:tcPr>
            <w:tcW w:w="737" w:type="dxa"/>
            <w:shd w:val="clear" w:color="auto" w:fill="F5F5F5"/>
          </w:tcPr>
          <w:p w:rsidR="00327C30" w:rsidRDefault="0016793F" w:rsidP="0016793F">
            <w:pPr>
              <w:spacing w:after="0"/>
              <w:jc w:val="both"/>
            </w:pPr>
            <w:r>
              <w:rPr>
                <w:sz w:val="20"/>
              </w:rPr>
              <w:t>Sí</w:t>
            </w:r>
          </w:p>
        </w:tc>
        <w:tc>
          <w:tcPr>
            <w:tcW w:w="1020" w:type="dxa"/>
            <w:shd w:val="clear" w:color="auto" w:fill="F5F5F5"/>
          </w:tcPr>
          <w:p w:rsidR="00327C30" w:rsidRDefault="0016793F" w:rsidP="0016793F">
            <w:pPr>
              <w:spacing w:after="0"/>
              <w:jc w:val="both"/>
            </w:pPr>
            <w:r>
              <w:rPr>
                <w:sz w:val="20"/>
              </w:rPr>
              <w:t>No</w:t>
            </w:r>
          </w:p>
        </w:tc>
      </w:tr>
      <w:tr w:rsidR="00327C30">
        <w:tc>
          <w:tcPr>
            <w:tcW w:w="1417" w:type="dxa"/>
            <w:shd w:val="clear" w:color="auto" w:fill="FFFFFF"/>
          </w:tcPr>
          <w:p w:rsidR="00327C30" w:rsidRDefault="0016793F" w:rsidP="0016793F">
            <w:pPr>
              <w:spacing w:after="0"/>
              <w:jc w:val="both"/>
            </w:pPr>
            <w:r>
              <w:rPr>
                <w:sz w:val="20"/>
              </w:rPr>
              <w:t>HRS_EXTRA_100</w:t>
            </w:r>
          </w:p>
        </w:tc>
        <w:tc>
          <w:tcPr>
            <w:tcW w:w="1134" w:type="dxa"/>
            <w:shd w:val="clear" w:color="auto" w:fill="FFFFFF"/>
          </w:tcPr>
          <w:p w:rsidR="00327C30" w:rsidRDefault="0016793F" w:rsidP="0016793F">
            <w:pPr>
              <w:spacing w:after="0"/>
              <w:jc w:val="both"/>
            </w:pPr>
            <w:r>
              <w:rPr>
                <w:sz w:val="20"/>
              </w:rPr>
              <w:t>ingreso</w:t>
            </w:r>
          </w:p>
        </w:tc>
        <w:tc>
          <w:tcPr>
            <w:tcW w:w="3118" w:type="dxa"/>
            <w:shd w:val="clear" w:color="auto" w:fill="FFFFFF"/>
          </w:tcPr>
          <w:p w:rsidR="00327C30" w:rsidRDefault="0016793F" w:rsidP="0016793F">
            <w:pPr>
              <w:spacing w:after="0"/>
              <w:jc w:val="both"/>
            </w:pPr>
            <w:r>
              <w:rPr>
                <w:sz w:val="20"/>
              </w:rPr>
              <w:t>Horas extraordinarias (recargo 100%)</w:t>
            </w:r>
          </w:p>
        </w:tc>
        <w:tc>
          <w:tcPr>
            <w:tcW w:w="737" w:type="dxa"/>
            <w:shd w:val="clear" w:color="auto" w:fill="FFFFFF"/>
          </w:tcPr>
          <w:p w:rsidR="00327C30" w:rsidRDefault="0016793F" w:rsidP="0016793F">
            <w:pPr>
              <w:spacing w:after="0"/>
              <w:jc w:val="both"/>
            </w:pPr>
            <w:r>
              <w:rPr>
                <w:sz w:val="20"/>
              </w:rPr>
              <w:t>Sí</w:t>
            </w:r>
          </w:p>
        </w:tc>
        <w:tc>
          <w:tcPr>
            <w:tcW w:w="737" w:type="dxa"/>
            <w:shd w:val="clear" w:color="auto" w:fill="FFFFFF"/>
          </w:tcPr>
          <w:p w:rsidR="00327C30" w:rsidRDefault="0016793F" w:rsidP="0016793F">
            <w:pPr>
              <w:spacing w:after="0"/>
              <w:jc w:val="both"/>
            </w:pPr>
            <w:r>
              <w:rPr>
                <w:sz w:val="20"/>
              </w:rPr>
              <w:t>Sí</w:t>
            </w:r>
          </w:p>
        </w:tc>
        <w:tc>
          <w:tcPr>
            <w:tcW w:w="1020" w:type="dxa"/>
            <w:shd w:val="clear" w:color="auto" w:fill="FFFFFF"/>
          </w:tcPr>
          <w:p w:rsidR="00327C30" w:rsidRDefault="0016793F" w:rsidP="0016793F">
            <w:pPr>
              <w:spacing w:after="0"/>
              <w:jc w:val="both"/>
            </w:pPr>
            <w:r>
              <w:rPr>
                <w:sz w:val="20"/>
              </w:rPr>
              <w:t>No</w:t>
            </w:r>
          </w:p>
        </w:tc>
      </w:tr>
      <w:tr w:rsidR="00327C30">
        <w:tc>
          <w:tcPr>
            <w:tcW w:w="1417" w:type="dxa"/>
            <w:shd w:val="clear" w:color="auto" w:fill="F5F5F5"/>
          </w:tcPr>
          <w:p w:rsidR="00327C30" w:rsidRDefault="0016793F" w:rsidP="0016793F">
            <w:pPr>
              <w:spacing w:after="0"/>
              <w:jc w:val="both"/>
            </w:pPr>
            <w:r>
              <w:rPr>
                <w:sz w:val="20"/>
              </w:rPr>
              <w:t>HRS_NOCT_25</w:t>
            </w:r>
          </w:p>
        </w:tc>
        <w:tc>
          <w:tcPr>
            <w:tcW w:w="1134" w:type="dxa"/>
            <w:shd w:val="clear" w:color="auto" w:fill="F5F5F5"/>
          </w:tcPr>
          <w:p w:rsidR="00327C30" w:rsidRDefault="0016793F" w:rsidP="0016793F">
            <w:pPr>
              <w:spacing w:after="0"/>
              <w:jc w:val="both"/>
            </w:pPr>
            <w:r>
              <w:rPr>
                <w:sz w:val="20"/>
              </w:rPr>
              <w:t>ingreso</w:t>
            </w:r>
          </w:p>
        </w:tc>
        <w:tc>
          <w:tcPr>
            <w:tcW w:w="3118" w:type="dxa"/>
            <w:shd w:val="clear" w:color="auto" w:fill="F5F5F5"/>
          </w:tcPr>
          <w:p w:rsidR="00327C30" w:rsidRDefault="0016793F" w:rsidP="0016793F">
            <w:pPr>
              <w:spacing w:after="0"/>
              <w:jc w:val="both"/>
            </w:pPr>
            <w:r>
              <w:rPr>
                <w:sz w:val="20"/>
              </w:rPr>
              <w:t>Horas nocturnas (recargo 25%)</w:t>
            </w:r>
          </w:p>
        </w:tc>
        <w:tc>
          <w:tcPr>
            <w:tcW w:w="737" w:type="dxa"/>
            <w:shd w:val="clear" w:color="auto" w:fill="F5F5F5"/>
          </w:tcPr>
          <w:p w:rsidR="00327C30" w:rsidRDefault="0016793F" w:rsidP="0016793F">
            <w:pPr>
              <w:spacing w:after="0"/>
              <w:jc w:val="both"/>
            </w:pPr>
            <w:r>
              <w:rPr>
                <w:sz w:val="20"/>
              </w:rPr>
              <w:t>Sí</w:t>
            </w:r>
          </w:p>
        </w:tc>
        <w:tc>
          <w:tcPr>
            <w:tcW w:w="737" w:type="dxa"/>
            <w:shd w:val="clear" w:color="auto" w:fill="F5F5F5"/>
          </w:tcPr>
          <w:p w:rsidR="00327C30" w:rsidRDefault="0016793F" w:rsidP="0016793F">
            <w:pPr>
              <w:spacing w:after="0"/>
              <w:jc w:val="both"/>
            </w:pPr>
            <w:r>
              <w:rPr>
                <w:sz w:val="20"/>
              </w:rPr>
              <w:t>Sí</w:t>
            </w:r>
          </w:p>
        </w:tc>
        <w:tc>
          <w:tcPr>
            <w:tcW w:w="1020" w:type="dxa"/>
            <w:shd w:val="clear" w:color="auto" w:fill="F5F5F5"/>
          </w:tcPr>
          <w:p w:rsidR="00327C30" w:rsidRDefault="0016793F" w:rsidP="0016793F">
            <w:pPr>
              <w:spacing w:after="0"/>
              <w:jc w:val="both"/>
            </w:pPr>
            <w:r>
              <w:rPr>
                <w:sz w:val="20"/>
              </w:rPr>
              <w:t>No</w:t>
            </w:r>
          </w:p>
        </w:tc>
      </w:tr>
      <w:tr w:rsidR="00327C30">
        <w:tc>
          <w:tcPr>
            <w:tcW w:w="1417" w:type="dxa"/>
            <w:shd w:val="clear" w:color="auto" w:fill="FFFFFF"/>
          </w:tcPr>
          <w:p w:rsidR="00327C30" w:rsidRDefault="0016793F" w:rsidP="0016793F">
            <w:pPr>
              <w:spacing w:after="0"/>
              <w:jc w:val="both"/>
            </w:pPr>
            <w:r>
              <w:rPr>
                <w:sz w:val="20"/>
              </w:rPr>
              <w:t>COMISION</w:t>
            </w:r>
          </w:p>
        </w:tc>
        <w:tc>
          <w:tcPr>
            <w:tcW w:w="1134" w:type="dxa"/>
            <w:shd w:val="clear" w:color="auto" w:fill="FFFFFF"/>
          </w:tcPr>
          <w:p w:rsidR="00327C30" w:rsidRDefault="0016793F" w:rsidP="0016793F">
            <w:pPr>
              <w:spacing w:after="0"/>
              <w:jc w:val="both"/>
            </w:pPr>
            <w:r>
              <w:rPr>
                <w:sz w:val="20"/>
              </w:rPr>
              <w:t>ingreso</w:t>
            </w:r>
          </w:p>
        </w:tc>
        <w:tc>
          <w:tcPr>
            <w:tcW w:w="3118" w:type="dxa"/>
            <w:shd w:val="clear" w:color="auto" w:fill="FFFFFF"/>
          </w:tcPr>
          <w:p w:rsidR="00327C30" w:rsidRDefault="0016793F" w:rsidP="0016793F">
            <w:pPr>
              <w:spacing w:after="0"/>
              <w:jc w:val="both"/>
            </w:pPr>
            <w:r>
              <w:rPr>
                <w:sz w:val="20"/>
              </w:rPr>
              <w:t>Comisiones variables</w:t>
            </w:r>
          </w:p>
        </w:tc>
        <w:tc>
          <w:tcPr>
            <w:tcW w:w="737" w:type="dxa"/>
            <w:shd w:val="clear" w:color="auto" w:fill="FFFFFF"/>
          </w:tcPr>
          <w:p w:rsidR="00327C30" w:rsidRDefault="0016793F" w:rsidP="0016793F">
            <w:pPr>
              <w:spacing w:after="0"/>
              <w:jc w:val="both"/>
            </w:pPr>
            <w:r>
              <w:rPr>
                <w:sz w:val="20"/>
              </w:rPr>
              <w:t>Sí</w:t>
            </w:r>
          </w:p>
        </w:tc>
        <w:tc>
          <w:tcPr>
            <w:tcW w:w="737" w:type="dxa"/>
            <w:shd w:val="clear" w:color="auto" w:fill="FFFFFF"/>
          </w:tcPr>
          <w:p w:rsidR="00327C30" w:rsidRDefault="0016793F" w:rsidP="0016793F">
            <w:pPr>
              <w:spacing w:after="0"/>
              <w:jc w:val="both"/>
            </w:pPr>
            <w:r>
              <w:rPr>
                <w:sz w:val="20"/>
              </w:rPr>
              <w:t>Sí</w:t>
            </w:r>
          </w:p>
        </w:tc>
        <w:tc>
          <w:tcPr>
            <w:tcW w:w="1020" w:type="dxa"/>
            <w:shd w:val="clear" w:color="auto" w:fill="FFFFFF"/>
          </w:tcPr>
          <w:p w:rsidR="00327C30" w:rsidRDefault="0016793F" w:rsidP="0016793F">
            <w:pPr>
              <w:spacing w:after="0"/>
              <w:jc w:val="both"/>
            </w:pPr>
            <w:r>
              <w:rPr>
                <w:sz w:val="20"/>
              </w:rPr>
              <w:t>No</w:t>
            </w:r>
          </w:p>
        </w:tc>
      </w:tr>
      <w:tr w:rsidR="00327C30">
        <w:tc>
          <w:tcPr>
            <w:tcW w:w="1417" w:type="dxa"/>
            <w:shd w:val="clear" w:color="auto" w:fill="F5F5F5"/>
          </w:tcPr>
          <w:p w:rsidR="00327C30" w:rsidRDefault="0016793F" w:rsidP="0016793F">
            <w:pPr>
              <w:spacing w:after="0"/>
              <w:jc w:val="both"/>
            </w:pPr>
            <w:r>
              <w:rPr>
                <w:sz w:val="20"/>
              </w:rPr>
              <w:t>IESS_PERSONAL</w:t>
            </w:r>
          </w:p>
        </w:tc>
        <w:tc>
          <w:tcPr>
            <w:tcW w:w="1134" w:type="dxa"/>
            <w:shd w:val="clear" w:color="auto" w:fill="F5F5F5"/>
          </w:tcPr>
          <w:p w:rsidR="00327C30" w:rsidRDefault="0016793F" w:rsidP="0016793F">
            <w:pPr>
              <w:spacing w:after="0"/>
              <w:jc w:val="both"/>
            </w:pPr>
            <w:r>
              <w:rPr>
                <w:sz w:val="20"/>
              </w:rPr>
              <w:t>descuento</w:t>
            </w:r>
          </w:p>
        </w:tc>
        <w:tc>
          <w:tcPr>
            <w:tcW w:w="3118" w:type="dxa"/>
            <w:shd w:val="clear" w:color="auto" w:fill="F5F5F5"/>
          </w:tcPr>
          <w:p w:rsidR="00327C30" w:rsidRDefault="0016793F" w:rsidP="0016793F">
            <w:pPr>
              <w:spacing w:after="0"/>
              <w:jc w:val="both"/>
            </w:pPr>
            <w:r>
              <w:rPr>
                <w:sz w:val="20"/>
              </w:rPr>
              <w:t>Aporte personal IESS 9.45%</w:t>
            </w:r>
          </w:p>
        </w:tc>
        <w:tc>
          <w:tcPr>
            <w:tcW w:w="737" w:type="dxa"/>
            <w:shd w:val="clear" w:color="auto" w:fill="F5F5F5"/>
          </w:tcPr>
          <w:p w:rsidR="00327C30" w:rsidRDefault="0016793F" w:rsidP="0016793F">
            <w:pPr>
              <w:spacing w:after="0"/>
              <w:jc w:val="both"/>
            </w:pPr>
            <w:r>
              <w:rPr>
                <w:sz w:val="20"/>
              </w:rPr>
              <w:t>Sí</w:t>
            </w:r>
          </w:p>
        </w:tc>
        <w:tc>
          <w:tcPr>
            <w:tcW w:w="737" w:type="dxa"/>
            <w:shd w:val="clear" w:color="auto" w:fill="F5F5F5"/>
          </w:tcPr>
          <w:p w:rsidR="00327C30" w:rsidRDefault="0016793F" w:rsidP="0016793F">
            <w:pPr>
              <w:spacing w:after="0"/>
              <w:jc w:val="both"/>
            </w:pPr>
            <w:r>
              <w:rPr>
                <w:sz w:val="20"/>
              </w:rPr>
              <w:t>No</w:t>
            </w:r>
          </w:p>
        </w:tc>
        <w:tc>
          <w:tcPr>
            <w:tcW w:w="1020" w:type="dxa"/>
            <w:shd w:val="clear" w:color="auto" w:fill="F5F5F5"/>
          </w:tcPr>
          <w:p w:rsidR="00327C30" w:rsidRDefault="0016793F" w:rsidP="0016793F">
            <w:pPr>
              <w:spacing w:after="0"/>
              <w:jc w:val="both"/>
            </w:pPr>
            <w:r>
              <w:rPr>
                <w:sz w:val="20"/>
              </w:rPr>
              <w:t>Siempre</w:t>
            </w:r>
          </w:p>
        </w:tc>
      </w:tr>
      <w:tr w:rsidR="00327C30">
        <w:tc>
          <w:tcPr>
            <w:tcW w:w="1417" w:type="dxa"/>
            <w:shd w:val="clear" w:color="auto" w:fill="FFFFFF"/>
          </w:tcPr>
          <w:p w:rsidR="00327C30" w:rsidRDefault="0016793F" w:rsidP="0016793F">
            <w:pPr>
              <w:spacing w:after="0"/>
              <w:jc w:val="both"/>
            </w:pPr>
            <w:r>
              <w:rPr>
                <w:sz w:val="20"/>
              </w:rPr>
              <w:t>ANTICIPO</w:t>
            </w:r>
          </w:p>
        </w:tc>
        <w:tc>
          <w:tcPr>
            <w:tcW w:w="1134" w:type="dxa"/>
            <w:shd w:val="clear" w:color="auto" w:fill="FFFFFF"/>
          </w:tcPr>
          <w:p w:rsidR="00327C30" w:rsidRDefault="0016793F" w:rsidP="0016793F">
            <w:pPr>
              <w:spacing w:after="0"/>
              <w:jc w:val="both"/>
            </w:pPr>
            <w:r>
              <w:rPr>
                <w:sz w:val="20"/>
              </w:rPr>
              <w:t>descuento</w:t>
            </w:r>
          </w:p>
        </w:tc>
        <w:tc>
          <w:tcPr>
            <w:tcW w:w="3118" w:type="dxa"/>
            <w:shd w:val="clear" w:color="auto" w:fill="FFFFFF"/>
          </w:tcPr>
          <w:p w:rsidR="00327C30" w:rsidRPr="0016793F" w:rsidRDefault="0016793F" w:rsidP="0016793F">
            <w:pPr>
              <w:spacing w:after="0"/>
              <w:jc w:val="both"/>
              <w:rPr>
                <w:lang w:val="es-ES"/>
              </w:rPr>
            </w:pPr>
            <w:r w:rsidRPr="0016793F">
              <w:rPr>
                <w:sz w:val="20"/>
                <w:lang w:val="es-ES"/>
              </w:rPr>
              <w:t>Descuento de anticipo de quincena</w:t>
            </w:r>
          </w:p>
        </w:tc>
        <w:tc>
          <w:tcPr>
            <w:tcW w:w="737" w:type="dxa"/>
            <w:shd w:val="clear" w:color="auto" w:fill="FFFFFF"/>
          </w:tcPr>
          <w:p w:rsidR="00327C30" w:rsidRDefault="0016793F" w:rsidP="0016793F">
            <w:pPr>
              <w:spacing w:after="0"/>
              <w:jc w:val="both"/>
            </w:pPr>
            <w:r>
              <w:rPr>
                <w:sz w:val="20"/>
              </w:rPr>
              <w:t>No</w:t>
            </w:r>
          </w:p>
        </w:tc>
        <w:tc>
          <w:tcPr>
            <w:tcW w:w="737" w:type="dxa"/>
            <w:shd w:val="clear" w:color="auto" w:fill="FFFFFF"/>
          </w:tcPr>
          <w:p w:rsidR="00327C30" w:rsidRDefault="0016793F" w:rsidP="0016793F">
            <w:pPr>
              <w:spacing w:after="0"/>
              <w:jc w:val="both"/>
            </w:pPr>
            <w:r>
              <w:rPr>
                <w:sz w:val="20"/>
              </w:rPr>
              <w:t>No</w:t>
            </w:r>
          </w:p>
        </w:tc>
        <w:tc>
          <w:tcPr>
            <w:tcW w:w="1020" w:type="dxa"/>
            <w:shd w:val="clear" w:color="auto" w:fill="FFFFFF"/>
          </w:tcPr>
          <w:p w:rsidR="00327C30" w:rsidRDefault="0016793F" w:rsidP="0016793F">
            <w:pPr>
              <w:spacing w:after="0"/>
              <w:jc w:val="both"/>
            </w:pPr>
            <w:r>
              <w:rPr>
                <w:sz w:val="20"/>
              </w:rPr>
              <w:t>No</w:t>
            </w:r>
          </w:p>
        </w:tc>
      </w:tr>
      <w:tr w:rsidR="00327C30">
        <w:tc>
          <w:tcPr>
            <w:tcW w:w="1417" w:type="dxa"/>
            <w:shd w:val="clear" w:color="auto" w:fill="F5F5F5"/>
          </w:tcPr>
          <w:p w:rsidR="00327C30" w:rsidRDefault="0016793F" w:rsidP="0016793F">
            <w:pPr>
              <w:spacing w:after="0"/>
              <w:jc w:val="both"/>
            </w:pPr>
            <w:r>
              <w:rPr>
                <w:sz w:val="20"/>
              </w:rPr>
              <w:t>PRESTAMO</w:t>
            </w:r>
          </w:p>
        </w:tc>
        <w:tc>
          <w:tcPr>
            <w:tcW w:w="1134" w:type="dxa"/>
            <w:shd w:val="clear" w:color="auto" w:fill="F5F5F5"/>
          </w:tcPr>
          <w:p w:rsidR="00327C30" w:rsidRDefault="0016793F" w:rsidP="0016793F">
            <w:pPr>
              <w:spacing w:after="0"/>
              <w:jc w:val="both"/>
            </w:pPr>
            <w:r>
              <w:rPr>
                <w:sz w:val="20"/>
              </w:rPr>
              <w:t>descuento</w:t>
            </w:r>
          </w:p>
        </w:tc>
        <w:tc>
          <w:tcPr>
            <w:tcW w:w="3118" w:type="dxa"/>
            <w:shd w:val="clear" w:color="auto" w:fill="F5F5F5"/>
          </w:tcPr>
          <w:p w:rsidR="00327C30" w:rsidRDefault="0016793F" w:rsidP="0016793F">
            <w:pPr>
              <w:spacing w:after="0"/>
              <w:jc w:val="both"/>
            </w:pPr>
            <w:r>
              <w:rPr>
                <w:sz w:val="20"/>
              </w:rPr>
              <w:t>Cuota de préstamo/novedad</w:t>
            </w:r>
          </w:p>
        </w:tc>
        <w:tc>
          <w:tcPr>
            <w:tcW w:w="737" w:type="dxa"/>
            <w:shd w:val="clear" w:color="auto" w:fill="F5F5F5"/>
          </w:tcPr>
          <w:p w:rsidR="00327C30" w:rsidRDefault="0016793F" w:rsidP="0016793F">
            <w:pPr>
              <w:spacing w:after="0"/>
              <w:jc w:val="both"/>
            </w:pPr>
            <w:r>
              <w:rPr>
                <w:sz w:val="20"/>
              </w:rPr>
              <w:t>No</w:t>
            </w:r>
          </w:p>
        </w:tc>
        <w:tc>
          <w:tcPr>
            <w:tcW w:w="737" w:type="dxa"/>
            <w:shd w:val="clear" w:color="auto" w:fill="F5F5F5"/>
          </w:tcPr>
          <w:p w:rsidR="00327C30" w:rsidRDefault="0016793F" w:rsidP="0016793F">
            <w:pPr>
              <w:spacing w:after="0"/>
              <w:jc w:val="both"/>
            </w:pPr>
            <w:r>
              <w:rPr>
                <w:sz w:val="20"/>
              </w:rPr>
              <w:t>No</w:t>
            </w:r>
          </w:p>
        </w:tc>
        <w:tc>
          <w:tcPr>
            <w:tcW w:w="1020" w:type="dxa"/>
            <w:shd w:val="clear" w:color="auto" w:fill="F5F5F5"/>
          </w:tcPr>
          <w:p w:rsidR="00327C30" w:rsidRDefault="0016793F" w:rsidP="0016793F">
            <w:pPr>
              <w:spacing w:after="0"/>
              <w:jc w:val="both"/>
            </w:pPr>
            <w:r>
              <w:rPr>
                <w:sz w:val="20"/>
              </w:rPr>
              <w:t>No</w:t>
            </w:r>
          </w:p>
        </w:tc>
      </w:tr>
      <w:tr w:rsidR="00327C30">
        <w:tc>
          <w:tcPr>
            <w:tcW w:w="1417" w:type="dxa"/>
            <w:shd w:val="clear" w:color="auto" w:fill="FFFFFF"/>
          </w:tcPr>
          <w:p w:rsidR="00327C30" w:rsidRDefault="0016793F" w:rsidP="0016793F">
            <w:pPr>
              <w:spacing w:after="0"/>
              <w:jc w:val="both"/>
            </w:pPr>
            <w:r>
              <w:rPr>
                <w:sz w:val="20"/>
              </w:rPr>
              <w:t>MULTA</w:t>
            </w:r>
          </w:p>
        </w:tc>
        <w:tc>
          <w:tcPr>
            <w:tcW w:w="1134" w:type="dxa"/>
            <w:shd w:val="clear" w:color="auto" w:fill="FFFFFF"/>
          </w:tcPr>
          <w:p w:rsidR="00327C30" w:rsidRDefault="0016793F" w:rsidP="0016793F">
            <w:pPr>
              <w:spacing w:after="0"/>
              <w:jc w:val="both"/>
            </w:pPr>
            <w:r>
              <w:rPr>
                <w:sz w:val="20"/>
              </w:rPr>
              <w:t>descuento</w:t>
            </w:r>
          </w:p>
        </w:tc>
        <w:tc>
          <w:tcPr>
            <w:tcW w:w="3118" w:type="dxa"/>
            <w:shd w:val="clear" w:color="auto" w:fill="FFFFFF"/>
          </w:tcPr>
          <w:p w:rsidR="00327C30" w:rsidRDefault="0016793F" w:rsidP="0016793F">
            <w:pPr>
              <w:spacing w:after="0"/>
              <w:jc w:val="both"/>
            </w:pPr>
            <w:r>
              <w:rPr>
                <w:sz w:val="20"/>
              </w:rPr>
              <w:t>Multas o sanciones</w:t>
            </w:r>
          </w:p>
        </w:tc>
        <w:tc>
          <w:tcPr>
            <w:tcW w:w="737" w:type="dxa"/>
            <w:shd w:val="clear" w:color="auto" w:fill="FFFFFF"/>
          </w:tcPr>
          <w:p w:rsidR="00327C30" w:rsidRDefault="0016793F" w:rsidP="0016793F">
            <w:pPr>
              <w:spacing w:after="0"/>
              <w:jc w:val="both"/>
            </w:pPr>
            <w:r>
              <w:rPr>
                <w:sz w:val="20"/>
              </w:rPr>
              <w:t>No</w:t>
            </w:r>
          </w:p>
        </w:tc>
        <w:tc>
          <w:tcPr>
            <w:tcW w:w="737" w:type="dxa"/>
            <w:shd w:val="clear" w:color="auto" w:fill="FFFFFF"/>
          </w:tcPr>
          <w:p w:rsidR="00327C30" w:rsidRDefault="0016793F" w:rsidP="0016793F">
            <w:pPr>
              <w:spacing w:after="0"/>
              <w:jc w:val="both"/>
            </w:pPr>
            <w:r>
              <w:rPr>
                <w:sz w:val="20"/>
              </w:rPr>
              <w:t>No</w:t>
            </w:r>
          </w:p>
        </w:tc>
        <w:tc>
          <w:tcPr>
            <w:tcW w:w="1020" w:type="dxa"/>
            <w:shd w:val="clear" w:color="auto" w:fill="FFFFFF"/>
          </w:tcPr>
          <w:p w:rsidR="00327C30" w:rsidRDefault="0016793F" w:rsidP="0016793F">
            <w:pPr>
              <w:spacing w:after="0"/>
              <w:jc w:val="both"/>
            </w:pPr>
            <w:r>
              <w:rPr>
                <w:sz w:val="20"/>
              </w:rPr>
              <w:t>No</w:t>
            </w:r>
          </w:p>
        </w:tc>
      </w:tr>
      <w:tr w:rsidR="00327C30">
        <w:tc>
          <w:tcPr>
            <w:tcW w:w="1417" w:type="dxa"/>
            <w:shd w:val="clear" w:color="auto" w:fill="F5F5F5"/>
          </w:tcPr>
          <w:p w:rsidR="00327C30" w:rsidRDefault="0016793F" w:rsidP="0016793F">
            <w:pPr>
              <w:spacing w:after="0"/>
              <w:jc w:val="both"/>
            </w:pPr>
            <w:r>
              <w:rPr>
                <w:sz w:val="20"/>
              </w:rPr>
              <w:t>RETENCION_RF</w:t>
            </w:r>
          </w:p>
        </w:tc>
        <w:tc>
          <w:tcPr>
            <w:tcW w:w="1134" w:type="dxa"/>
            <w:shd w:val="clear" w:color="auto" w:fill="F5F5F5"/>
          </w:tcPr>
          <w:p w:rsidR="00327C30" w:rsidRDefault="0016793F" w:rsidP="0016793F">
            <w:pPr>
              <w:spacing w:after="0"/>
              <w:jc w:val="both"/>
            </w:pPr>
            <w:r>
              <w:rPr>
                <w:sz w:val="20"/>
              </w:rPr>
              <w:t>descuento</w:t>
            </w:r>
          </w:p>
        </w:tc>
        <w:tc>
          <w:tcPr>
            <w:tcW w:w="3118" w:type="dxa"/>
            <w:shd w:val="clear" w:color="auto" w:fill="F5F5F5"/>
          </w:tcPr>
          <w:p w:rsidR="00327C30" w:rsidRPr="0016793F" w:rsidRDefault="0016793F" w:rsidP="0016793F">
            <w:pPr>
              <w:spacing w:after="0"/>
              <w:jc w:val="both"/>
              <w:rPr>
                <w:lang w:val="es-ES"/>
              </w:rPr>
            </w:pPr>
            <w:r w:rsidRPr="0016793F">
              <w:rPr>
                <w:sz w:val="20"/>
                <w:lang w:val="es-ES"/>
              </w:rPr>
              <w:t>Retención en la fuente de impuesto a la renta</w:t>
            </w:r>
          </w:p>
        </w:tc>
        <w:tc>
          <w:tcPr>
            <w:tcW w:w="737" w:type="dxa"/>
            <w:shd w:val="clear" w:color="auto" w:fill="F5F5F5"/>
          </w:tcPr>
          <w:p w:rsidR="00327C30" w:rsidRDefault="0016793F" w:rsidP="0016793F">
            <w:pPr>
              <w:spacing w:after="0"/>
              <w:jc w:val="both"/>
            </w:pPr>
            <w:r>
              <w:rPr>
                <w:sz w:val="20"/>
              </w:rPr>
              <w:t>No</w:t>
            </w:r>
          </w:p>
        </w:tc>
        <w:tc>
          <w:tcPr>
            <w:tcW w:w="737" w:type="dxa"/>
            <w:shd w:val="clear" w:color="auto" w:fill="F5F5F5"/>
          </w:tcPr>
          <w:p w:rsidR="00327C30" w:rsidRDefault="0016793F" w:rsidP="0016793F">
            <w:pPr>
              <w:spacing w:after="0"/>
              <w:jc w:val="both"/>
            </w:pPr>
            <w:r>
              <w:rPr>
                <w:sz w:val="20"/>
              </w:rPr>
              <w:t>No</w:t>
            </w:r>
          </w:p>
        </w:tc>
        <w:tc>
          <w:tcPr>
            <w:tcW w:w="1020" w:type="dxa"/>
            <w:shd w:val="clear" w:color="auto" w:fill="F5F5F5"/>
          </w:tcPr>
          <w:p w:rsidR="00327C30" w:rsidRDefault="0016793F" w:rsidP="0016793F">
            <w:pPr>
              <w:spacing w:after="0"/>
              <w:jc w:val="both"/>
            </w:pPr>
            <w:r>
              <w:rPr>
                <w:sz w:val="20"/>
              </w:rPr>
              <w:t>No</w:t>
            </w:r>
          </w:p>
        </w:tc>
      </w:tr>
    </w:tbl>
    <w:p w:rsidR="00327C30" w:rsidRDefault="00327C30" w:rsidP="0016793F">
      <w:pPr>
        <w:jc w:val="both"/>
      </w:pPr>
    </w:p>
    <w:p w:rsidR="00327C30" w:rsidRPr="0016793F" w:rsidRDefault="0016793F" w:rsidP="0016793F">
      <w:pPr>
        <w:spacing w:before="200" w:after="60"/>
        <w:jc w:val="both"/>
        <w:rPr>
          <w:lang w:val="es-ES"/>
        </w:rPr>
      </w:pPr>
      <w:r w:rsidRPr="0016793F">
        <w:rPr>
          <w:b/>
          <w:color w:val="37474F"/>
          <w:sz w:val="24"/>
          <w:lang w:val="es-ES"/>
        </w:rPr>
        <w:t>Fórmulas de horas extras/nocturnas (Ecuador)</w:t>
      </w:r>
    </w:p>
    <w:p w:rsidR="00327C30" w:rsidRPr="0016793F" w:rsidRDefault="0016793F" w:rsidP="0016793F">
      <w:pPr>
        <w:spacing w:after="80"/>
        <w:jc w:val="both"/>
        <w:rPr>
          <w:lang w:val="es-ES"/>
        </w:rPr>
      </w:pPr>
      <w:r w:rsidRPr="0016793F">
        <w:rPr>
          <w:lang w:val="es-ES"/>
        </w:rPr>
        <w:t>El sistema calcula automáticamente el monto al ingresar las horas trabajadas:</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654"/>
        <w:gridCol w:w="2835"/>
        <w:gridCol w:w="4535"/>
      </w:tblGrid>
      <w:tr w:rsidR="00327C30">
        <w:tc>
          <w:tcPr>
            <w:tcW w:w="1417" w:type="dxa"/>
            <w:shd w:val="clear" w:color="auto" w:fill="1E3A5F"/>
          </w:tcPr>
          <w:p w:rsidR="00327C30" w:rsidRDefault="0016793F" w:rsidP="0016793F">
            <w:pPr>
              <w:spacing w:after="0"/>
              <w:jc w:val="both"/>
            </w:pPr>
            <w:proofErr w:type="spellStart"/>
            <w:r>
              <w:rPr>
                <w:b/>
                <w:color w:val="FFFFFF"/>
                <w:sz w:val="20"/>
              </w:rPr>
              <w:t>Concepto</w:t>
            </w:r>
            <w:proofErr w:type="spellEnd"/>
          </w:p>
        </w:tc>
        <w:tc>
          <w:tcPr>
            <w:tcW w:w="2835" w:type="dxa"/>
            <w:shd w:val="clear" w:color="auto" w:fill="1E3A5F"/>
          </w:tcPr>
          <w:p w:rsidR="00327C30" w:rsidRDefault="0016793F" w:rsidP="0016793F">
            <w:pPr>
              <w:spacing w:after="0"/>
              <w:jc w:val="both"/>
            </w:pPr>
            <w:r>
              <w:rPr>
                <w:b/>
                <w:color w:val="FFFFFF"/>
                <w:sz w:val="20"/>
              </w:rPr>
              <w:t>Fórmula</w:t>
            </w:r>
          </w:p>
        </w:tc>
        <w:tc>
          <w:tcPr>
            <w:tcW w:w="4535" w:type="dxa"/>
            <w:shd w:val="clear" w:color="auto" w:fill="1E3A5F"/>
          </w:tcPr>
          <w:p w:rsidR="00327C30" w:rsidRDefault="0016793F" w:rsidP="0016793F">
            <w:pPr>
              <w:spacing w:after="0"/>
              <w:jc w:val="both"/>
            </w:pPr>
            <w:r>
              <w:rPr>
                <w:b/>
                <w:color w:val="FFFFFF"/>
                <w:sz w:val="20"/>
              </w:rPr>
              <w:t>Nota</w:t>
            </w:r>
          </w:p>
        </w:tc>
      </w:tr>
      <w:tr w:rsidR="00327C30" w:rsidRPr="0016793F">
        <w:tc>
          <w:tcPr>
            <w:tcW w:w="1417" w:type="dxa"/>
            <w:shd w:val="clear" w:color="auto" w:fill="FFFFFF"/>
          </w:tcPr>
          <w:p w:rsidR="00327C30" w:rsidRDefault="0016793F" w:rsidP="0016793F">
            <w:pPr>
              <w:spacing w:after="0"/>
              <w:jc w:val="both"/>
            </w:pPr>
            <w:r>
              <w:rPr>
                <w:sz w:val="20"/>
              </w:rPr>
              <w:t>HRS_EXTRA_50</w:t>
            </w:r>
          </w:p>
        </w:tc>
        <w:tc>
          <w:tcPr>
            <w:tcW w:w="2835" w:type="dxa"/>
            <w:shd w:val="clear" w:color="auto" w:fill="FFFFFF"/>
          </w:tcPr>
          <w:p w:rsidR="00327C30" w:rsidRDefault="0016793F" w:rsidP="0016793F">
            <w:pPr>
              <w:spacing w:after="0"/>
              <w:jc w:val="both"/>
            </w:pPr>
            <w:r>
              <w:rPr>
                <w:sz w:val="20"/>
              </w:rPr>
              <w:t>(Sueldo ÷ 240) × 1.5 × horas</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Horas suplementarias — incluye sueldo base + 50% de recargo. Divisor 240 = 8h/día × 30 días (Art. 47 CT).</w:t>
            </w:r>
          </w:p>
        </w:tc>
      </w:tr>
      <w:tr w:rsidR="00327C30" w:rsidRPr="0016793F">
        <w:tc>
          <w:tcPr>
            <w:tcW w:w="1417" w:type="dxa"/>
            <w:shd w:val="clear" w:color="auto" w:fill="F5F5F5"/>
          </w:tcPr>
          <w:p w:rsidR="00327C30" w:rsidRDefault="0016793F" w:rsidP="0016793F">
            <w:pPr>
              <w:spacing w:after="0"/>
              <w:jc w:val="both"/>
            </w:pPr>
            <w:r>
              <w:rPr>
                <w:sz w:val="20"/>
              </w:rPr>
              <w:t>HRS_EXTRA_100</w:t>
            </w:r>
          </w:p>
        </w:tc>
        <w:tc>
          <w:tcPr>
            <w:tcW w:w="2835" w:type="dxa"/>
            <w:shd w:val="clear" w:color="auto" w:fill="F5F5F5"/>
          </w:tcPr>
          <w:p w:rsidR="00327C30" w:rsidRDefault="0016793F" w:rsidP="0016793F">
            <w:pPr>
              <w:spacing w:after="0"/>
              <w:jc w:val="both"/>
            </w:pPr>
            <w:r>
              <w:rPr>
                <w:sz w:val="20"/>
              </w:rPr>
              <w:t>(Sueldo ÷ 240) × 2.0 × horas</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Horas extraordinarias — incluye sueldo base + 100% de recargo.</w:t>
            </w:r>
          </w:p>
        </w:tc>
      </w:tr>
      <w:tr w:rsidR="00327C30" w:rsidRPr="0016793F">
        <w:tc>
          <w:tcPr>
            <w:tcW w:w="1417" w:type="dxa"/>
            <w:shd w:val="clear" w:color="auto" w:fill="FFFFFF"/>
          </w:tcPr>
          <w:p w:rsidR="00327C30" w:rsidRDefault="0016793F" w:rsidP="0016793F">
            <w:pPr>
              <w:spacing w:after="0"/>
              <w:jc w:val="both"/>
            </w:pPr>
            <w:r>
              <w:rPr>
                <w:sz w:val="20"/>
              </w:rPr>
              <w:t>HRS_NOCT_25</w:t>
            </w:r>
          </w:p>
        </w:tc>
        <w:tc>
          <w:tcPr>
            <w:tcW w:w="2835" w:type="dxa"/>
            <w:shd w:val="clear" w:color="auto" w:fill="FFFFFF"/>
          </w:tcPr>
          <w:p w:rsidR="00327C30" w:rsidRDefault="0016793F" w:rsidP="0016793F">
            <w:pPr>
              <w:spacing w:after="0"/>
              <w:jc w:val="both"/>
            </w:pPr>
            <w:r>
              <w:rPr>
                <w:sz w:val="20"/>
              </w:rPr>
              <w:t>(Sueldo ÷ 240) × 0.25 × horas</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Solo el recargo nocturno del 25%. El sueldo base ya está incluido en el concepto SUELDO.</w:t>
            </w:r>
          </w:p>
        </w:tc>
      </w:tr>
    </w:tbl>
    <w:p w:rsidR="00327C30" w:rsidRPr="0016793F" w:rsidRDefault="00327C30" w:rsidP="0016793F">
      <w:pPr>
        <w:jc w:val="both"/>
        <w:rPr>
          <w:lang w:val="es-ES"/>
        </w:rPr>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FFF9C4"/>
          </w:tcPr>
          <w:p w:rsidR="00327C30" w:rsidRPr="0016793F" w:rsidRDefault="0016793F" w:rsidP="0016793F">
            <w:pPr>
              <w:spacing w:after="0"/>
              <w:jc w:val="both"/>
              <w:rPr>
                <w:lang w:val="es-ES"/>
              </w:rPr>
            </w:pPr>
            <w:r w:rsidRPr="0016793F">
              <w:rPr>
                <w:b/>
                <w:sz w:val="20"/>
                <w:lang w:val="es-ES"/>
              </w:rPr>
              <w:t xml:space="preserve">NOTA: </w:t>
            </w:r>
            <w:r w:rsidRPr="0016793F">
              <w:rPr>
                <w:sz w:val="20"/>
                <w:lang w:val="es-ES"/>
              </w:rPr>
              <w:t>Para agregar el concepto HRS_NOCT_25 si el catálogo ya estaba creado, use el botón "Nuevo Concepto" en la pantalla de Conceptos de Nómina e ingrese los valores indicados.</w:t>
            </w:r>
          </w:p>
        </w:tc>
      </w:tr>
    </w:tbl>
    <w:p w:rsidR="00327C30" w:rsidRPr="0016793F" w:rsidRDefault="00327C30" w:rsidP="0016793F">
      <w:pPr>
        <w:jc w:val="both"/>
        <w:rPr>
          <w:lang w:val="es-ES"/>
        </w:rPr>
      </w:pPr>
    </w:p>
    <w:p w:rsidR="00327C30" w:rsidRPr="0016793F" w:rsidRDefault="0016793F" w:rsidP="0016793F">
      <w:pPr>
        <w:spacing w:before="280" w:after="80"/>
        <w:jc w:val="both"/>
        <w:rPr>
          <w:lang w:val="es-ES"/>
        </w:rPr>
      </w:pPr>
      <w:r w:rsidRPr="0016793F">
        <w:rPr>
          <w:b/>
          <w:color w:val="2E5F9E"/>
          <w:sz w:val="28"/>
          <w:lang w:val="es-ES"/>
        </w:rPr>
        <w:t>2.3 Cuentas Contables de Nómina</w:t>
      </w:r>
    </w:p>
    <w:p w:rsidR="00327C30" w:rsidRPr="0016793F" w:rsidRDefault="0016793F" w:rsidP="0016793F">
      <w:pPr>
        <w:spacing w:after="80"/>
        <w:jc w:val="both"/>
        <w:rPr>
          <w:lang w:val="es-ES"/>
        </w:rPr>
      </w:pPr>
      <w:r w:rsidRPr="0016793F">
        <w:rPr>
          <w:lang w:val="es-ES"/>
        </w:rPr>
        <w:t>Ruta: Liquidación de Nóminas → Cuentas Contables Nómina</w:t>
      </w:r>
    </w:p>
    <w:p w:rsidR="00327C30" w:rsidRDefault="0016793F" w:rsidP="0016793F">
      <w:pPr>
        <w:spacing w:after="80"/>
        <w:jc w:val="both"/>
      </w:pPr>
      <w:r w:rsidRPr="0016793F">
        <w:rPr>
          <w:lang w:val="es-ES"/>
        </w:rPr>
        <w:t xml:space="preserve">Mapea cada rubro de nómina con su cuenta contable correspondiente en el plan de cuentas de </w:t>
      </w:r>
      <w:proofErr w:type="spellStart"/>
      <w:r w:rsidRPr="0016793F">
        <w:rPr>
          <w:lang w:val="es-ES"/>
        </w:rPr>
        <w:t>LedgerPro</w:t>
      </w:r>
      <w:proofErr w:type="spellEnd"/>
      <w:r w:rsidRPr="0016793F">
        <w:rPr>
          <w:lang w:val="es-ES"/>
        </w:rPr>
        <w:t xml:space="preserve">. </w:t>
      </w:r>
      <w:r>
        <w:t xml:space="preserve">Sin </w:t>
      </w:r>
      <w:proofErr w:type="spellStart"/>
      <w:r>
        <w:t>este</w:t>
      </w:r>
      <w:proofErr w:type="spellEnd"/>
      <w:r>
        <w:t xml:space="preserve"> </w:t>
      </w:r>
      <w:proofErr w:type="spellStart"/>
      <w:r>
        <w:t>mapeo</w:t>
      </w:r>
      <w:proofErr w:type="spellEnd"/>
      <w:r>
        <w:t xml:space="preserve"> la contabilización automática no puede ejecutarse.</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Cuentas Contables de Nómina ]</w:t>
            </w:r>
            <w:r w:rsidRPr="0016793F">
              <w:rPr>
                <w:i/>
                <w:color w:val="5C6BC0"/>
                <w:sz w:val="18"/>
                <w:lang w:val="es-ES"/>
              </w:rPr>
              <w:br/>
              <w:t>Tamaño sugerido: 16 cm × 8 cm</w:t>
            </w:r>
          </w:p>
        </w:tc>
      </w:tr>
    </w:tbl>
    <w:p w:rsidR="00327C30" w:rsidRPr="0016793F" w:rsidRDefault="00327C30" w:rsidP="0016793F">
      <w:pPr>
        <w:jc w:val="both"/>
        <w:rPr>
          <w:lang w:val="es-ES"/>
        </w:rPr>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551"/>
        <w:gridCol w:w="4535"/>
        <w:gridCol w:w="1701"/>
      </w:tblGrid>
      <w:tr w:rsidR="00327C30">
        <w:tc>
          <w:tcPr>
            <w:tcW w:w="2551" w:type="dxa"/>
            <w:shd w:val="clear" w:color="auto" w:fill="1E3A5F"/>
          </w:tcPr>
          <w:p w:rsidR="00327C30" w:rsidRDefault="0016793F" w:rsidP="0016793F">
            <w:pPr>
              <w:spacing w:after="0"/>
              <w:jc w:val="both"/>
            </w:pPr>
            <w:r>
              <w:rPr>
                <w:b/>
                <w:color w:val="FFFFFF"/>
                <w:sz w:val="20"/>
              </w:rPr>
              <w:t>Campo</w:t>
            </w:r>
          </w:p>
        </w:tc>
        <w:tc>
          <w:tcPr>
            <w:tcW w:w="4535" w:type="dxa"/>
            <w:shd w:val="clear" w:color="auto" w:fill="1E3A5F"/>
          </w:tcPr>
          <w:p w:rsidR="00327C30" w:rsidRDefault="0016793F" w:rsidP="0016793F">
            <w:pPr>
              <w:spacing w:after="0"/>
              <w:jc w:val="both"/>
            </w:pPr>
            <w:r>
              <w:rPr>
                <w:b/>
                <w:color w:val="FFFFFF"/>
                <w:sz w:val="20"/>
              </w:rPr>
              <w:t>Descripción</w:t>
            </w:r>
          </w:p>
        </w:tc>
        <w:tc>
          <w:tcPr>
            <w:tcW w:w="1701" w:type="dxa"/>
            <w:shd w:val="clear" w:color="auto" w:fill="1E3A5F"/>
          </w:tcPr>
          <w:p w:rsidR="00327C30" w:rsidRDefault="0016793F" w:rsidP="0016793F">
            <w:pPr>
              <w:spacing w:after="0"/>
              <w:jc w:val="both"/>
            </w:pPr>
            <w:r>
              <w:rPr>
                <w:b/>
                <w:color w:val="FFFFFF"/>
                <w:sz w:val="20"/>
              </w:rPr>
              <w:t>Ejemplo</w:t>
            </w:r>
          </w:p>
        </w:tc>
      </w:tr>
      <w:tr w:rsidR="00327C30">
        <w:tc>
          <w:tcPr>
            <w:tcW w:w="2551" w:type="dxa"/>
            <w:shd w:val="clear" w:color="auto" w:fill="FFFFFF"/>
          </w:tcPr>
          <w:p w:rsidR="00327C30" w:rsidRDefault="0016793F" w:rsidP="0016793F">
            <w:pPr>
              <w:spacing w:after="0"/>
              <w:jc w:val="both"/>
            </w:pPr>
            <w:r>
              <w:rPr>
                <w:sz w:val="20"/>
              </w:rPr>
              <w:t>Gasto Sueldos</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 xml:space="preserve">Cuenta de gastos donde se carga el sueldo bruto </w:t>
            </w:r>
            <w:r w:rsidRPr="0016793F">
              <w:rPr>
                <w:sz w:val="20"/>
                <w:lang w:val="es-ES"/>
              </w:rPr>
              <w:lastRenderedPageBreak/>
              <w:t>del personal.</w:t>
            </w:r>
          </w:p>
        </w:tc>
        <w:tc>
          <w:tcPr>
            <w:tcW w:w="1701" w:type="dxa"/>
            <w:shd w:val="clear" w:color="auto" w:fill="FFFFFF"/>
          </w:tcPr>
          <w:p w:rsidR="00327C30" w:rsidRDefault="0016793F" w:rsidP="0016793F">
            <w:pPr>
              <w:spacing w:after="0"/>
              <w:jc w:val="both"/>
            </w:pPr>
            <w:proofErr w:type="spellStart"/>
            <w:r>
              <w:rPr>
                <w:sz w:val="20"/>
              </w:rPr>
              <w:lastRenderedPageBreak/>
              <w:t>Ej</w:t>
            </w:r>
            <w:proofErr w:type="spellEnd"/>
            <w:r>
              <w:rPr>
                <w:sz w:val="20"/>
              </w:rPr>
              <w:t>.: 5.1.01.001</w:t>
            </w:r>
          </w:p>
        </w:tc>
      </w:tr>
      <w:tr w:rsidR="00327C30">
        <w:tc>
          <w:tcPr>
            <w:tcW w:w="2551" w:type="dxa"/>
            <w:shd w:val="clear" w:color="auto" w:fill="F5F5F5"/>
          </w:tcPr>
          <w:p w:rsidR="00327C30" w:rsidRDefault="0016793F" w:rsidP="0016793F">
            <w:pPr>
              <w:spacing w:after="0"/>
              <w:jc w:val="both"/>
            </w:pPr>
            <w:r>
              <w:rPr>
                <w:sz w:val="20"/>
              </w:rPr>
              <w:t>Gasto IESS Patronal</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Gasto por el aporte patronal al IESS.</w:t>
            </w:r>
          </w:p>
        </w:tc>
        <w:tc>
          <w:tcPr>
            <w:tcW w:w="1701" w:type="dxa"/>
            <w:shd w:val="clear" w:color="auto" w:fill="F5F5F5"/>
          </w:tcPr>
          <w:p w:rsidR="00327C30" w:rsidRDefault="0016793F" w:rsidP="0016793F">
            <w:pPr>
              <w:spacing w:after="0"/>
              <w:jc w:val="both"/>
            </w:pPr>
            <w:proofErr w:type="spellStart"/>
            <w:r>
              <w:rPr>
                <w:sz w:val="20"/>
              </w:rPr>
              <w:t>Ej</w:t>
            </w:r>
            <w:proofErr w:type="spellEnd"/>
            <w:r>
              <w:rPr>
                <w:sz w:val="20"/>
              </w:rPr>
              <w:t>.: 5.1.02.001</w:t>
            </w:r>
          </w:p>
        </w:tc>
      </w:tr>
      <w:tr w:rsidR="00327C30">
        <w:tc>
          <w:tcPr>
            <w:tcW w:w="2551" w:type="dxa"/>
            <w:shd w:val="clear" w:color="auto" w:fill="FFFFFF"/>
          </w:tcPr>
          <w:p w:rsidR="00327C30" w:rsidRDefault="0016793F" w:rsidP="0016793F">
            <w:pPr>
              <w:spacing w:after="0"/>
              <w:jc w:val="both"/>
            </w:pPr>
            <w:r>
              <w:rPr>
                <w:sz w:val="20"/>
              </w:rPr>
              <w:t>Gasto Décimo Tercero</w:t>
            </w:r>
          </w:p>
        </w:tc>
        <w:tc>
          <w:tcPr>
            <w:tcW w:w="4535" w:type="dxa"/>
            <w:shd w:val="clear" w:color="auto" w:fill="FFFFFF"/>
          </w:tcPr>
          <w:p w:rsidR="00327C30" w:rsidRDefault="0016793F" w:rsidP="0016793F">
            <w:pPr>
              <w:spacing w:after="0"/>
              <w:jc w:val="both"/>
            </w:pPr>
            <w:r>
              <w:rPr>
                <w:sz w:val="20"/>
              </w:rPr>
              <w:t>Provisión mensual del decimotercero.</w:t>
            </w:r>
          </w:p>
        </w:tc>
        <w:tc>
          <w:tcPr>
            <w:tcW w:w="1701" w:type="dxa"/>
            <w:shd w:val="clear" w:color="auto" w:fill="FFFFFF"/>
          </w:tcPr>
          <w:p w:rsidR="00327C30" w:rsidRDefault="0016793F" w:rsidP="0016793F">
            <w:pPr>
              <w:spacing w:after="0"/>
              <w:jc w:val="both"/>
            </w:pPr>
            <w:r>
              <w:rPr>
                <w:sz w:val="20"/>
              </w:rPr>
              <w:t>Ej.: 5.1.03.001</w:t>
            </w:r>
          </w:p>
        </w:tc>
      </w:tr>
      <w:tr w:rsidR="00327C30">
        <w:tc>
          <w:tcPr>
            <w:tcW w:w="2551" w:type="dxa"/>
            <w:shd w:val="clear" w:color="auto" w:fill="F5F5F5"/>
          </w:tcPr>
          <w:p w:rsidR="00327C30" w:rsidRDefault="0016793F" w:rsidP="0016793F">
            <w:pPr>
              <w:spacing w:after="0"/>
              <w:jc w:val="both"/>
            </w:pPr>
            <w:r>
              <w:rPr>
                <w:sz w:val="20"/>
              </w:rPr>
              <w:t>Gasto Décimo Cuarto</w:t>
            </w:r>
          </w:p>
        </w:tc>
        <w:tc>
          <w:tcPr>
            <w:tcW w:w="4535" w:type="dxa"/>
            <w:shd w:val="clear" w:color="auto" w:fill="F5F5F5"/>
          </w:tcPr>
          <w:p w:rsidR="00327C30" w:rsidRDefault="0016793F" w:rsidP="0016793F">
            <w:pPr>
              <w:spacing w:after="0"/>
              <w:jc w:val="both"/>
            </w:pPr>
            <w:r>
              <w:rPr>
                <w:sz w:val="20"/>
              </w:rPr>
              <w:t>Provisión mensual del decimocuarto.</w:t>
            </w:r>
          </w:p>
        </w:tc>
        <w:tc>
          <w:tcPr>
            <w:tcW w:w="1701" w:type="dxa"/>
            <w:shd w:val="clear" w:color="auto" w:fill="F5F5F5"/>
          </w:tcPr>
          <w:p w:rsidR="00327C30" w:rsidRDefault="0016793F" w:rsidP="0016793F">
            <w:pPr>
              <w:spacing w:after="0"/>
              <w:jc w:val="both"/>
            </w:pPr>
            <w:r>
              <w:rPr>
                <w:sz w:val="20"/>
              </w:rPr>
              <w:t>Ej.: 5.1.03.002</w:t>
            </w:r>
          </w:p>
        </w:tc>
      </w:tr>
      <w:tr w:rsidR="00327C30">
        <w:tc>
          <w:tcPr>
            <w:tcW w:w="2551" w:type="dxa"/>
            <w:shd w:val="clear" w:color="auto" w:fill="FFFFFF"/>
          </w:tcPr>
          <w:p w:rsidR="00327C30" w:rsidRDefault="0016793F" w:rsidP="0016793F">
            <w:pPr>
              <w:spacing w:after="0"/>
              <w:jc w:val="both"/>
            </w:pPr>
            <w:r>
              <w:rPr>
                <w:sz w:val="20"/>
              </w:rPr>
              <w:t>Gasto Vacaciones</w:t>
            </w:r>
          </w:p>
        </w:tc>
        <w:tc>
          <w:tcPr>
            <w:tcW w:w="4535" w:type="dxa"/>
            <w:shd w:val="clear" w:color="auto" w:fill="FFFFFF"/>
          </w:tcPr>
          <w:p w:rsidR="00327C30" w:rsidRDefault="0016793F" w:rsidP="0016793F">
            <w:pPr>
              <w:spacing w:after="0"/>
              <w:jc w:val="both"/>
            </w:pPr>
            <w:r>
              <w:rPr>
                <w:sz w:val="20"/>
              </w:rPr>
              <w:t>Provisión mensual de vacaciones.</w:t>
            </w:r>
          </w:p>
        </w:tc>
        <w:tc>
          <w:tcPr>
            <w:tcW w:w="1701" w:type="dxa"/>
            <w:shd w:val="clear" w:color="auto" w:fill="FFFFFF"/>
          </w:tcPr>
          <w:p w:rsidR="00327C30" w:rsidRDefault="0016793F" w:rsidP="0016793F">
            <w:pPr>
              <w:spacing w:after="0"/>
              <w:jc w:val="both"/>
            </w:pPr>
            <w:r>
              <w:rPr>
                <w:sz w:val="20"/>
              </w:rPr>
              <w:t>Ej.: 5.1.03.003</w:t>
            </w:r>
          </w:p>
        </w:tc>
      </w:tr>
      <w:tr w:rsidR="00327C30">
        <w:tc>
          <w:tcPr>
            <w:tcW w:w="2551" w:type="dxa"/>
            <w:shd w:val="clear" w:color="auto" w:fill="F5F5F5"/>
          </w:tcPr>
          <w:p w:rsidR="00327C30" w:rsidRDefault="0016793F" w:rsidP="0016793F">
            <w:pPr>
              <w:spacing w:after="0"/>
              <w:jc w:val="both"/>
            </w:pPr>
            <w:r>
              <w:rPr>
                <w:sz w:val="20"/>
              </w:rPr>
              <w:t>Gasto Fondo de Reserva</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Provisión mensual de fondo de reserva.</w:t>
            </w:r>
          </w:p>
        </w:tc>
        <w:tc>
          <w:tcPr>
            <w:tcW w:w="1701" w:type="dxa"/>
            <w:shd w:val="clear" w:color="auto" w:fill="F5F5F5"/>
          </w:tcPr>
          <w:p w:rsidR="00327C30" w:rsidRDefault="0016793F" w:rsidP="0016793F">
            <w:pPr>
              <w:spacing w:after="0"/>
              <w:jc w:val="both"/>
            </w:pPr>
            <w:proofErr w:type="spellStart"/>
            <w:r>
              <w:rPr>
                <w:sz w:val="20"/>
              </w:rPr>
              <w:t>Ej</w:t>
            </w:r>
            <w:proofErr w:type="spellEnd"/>
            <w:r>
              <w:rPr>
                <w:sz w:val="20"/>
              </w:rPr>
              <w:t>.: 5.1.03.004</w:t>
            </w:r>
          </w:p>
        </w:tc>
      </w:tr>
      <w:tr w:rsidR="00327C30">
        <w:tc>
          <w:tcPr>
            <w:tcW w:w="2551" w:type="dxa"/>
            <w:shd w:val="clear" w:color="auto" w:fill="FFFFFF"/>
          </w:tcPr>
          <w:p w:rsidR="00327C30" w:rsidRDefault="0016793F" w:rsidP="0016793F">
            <w:pPr>
              <w:spacing w:after="0"/>
              <w:jc w:val="both"/>
            </w:pPr>
            <w:r>
              <w:rPr>
                <w:sz w:val="20"/>
              </w:rPr>
              <w:t>IESS por Pagar</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Pasivo — total IESS (personal + patronal) pendiente de pago.</w:t>
            </w:r>
          </w:p>
        </w:tc>
        <w:tc>
          <w:tcPr>
            <w:tcW w:w="1701" w:type="dxa"/>
            <w:shd w:val="clear" w:color="auto" w:fill="FFFFFF"/>
          </w:tcPr>
          <w:p w:rsidR="00327C30" w:rsidRDefault="0016793F" w:rsidP="0016793F">
            <w:pPr>
              <w:spacing w:after="0"/>
              <w:jc w:val="both"/>
            </w:pPr>
            <w:proofErr w:type="spellStart"/>
            <w:r>
              <w:rPr>
                <w:sz w:val="20"/>
              </w:rPr>
              <w:t>Ej</w:t>
            </w:r>
            <w:proofErr w:type="spellEnd"/>
            <w:r>
              <w:rPr>
                <w:sz w:val="20"/>
              </w:rPr>
              <w:t>.: 2.1.03.001</w:t>
            </w:r>
          </w:p>
        </w:tc>
      </w:tr>
      <w:tr w:rsidR="00327C30">
        <w:tc>
          <w:tcPr>
            <w:tcW w:w="2551" w:type="dxa"/>
            <w:shd w:val="clear" w:color="auto" w:fill="F5F5F5"/>
          </w:tcPr>
          <w:p w:rsidR="00327C30" w:rsidRDefault="0016793F" w:rsidP="0016793F">
            <w:pPr>
              <w:spacing w:after="0"/>
              <w:jc w:val="both"/>
            </w:pPr>
            <w:r>
              <w:rPr>
                <w:sz w:val="20"/>
              </w:rPr>
              <w:t>Sueldos por Pagar</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Pasivo — neto a pagar a empleados.</w:t>
            </w:r>
          </w:p>
        </w:tc>
        <w:tc>
          <w:tcPr>
            <w:tcW w:w="1701" w:type="dxa"/>
            <w:shd w:val="clear" w:color="auto" w:fill="F5F5F5"/>
          </w:tcPr>
          <w:p w:rsidR="00327C30" w:rsidRDefault="0016793F" w:rsidP="0016793F">
            <w:pPr>
              <w:spacing w:after="0"/>
              <w:jc w:val="both"/>
            </w:pPr>
            <w:proofErr w:type="spellStart"/>
            <w:r>
              <w:rPr>
                <w:sz w:val="20"/>
              </w:rPr>
              <w:t>Ej</w:t>
            </w:r>
            <w:proofErr w:type="spellEnd"/>
            <w:r>
              <w:rPr>
                <w:sz w:val="20"/>
              </w:rPr>
              <w:t>.: 2.1.02.001</w:t>
            </w:r>
          </w:p>
        </w:tc>
      </w:tr>
      <w:tr w:rsidR="00327C30">
        <w:tc>
          <w:tcPr>
            <w:tcW w:w="2551" w:type="dxa"/>
            <w:shd w:val="clear" w:color="auto" w:fill="FFFFFF"/>
          </w:tcPr>
          <w:p w:rsidR="00327C30" w:rsidRDefault="0016793F" w:rsidP="0016793F">
            <w:pPr>
              <w:spacing w:after="0"/>
              <w:jc w:val="both"/>
            </w:pPr>
            <w:r>
              <w:rPr>
                <w:sz w:val="20"/>
              </w:rPr>
              <w:t>Prov. Décimo Tercero</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Pasivo acumulado — provisión 13</w:t>
            </w:r>
            <w:proofErr w:type="gramStart"/>
            <w:r w:rsidRPr="0016793F">
              <w:rPr>
                <w:sz w:val="20"/>
                <w:lang w:val="es-ES"/>
              </w:rPr>
              <w:t>.º</w:t>
            </w:r>
            <w:proofErr w:type="gramEnd"/>
            <w:r w:rsidRPr="0016793F">
              <w:rPr>
                <w:sz w:val="20"/>
                <w:lang w:val="es-ES"/>
              </w:rPr>
              <w:t xml:space="preserve"> sueldo.</w:t>
            </w:r>
          </w:p>
        </w:tc>
        <w:tc>
          <w:tcPr>
            <w:tcW w:w="1701" w:type="dxa"/>
            <w:shd w:val="clear" w:color="auto" w:fill="FFFFFF"/>
          </w:tcPr>
          <w:p w:rsidR="00327C30" w:rsidRDefault="0016793F" w:rsidP="0016793F">
            <w:pPr>
              <w:spacing w:after="0"/>
              <w:jc w:val="both"/>
            </w:pPr>
            <w:proofErr w:type="spellStart"/>
            <w:r>
              <w:rPr>
                <w:sz w:val="20"/>
              </w:rPr>
              <w:t>Ej</w:t>
            </w:r>
            <w:proofErr w:type="spellEnd"/>
            <w:r>
              <w:rPr>
                <w:sz w:val="20"/>
              </w:rPr>
              <w:t>.: 2.1.04.001</w:t>
            </w:r>
          </w:p>
        </w:tc>
      </w:tr>
      <w:tr w:rsidR="00327C30">
        <w:tc>
          <w:tcPr>
            <w:tcW w:w="2551" w:type="dxa"/>
            <w:shd w:val="clear" w:color="auto" w:fill="F5F5F5"/>
          </w:tcPr>
          <w:p w:rsidR="00327C30" w:rsidRDefault="0016793F" w:rsidP="0016793F">
            <w:pPr>
              <w:spacing w:after="0"/>
              <w:jc w:val="both"/>
            </w:pPr>
            <w:r>
              <w:rPr>
                <w:sz w:val="20"/>
              </w:rPr>
              <w:t>Prov. Décimo Cuarto</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Pasivo acumulado — provisión 14</w:t>
            </w:r>
            <w:proofErr w:type="gramStart"/>
            <w:r w:rsidRPr="0016793F">
              <w:rPr>
                <w:sz w:val="20"/>
                <w:lang w:val="es-ES"/>
              </w:rPr>
              <w:t>.º</w:t>
            </w:r>
            <w:proofErr w:type="gramEnd"/>
            <w:r w:rsidRPr="0016793F">
              <w:rPr>
                <w:sz w:val="20"/>
                <w:lang w:val="es-ES"/>
              </w:rPr>
              <w:t xml:space="preserve"> sueldo.</w:t>
            </w:r>
          </w:p>
        </w:tc>
        <w:tc>
          <w:tcPr>
            <w:tcW w:w="1701" w:type="dxa"/>
            <w:shd w:val="clear" w:color="auto" w:fill="F5F5F5"/>
          </w:tcPr>
          <w:p w:rsidR="00327C30" w:rsidRDefault="0016793F" w:rsidP="0016793F">
            <w:pPr>
              <w:spacing w:after="0"/>
              <w:jc w:val="both"/>
            </w:pPr>
            <w:proofErr w:type="spellStart"/>
            <w:r>
              <w:rPr>
                <w:sz w:val="20"/>
              </w:rPr>
              <w:t>Ej</w:t>
            </w:r>
            <w:proofErr w:type="spellEnd"/>
            <w:r>
              <w:rPr>
                <w:sz w:val="20"/>
              </w:rPr>
              <w:t>.: 2.1.04.002</w:t>
            </w:r>
          </w:p>
        </w:tc>
      </w:tr>
      <w:tr w:rsidR="00327C30">
        <w:tc>
          <w:tcPr>
            <w:tcW w:w="2551" w:type="dxa"/>
            <w:shd w:val="clear" w:color="auto" w:fill="FFFFFF"/>
          </w:tcPr>
          <w:p w:rsidR="00327C30" w:rsidRDefault="0016793F" w:rsidP="0016793F">
            <w:pPr>
              <w:spacing w:after="0"/>
              <w:jc w:val="both"/>
            </w:pPr>
            <w:r>
              <w:rPr>
                <w:sz w:val="20"/>
              </w:rPr>
              <w:t>Prov. Vacaciones</w:t>
            </w:r>
          </w:p>
        </w:tc>
        <w:tc>
          <w:tcPr>
            <w:tcW w:w="4535" w:type="dxa"/>
            <w:shd w:val="clear" w:color="auto" w:fill="FFFFFF"/>
          </w:tcPr>
          <w:p w:rsidR="00327C30" w:rsidRDefault="0016793F" w:rsidP="0016793F">
            <w:pPr>
              <w:spacing w:after="0"/>
              <w:jc w:val="both"/>
            </w:pPr>
            <w:r>
              <w:rPr>
                <w:sz w:val="20"/>
              </w:rPr>
              <w:t>Pasivo acumulado — provisión vacaciones.</w:t>
            </w:r>
          </w:p>
        </w:tc>
        <w:tc>
          <w:tcPr>
            <w:tcW w:w="1701" w:type="dxa"/>
            <w:shd w:val="clear" w:color="auto" w:fill="FFFFFF"/>
          </w:tcPr>
          <w:p w:rsidR="00327C30" w:rsidRDefault="0016793F" w:rsidP="0016793F">
            <w:pPr>
              <w:spacing w:after="0"/>
              <w:jc w:val="both"/>
            </w:pPr>
            <w:r>
              <w:rPr>
                <w:sz w:val="20"/>
              </w:rPr>
              <w:t>Ej.: 2.1.04.003</w:t>
            </w:r>
          </w:p>
        </w:tc>
      </w:tr>
      <w:tr w:rsidR="00327C30">
        <w:tc>
          <w:tcPr>
            <w:tcW w:w="2551" w:type="dxa"/>
            <w:shd w:val="clear" w:color="auto" w:fill="F5F5F5"/>
          </w:tcPr>
          <w:p w:rsidR="00327C30" w:rsidRDefault="0016793F" w:rsidP="0016793F">
            <w:pPr>
              <w:spacing w:after="0"/>
              <w:jc w:val="both"/>
            </w:pPr>
            <w:r>
              <w:rPr>
                <w:sz w:val="20"/>
              </w:rPr>
              <w:t>Prov. Fondo de Reserva</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Pasivo acumulado — provisión fondo de reserva.</w:t>
            </w:r>
          </w:p>
        </w:tc>
        <w:tc>
          <w:tcPr>
            <w:tcW w:w="1701" w:type="dxa"/>
            <w:shd w:val="clear" w:color="auto" w:fill="F5F5F5"/>
          </w:tcPr>
          <w:p w:rsidR="00327C30" w:rsidRDefault="0016793F" w:rsidP="0016793F">
            <w:pPr>
              <w:spacing w:after="0"/>
              <w:jc w:val="both"/>
            </w:pPr>
            <w:proofErr w:type="spellStart"/>
            <w:r>
              <w:rPr>
                <w:sz w:val="20"/>
              </w:rPr>
              <w:t>Ej</w:t>
            </w:r>
            <w:proofErr w:type="spellEnd"/>
            <w:r>
              <w:rPr>
                <w:sz w:val="20"/>
              </w:rPr>
              <w:t>.: 2.1.04.004</w:t>
            </w:r>
          </w:p>
        </w:tc>
      </w:tr>
      <w:tr w:rsidR="00327C30">
        <w:tc>
          <w:tcPr>
            <w:tcW w:w="2551" w:type="dxa"/>
            <w:shd w:val="clear" w:color="auto" w:fill="FFFFFF"/>
          </w:tcPr>
          <w:p w:rsidR="00327C30" w:rsidRDefault="0016793F" w:rsidP="0016793F">
            <w:pPr>
              <w:spacing w:after="0"/>
              <w:jc w:val="both"/>
            </w:pPr>
            <w:r>
              <w:rPr>
                <w:sz w:val="20"/>
              </w:rPr>
              <w:t>Anticipo Empleados</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Activo — anticipos pagados pendientes de descuento.</w:t>
            </w:r>
          </w:p>
        </w:tc>
        <w:tc>
          <w:tcPr>
            <w:tcW w:w="1701" w:type="dxa"/>
            <w:shd w:val="clear" w:color="auto" w:fill="FFFFFF"/>
          </w:tcPr>
          <w:p w:rsidR="00327C30" w:rsidRDefault="0016793F" w:rsidP="0016793F">
            <w:pPr>
              <w:spacing w:after="0"/>
              <w:jc w:val="both"/>
            </w:pPr>
            <w:proofErr w:type="spellStart"/>
            <w:r>
              <w:rPr>
                <w:sz w:val="20"/>
              </w:rPr>
              <w:t>Ej</w:t>
            </w:r>
            <w:proofErr w:type="spellEnd"/>
            <w:r>
              <w:rPr>
                <w:sz w:val="20"/>
              </w:rPr>
              <w:t>.: 1.1.05.001</w:t>
            </w:r>
          </w:p>
        </w:tc>
      </w:tr>
    </w:tbl>
    <w:p w:rsidR="00327C30" w:rsidRDefault="0016793F" w:rsidP="0016793F">
      <w:pPr>
        <w:spacing w:before="280" w:after="80"/>
        <w:jc w:val="both"/>
      </w:pPr>
      <w:r>
        <w:rPr>
          <w:b/>
          <w:color w:val="2E5F9E"/>
          <w:sz w:val="28"/>
        </w:rPr>
        <w:t>2.4 Estructura Organizativa</w:t>
      </w:r>
    </w:p>
    <w:p w:rsidR="00327C30" w:rsidRDefault="0016793F" w:rsidP="0016793F">
      <w:pPr>
        <w:spacing w:after="80"/>
        <w:jc w:val="both"/>
      </w:pPr>
      <w:r>
        <w:t>Ruta: Talento Humano → Estructura Organizativa</w:t>
      </w:r>
    </w:p>
    <w:p w:rsidR="00327C30" w:rsidRPr="0016793F" w:rsidRDefault="0016793F" w:rsidP="0016793F">
      <w:pPr>
        <w:spacing w:after="80"/>
        <w:jc w:val="both"/>
        <w:rPr>
          <w:lang w:val="es-ES"/>
        </w:rPr>
      </w:pPr>
      <w:r w:rsidRPr="0016793F">
        <w:rPr>
          <w:lang w:val="es-ES"/>
        </w:rPr>
        <w:t xml:space="preserve">Define los departamentos (secciones) y los cargos disponibles en la empresa. Esta información se usa en las fichas de empleados, evaluaciones, </w:t>
      </w:r>
      <w:proofErr w:type="spellStart"/>
      <w:r w:rsidRPr="0016793F">
        <w:rPr>
          <w:lang w:val="es-ES"/>
        </w:rPr>
        <w:t>checklists</w:t>
      </w:r>
      <w:proofErr w:type="spellEnd"/>
      <w:r w:rsidRPr="0016793F">
        <w:rPr>
          <w:lang w:val="es-ES"/>
        </w:rPr>
        <w:t xml:space="preserve"> y reportes.</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Estructura Organizativa — secciones y cargos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Pr="0016793F" w:rsidRDefault="0016793F" w:rsidP="0016793F">
      <w:pPr>
        <w:pStyle w:val="Listaconvietas"/>
        <w:spacing w:after="40"/>
        <w:ind w:left="567"/>
        <w:jc w:val="both"/>
        <w:rPr>
          <w:lang w:val="es-ES"/>
        </w:rPr>
      </w:pPr>
      <w:r w:rsidRPr="0016793F">
        <w:rPr>
          <w:sz w:val="21"/>
          <w:lang w:val="es-ES"/>
        </w:rPr>
        <w:t>Sección: departamento o área de la empresa (Ej.: Contabilidad, Ventas, TI).</w:t>
      </w:r>
    </w:p>
    <w:p w:rsidR="00327C30" w:rsidRPr="0016793F" w:rsidRDefault="0016793F" w:rsidP="0016793F">
      <w:pPr>
        <w:pStyle w:val="Listaconvietas"/>
        <w:spacing w:after="40"/>
        <w:ind w:left="567"/>
        <w:jc w:val="both"/>
        <w:rPr>
          <w:lang w:val="es-ES"/>
        </w:rPr>
      </w:pPr>
      <w:r w:rsidRPr="0016793F">
        <w:rPr>
          <w:sz w:val="21"/>
          <w:lang w:val="es-ES"/>
        </w:rPr>
        <w:t>Cargo: puesto dentro de una sección (Ej.: Contador General, Asesor Comercial).</w:t>
      </w:r>
    </w:p>
    <w:p w:rsidR="00327C30" w:rsidRPr="0016793F" w:rsidRDefault="0016793F" w:rsidP="0016793F">
      <w:pPr>
        <w:pStyle w:val="Listaconvietas"/>
        <w:spacing w:after="40"/>
        <w:ind w:left="567"/>
        <w:jc w:val="both"/>
        <w:rPr>
          <w:lang w:val="es-ES"/>
        </w:rPr>
      </w:pPr>
      <w:r w:rsidRPr="0016793F">
        <w:rPr>
          <w:sz w:val="21"/>
          <w:lang w:val="es-ES"/>
        </w:rPr>
        <w:t>Un cargo pertenece a una sección y puede tener un cargo superior (jerarquía).</w:t>
      </w:r>
    </w:p>
    <w:p w:rsidR="00327C30" w:rsidRPr="0016793F" w:rsidRDefault="0016793F" w:rsidP="0016793F">
      <w:pPr>
        <w:jc w:val="both"/>
        <w:rPr>
          <w:lang w:val="es-ES"/>
        </w:rPr>
      </w:pPr>
      <w:r w:rsidRPr="0016793F">
        <w:rPr>
          <w:lang w:val="es-ES"/>
        </w:rPr>
        <w:br w:type="page"/>
      </w:r>
    </w:p>
    <w:p w:rsidR="00327C30" w:rsidRPr="0016793F" w:rsidRDefault="0016793F" w:rsidP="0016793F">
      <w:pPr>
        <w:spacing w:before="480" w:after="120"/>
        <w:jc w:val="both"/>
        <w:rPr>
          <w:lang w:val="es-ES"/>
        </w:rPr>
      </w:pPr>
      <w:r w:rsidRPr="0016793F">
        <w:rPr>
          <w:b/>
          <w:color w:val="1E3A5F"/>
          <w:sz w:val="36"/>
          <w:lang w:val="es-ES"/>
        </w:rPr>
        <w:lastRenderedPageBreak/>
        <w:t>3. Módulo de Talento Humano</w:t>
      </w:r>
    </w:p>
    <w:p w:rsidR="00327C30" w:rsidRPr="0016793F" w:rsidRDefault="0016793F" w:rsidP="0016793F">
      <w:pPr>
        <w:spacing w:before="280" w:after="80"/>
        <w:jc w:val="both"/>
        <w:rPr>
          <w:lang w:val="es-ES"/>
        </w:rPr>
      </w:pPr>
      <w:r w:rsidRPr="0016793F">
        <w:rPr>
          <w:b/>
          <w:color w:val="2E5F9E"/>
          <w:sz w:val="28"/>
          <w:lang w:val="es-ES"/>
        </w:rPr>
        <w:t>3.1 Dashboard de Talento</w:t>
      </w:r>
    </w:p>
    <w:p w:rsidR="00327C30" w:rsidRPr="0016793F" w:rsidRDefault="0016793F" w:rsidP="0016793F">
      <w:pPr>
        <w:spacing w:after="80"/>
        <w:jc w:val="both"/>
        <w:rPr>
          <w:lang w:val="es-ES"/>
        </w:rPr>
      </w:pPr>
      <w:r w:rsidRPr="0016793F">
        <w:rPr>
          <w:lang w:val="es-ES"/>
        </w:rPr>
        <w:t>Ruta: Talento Humano → Dashboard</w:t>
      </w:r>
    </w:p>
    <w:p w:rsidR="00327C30" w:rsidRPr="0016793F" w:rsidRDefault="0016793F" w:rsidP="0016793F">
      <w:pPr>
        <w:spacing w:after="80"/>
        <w:jc w:val="both"/>
        <w:rPr>
          <w:lang w:val="es-ES"/>
        </w:rPr>
      </w:pPr>
      <w:r w:rsidRPr="0016793F">
        <w:rPr>
          <w:lang w:val="es-ES"/>
        </w:rPr>
        <w:t>Vista ejecutiva con los indicadores clave del área de Recursos Humanos. Permite tomar decisiones rápidas sin necesidad de ingresar a cada módulo específico.</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Dashboard de Talento — indicadores y gráficos ]</w:t>
            </w:r>
            <w:r w:rsidRPr="0016793F">
              <w:rPr>
                <w:i/>
                <w:color w:val="5C6BC0"/>
                <w:sz w:val="18"/>
                <w:lang w:val="es-ES"/>
              </w:rPr>
              <w:br/>
              <w:t>Tamaño sugerido: 16 cm × 8 cm</w:t>
            </w:r>
          </w:p>
        </w:tc>
      </w:tr>
    </w:tbl>
    <w:p w:rsidR="00327C30" w:rsidRPr="0016793F" w:rsidRDefault="00327C30" w:rsidP="0016793F">
      <w:pPr>
        <w:jc w:val="both"/>
        <w:rPr>
          <w:lang w:val="es-ES"/>
        </w:rPr>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402"/>
        <w:gridCol w:w="5386"/>
      </w:tblGrid>
      <w:tr w:rsidR="00327C30">
        <w:tc>
          <w:tcPr>
            <w:tcW w:w="3402" w:type="dxa"/>
            <w:shd w:val="clear" w:color="auto" w:fill="1E3A5F"/>
          </w:tcPr>
          <w:p w:rsidR="00327C30" w:rsidRDefault="0016793F" w:rsidP="0016793F">
            <w:pPr>
              <w:spacing w:after="0"/>
              <w:jc w:val="both"/>
            </w:pPr>
            <w:proofErr w:type="spellStart"/>
            <w:r>
              <w:rPr>
                <w:b/>
                <w:color w:val="FFFFFF"/>
                <w:sz w:val="20"/>
              </w:rPr>
              <w:t>Indicador</w:t>
            </w:r>
            <w:proofErr w:type="spellEnd"/>
          </w:p>
        </w:tc>
        <w:tc>
          <w:tcPr>
            <w:tcW w:w="5386" w:type="dxa"/>
            <w:shd w:val="clear" w:color="auto" w:fill="1E3A5F"/>
          </w:tcPr>
          <w:p w:rsidR="00327C30" w:rsidRDefault="0016793F" w:rsidP="0016793F">
            <w:pPr>
              <w:spacing w:after="0"/>
              <w:jc w:val="both"/>
            </w:pPr>
            <w:r>
              <w:rPr>
                <w:b/>
                <w:color w:val="FFFFFF"/>
                <w:sz w:val="20"/>
              </w:rPr>
              <w:t>Descripción</w:t>
            </w:r>
          </w:p>
        </w:tc>
      </w:tr>
      <w:tr w:rsidR="00327C30" w:rsidRPr="0016793F">
        <w:tc>
          <w:tcPr>
            <w:tcW w:w="3402" w:type="dxa"/>
            <w:shd w:val="clear" w:color="auto" w:fill="FFFFFF"/>
          </w:tcPr>
          <w:p w:rsidR="00327C30" w:rsidRDefault="0016793F" w:rsidP="0016793F">
            <w:pPr>
              <w:spacing w:after="0"/>
              <w:jc w:val="both"/>
            </w:pPr>
            <w:r>
              <w:rPr>
                <w:sz w:val="20"/>
              </w:rPr>
              <w:t>Total de empleados activos</w:t>
            </w:r>
          </w:p>
        </w:tc>
        <w:tc>
          <w:tcPr>
            <w:tcW w:w="5386" w:type="dxa"/>
            <w:shd w:val="clear" w:color="auto" w:fill="FFFFFF"/>
          </w:tcPr>
          <w:p w:rsidR="00327C30" w:rsidRPr="0016793F" w:rsidRDefault="0016793F" w:rsidP="0016793F">
            <w:pPr>
              <w:spacing w:after="0"/>
              <w:jc w:val="both"/>
              <w:rPr>
                <w:lang w:val="es-ES"/>
              </w:rPr>
            </w:pPr>
            <w:r w:rsidRPr="0016793F">
              <w:rPr>
                <w:sz w:val="20"/>
                <w:lang w:val="es-ES"/>
              </w:rPr>
              <w:t>Número de empleados vigentes en la empresa.</w:t>
            </w:r>
          </w:p>
        </w:tc>
      </w:tr>
      <w:tr w:rsidR="00327C30" w:rsidRPr="0016793F">
        <w:tc>
          <w:tcPr>
            <w:tcW w:w="3402" w:type="dxa"/>
            <w:shd w:val="clear" w:color="auto" w:fill="F5F5F5"/>
          </w:tcPr>
          <w:p w:rsidR="00327C30" w:rsidRDefault="0016793F" w:rsidP="0016793F">
            <w:pPr>
              <w:spacing w:after="0"/>
              <w:jc w:val="both"/>
            </w:pPr>
            <w:proofErr w:type="spellStart"/>
            <w:r>
              <w:rPr>
                <w:sz w:val="20"/>
              </w:rPr>
              <w:t>Vacantes</w:t>
            </w:r>
            <w:proofErr w:type="spellEnd"/>
            <w:r>
              <w:rPr>
                <w:sz w:val="20"/>
              </w:rPr>
              <w:t xml:space="preserve"> </w:t>
            </w:r>
            <w:proofErr w:type="spellStart"/>
            <w:r>
              <w:rPr>
                <w:sz w:val="20"/>
              </w:rPr>
              <w:t>abiertas</w:t>
            </w:r>
            <w:proofErr w:type="spellEnd"/>
          </w:p>
        </w:tc>
        <w:tc>
          <w:tcPr>
            <w:tcW w:w="5386" w:type="dxa"/>
            <w:shd w:val="clear" w:color="auto" w:fill="F5F5F5"/>
          </w:tcPr>
          <w:p w:rsidR="00327C30" w:rsidRPr="0016793F" w:rsidRDefault="0016793F" w:rsidP="0016793F">
            <w:pPr>
              <w:spacing w:after="0"/>
              <w:jc w:val="both"/>
              <w:rPr>
                <w:lang w:val="es-ES"/>
              </w:rPr>
            </w:pPr>
            <w:r w:rsidRPr="0016793F">
              <w:rPr>
                <w:sz w:val="20"/>
                <w:lang w:val="es-ES"/>
              </w:rPr>
              <w:t>Cantidad de posiciones en proceso de reclutamiento.</w:t>
            </w:r>
          </w:p>
        </w:tc>
      </w:tr>
      <w:tr w:rsidR="00327C30" w:rsidRPr="0016793F">
        <w:tc>
          <w:tcPr>
            <w:tcW w:w="3402" w:type="dxa"/>
            <w:shd w:val="clear" w:color="auto" w:fill="FFFFFF"/>
          </w:tcPr>
          <w:p w:rsidR="00327C30" w:rsidRDefault="0016793F" w:rsidP="0016793F">
            <w:pPr>
              <w:spacing w:after="0"/>
              <w:jc w:val="both"/>
            </w:pPr>
            <w:proofErr w:type="spellStart"/>
            <w:r>
              <w:rPr>
                <w:sz w:val="20"/>
              </w:rPr>
              <w:t>Anticipos</w:t>
            </w:r>
            <w:proofErr w:type="spellEnd"/>
            <w:r>
              <w:rPr>
                <w:sz w:val="20"/>
              </w:rPr>
              <w:t xml:space="preserve"> del </w:t>
            </w:r>
            <w:proofErr w:type="spellStart"/>
            <w:r>
              <w:rPr>
                <w:sz w:val="20"/>
              </w:rPr>
              <w:t>período</w:t>
            </w:r>
            <w:proofErr w:type="spellEnd"/>
          </w:p>
        </w:tc>
        <w:tc>
          <w:tcPr>
            <w:tcW w:w="5386" w:type="dxa"/>
            <w:shd w:val="clear" w:color="auto" w:fill="FFFFFF"/>
          </w:tcPr>
          <w:p w:rsidR="00327C30" w:rsidRPr="0016793F" w:rsidRDefault="0016793F" w:rsidP="0016793F">
            <w:pPr>
              <w:spacing w:after="0"/>
              <w:jc w:val="both"/>
              <w:rPr>
                <w:lang w:val="es-ES"/>
              </w:rPr>
            </w:pPr>
            <w:r w:rsidRPr="0016793F">
              <w:rPr>
                <w:sz w:val="20"/>
                <w:lang w:val="es-ES"/>
              </w:rPr>
              <w:t>Monto total de anticipos emitidos en el período activo.</w:t>
            </w:r>
          </w:p>
        </w:tc>
      </w:tr>
      <w:tr w:rsidR="00327C30" w:rsidRPr="0016793F">
        <w:tc>
          <w:tcPr>
            <w:tcW w:w="3402" w:type="dxa"/>
            <w:shd w:val="clear" w:color="auto" w:fill="F5F5F5"/>
          </w:tcPr>
          <w:p w:rsidR="00327C30" w:rsidRDefault="0016793F" w:rsidP="0016793F">
            <w:pPr>
              <w:spacing w:after="0"/>
              <w:jc w:val="both"/>
            </w:pPr>
            <w:r>
              <w:rPr>
                <w:sz w:val="20"/>
              </w:rPr>
              <w:t xml:space="preserve">Onboarding </w:t>
            </w:r>
            <w:proofErr w:type="spellStart"/>
            <w:r>
              <w:rPr>
                <w:sz w:val="20"/>
              </w:rPr>
              <w:t>pendiente</w:t>
            </w:r>
            <w:proofErr w:type="spellEnd"/>
          </w:p>
        </w:tc>
        <w:tc>
          <w:tcPr>
            <w:tcW w:w="5386" w:type="dxa"/>
            <w:shd w:val="clear" w:color="auto" w:fill="F5F5F5"/>
          </w:tcPr>
          <w:p w:rsidR="00327C30" w:rsidRPr="0016793F" w:rsidRDefault="0016793F" w:rsidP="0016793F">
            <w:pPr>
              <w:spacing w:after="0"/>
              <w:jc w:val="both"/>
              <w:rPr>
                <w:lang w:val="es-ES"/>
              </w:rPr>
            </w:pPr>
            <w:proofErr w:type="spellStart"/>
            <w:r w:rsidRPr="0016793F">
              <w:rPr>
                <w:sz w:val="20"/>
                <w:lang w:val="es-ES"/>
              </w:rPr>
              <w:t>Checklists</w:t>
            </w:r>
            <w:proofErr w:type="spellEnd"/>
            <w:r w:rsidRPr="0016793F">
              <w:rPr>
                <w:sz w:val="20"/>
                <w:lang w:val="es-ES"/>
              </w:rPr>
              <w:t xml:space="preserve"> de bienvenida en proceso de completar.</w:t>
            </w:r>
          </w:p>
        </w:tc>
      </w:tr>
      <w:tr w:rsidR="00327C30" w:rsidRPr="0016793F">
        <w:tc>
          <w:tcPr>
            <w:tcW w:w="3402" w:type="dxa"/>
            <w:shd w:val="clear" w:color="auto" w:fill="FFFFFF"/>
          </w:tcPr>
          <w:p w:rsidR="00327C30" w:rsidRDefault="0016793F" w:rsidP="0016793F">
            <w:pPr>
              <w:spacing w:after="0"/>
              <w:jc w:val="both"/>
            </w:pPr>
            <w:proofErr w:type="spellStart"/>
            <w:r>
              <w:rPr>
                <w:sz w:val="20"/>
              </w:rPr>
              <w:t>Evaluaciones</w:t>
            </w:r>
            <w:proofErr w:type="spellEnd"/>
            <w:r>
              <w:rPr>
                <w:sz w:val="20"/>
              </w:rPr>
              <w:t xml:space="preserve"> </w:t>
            </w:r>
            <w:proofErr w:type="spellStart"/>
            <w:r>
              <w:rPr>
                <w:sz w:val="20"/>
              </w:rPr>
              <w:t>programadas</w:t>
            </w:r>
            <w:proofErr w:type="spellEnd"/>
          </w:p>
        </w:tc>
        <w:tc>
          <w:tcPr>
            <w:tcW w:w="5386" w:type="dxa"/>
            <w:shd w:val="clear" w:color="auto" w:fill="FFFFFF"/>
          </w:tcPr>
          <w:p w:rsidR="00327C30" w:rsidRPr="0016793F" w:rsidRDefault="0016793F" w:rsidP="0016793F">
            <w:pPr>
              <w:spacing w:after="0"/>
              <w:jc w:val="both"/>
              <w:rPr>
                <w:lang w:val="es-ES"/>
              </w:rPr>
            </w:pPr>
            <w:r w:rsidRPr="0016793F">
              <w:rPr>
                <w:sz w:val="20"/>
                <w:lang w:val="es-ES"/>
              </w:rPr>
              <w:t>Evaluaciones de desempeño pendientes de respuesta.</w:t>
            </w:r>
          </w:p>
        </w:tc>
      </w:tr>
      <w:tr w:rsidR="00327C30" w:rsidRPr="0016793F">
        <w:tc>
          <w:tcPr>
            <w:tcW w:w="3402" w:type="dxa"/>
            <w:shd w:val="clear" w:color="auto" w:fill="F5F5F5"/>
          </w:tcPr>
          <w:p w:rsidR="00327C30" w:rsidRDefault="0016793F" w:rsidP="0016793F">
            <w:pPr>
              <w:spacing w:after="0"/>
              <w:jc w:val="both"/>
            </w:pPr>
            <w:proofErr w:type="spellStart"/>
            <w:r>
              <w:rPr>
                <w:sz w:val="20"/>
              </w:rPr>
              <w:t>Capacitaciones</w:t>
            </w:r>
            <w:proofErr w:type="spellEnd"/>
            <w:r>
              <w:rPr>
                <w:sz w:val="20"/>
              </w:rPr>
              <w:t xml:space="preserve"> </w:t>
            </w:r>
            <w:proofErr w:type="spellStart"/>
            <w:r>
              <w:rPr>
                <w:sz w:val="20"/>
              </w:rPr>
              <w:t>en</w:t>
            </w:r>
            <w:proofErr w:type="spellEnd"/>
            <w:r>
              <w:rPr>
                <w:sz w:val="20"/>
              </w:rPr>
              <w:t xml:space="preserve"> </w:t>
            </w:r>
            <w:proofErr w:type="spellStart"/>
            <w:r>
              <w:rPr>
                <w:sz w:val="20"/>
              </w:rPr>
              <w:t>curso</w:t>
            </w:r>
            <w:proofErr w:type="spellEnd"/>
          </w:p>
        </w:tc>
        <w:tc>
          <w:tcPr>
            <w:tcW w:w="5386" w:type="dxa"/>
            <w:shd w:val="clear" w:color="auto" w:fill="F5F5F5"/>
          </w:tcPr>
          <w:p w:rsidR="00327C30" w:rsidRPr="0016793F" w:rsidRDefault="0016793F" w:rsidP="0016793F">
            <w:pPr>
              <w:spacing w:after="0"/>
              <w:jc w:val="both"/>
              <w:rPr>
                <w:lang w:val="es-ES"/>
              </w:rPr>
            </w:pPr>
            <w:r w:rsidRPr="0016793F">
              <w:rPr>
                <w:sz w:val="20"/>
                <w:lang w:val="es-ES"/>
              </w:rPr>
              <w:t>Cursos activos con empleados inscritos.</w:t>
            </w:r>
          </w:p>
        </w:tc>
      </w:tr>
      <w:tr w:rsidR="00327C30" w:rsidRPr="0016793F">
        <w:tc>
          <w:tcPr>
            <w:tcW w:w="3402" w:type="dxa"/>
            <w:shd w:val="clear" w:color="auto" w:fill="FFFFFF"/>
          </w:tcPr>
          <w:p w:rsidR="00327C30" w:rsidRDefault="0016793F" w:rsidP="0016793F">
            <w:pPr>
              <w:spacing w:after="0"/>
              <w:jc w:val="both"/>
            </w:pPr>
            <w:proofErr w:type="spellStart"/>
            <w:r>
              <w:rPr>
                <w:sz w:val="20"/>
              </w:rPr>
              <w:t>Puntuación</w:t>
            </w:r>
            <w:proofErr w:type="spellEnd"/>
            <w:r>
              <w:rPr>
                <w:sz w:val="20"/>
              </w:rPr>
              <w:t xml:space="preserve"> de </w:t>
            </w:r>
            <w:proofErr w:type="spellStart"/>
            <w:r>
              <w:rPr>
                <w:sz w:val="20"/>
              </w:rPr>
              <w:t>clima</w:t>
            </w:r>
            <w:proofErr w:type="spellEnd"/>
          </w:p>
        </w:tc>
        <w:tc>
          <w:tcPr>
            <w:tcW w:w="5386" w:type="dxa"/>
            <w:shd w:val="clear" w:color="auto" w:fill="FFFFFF"/>
          </w:tcPr>
          <w:p w:rsidR="00327C30" w:rsidRPr="0016793F" w:rsidRDefault="0016793F" w:rsidP="0016793F">
            <w:pPr>
              <w:spacing w:after="0"/>
              <w:jc w:val="both"/>
              <w:rPr>
                <w:lang w:val="es-ES"/>
              </w:rPr>
            </w:pPr>
            <w:r w:rsidRPr="0016793F">
              <w:rPr>
                <w:sz w:val="20"/>
                <w:lang w:val="es-ES"/>
              </w:rPr>
              <w:t>Promedio de satisfacción de la última encuesta.</w:t>
            </w:r>
          </w:p>
        </w:tc>
      </w:tr>
      <w:tr w:rsidR="00327C30" w:rsidRPr="0016793F">
        <w:tc>
          <w:tcPr>
            <w:tcW w:w="3402" w:type="dxa"/>
            <w:shd w:val="clear" w:color="auto" w:fill="F5F5F5"/>
          </w:tcPr>
          <w:p w:rsidR="00327C30" w:rsidRDefault="0016793F" w:rsidP="0016793F">
            <w:pPr>
              <w:spacing w:after="0"/>
              <w:jc w:val="both"/>
            </w:pPr>
            <w:proofErr w:type="spellStart"/>
            <w:r>
              <w:rPr>
                <w:sz w:val="20"/>
              </w:rPr>
              <w:t>Finiquitos</w:t>
            </w:r>
            <w:proofErr w:type="spellEnd"/>
            <w:r>
              <w:rPr>
                <w:sz w:val="20"/>
              </w:rPr>
              <w:t xml:space="preserve"> del </w:t>
            </w:r>
            <w:proofErr w:type="spellStart"/>
            <w:r>
              <w:rPr>
                <w:sz w:val="20"/>
              </w:rPr>
              <w:t>mes</w:t>
            </w:r>
            <w:proofErr w:type="spellEnd"/>
          </w:p>
        </w:tc>
        <w:tc>
          <w:tcPr>
            <w:tcW w:w="5386" w:type="dxa"/>
            <w:shd w:val="clear" w:color="auto" w:fill="F5F5F5"/>
          </w:tcPr>
          <w:p w:rsidR="00327C30" w:rsidRPr="0016793F" w:rsidRDefault="0016793F" w:rsidP="0016793F">
            <w:pPr>
              <w:spacing w:after="0"/>
              <w:jc w:val="both"/>
              <w:rPr>
                <w:lang w:val="es-ES"/>
              </w:rPr>
            </w:pPr>
            <w:r w:rsidRPr="0016793F">
              <w:rPr>
                <w:sz w:val="20"/>
                <w:lang w:val="es-ES"/>
              </w:rPr>
              <w:t>Liquidaciones finales procesadas en el mes actual.</w:t>
            </w:r>
          </w:p>
        </w:tc>
      </w:tr>
    </w:tbl>
    <w:p w:rsidR="00327C30" w:rsidRPr="0016793F" w:rsidRDefault="0016793F" w:rsidP="0016793F">
      <w:pPr>
        <w:spacing w:before="280" w:after="80"/>
        <w:jc w:val="both"/>
        <w:rPr>
          <w:lang w:val="es-ES"/>
        </w:rPr>
      </w:pPr>
      <w:r w:rsidRPr="0016793F">
        <w:rPr>
          <w:b/>
          <w:color w:val="2E5F9E"/>
          <w:sz w:val="28"/>
          <w:lang w:val="es-ES"/>
        </w:rPr>
        <w:t>3.2 Reclutamiento y Selección</w:t>
      </w:r>
    </w:p>
    <w:p w:rsidR="00327C30" w:rsidRPr="0016793F" w:rsidRDefault="0016793F" w:rsidP="0016793F">
      <w:pPr>
        <w:spacing w:after="80"/>
        <w:jc w:val="both"/>
        <w:rPr>
          <w:lang w:val="es-ES"/>
        </w:rPr>
      </w:pPr>
      <w:r w:rsidRPr="0016793F">
        <w:rPr>
          <w:lang w:val="es-ES"/>
        </w:rPr>
        <w:t>Ruta: Talento Humano → Reclutamiento (Vacantes)</w:t>
      </w:r>
    </w:p>
    <w:p w:rsidR="00327C30" w:rsidRDefault="0016793F" w:rsidP="0016793F">
      <w:pPr>
        <w:spacing w:after="80"/>
        <w:jc w:val="both"/>
      </w:pPr>
      <w:r w:rsidRPr="0016793F">
        <w:rPr>
          <w:lang w:val="es-ES"/>
        </w:rPr>
        <w:t xml:space="preserve">Gestión completa del proceso de reclutamiento desde la publicación de una vacante hasta la contratación del candidato. </w:t>
      </w:r>
      <w:proofErr w:type="spellStart"/>
      <w:r>
        <w:t>Incluye</w:t>
      </w:r>
      <w:proofErr w:type="spellEnd"/>
      <w:r>
        <w:t xml:space="preserve"> </w:t>
      </w:r>
      <w:proofErr w:type="spellStart"/>
      <w:r>
        <w:t>evaluación</w:t>
      </w:r>
      <w:proofErr w:type="spellEnd"/>
      <w:r>
        <w:t xml:space="preserve"> </w:t>
      </w:r>
      <w:proofErr w:type="spellStart"/>
      <w:r>
        <w:t>automática</w:t>
      </w:r>
      <w:proofErr w:type="spellEnd"/>
      <w:r>
        <w:t xml:space="preserve"> de CVs con Inteligencia Artificial.</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Lista de Vacantes — estados y filtros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Pr="0016793F" w:rsidRDefault="0016793F" w:rsidP="0016793F">
      <w:pPr>
        <w:spacing w:before="200" w:after="60"/>
        <w:jc w:val="both"/>
        <w:rPr>
          <w:lang w:val="es-ES"/>
        </w:rPr>
      </w:pPr>
      <w:r w:rsidRPr="0016793F">
        <w:rPr>
          <w:b/>
          <w:color w:val="37474F"/>
          <w:sz w:val="24"/>
          <w:lang w:val="es-ES"/>
        </w:rPr>
        <w:t>Crear una Vacante</w:t>
      </w:r>
    </w:p>
    <w:p w:rsidR="00327C30" w:rsidRPr="0016793F" w:rsidRDefault="0016793F" w:rsidP="0016793F">
      <w:pPr>
        <w:spacing w:after="80"/>
        <w:jc w:val="both"/>
        <w:rPr>
          <w:lang w:val="es-ES"/>
        </w:rPr>
      </w:pPr>
      <w:r w:rsidRPr="0016793F">
        <w:rPr>
          <w:lang w:val="es-ES"/>
        </w:rPr>
        <w:t>Haga clic en "Nueva Vacante" y complete:</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68"/>
        <w:gridCol w:w="4535"/>
        <w:gridCol w:w="1701"/>
      </w:tblGrid>
      <w:tr w:rsidR="00327C30">
        <w:tc>
          <w:tcPr>
            <w:tcW w:w="2268" w:type="dxa"/>
            <w:shd w:val="clear" w:color="auto" w:fill="1E3A5F"/>
          </w:tcPr>
          <w:p w:rsidR="00327C30" w:rsidRDefault="0016793F" w:rsidP="0016793F">
            <w:pPr>
              <w:spacing w:after="0"/>
              <w:jc w:val="both"/>
            </w:pPr>
            <w:r>
              <w:rPr>
                <w:b/>
                <w:color w:val="FFFFFF"/>
                <w:sz w:val="20"/>
              </w:rPr>
              <w:t>Campo</w:t>
            </w:r>
          </w:p>
        </w:tc>
        <w:tc>
          <w:tcPr>
            <w:tcW w:w="4535" w:type="dxa"/>
            <w:shd w:val="clear" w:color="auto" w:fill="1E3A5F"/>
          </w:tcPr>
          <w:p w:rsidR="00327C30" w:rsidRDefault="0016793F" w:rsidP="0016793F">
            <w:pPr>
              <w:spacing w:after="0"/>
              <w:jc w:val="both"/>
            </w:pPr>
            <w:r>
              <w:rPr>
                <w:b/>
                <w:color w:val="FFFFFF"/>
                <w:sz w:val="20"/>
              </w:rPr>
              <w:t>Descripción</w:t>
            </w:r>
          </w:p>
        </w:tc>
        <w:tc>
          <w:tcPr>
            <w:tcW w:w="1701" w:type="dxa"/>
            <w:shd w:val="clear" w:color="auto" w:fill="1E3A5F"/>
          </w:tcPr>
          <w:p w:rsidR="00327C30" w:rsidRDefault="0016793F" w:rsidP="0016793F">
            <w:pPr>
              <w:spacing w:after="0"/>
              <w:jc w:val="both"/>
            </w:pPr>
            <w:r>
              <w:rPr>
                <w:b/>
                <w:color w:val="FFFFFF"/>
                <w:sz w:val="20"/>
              </w:rPr>
              <w:t>Requerido</w:t>
            </w:r>
          </w:p>
        </w:tc>
      </w:tr>
      <w:tr w:rsidR="00327C30">
        <w:tc>
          <w:tcPr>
            <w:tcW w:w="2268" w:type="dxa"/>
            <w:shd w:val="clear" w:color="auto" w:fill="FFFFFF"/>
          </w:tcPr>
          <w:p w:rsidR="00327C30" w:rsidRDefault="0016793F" w:rsidP="0016793F">
            <w:pPr>
              <w:spacing w:after="0"/>
              <w:jc w:val="both"/>
            </w:pPr>
            <w:r>
              <w:rPr>
                <w:sz w:val="20"/>
              </w:rPr>
              <w:t>Título del puesto</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Nombre visible del cargo que se busca cubrir.</w:t>
            </w:r>
          </w:p>
        </w:tc>
        <w:tc>
          <w:tcPr>
            <w:tcW w:w="1701" w:type="dxa"/>
            <w:shd w:val="clear" w:color="auto" w:fill="FFFFFF"/>
          </w:tcPr>
          <w:p w:rsidR="00327C30" w:rsidRDefault="0016793F" w:rsidP="0016793F">
            <w:pPr>
              <w:spacing w:after="0"/>
              <w:jc w:val="both"/>
            </w:pPr>
            <w:proofErr w:type="spellStart"/>
            <w:r>
              <w:rPr>
                <w:sz w:val="20"/>
              </w:rPr>
              <w:t>Obligatorio</w:t>
            </w:r>
            <w:proofErr w:type="spellEnd"/>
          </w:p>
        </w:tc>
      </w:tr>
      <w:tr w:rsidR="00327C30">
        <w:tc>
          <w:tcPr>
            <w:tcW w:w="2268" w:type="dxa"/>
            <w:shd w:val="clear" w:color="auto" w:fill="F5F5F5"/>
          </w:tcPr>
          <w:p w:rsidR="00327C30" w:rsidRDefault="0016793F" w:rsidP="0016793F">
            <w:pPr>
              <w:spacing w:after="0"/>
              <w:jc w:val="both"/>
            </w:pPr>
            <w:r>
              <w:rPr>
                <w:sz w:val="20"/>
              </w:rPr>
              <w:t>Sección / Cargo</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Área y posición dentro de la estructura organizativa.</w:t>
            </w:r>
          </w:p>
        </w:tc>
        <w:tc>
          <w:tcPr>
            <w:tcW w:w="1701" w:type="dxa"/>
            <w:shd w:val="clear" w:color="auto" w:fill="F5F5F5"/>
          </w:tcPr>
          <w:p w:rsidR="00327C30" w:rsidRDefault="0016793F" w:rsidP="0016793F">
            <w:pPr>
              <w:spacing w:after="0"/>
              <w:jc w:val="both"/>
            </w:pPr>
            <w:proofErr w:type="spellStart"/>
            <w:r>
              <w:rPr>
                <w:sz w:val="20"/>
              </w:rPr>
              <w:t>Obligatorio</w:t>
            </w:r>
            <w:proofErr w:type="spellEnd"/>
          </w:p>
        </w:tc>
      </w:tr>
      <w:tr w:rsidR="00327C30">
        <w:tc>
          <w:tcPr>
            <w:tcW w:w="2268" w:type="dxa"/>
            <w:shd w:val="clear" w:color="auto" w:fill="FFFFFF"/>
          </w:tcPr>
          <w:p w:rsidR="00327C30" w:rsidRDefault="0016793F" w:rsidP="0016793F">
            <w:pPr>
              <w:spacing w:after="0"/>
              <w:jc w:val="both"/>
            </w:pPr>
            <w:r>
              <w:rPr>
                <w:sz w:val="20"/>
              </w:rPr>
              <w:t>Modalidad de trabajo</w:t>
            </w:r>
          </w:p>
        </w:tc>
        <w:tc>
          <w:tcPr>
            <w:tcW w:w="4535" w:type="dxa"/>
            <w:shd w:val="clear" w:color="auto" w:fill="FFFFFF"/>
          </w:tcPr>
          <w:p w:rsidR="00327C30" w:rsidRDefault="0016793F" w:rsidP="0016793F">
            <w:pPr>
              <w:spacing w:after="0"/>
              <w:jc w:val="both"/>
            </w:pPr>
            <w:r>
              <w:rPr>
                <w:sz w:val="20"/>
              </w:rPr>
              <w:t>Presencial / Remoto / Híbrido.</w:t>
            </w:r>
          </w:p>
        </w:tc>
        <w:tc>
          <w:tcPr>
            <w:tcW w:w="1701" w:type="dxa"/>
            <w:shd w:val="clear" w:color="auto" w:fill="FFFFFF"/>
          </w:tcPr>
          <w:p w:rsidR="00327C30" w:rsidRDefault="0016793F" w:rsidP="0016793F">
            <w:pPr>
              <w:spacing w:after="0"/>
              <w:jc w:val="both"/>
            </w:pPr>
            <w:r>
              <w:rPr>
                <w:sz w:val="20"/>
              </w:rPr>
              <w:t>Obligatorio</w:t>
            </w:r>
          </w:p>
        </w:tc>
      </w:tr>
      <w:tr w:rsidR="00327C30">
        <w:tc>
          <w:tcPr>
            <w:tcW w:w="2268" w:type="dxa"/>
            <w:shd w:val="clear" w:color="auto" w:fill="F5F5F5"/>
          </w:tcPr>
          <w:p w:rsidR="00327C30" w:rsidRDefault="0016793F" w:rsidP="0016793F">
            <w:pPr>
              <w:spacing w:after="0"/>
              <w:jc w:val="both"/>
            </w:pPr>
            <w:r>
              <w:rPr>
                <w:sz w:val="20"/>
              </w:rPr>
              <w:t>Descripción del puesto</w:t>
            </w:r>
          </w:p>
        </w:tc>
        <w:tc>
          <w:tcPr>
            <w:tcW w:w="4535" w:type="dxa"/>
            <w:shd w:val="clear" w:color="auto" w:fill="F5F5F5"/>
          </w:tcPr>
          <w:p w:rsidR="00327C30" w:rsidRDefault="0016793F" w:rsidP="0016793F">
            <w:pPr>
              <w:spacing w:after="0"/>
              <w:jc w:val="both"/>
            </w:pPr>
            <w:r>
              <w:rPr>
                <w:sz w:val="20"/>
              </w:rPr>
              <w:t>Responsabilidades y funciones principales.</w:t>
            </w:r>
          </w:p>
        </w:tc>
        <w:tc>
          <w:tcPr>
            <w:tcW w:w="1701" w:type="dxa"/>
            <w:shd w:val="clear" w:color="auto" w:fill="F5F5F5"/>
          </w:tcPr>
          <w:p w:rsidR="00327C30" w:rsidRDefault="0016793F" w:rsidP="0016793F">
            <w:pPr>
              <w:spacing w:after="0"/>
              <w:jc w:val="both"/>
            </w:pPr>
            <w:r>
              <w:rPr>
                <w:sz w:val="20"/>
              </w:rPr>
              <w:t>Recomendado</w:t>
            </w:r>
          </w:p>
        </w:tc>
      </w:tr>
      <w:tr w:rsidR="00327C30">
        <w:tc>
          <w:tcPr>
            <w:tcW w:w="2268" w:type="dxa"/>
            <w:shd w:val="clear" w:color="auto" w:fill="FFFFFF"/>
          </w:tcPr>
          <w:p w:rsidR="00327C30" w:rsidRDefault="0016793F" w:rsidP="0016793F">
            <w:pPr>
              <w:spacing w:after="0"/>
              <w:jc w:val="both"/>
            </w:pPr>
            <w:r>
              <w:rPr>
                <w:sz w:val="20"/>
              </w:rPr>
              <w:t>Requisitos mínimos</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Educación, experiencia y competencias requeridas.</w:t>
            </w:r>
          </w:p>
        </w:tc>
        <w:tc>
          <w:tcPr>
            <w:tcW w:w="1701" w:type="dxa"/>
            <w:shd w:val="clear" w:color="auto" w:fill="FFFFFF"/>
          </w:tcPr>
          <w:p w:rsidR="00327C30" w:rsidRDefault="0016793F" w:rsidP="0016793F">
            <w:pPr>
              <w:spacing w:after="0"/>
              <w:jc w:val="both"/>
            </w:pPr>
            <w:proofErr w:type="spellStart"/>
            <w:r>
              <w:rPr>
                <w:sz w:val="20"/>
              </w:rPr>
              <w:t>Recomendado</w:t>
            </w:r>
            <w:proofErr w:type="spellEnd"/>
          </w:p>
        </w:tc>
      </w:tr>
      <w:tr w:rsidR="00327C30">
        <w:tc>
          <w:tcPr>
            <w:tcW w:w="2268" w:type="dxa"/>
            <w:shd w:val="clear" w:color="auto" w:fill="F5F5F5"/>
          </w:tcPr>
          <w:p w:rsidR="00327C30" w:rsidRDefault="0016793F" w:rsidP="0016793F">
            <w:pPr>
              <w:spacing w:after="0"/>
              <w:jc w:val="both"/>
            </w:pPr>
            <w:r>
              <w:rPr>
                <w:sz w:val="20"/>
              </w:rPr>
              <w:t>Rango salarial</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Rango de remuneración mensual ofrecido.</w:t>
            </w:r>
          </w:p>
        </w:tc>
        <w:tc>
          <w:tcPr>
            <w:tcW w:w="1701" w:type="dxa"/>
            <w:shd w:val="clear" w:color="auto" w:fill="F5F5F5"/>
          </w:tcPr>
          <w:p w:rsidR="00327C30" w:rsidRDefault="0016793F" w:rsidP="0016793F">
            <w:pPr>
              <w:spacing w:after="0"/>
              <w:jc w:val="both"/>
            </w:pPr>
            <w:proofErr w:type="spellStart"/>
            <w:r>
              <w:rPr>
                <w:sz w:val="20"/>
              </w:rPr>
              <w:t>Opcional</w:t>
            </w:r>
            <w:proofErr w:type="spellEnd"/>
          </w:p>
        </w:tc>
      </w:tr>
      <w:tr w:rsidR="00327C30">
        <w:tc>
          <w:tcPr>
            <w:tcW w:w="2268" w:type="dxa"/>
            <w:shd w:val="clear" w:color="auto" w:fill="FFFFFF"/>
          </w:tcPr>
          <w:p w:rsidR="00327C30" w:rsidRDefault="0016793F" w:rsidP="0016793F">
            <w:pPr>
              <w:spacing w:after="0"/>
              <w:jc w:val="both"/>
            </w:pPr>
            <w:r>
              <w:rPr>
                <w:sz w:val="20"/>
              </w:rPr>
              <w:t>Fecha límite</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Fecha hasta la que se reciben postulaciones.</w:t>
            </w:r>
          </w:p>
        </w:tc>
        <w:tc>
          <w:tcPr>
            <w:tcW w:w="1701" w:type="dxa"/>
            <w:shd w:val="clear" w:color="auto" w:fill="FFFFFF"/>
          </w:tcPr>
          <w:p w:rsidR="00327C30" w:rsidRDefault="0016793F" w:rsidP="0016793F">
            <w:pPr>
              <w:spacing w:after="0"/>
              <w:jc w:val="both"/>
            </w:pPr>
            <w:proofErr w:type="spellStart"/>
            <w:r>
              <w:rPr>
                <w:sz w:val="20"/>
              </w:rPr>
              <w:t>Opcional</w:t>
            </w:r>
            <w:proofErr w:type="spellEnd"/>
          </w:p>
        </w:tc>
      </w:tr>
      <w:tr w:rsidR="00327C30">
        <w:tc>
          <w:tcPr>
            <w:tcW w:w="2268" w:type="dxa"/>
            <w:shd w:val="clear" w:color="auto" w:fill="F5F5F5"/>
          </w:tcPr>
          <w:p w:rsidR="00327C30" w:rsidRDefault="0016793F" w:rsidP="0016793F">
            <w:pPr>
              <w:spacing w:after="0"/>
              <w:jc w:val="both"/>
            </w:pPr>
            <w:r>
              <w:rPr>
                <w:sz w:val="20"/>
              </w:rPr>
              <w:t>Estado</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Abierta / En proceso / Cerrada / Cancelada.</w:t>
            </w:r>
          </w:p>
        </w:tc>
        <w:tc>
          <w:tcPr>
            <w:tcW w:w="1701" w:type="dxa"/>
            <w:shd w:val="clear" w:color="auto" w:fill="F5F5F5"/>
          </w:tcPr>
          <w:p w:rsidR="00327C30" w:rsidRDefault="0016793F" w:rsidP="0016793F">
            <w:pPr>
              <w:spacing w:after="0"/>
              <w:jc w:val="both"/>
            </w:pPr>
            <w:proofErr w:type="spellStart"/>
            <w:r>
              <w:rPr>
                <w:sz w:val="20"/>
              </w:rPr>
              <w:t>Automático</w:t>
            </w:r>
            <w:proofErr w:type="spellEnd"/>
          </w:p>
        </w:tc>
      </w:tr>
    </w:tbl>
    <w:p w:rsidR="00327C30" w:rsidRDefault="0016793F" w:rsidP="0016793F">
      <w:pPr>
        <w:spacing w:before="200" w:after="60"/>
        <w:jc w:val="both"/>
      </w:pPr>
      <w:r>
        <w:rPr>
          <w:b/>
          <w:color w:val="37474F"/>
          <w:sz w:val="24"/>
        </w:rPr>
        <w:lastRenderedPageBreak/>
        <w:t>Gestión de Candidatos</w:t>
      </w:r>
    </w:p>
    <w:p w:rsidR="00327C30" w:rsidRPr="0016793F" w:rsidRDefault="0016793F" w:rsidP="0016793F">
      <w:pPr>
        <w:spacing w:after="80"/>
        <w:jc w:val="both"/>
        <w:rPr>
          <w:lang w:val="es-ES"/>
        </w:rPr>
      </w:pPr>
      <w:r w:rsidRPr="0016793F">
        <w:rPr>
          <w:lang w:val="es-ES"/>
        </w:rPr>
        <w:t>Dentro de cada vacante se registran los candidatos y se hace seguimiento de su proceso:</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68"/>
        <w:gridCol w:w="6520"/>
      </w:tblGrid>
      <w:tr w:rsidR="00327C30">
        <w:tc>
          <w:tcPr>
            <w:tcW w:w="2268" w:type="dxa"/>
            <w:shd w:val="clear" w:color="auto" w:fill="1E3A5F"/>
          </w:tcPr>
          <w:p w:rsidR="00327C30" w:rsidRDefault="0016793F" w:rsidP="0016793F">
            <w:pPr>
              <w:spacing w:after="0"/>
              <w:jc w:val="both"/>
            </w:pPr>
            <w:proofErr w:type="spellStart"/>
            <w:r>
              <w:rPr>
                <w:b/>
                <w:color w:val="FFFFFF"/>
                <w:sz w:val="20"/>
              </w:rPr>
              <w:t>Etapa</w:t>
            </w:r>
            <w:proofErr w:type="spellEnd"/>
          </w:p>
        </w:tc>
        <w:tc>
          <w:tcPr>
            <w:tcW w:w="6520" w:type="dxa"/>
            <w:shd w:val="clear" w:color="auto" w:fill="1E3A5F"/>
          </w:tcPr>
          <w:p w:rsidR="00327C30" w:rsidRDefault="0016793F" w:rsidP="0016793F">
            <w:pPr>
              <w:spacing w:after="0"/>
              <w:jc w:val="both"/>
            </w:pPr>
            <w:r>
              <w:rPr>
                <w:b/>
                <w:color w:val="FFFFFF"/>
                <w:sz w:val="20"/>
              </w:rPr>
              <w:t>Descripción</w:t>
            </w:r>
          </w:p>
        </w:tc>
      </w:tr>
      <w:tr w:rsidR="00327C30" w:rsidRPr="0016793F">
        <w:tc>
          <w:tcPr>
            <w:tcW w:w="2268" w:type="dxa"/>
            <w:shd w:val="clear" w:color="auto" w:fill="FFFFFF"/>
          </w:tcPr>
          <w:p w:rsidR="00327C30" w:rsidRDefault="0016793F" w:rsidP="0016793F">
            <w:pPr>
              <w:spacing w:after="0"/>
              <w:jc w:val="both"/>
            </w:pPr>
            <w:r>
              <w:rPr>
                <w:sz w:val="20"/>
              </w:rPr>
              <w:t>Postulado</w:t>
            </w:r>
          </w:p>
        </w:tc>
        <w:tc>
          <w:tcPr>
            <w:tcW w:w="6520" w:type="dxa"/>
            <w:shd w:val="clear" w:color="auto" w:fill="FFFFFF"/>
          </w:tcPr>
          <w:p w:rsidR="00327C30" w:rsidRPr="0016793F" w:rsidRDefault="0016793F" w:rsidP="0016793F">
            <w:pPr>
              <w:spacing w:after="0"/>
              <w:jc w:val="both"/>
              <w:rPr>
                <w:lang w:val="es-ES"/>
              </w:rPr>
            </w:pPr>
            <w:r w:rsidRPr="0016793F">
              <w:rPr>
                <w:sz w:val="20"/>
                <w:lang w:val="es-ES"/>
              </w:rPr>
              <w:t>El candidato ha aplicado. Se adjunta el CV (PDF/DOC).</w:t>
            </w:r>
          </w:p>
        </w:tc>
      </w:tr>
      <w:tr w:rsidR="00327C30" w:rsidRPr="0016793F">
        <w:tc>
          <w:tcPr>
            <w:tcW w:w="2268" w:type="dxa"/>
            <w:shd w:val="clear" w:color="auto" w:fill="F5F5F5"/>
          </w:tcPr>
          <w:p w:rsidR="00327C30" w:rsidRDefault="0016793F" w:rsidP="0016793F">
            <w:pPr>
              <w:spacing w:after="0"/>
              <w:jc w:val="both"/>
            </w:pPr>
            <w:proofErr w:type="spellStart"/>
            <w:r>
              <w:rPr>
                <w:sz w:val="20"/>
              </w:rPr>
              <w:t>Preseleccionado</w:t>
            </w:r>
            <w:proofErr w:type="spellEnd"/>
          </w:p>
        </w:tc>
        <w:tc>
          <w:tcPr>
            <w:tcW w:w="6520" w:type="dxa"/>
            <w:shd w:val="clear" w:color="auto" w:fill="F5F5F5"/>
          </w:tcPr>
          <w:p w:rsidR="00327C30" w:rsidRPr="0016793F" w:rsidRDefault="0016793F" w:rsidP="0016793F">
            <w:pPr>
              <w:spacing w:after="0"/>
              <w:jc w:val="both"/>
              <w:rPr>
                <w:lang w:val="es-ES"/>
              </w:rPr>
            </w:pPr>
            <w:r w:rsidRPr="0016793F">
              <w:rPr>
                <w:sz w:val="20"/>
                <w:lang w:val="es-ES"/>
              </w:rPr>
              <w:t>El candidato pasó el filtro inicial de requisitos.</w:t>
            </w:r>
          </w:p>
        </w:tc>
      </w:tr>
      <w:tr w:rsidR="00327C30" w:rsidRPr="0016793F">
        <w:tc>
          <w:tcPr>
            <w:tcW w:w="2268" w:type="dxa"/>
            <w:shd w:val="clear" w:color="auto" w:fill="FFFFFF"/>
          </w:tcPr>
          <w:p w:rsidR="00327C30" w:rsidRDefault="0016793F" w:rsidP="0016793F">
            <w:pPr>
              <w:spacing w:after="0"/>
              <w:jc w:val="both"/>
            </w:pPr>
            <w:proofErr w:type="spellStart"/>
            <w:r>
              <w:rPr>
                <w:sz w:val="20"/>
              </w:rPr>
              <w:t>Entrevista</w:t>
            </w:r>
            <w:proofErr w:type="spellEnd"/>
          </w:p>
        </w:tc>
        <w:tc>
          <w:tcPr>
            <w:tcW w:w="6520" w:type="dxa"/>
            <w:shd w:val="clear" w:color="auto" w:fill="FFFFFF"/>
          </w:tcPr>
          <w:p w:rsidR="00327C30" w:rsidRPr="0016793F" w:rsidRDefault="0016793F" w:rsidP="0016793F">
            <w:pPr>
              <w:spacing w:after="0"/>
              <w:jc w:val="both"/>
              <w:rPr>
                <w:lang w:val="es-ES"/>
              </w:rPr>
            </w:pPr>
            <w:r w:rsidRPr="0016793F">
              <w:rPr>
                <w:sz w:val="20"/>
                <w:lang w:val="es-ES"/>
              </w:rPr>
              <w:t>Se programó/realizó la entrevista.</w:t>
            </w:r>
          </w:p>
        </w:tc>
      </w:tr>
      <w:tr w:rsidR="00327C30" w:rsidRPr="0016793F">
        <w:tc>
          <w:tcPr>
            <w:tcW w:w="2268" w:type="dxa"/>
            <w:shd w:val="clear" w:color="auto" w:fill="F5F5F5"/>
          </w:tcPr>
          <w:p w:rsidR="00327C30" w:rsidRDefault="0016793F" w:rsidP="0016793F">
            <w:pPr>
              <w:spacing w:after="0"/>
              <w:jc w:val="both"/>
            </w:pPr>
            <w:proofErr w:type="spellStart"/>
            <w:r>
              <w:rPr>
                <w:sz w:val="20"/>
              </w:rPr>
              <w:t>Evaluación</w:t>
            </w:r>
            <w:proofErr w:type="spellEnd"/>
          </w:p>
        </w:tc>
        <w:tc>
          <w:tcPr>
            <w:tcW w:w="6520" w:type="dxa"/>
            <w:shd w:val="clear" w:color="auto" w:fill="F5F5F5"/>
          </w:tcPr>
          <w:p w:rsidR="00327C30" w:rsidRPr="0016793F" w:rsidRDefault="0016793F" w:rsidP="0016793F">
            <w:pPr>
              <w:spacing w:after="0"/>
              <w:jc w:val="both"/>
              <w:rPr>
                <w:lang w:val="es-ES"/>
              </w:rPr>
            </w:pPr>
            <w:r w:rsidRPr="0016793F">
              <w:rPr>
                <w:sz w:val="20"/>
                <w:lang w:val="es-ES"/>
              </w:rPr>
              <w:t>El candidato está en proceso de pruebas técnicas o psicológicas.</w:t>
            </w:r>
          </w:p>
        </w:tc>
      </w:tr>
      <w:tr w:rsidR="00327C30" w:rsidRPr="0016793F">
        <w:tc>
          <w:tcPr>
            <w:tcW w:w="2268" w:type="dxa"/>
            <w:shd w:val="clear" w:color="auto" w:fill="FFFFFF"/>
          </w:tcPr>
          <w:p w:rsidR="00327C30" w:rsidRDefault="0016793F" w:rsidP="0016793F">
            <w:pPr>
              <w:spacing w:after="0"/>
              <w:jc w:val="both"/>
            </w:pPr>
            <w:proofErr w:type="spellStart"/>
            <w:r>
              <w:rPr>
                <w:sz w:val="20"/>
              </w:rPr>
              <w:t>Oferta</w:t>
            </w:r>
            <w:proofErr w:type="spellEnd"/>
          </w:p>
        </w:tc>
        <w:tc>
          <w:tcPr>
            <w:tcW w:w="6520" w:type="dxa"/>
            <w:shd w:val="clear" w:color="auto" w:fill="FFFFFF"/>
          </w:tcPr>
          <w:p w:rsidR="00327C30" w:rsidRPr="0016793F" w:rsidRDefault="0016793F" w:rsidP="0016793F">
            <w:pPr>
              <w:spacing w:after="0"/>
              <w:jc w:val="both"/>
              <w:rPr>
                <w:lang w:val="es-ES"/>
              </w:rPr>
            </w:pPr>
            <w:r w:rsidRPr="0016793F">
              <w:rPr>
                <w:sz w:val="20"/>
                <w:lang w:val="es-ES"/>
              </w:rPr>
              <w:t>Se le presentó una oferta económica al candidato.</w:t>
            </w:r>
          </w:p>
        </w:tc>
      </w:tr>
      <w:tr w:rsidR="00327C30" w:rsidRPr="0016793F">
        <w:tc>
          <w:tcPr>
            <w:tcW w:w="2268" w:type="dxa"/>
            <w:shd w:val="clear" w:color="auto" w:fill="F5F5F5"/>
          </w:tcPr>
          <w:p w:rsidR="00327C30" w:rsidRDefault="0016793F" w:rsidP="0016793F">
            <w:pPr>
              <w:spacing w:after="0"/>
              <w:jc w:val="both"/>
            </w:pPr>
            <w:proofErr w:type="spellStart"/>
            <w:r>
              <w:rPr>
                <w:sz w:val="20"/>
              </w:rPr>
              <w:t>Contratado</w:t>
            </w:r>
            <w:proofErr w:type="spellEnd"/>
          </w:p>
        </w:tc>
        <w:tc>
          <w:tcPr>
            <w:tcW w:w="6520" w:type="dxa"/>
            <w:shd w:val="clear" w:color="auto" w:fill="F5F5F5"/>
          </w:tcPr>
          <w:p w:rsidR="00327C30" w:rsidRPr="0016793F" w:rsidRDefault="0016793F" w:rsidP="0016793F">
            <w:pPr>
              <w:spacing w:after="0"/>
              <w:jc w:val="both"/>
              <w:rPr>
                <w:lang w:val="es-ES"/>
              </w:rPr>
            </w:pPr>
            <w:r w:rsidRPr="0016793F">
              <w:rPr>
                <w:sz w:val="20"/>
                <w:lang w:val="es-ES"/>
              </w:rPr>
              <w:t>Candidato aceptó y se inicia el proceso de vinculación.</w:t>
            </w:r>
          </w:p>
        </w:tc>
      </w:tr>
      <w:tr w:rsidR="00327C30" w:rsidRPr="0016793F">
        <w:tc>
          <w:tcPr>
            <w:tcW w:w="2268" w:type="dxa"/>
            <w:shd w:val="clear" w:color="auto" w:fill="FFFFFF"/>
          </w:tcPr>
          <w:p w:rsidR="00327C30" w:rsidRDefault="0016793F" w:rsidP="0016793F">
            <w:pPr>
              <w:spacing w:after="0"/>
              <w:jc w:val="both"/>
            </w:pPr>
            <w:proofErr w:type="spellStart"/>
            <w:r>
              <w:rPr>
                <w:sz w:val="20"/>
              </w:rPr>
              <w:t>Descartado</w:t>
            </w:r>
            <w:proofErr w:type="spellEnd"/>
          </w:p>
        </w:tc>
        <w:tc>
          <w:tcPr>
            <w:tcW w:w="6520" w:type="dxa"/>
            <w:shd w:val="clear" w:color="auto" w:fill="FFFFFF"/>
          </w:tcPr>
          <w:p w:rsidR="00327C30" w:rsidRPr="0016793F" w:rsidRDefault="0016793F" w:rsidP="0016793F">
            <w:pPr>
              <w:spacing w:after="0"/>
              <w:jc w:val="both"/>
              <w:rPr>
                <w:lang w:val="es-ES"/>
              </w:rPr>
            </w:pPr>
            <w:r w:rsidRPr="0016793F">
              <w:rPr>
                <w:sz w:val="20"/>
                <w:lang w:val="es-ES"/>
              </w:rPr>
              <w:t>El candidato no continuó en el proceso.</w:t>
            </w:r>
          </w:p>
        </w:tc>
      </w:tr>
    </w:tbl>
    <w:p w:rsidR="00327C30" w:rsidRPr="0016793F" w:rsidRDefault="0016793F" w:rsidP="0016793F">
      <w:pPr>
        <w:spacing w:before="200" w:after="60"/>
        <w:jc w:val="both"/>
        <w:rPr>
          <w:lang w:val="es-ES"/>
        </w:rPr>
      </w:pPr>
      <w:r w:rsidRPr="0016793F">
        <w:rPr>
          <w:b/>
          <w:color w:val="37474F"/>
          <w:sz w:val="24"/>
          <w:lang w:val="es-ES"/>
        </w:rPr>
        <w:t>Evaluación de Candidatos con IA</w:t>
      </w:r>
    </w:p>
    <w:p w:rsidR="00327C30" w:rsidRPr="0016793F" w:rsidRDefault="0016793F" w:rsidP="0016793F">
      <w:pPr>
        <w:spacing w:after="80"/>
        <w:jc w:val="both"/>
        <w:rPr>
          <w:lang w:val="es-ES"/>
        </w:rPr>
      </w:pPr>
      <w:r w:rsidRPr="0016793F">
        <w:rPr>
          <w:lang w:val="es-ES"/>
        </w:rPr>
        <w:t>El sistema utiliza Inteligencia Artificial (</w:t>
      </w:r>
      <w:proofErr w:type="spellStart"/>
      <w:r w:rsidRPr="0016793F">
        <w:rPr>
          <w:lang w:val="es-ES"/>
        </w:rPr>
        <w:t>Gemini</w:t>
      </w:r>
      <w:proofErr w:type="spellEnd"/>
      <w:r w:rsidRPr="0016793F">
        <w:rPr>
          <w:lang w:val="es-ES"/>
        </w:rPr>
        <w:t>) para analizar el CV del candidato y compararlo con los requisitos de la vacante, generando un puntaje y comentarios.</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Evaluación IA — puntaje, fortalezas, debilidades y preguntas sugeridas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Default="0016793F" w:rsidP="0016793F">
      <w:pPr>
        <w:spacing w:after="80"/>
        <w:jc w:val="both"/>
      </w:pPr>
      <w:r>
        <w:t xml:space="preserve">El </w:t>
      </w:r>
      <w:proofErr w:type="spellStart"/>
      <w:r>
        <w:t>análisis</w:t>
      </w:r>
      <w:proofErr w:type="spellEnd"/>
      <w:r>
        <w:t xml:space="preserve"> IA </w:t>
      </w:r>
      <w:proofErr w:type="spellStart"/>
      <w:r>
        <w:t>devuelve</w:t>
      </w:r>
      <w:proofErr w:type="spellEnd"/>
      <w:r>
        <w:t>:</w:t>
      </w:r>
    </w:p>
    <w:p w:rsidR="00327C30" w:rsidRPr="0016793F" w:rsidRDefault="0016793F" w:rsidP="0016793F">
      <w:pPr>
        <w:pStyle w:val="Listaconvietas"/>
        <w:spacing w:after="40"/>
        <w:ind w:left="567"/>
        <w:jc w:val="both"/>
        <w:rPr>
          <w:lang w:val="es-ES"/>
        </w:rPr>
      </w:pPr>
      <w:r w:rsidRPr="0016793F">
        <w:rPr>
          <w:sz w:val="21"/>
          <w:lang w:val="es-ES"/>
        </w:rPr>
        <w:t>Puntuación de 0 a 100 indicando el porcentaje de ajuste al perfil solicitado.</w:t>
      </w:r>
    </w:p>
    <w:p w:rsidR="00327C30" w:rsidRPr="0016793F" w:rsidRDefault="0016793F" w:rsidP="0016793F">
      <w:pPr>
        <w:pStyle w:val="Listaconvietas"/>
        <w:spacing w:after="40"/>
        <w:ind w:left="567"/>
        <w:jc w:val="both"/>
        <w:rPr>
          <w:lang w:val="es-ES"/>
        </w:rPr>
      </w:pPr>
      <w:r w:rsidRPr="0016793F">
        <w:rPr>
          <w:sz w:val="21"/>
          <w:lang w:val="es-ES"/>
        </w:rPr>
        <w:t>Fortalezas del candidato en relación con los requisitos del puesto.</w:t>
      </w:r>
    </w:p>
    <w:p w:rsidR="00327C30" w:rsidRPr="0016793F" w:rsidRDefault="0016793F" w:rsidP="0016793F">
      <w:pPr>
        <w:pStyle w:val="Listaconvietas"/>
        <w:spacing w:after="40"/>
        <w:ind w:left="567"/>
        <w:jc w:val="both"/>
        <w:rPr>
          <w:lang w:val="es-ES"/>
        </w:rPr>
      </w:pPr>
      <w:r w:rsidRPr="0016793F">
        <w:rPr>
          <w:sz w:val="21"/>
          <w:lang w:val="es-ES"/>
        </w:rPr>
        <w:t>Brechas o áreas de mejora que deberían abordarse en la entrevista.</w:t>
      </w:r>
    </w:p>
    <w:p w:rsidR="00327C30" w:rsidRPr="0016793F" w:rsidRDefault="0016793F" w:rsidP="0016793F">
      <w:pPr>
        <w:pStyle w:val="Listaconvietas"/>
        <w:spacing w:after="40"/>
        <w:ind w:left="567"/>
        <w:jc w:val="both"/>
        <w:rPr>
          <w:lang w:val="es-ES"/>
        </w:rPr>
      </w:pPr>
      <w:r w:rsidRPr="0016793F">
        <w:rPr>
          <w:sz w:val="21"/>
          <w:lang w:val="es-ES"/>
        </w:rPr>
        <w:t>5 preguntas de entrevista personalizadas al perfil del candidato.</w:t>
      </w:r>
    </w:p>
    <w:p w:rsidR="00327C30" w:rsidRPr="0016793F" w:rsidRDefault="0016793F" w:rsidP="0016793F">
      <w:pPr>
        <w:pStyle w:val="Listaconvietas"/>
        <w:spacing w:after="40"/>
        <w:ind w:left="567"/>
        <w:jc w:val="both"/>
        <w:rPr>
          <w:lang w:val="es-ES"/>
        </w:rPr>
      </w:pPr>
      <w:r w:rsidRPr="0016793F">
        <w:rPr>
          <w:sz w:val="21"/>
          <w:lang w:val="es-ES"/>
        </w:rPr>
        <w:t>Recomendación final: Altamente recomendado / Recomendado / No recomendado.</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8F5E9"/>
          </w:tcPr>
          <w:p w:rsidR="00327C30" w:rsidRPr="0016793F" w:rsidRDefault="0016793F" w:rsidP="0016793F">
            <w:pPr>
              <w:spacing w:after="0"/>
              <w:jc w:val="both"/>
              <w:rPr>
                <w:lang w:val="es-ES"/>
              </w:rPr>
            </w:pPr>
            <w:r w:rsidRPr="0016793F">
              <w:rPr>
                <w:b/>
                <w:sz w:val="20"/>
                <w:lang w:val="es-ES"/>
              </w:rPr>
              <w:t xml:space="preserve">NOTA: </w:t>
            </w:r>
            <w:r w:rsidRPr="0016793F">
              <w:rPr>
                <w:sz w:val="20"/>
                <w:lang w:val="es-ES"/>
              </w:rPr>
              <w:t xml:space="preserve">Para que la IA analice al candidato: 1) Adjunte el CV en la sección de documentos del candidato, 2) Haga clic en el botón "Evaluar con IA", 3) Espere 10-30 segundos mientras </w:t>
            </w:r>
            <w:proofErr w:type="spellStart"/>
            <w:r w:rsidRPr="0016793F">
              <w:rPr>
                <w:sz w:val="20"/>
                <w:lang w:val="es-ES"/>
              </w:rPr>
              <w:t>Gemini</w:t>
            </w:r>
            <w:proofErr w:type="spellEnd"/>
            <w:r w:rsidRPr="0016793F">
              <w:rPr>
                <w:sz w:val="20"/>
                <w:lang w:val="es-ES"/>
              </w:rPr>
              <w:t xml:space="preserve"> procesa el documento. El análisis se guarda automáticamente y puede re-ejecutarse en cualquier momento.</w:t>
            </w:r>
          </w:p>
        </w:tc>
      </w:tr>
    </w:tbl>
    <w:p w:rsidR="00327C30" w:rsidRPr="0016793F" w:rsidRDefault="00327C30" w:rsidP="0016793F">
      <w:pPr>
        <w:jc w:val="both"/>
        <w:rPr>
          <w:lang w:val="es-ES"/>
        </w:rPr>
      </w:pPr>
    </w:p>
    <w:p w:rsidR="00327C30" w:rsidRPr="0016793F" w:rsidRDefault="0016793F" w:rsidP="0016793F">
      <w:pPr>
        <w:spacing w:before="280" w:after="80"/>
        <w:jc w:val="both"/>
        <w:rPr>
          <w:lang w:val="es-ES"/>
        </w:rPr>
      </w:pPr>
      <w:r w:rsidRPr="0016793F">
        <w:rPr>
          <w:b/>
          <w:color w:val="2E5F9E"/>
          <w:sz w:val="28"/>
          <w:lang w:val="es-ES"/>
        </w:rPr>
        <w:t>3.3 Gestión de Empleados</w:t>
      </w:r>
    </w:p>
    <w:p w:rsidR="00327C30" w:rsidRPr="0016793F" w:rsidRDefault="0016793F" w:rsidP="0016793F">
      <w:pPr>
        <w:spacing w:after="80"/>
        <w:jc w:val="both"/>
        <w:rPr>
          <w:lang w:val="es-ES"/>
        </w:rPr>
      </w:pPr>
      <w:r w:rsidRPr="0016793F">
        <w:rPr>
          <w:lang w:val="es-ES"/>
        </w:rPr>
        <w:t>Ruta: Talento Humano → Empleados</w:t>
      </w:r>
    </w:p>
    <w:p w:rsidR="00327C30" w:rsidRPr="0016793F" w:rsidRDefault="0016793F" w:rsidP="0016793F">
      <w:pPr>
        <w:spacing w:after="80"/>
        <w:jc w:val="both"/>
        <w:rPr>
          <w:lang w:val="es-ES"/>
        </w:rPr>
      </w:pPr>
      <w:r w:rsidRPr="0016793F">
        <w:rPr>
          <w:lang w:val="es-ES"/>
        </w:rPr>
        <w:t>Administra el ciclo de vida completo del empleado desde su ingreso hasta su salida. Incluye datos personales, laborales, bancarios, foto, historial salarial y configuración de anticipos.</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Lista de Empleados — búsqueda, filtros y acciones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Pr="0016793F" w:rsidRDefault="0016793F" w:rsidP="0016793F">
      <w:pPr>
        <w:spacing w:before="200" w:after="60"/>
        <w:jc w:val="both"/>
        <w:rPr>
          <w:lang w:val="es-ES"/>
        </w:rPr>
      </w:pPr>
      <w:r w:rsidRPr="0016793F">
        <w:rPr>
          <w:b/>
          <w:color w:val="37474F"/>
          <w:sz w:val="24"/>
          <w:lang w:val="es-ES"/>
        </w:rPr>
        <w:t>Datos de la Ficha del Empleado</w:t>
      </w:r>
    </w:p>
    <w:p w:rsidR="00327C30" w:rsidRDefault="0016793F" w:rsidP="0016793F">
      <w:pPr>
        <w:spacing w:before="200" w:after="60"/>
        <w:jc w:val="both"/>
      </w:pPr>
      <w:proofErr w:type="spellStart"/>
      <w:r>
        <w:rPr>
          <w:b/>
          <w:color w:val="37474F"/>
          <w:sz w:val="24"/>
        </w:rPr>
        <w:t>Pestaña</w:t>
      </w:r>
      <w:proofErr w:type="spellEnd"/>
      <w:r>
        <w:rPr>
          <w:b/>
          <w:color w:val="37474F"/>
          <w:sz w:val="24"/>
        </w:rPr>
        <w:t xml:space="preserve"> Personal</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68"/>
        <w:gridCol w:w="4535"/>
        <w:gridCol w:w="1701"/>
      </w:tblGrid>
      <w:tr w:rsidR="00327C30">
        <w:tc>
          <w:tcPr>
            <w:tcW w:w="2268" w:type="dxa"/>
            <w:shd w:val="clear" w:color="auto" w:fill="1E3A5F"/>
          </w:tcPr>
          <w:p w:rsidR="00327C30" w:rsidRDefault="0016793F" w:rsidP="0016793F">
            <w:pPr>
              <w:spacing w:after="0"/>
              <w:jc w:val="both"/>
            </w:pPr>
            <w:r>
              <w:rPr>
                <w:b/>
                <w:color w:val="FFFFFF"/>
                <w:sz w:val="20"/>
              </w:rPr>
              <w:t>Campo</w:t>
            </w:r>
          </w:p>
        </w:tc>
        <w:tc>
          <w:tcPr>
            <w:tcW w:w="4535" w:type="dxa"/>
            <w:shd w:val="clear" w:color="auto" w:fill="1E3A5F"/>
          </w:tcPr>
          <w:p w:rsidR="00327C30" w:rsidRDefault="0016793F" w:rsidP="0016793F">
            <w:pPr>
              <w:spacing w:after="0"/>
              <w:jc w:val="both"/>
            </w:pPr>
            <w:r>
              <w:rPr>
                <w:b/>
                <w:color w:val="FFFFFF"/>
                <w:sz w:val="20"/>
              </w:rPr>
              <w:t>Descripción</w:t>
            </w:r>
          </w:p>
        </w:tc>
        <w:tc>
          <w:tcPr>
            <w:tcW w:w="1701" w:type="dxa"/>
            <w:shd w:val="clear" w:color="auto" w:fill="1E3A5F"/>
          </w:tcPr>
          <w:p w:rsidR="00327C30" w:rsidRDefault="0016793F" w:rsidP="0016793F">
            <w:pPr>
              <w:spacing w:after="0"/>
              <w:jc w:val="both"/>
            </w:pPr>
            <w:r>
              <w:rPr>
                <w:b/>
                <w:color w:val="FFFFFF"/>
                <w:sz w:val="20"/>
              </w:rPr>
              <w:t>Requerido</w:t>
            </w:r>
          </w:p>
        </w:tc>
      </w:tr>
      <w:tr w:rsidR="00327C30">
        <w:tc>
          <w:tcPr>
            <w:tcW w:w="2268" w:type="dxa"/>
            <w:shd w:val="clear" w:color="auto" w:fill="FFFFFF"/>
          </w:tcPr>
          <w:p w:rsidR="00327C30" w:rsidRDefault="0016793F" w:rsidP="0016793F">
            <w:pPr>
              <w:spacing w:after="0"/>
              <w:jc w:val="both"/>
            </w:pPr>
            <w:r>
              <w:rPr>
                <w:sz w:val="20"/>
              </w:rPr>
              <w:t>Nombres y Apellidos</w:t>
            </w:r>
          </w:p>
        </w:tc>
        <w:tc>
          <w:tcPr>
            <w:tcW w:w="4535" w:type="dxa"/>
            <w:shd w:val="clear" w:color="auto" w:fill="FFFFFF"/>
          </w:tcPr>
          <w:p w:rsidR="00327C30" w:rsidRDefault="0016793F" w:rsidP="0016793F">
            <w:pPr>
              <w:spacing w:after="0"/>
              <w:jc w:val="both"/>
            </w:pPr>
            <w:r>
              <w:rPr>
                <w:sz w:val="20"/>
              </w:rPr>
              <w:t>Nombre completo del empleado.</w:t>
            </w:r>
          </w:p>
        </w:tc>
        <w:tc>
          <w:tcPr>
            <w:tcW w:w="1701" w:type="dxa"/>
            <w:shd w:val="clear" w:color="auto" w:fill="FFFFFF"/>
          </w:tcPr>
          <w:p w:rsidR="00327C30" w:rsidRDefault="0016793F" w:rsidP="0016793F">
            <w:pPr>
              <w:spacing w:after="0"/>
              <w:jc w:val="both"/>
            </w:pPr>
            <w:r>
              <w:rPr>
                <w:sz w:val="20"/>
              </w:rPr>
              <w:t>Obligatorio</w:t>
            </w:r>
          </w:p>
        </w:tc>
      </w:tr>
      <w:tr w:rsidR="00327C30">
        <w:tc>
          <w:tcPr>
            <w:tcW w:w="2268" w:type="dxa"/>
            <w:shd w:val="clear" w:color="auto" w:fill="F5F5F5"/>
          </w:tcPr>
          <w:p w:rsidR="00327C30" w:rsidRDefault="0016793F" w:rsidP="0016793F">
            <w:pPr>
              <w:spacing w:after="0"/>
              <w:jc w:val="both"/>
            </w:pPr>
            <w:r>
              <w:rPr>
                <w:sz w:val="20"/>
              </w:rPr>
              <w:lastRenderedPageBreak/>
              <w:t>Cédula / Pasaporte</w:t>
            </w:r>
          </w:p>
        </w:tc>
        <w:tc>
          <w:tcPr>
            <w:tcW w:w="4535" w:type="dxa"/>
            <w:shd w:val="clear" w:color="auto" w:fill="F5F5F5"/>
          </w:tcPr>
          <w:p w:rsidR="00327C30" w:rsidRDefault="0016793F" w:rsidP="0016793F">
            <w:pPr>
              <w:spacing w:after="0"/>
              <w:jc w:val="both"/>
            </w:pPr>
            <w:r>
              <w:rPr>
                <w:sz w:val="20"/>
              </w:rPr>
              <w:t>Número de identificación único.</w:t>
            </w:r>
          </w:p>
        </w:tc>
        <w:tc>
          <w:tcPr>
            <w:tcW w:w="1701" w:type="dxa"/>
            <w:shd w:val="clear" w:color="auto" w:fill="F5F5F5"/>
          </w:tcPr>
          <w:p w:rsidR="00327C30" w:rsidRDefault="0016793F" w:rsidP="0016793F">
            <w:pPr>
              <w:spacing w:after="0"/>
              <w:jc w:val="both"/>
            </w:pPr>
            <w:r>
              <w:rPr>
                <w:sz w:val="20"/>
              </w:rPr>
              <w:t>Obligatorio</w:t>
            </w:r>
          </w:p>
        </w:tc>
      </w:tr>
      <w:tr w:rsidR="00327C30">
        <w:tc>
          <w:tcPr>
            <w:tcW w:w="2268" w:type="dxa"/>
            <w:shd w:val="clear" w:color="auto" w:fill="FFFFFF"/>
          </w:tcPr>
          <w:p w:rsidR="00327C30" w:rsidRDefault="0016793F" w:rsidP="0016793F">
            <w:pPr>
              <w:spacing w:after="0"/>
              <w:jc w:val="both"/>
            </w:pPr>
            <w:r>
              <w:rPr>
                <w:sz w:val="20"/>
              </w:rPr>
              <w:t>Fecha de nacimiento</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Para cálculos de edad y beneficios.</w:t>
            </w:r>
          </w:p>
        </w:tc>
        <w:tc>
          <w:tcPr>
            <w:tcW w:w="1701" w:type="dxa"/>
            <w:shd w:val="clear" w:color="auto" w:fill="FFFFFF"/>
          </w:tcPr>
          <w:p w:rsidR="00327C30" w:rsidRDefault="0016793F" w:rsidP="0016793F">
            <w:pPr>
              <w:spacing w:after="0"/>
              <w:jc w:val="both"/>
            </w:pPr>
            <w:proofErr w:type="spellStart"/>
            <w:r>
              <w:rPr>
                <w:sz w:val="20"/>
              </w:rPr>
              <w:t>Obligatorio</w:t>
            </w:r>
            <w:proofErr w:type="spellEnd"/>
          </w:p>
        </w:tc>
      </w:tr>
      <w:tr w:rsidR="00327C30">
        <w:tc>
          <w:tcPr>
            <w:tcW w:w="2268" w:type="dxa"/>
            <w:shd w:val="clear" w:color="auto" w:fill="F5F5F5"/>
          </w:tcPr>
          <w:p w:rsidR="00327C30" w:rsidRDefault="0016793F" w:rsidP="0016793F">
            <w:pPr>
              <w:spacing w:after="0"/>
              <w:jc w:val="both"/>
            </w:pPr>
            <w:r>
              <w:rPr>
                <w:sz w:val="20"/>
              </w:rPr>
              <w:t>Género</w:t>
            </w:r>
          </w:p>
        </w:tc>
        <w:tc>
          <w:tcPr>
            <w:tcW w:w="4535" w:type="dxa"/>
            <w:shd w:val="clear" w:color="auto" w:fill="F5F5F5"/>
          </w:tcPr>
          <w:p w:rsidR="00327C30" w:rsidRDefault="0016793F" w:rsidP="0016793F">
            <w:pPr>
              <w:spacing w:after="0"/>
              <w:jc w:val="both"/>
            </w:pPr>
            <w:r>
              <w:rPr>
                <w:sz w:val="20"/>
              </w:rPr>
              <w:t>Masculino / Femenino / Otro.</w:t>
            </w:r>
          </w:p>
        </w:tc>
        <w:tc>
          <w:tcPr>
            <w:tcW w:w="1701" w:type="dxa"/>
            <w:shd w:val="clear" w:color="auto" w:fill="F5F5F5"/>
          </w:tcPr>
          <w:p w:rsidR="00327C30" w:rsidRDefault="0016793F" w:rsidP="0016793F">
            <w:pPr>
              <w:spacing w:after="0"/>
              <w:jc w:val="both"/>
            </w:pPr>
            <w:r>
              <w:rPr>
                <w:sz w:val="20"/>
              </w:rPr>
              <w:t>Obligatorio</w:t>
            </w:r>
          </w:p>
        </w:tc>
      </w:tr>
      <w:tr w:rsidR="00327C30">
        <w:tc>
          <w:tcPr>
            <w:tcW w:w="2268" w:type="dxa"/>
            <w:shd w:val="clear" w:color="auto" w:fill="FFFFFF"/>
          </w:tcPr>
          <w:p w:rsidR="00327C30" w:rsidRDefault="0016793F" w:rsidP="0016793F">
            <w:pPr>
              <w:spacing w:after="0"/>
              <w:jc w:val="both"/>
            </w:pPr>
            <w:r>
              <w:rPr>
                <w:sz w:val="20"/>
              </w:rPr>
              <w:t>Estado civil</w:t>
            </w:r>
          </w:p>
        </w:tc>
        <w:tc>
          <w:tcPr>
            <w:tcW w:w="4535" w:type="dxa"/>
            <w:shd w:val="clear" w:color="auto" w:fill="FFFFFF"/>
          </w:tcPr>
          <w:p w:rsidR="00327C30" w:rsidRDefault="0016793F" w:rsidP="0016793F">
            <w:pPr>
              <w:spacing w:after="0"/>
              <w:jc w:val="both"/>
            </w:pPr>
            <w:r>
              <w:rPr>
                <w:sz w:val="20"/>
              </w:rPr>
              <w:t>Soltero, casado, divorciado, etc.</w:t>
            </w:r>
          </w:p>
        </w:tc>
        <w:tc>
          <w:tcPr>
            <w:tcW w:w="1701" w:type="dxa"/>
            <w:shd w:val="clear" w:color="auto" w:fill="FFFFFF"/>
          </w:tcPr>
          <w:p w:rsidR="00327C30" w:rsidRDefault="0016793F" w:rsidP="0016793F">
            <w:pPr>
              <w:spacing w:after="0"/>
              <w:jc w:val="both"/>
            </w:pPr>
            <w:r>
              <w:rPr>
                <w:sz w:val="20"/>
              </w:rPr>
              <w:t>Opcional</w:t>
            </w:r>
          </w:p>
        </w:tc>
      </w:tr>
      <w:tr w:rsidR="00327C30">
        <w:tc>
          <w:tcPr>
            <w:tcW w:w="2268" w:type="dxa"/>
            <w:shd w:val="clear" w:color="auto" w:fill="F5F5F5"/>
          </w:tcPr>
          <w:p w:rsidR="00327C30" w:rsidRDefault="0016793F" w:rsidP="0016793F">
            <w:pPr>
              <w:spacing w:after="0"/>
              <w:jc w:val="both"/>
            </w:pPr>
            <w:r>
              <w:rPr>
                <w:sz w:val="20"/>
              </w:rPr>
              <w:t>Dirección</w:t>
            </w:r>
          </w:p>
        </w:tc>
        <w:tc>
          <w:tcPr>
            <w:tcW w:w="4535" w:type="dxa"/>
            <w:shd w:val="clear" w:color="auto" w:fill="F5F5F5"/>
          </w:tcPr>
          <w:p w:rsidR="00327C30" w:rsidRDefault="0016793F" w:rsidP="0016793F">
            <w:pPr>
              <w:spacing w:after="0"/>
              <w:jc w:val="both"/>
            </w:pPr>
            <w:r>
              <w:rPr>
                <w:sz w:val="20"/>
              </w:rPr>
              <w:t>Domicilio actual del empleado.</w:t>
            </w:r>
          </w:p>
        </w:tc>
        <w:tc>
          <w:tcPr>
            <w:tcW w:w="1701" w:type="dxa"/>
            <w:shd w:val="clear" w:color="auto" w:fill="F5F5F5"/>
          </w:tcPr>
          <w:p w:rsidR="00327C30" w:rsidRDefault="0016793F" w:rsidP="0016793F">
            <w:pPr>
              <w:spacing w:after="0"/>
              <w:jc w:val="both"/>
            </w:pPr>
            <w:r>
              <w:rPr>
                <w:sz w:val="20"/>
              </w:rPr>
              <w:t>Opcional</w:t>
            </w:r>
          </w:p>
        </w:tc>
      </w:tr>
      <w:tr w:rsidR="00327C30">
        <w:tc>
          <w:tcPr>
            <w:tcW w:w="2268" w:type="dxa"/>
            <w:shd w:val="clear" w:color="auto" w:fill="FFFFFF"/>
          </w:tcPr>
          <w:p w:rsidR="00327C30" w:rsidRDefault="0016793F" w:rsidP="0016793F">
            <w:pPr>
              <w:spacing w:after="0"/>
              <w:jc w:val="both"/>
            </w:pPr>
            <w:r>
              <w:rPr>
                <w:sz w:val="20"/>
              </w:rPr>
              <w:t>Teléfonos / Email</w:t>
            </w:r>
          </w:p>
        </w:tc>
        <w:tc>
          <w:tcPr>
            <w:tcW w:w="4535" w:type="dxa"/>
            <w:shd w:val="clear" w:color="auto" w:fill="FFFFFF"/>
          </w:tcPr>
          <w:p w:rsidR="00327C30" w:rsidRDefault="0016793F" w:rsidP="0016793F">
            <w:pPr>
              <w:spacing w:after="0"/>
              <w:jc w:val="both"/>
            </w:pPr>
            <w:r>
              <w:rPr>
                <w:sz w:val="20"/>
              </w:rPr>
              <w:t>Datos de contacto directo.</w:t>
            </w:r>
          </w:p>
        </w:tc>
        <w:tc>
          <w:tcPr>
            <w:tcW w:w="1701" w:type="dxa"/>
            <w:shd w:val="clear" w:color="auto" w:fill="FFFFFF"/>
          </w:tcPr>
          <w:p w:rsidR="00327C30" w:rsidRDefault="0016793F" w:rsidP="0016793F">
            <w:pPr>
              <w:spacing w:after="0"/>
              <w:jc w:val="both"/>
            </w:pPr>
            <w:r>
              <w:rPr>
                <w:sz w:val="20"/>
              </w:rPr>
              <w:t>Opcional</w:t>
            </w:r>
          </w:p>
        </w:tc>
      </w:tr>
      <w:tr w:rsidR="00327C30">
        <w:tc>
          <w:tcPr>
            <w:tcW w:w="2268" w:type="dxa"/>
            <w:shd w:val="clear" w:color="auto" w:fill="F5F5F5"/>
          </w:tcPr>
          <w:p w:rsidR="00327C30" w:rsidRDefault="0016793F" w:rsidP="0016793F">
            <w:pPr>
              <w:spacing w:after="0"/>
              <w:jc w:val="both"/>
            </w:pPr>
            <w:r>
              <w:rPr>
                <w:sz w:val="20"/>
              </w:rPr>
              <w:t>Foto</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Fotografía del empleado (JPEG/PNG).</w:t>
            </w:r>
          </w:p>
        </w:tc>
        <w:tc>
          <w:tcPr>
            <w:tcW w:w="1701" w:type="dxa"/>
            <w:shd w:val="clear" w:color="auto" w:fill="F5F5F5"/>
          </w:tcPr>
          <w:p w:rsidR="00327C30" w:rsidRDefault="0016793F" w:rsidP="0016793F">
            <w:pPr>
              <w:spacing w:after="0"/>
              <w:jc w:val="both"/>
            </w:pPr>
            <w:proofErr w:type="spellStart"/>
            <w:r>
              <w:rPr>
                <w:sz w:val="20"/>
              </w:rPr>
              <w:t>Opcional</w:t>
            </w:r>
            <w:proofErr w:type="spellEnd"/>
          </w:p>
        </w:tc>
      </w:tr>
    </w:tbl>
    <w:p w:rsidR="00327C30" w:rsidRDefault="00327C30" w:rsidP="0016793F">
      <w:pPr>
        <w:jc w:val="both"/>
      </w:pPr>
    </w:p>
    <w:p w:rsidR="00327C30" w:rsidRDefault="0016793F" w:rsidP="0016793F">
      <w:pPr>
        <w:spacing w:before="200" w:after="60"/>
        <w:jc w:val="both"/>
      </w:pPr>
      <w:r>
        <w:rPr>
          <w:b/>
          <w:color w:val="37474F"/>
          <w:sz w:val="24"/>
        </w:rPr>
        <w:t>Pestaña Laboral</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68"/>
        <w:gridCol w:w="4535"/>
        <w:gridCol w:w="1701"/>
      </w:tblGrid>
      <w:tr w:rsidR="00327C30">
        <w:tc>
          <w:tcPr>
            <w:tcW w:w="2268" w:type="dxa"/>
            <w:shd w:val="clear" w:color="auto" w:fill="1E3A5F"/>
          </w:tcPr>
          <w:p w:rsidR="00327C30" w:rsidRDefault="0016793F" w:rsidP="0016793F">
            <w:pPr>
              <w:spacing w:after="0"/>
              <w:jc w:val="both"/>
            </w:pPr>
            <w:r>
              <w:rPr>
                <w:b/>
                <w:color w:val="FFFFFF"/>
                <w:sz w:val="20"/>
              </w:rPr>
              <w:t>Campo</w:t>
            </w:r>
          </w:p>
        </w:tc>
        <w:tc>
          <w:tcPr>
            <w:tcW w:w="4535" w:type="dxa"/>
            <w:shd w:val="clear" w:color="auto" w:fill="1E3A5F"/>
          </w:tcPr>
          <w:p w:rsidR="00327C30" w:rsidRDefault="0016793F" w:rsidP="0016793F">
            <w:pPr>
              <w:spacing w:after="0"/>
              <w:jc w:val="both"/>
            </w:pPr>
            <w:r>
              <w:rPr>
                <w:b/>
                <w:color w:val="FFFFFF"/>
                <w:sz w:val="20"/>
              </w:rPr>
              <w:t>Descripción</w:t>
            </w:r>
          </w:p>
        </w:tc>
        <w:tc>
          <w:tcPr>
            <w:tcW w:w="1701" w:type="dxa"/>
            <w:shd w:val="clear" w:color="auto" w:fill="1E3A5F"/>
          </w:tcPr>
          <w:p w:rsidR="00327C30" w:rsidRDefault="0016793F" w:rsidP="0016793F">
            <w:pPr>
              <w:spacing w:after="0"/>
              <w:jc w:val="both"/>
            </w:pPr>
            <w:r>
              <w:rPr>
                <w:b/>
                <w:color w:val="FFFFFF"/>
                <w:sz w:val="20"/>
              </w:rPr>
              <w:t>Requerido</w:t>
            </w:r>
          </w:p>
        </w:tc>
      </w:tr>
      <w:tr w:rsidR="00327C30">
        <w:tc>
          <w:tcPr>
            <w:tcW w:w="2268" w:type="dxa"/>
            <w:shd w:val="clear" w:color="auto" w:fill="FFFFFF"/>
          </w:tcPr>
          <w:p w:rsidR="00327C30" w:rsidRDefault="0016793F" w:rsidP="0016793F">
            <w:pPr>
              <w:spacing w:after="0"/>
              <w:jc w:val="both"/>
            </w:pPr>
            <w:r>
              <w:rPr>
                <w:sz w:val="20"/>
              </w:rPr>
              <w:t>Cargo</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Puesto dentro de la estructura organizativa.</w:t>
            </w:r>
          </w:p>
        </w:tc>
        <w:tc>
          <w:tcPr>
            <w:tcW w:w="1701" w:type="dxa"/>
            <w:shd w:val="clear" w:color="auto" w:fill="FFFFFF"/>
          </w:tcPr>
          <w:p w:rsidR="00327C30" w:rsidRDefault="0016793F" w:rsidP="0016793F">
            <w:pPr>
              <w:spacing w:after="0"/>
              <w:jc w:val="both"/>
            </w:pPr>
            <w:proofErr w:type="spellStart"/>
            <w:r>
              <w:rPr>
                <w:sz w:val="20"/>
              </w:rPr>
              <w:t>Obligatorio</w:t>
            </w:r>
            <w:proofErr w:type="spellEnd"/>
          </w:p>
        </w:tc>
      </w:tr>
      <w:tr w:rsidR="00327C30">
        <w:tc>
          <w:tcPr>
            <w:tcW w:w="2268" w:type="dxa"/>
            <w:shd w:val="clear" w:color="auto" w:fill="F5F5F5"/>
          </w:tcPr>
          <w:p w:rsidR="00327C30" w:rsidRDefault="0016793F" w:rsidP="0016793F">
            <w:pPr>
              <w:spacing w:after="0"/>
              <w:jc w:val="both"/>
            </w:pPr>
            <w:r>
              <w:rPr>
                <w:sz w:val="20"/>
              </w:rPr>
              <w:t>Sección</w:t>
            </w:r>
          </w:p>
        </w:tc>
        <w:tc>
          <w:tcPr>
            <w:tcW w:w="4535" w:type="dxa"/>
            <w:shd w:val="clear" w:color="auto" w:fill="F5F5F5"/>
          </w:tcPr>
          <w:p w:rsidR="00327C30" w:rsidRDefault="0016793F" w:rsidP="0016793F">
            <w:pPr>
              <w:spacing w:after="0"/>
              <w:jc w:val="both"/>
            </w:pPr>
            <w:r>
              <w:rPr>
                <w:sz w:val="20"/>
              </w:rPr>
              <w:t>Departamento al que pertenece.</w:t>
            </w:r>
          </w:p>
        </w:tc>
        <w:tc>
          <w:tcPr>
            <w:tcW w:w="1701" w:type="dxa"/>
            <w:shd w:val="clear" w:color="auto" w:fill="F5F5F5"/>
          </w:tcPr>
          <w:p w:rsidR="00327C30" w:rsidRDefault="0016793F" w:rsidP="0016793F">
            <w:pPr>
              <w:spacing w:after="0"/>
              <w:jc w:val="both"/>
            </w:pPr>
            <w:r>
              <w:rPr>
                <w:sz w:val="20"/>
              </w:rPr>
              <w:t>Obligatorio</w:t>
            </w:r>
          </w:p>
        </w:tc>
      </w:tr>
      <w:tr w:rsidR="00327C30">
        <w:tc>
          <w:tcPr>
            <w:tcW w:w="2268" w:type="dxa"/>
            <w:shd w:val="clear" w:color="auto" w:fill="FFFFFF"/>
          </w:tcPr>
          <w:p w:rsidR="00327C30" w:rsidRDefault="0016793F" w:rsidP="0016793F">
            <w:pPr>
              <w:spacing w:after="0"/>
              <w:jc w:val="both"/>
            </w:pPr>
            <w:r>
              <w:rPr>
                <w:sz w:val="20"/>
              </w:rPr>
              <w:t>Fecha de ingreso</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Inicio de la relación laboral.</w:t>
            </w:r>
          </w:p>
        </w:tc>
        <w:tc>
          <w:tcPr>
            <w:tcW w:w="1701" w:type="dxa"/>
            <w:shd w:val="clear" w:color="auto" w:fill="FFFFFF"/>
          </w:tcPr>
          <w:p w:rsidR="00327C30" w:rsidRDefault="0016793F" w:rsidP="0016793F">
            <w:pPr>
              <w:spacing w:after="0"/>
              <w:jc w:val="both"/>
            </w:pPr>
            <w:proofErr w:type="spellStart"/>
            <w:r>
              <w:rPr>
                <w:sz w:val="20"/>
              </w:rPr>
              <w:t>Obligatorio</w:t>
            </w:r>
            <w:proofErr w:type="spellEnd"/>
          </w:p>
        </w:tc>
      </w:tr>
      <w:tr w:rsidR="00327C30">
        <w:tc>
          <w:tcPr>
            <w:tcW w:w="2268" w:type="dxa"/>
            <w:shd w:val="clear" w:color="auto" w:fill="F5F5F5"/>
          </w:tcPr>
          <w:p w:rsidR="00327C30" w:rsidRDefault="0016793F" w:rsidP="0016793F">
            <w:pPr>
              <w:spacing w:after="0"/>
              <w:jc w:val="both"/>
            </w:pPr>
            <w:r>
              <w:rPr>
                <w:sz w:val="20"/>
              </w:rPr>
              <w:t>Fecha de salida</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Se llena al momento del finiquito.</w:t>
            </w:r>
          </w:p>
        </w:tc>
        <w:tc>
          <w:tcPr>
            <w:tcW w:w="1701" w:type="dxa"/>
            <w:shd w:val="clear" w:color="auto" w:fill="F5F5F5"/>
          </w:tcPr>
          <w:p w:rsidR="00327C30" w:rsidRDefault="0016793F" w:rsidP="0016793F">
            <w:pPr>
              <w:spacing w:after="0"/>
              <w:jc w:val="both"/>
            </w:pPr>
            <w:proofErr w:type="spellStart"/>
            <w:r>
              <w:rPr>
                <w:sz w:val="20"/>
              </w:rPr>
              <w:t>Automático</w:t>
            </w:r>
            <w:proofErr w:type="spellEnd"/>
          </w:p>
        </w:tc>
      </w:tr>
      <w:tr w:rsidR="00327C30">
        <w:tc>
          <w:tcPr>
            <w:tcW w:w="2268" w:type="dxa"/>
            <w:shd w:val="clear" w:color="auto" w:fill="FFFFFF"/>
          </w:tcPr>
          <w:p w:rsidR="00327C30" w:rsidRDefault="0016793F" w:rsidP="0016793F">
            <w:pPr>
              <w:spacing w:after="0"/>
              <w:jc w:val="both"/>
            </w:pPr>
            <w:r>
              <w:rPr>
                <w:sz w:val="20"/>
              </w:rPr>
              <w:t>Tipo de contrato</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Indefinido, fijo, a prueba, por obra, etc.</w:t>
            </w:r>
          </w:p>
        </w:tc>
        <w:tc>
          <w:tcPr>
            <w:tcW w:w="1701" w:type="dxa"/>
            <w:shd w:val="clear" w:color="auto" w:fill="FFFFFF"/>
          </w:tcPr>
          <w:p w:rsidR="00327C30" w:rsidRDefault="0016793F" w:rsidP="0016793F">
            <w:pPr>
              <w:spacing w:after="0"/>
              <w:jc w:val="both"/>
            </w:pPr>
            <w:proofErr w:type="spellStart"/>
            <w:r>
              <w:rPr>
                <w:sz w:val="20"/>
              </w:rPr>
              <w:t>Obligatorio</w:t>
            </w:r>
            <w:proofErr w:type="spellEnd"/>
          </w:p>
        </w:tc>
      </w:tr>
      <w:tr w:rsidR="00327C30">
        <w:tc>
          <w:tcPr>
            <w:tcW w:w="2268" w:type="dxa"/>
            <w:shd w:val="clear" w:color="auto" w:fill="F5F5F5"/>
          </w:tcPr>
          <w:p w:rsidR="00327C30" w:rsidRDefault="0016793F" w:rsidP="0016793F">
            <w:pPr>
              <w:spacing w:after="0"/>
              <w:jc w:val="both"/>
            </w:pPr>
            <w:r>
              <w:rPr>
                <w:sz w:val="20"/>
              </w:rPr>
              <w:t>Sueldo base</w:t>
            </w:r>
          </w:p>
        </w:tc>
        <w:tc>
          <w:tcPr>
            <w:tcW w:w="4535" w:type="dxa"/>
            <w:shd w:val="clear" w:color="auto" w:fill="F5F5F5"/>
          </w:tcPr>
          <w:p w:rsidR="00327C30" w:rsidRDefault="0016793F" w:rsidP="0016793F">
            <w:pPr>
              <w:spacing w:after="0"/>
              <w:jc w:val="both"/>
            </w:pPr>
            <w:r>
              <w:rPr>
                <w:sz w:val="20"/>
              </w:rPr>
              <w:t>Remuneración mensual vigente.</w:t>
            </w:r>
          </w:p>
        </w:tc>
        <w:tc>
          <w:tcPr>
            <w:tcW w:w="1701" w:type="dxa"/>
            <w:shd w:val="clear" w:color="auto" w:fill="F5F5F5"/>
          </w:tcPr>
          <w:p w:rsidR="00327C30" w:rsidRDefault="0016793F" w:rsidP="0016793F">
            <w:pPr>
              <w:spacing w:after="0"/>
              <w:jc w:val="both"/>
            </w:pPr>
            <w:r>
              <w:rPr>
                <w:sz w:val="20"/>
              </w:rPr>
              <w:t>Obligatorio</w:t>
            </w:r>
          </w:p>
        </w:tc>
      </w:tr>
      <w:tr w:rsidR="00327C30">
        <w:tc>
          <w:tcPr>
            <w:tcW w:w="2268" w:type="dxa"/>
            <w:shd w:val="clear" w:color="auto" w:fill="FFFFFF"/>
          </w:tcPr>
          <w:p w:rsidR="00327C30" w:rsidRDefault="0016793F" w:rsidP="0016793F">
            <w:pPr>
              <w:spacing w:after="0"/>
              <w:jc w:val="both"/>
            </w:pPr>
            <w:r>
              <w:rPr>
                <w:sz w:val="20"/>
              </w:rPr>
              <w:t>Estado</w:t>
            </w:r>
          </w:p>
        </w:tc>
        <w:tc>
          <w:tcPr>
            <w:tcW w:w="4535" w:type="dxa"/>
            <w:shd w:val="clear" w:color="auto" w:fill="FFFFFF"/>
          </w:tcPr>
          <w:p w:rsidR="00327C30" w:rsidRDefault="0016793F" w:rsidP="0016793F">
            <w:pPr>
              <w:spacing w:after="0"/>
              <w:jc w:val="both"/>
            </w:pPr>
            <w:r>
              <w:rPr>
                <w:sz w:val="20"/>
              </w:rPr>
              <w:t>Activo / Inactivo.</w:t>
            </w:r>
          </w:p>
        </w:tc>
        <w:tc>
          <w:tcPr>
            <w:tcW w:w="1701" w:type="dxa"/>
            <w:shd w:val="clear" w:color="auto" w:fill="FFFFFF"/>
          </w:tcPr>
          <w:p w:rsidR="00327C30" w:rsidRDefault="0016793F" w:rsidP="0016793F">
            <w:pPr>
              <w:spacing w:after="0"/>
              <w:jc w:val="both"/>
            </w:pPr>
            <w:r>
              <w:rPr>
                <w:sz w:val="20"/>
              </w:rPr>
              <w:t>Automático</w:t>
            </w:r>
          </w:p>
        </w:tc>
      </w:tr>
    </w:tbl>
    <w:p w:rsidR="00327C30" w:rsidRDefault="00327C30" w:rsidP="0016793F">
      <w:pPr>
        <w:jc w:val="both"/>
      </w:pPr>
    </w:p>
    <w:p w:rsidR="00327C30" w:rsidRDefault="0016793F" w:rsidP="0016793F">
      <w:pPr>
        <w:spacing w:before="200" w:after="60"/>
        <w:jc w:val="both"/>
      </w:pPr>
      <w:r>
        <w:rPr>
          <w:b/>
          <w:color w:val="37474F"/>
          <w:sz w:val="24"/>
        </w:rPr>
        <w:t>Pestaña Bancaria</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68"/>
        <w:gridCol w:w="4535"/>
        <w:gridCol w:w="1701"/>
      </w:tblGrid>
      <w:tr w:rsidR="00327C30">
        <w:tc>
          <w:tcPr>
            <w:tcW w:w="2268" w:type="dxa"/>
            <w:shd w:val="clear" w:color="auto" w:fill="1E3A5F"/>
          </w:tcPr>
          <w:p w:rsidR="00327C30" w:rsidRDefault="0016793F" w:rsidP="0016793F">
            <w:pPr>
              <w:spacing w:after="0"/>
              <w:jc w:val="both"/>
            </w:pPr>
            <w:r>
              <w:rPr>
                <w:b/>
                <w:color w:val="FFFFFF"/>
                <w:sz w:val="20"/>
              </w:rPr>
              <w:t>Campo</w:t>
            </w:r>
          </w:p>
        </w:tc>
        <w:tc>
          <w:tcPr>
            <w:tcW w:w="4535" w:type="dxa"/>
            <w:shd w:val="clear" w:color="auto" w:fill="1E3A5F"/>
          </w:tcPr>
          <w:p w:rsidR="00327C30" w:rsidRDefault="0016793F" w:rsidP="0016793F">
            <w:pPr>
              <w:spacing w:after="0"/>
              <w:jc w:val="both"/>
            </w:pPr>
            <w:r>
              <w:rPr>
                <w:b/>
                <w:color w:val="FFFFFF"/>
                <w:sz w:val="20"/>
              </w:rPr>
              <w:t>Descripción</w:t>
            </w:r>
          </w:p>
        </w:tc>
        <w:tc>
          <w:tcPr>
            <w:tcW w:w="1701" w:type="dxa"/>
            <w:shd w:val="clear" w:color="auto" w:fill="1E3A5F"/>
          </w:tcPr>
          <w:p w:rsidR="00327C30" w:rsidRDefault="0016793F" w:rsidP="0016793F">
            <w:pPr>
              <w:spacing w:after="0"/>
              <w:jc w:val="both"/>
            </w:pPr>
            <w:r>
              <w:rPr>
                <w:b/>
                <w:color w:val="FFFFFF"/>
                <w:sz w:val="20"/>
              </w:rPr>
              <w:t>Requerido</w:t>
            </w:r>
          </w:p>
        </w:tc>
      </w:tr>
      <w:tr w:rsidR="00327C30">
        <w:tc>
          <w:tcPr>
            <w:tcW w:w="2268" w:type="dxa"/>
            <w:shd w:val="clear" w:color="auto" w:fill="FFFFFF"/>
          </w:tcPr>
          <w:p w:rsidR="00327C30" w:rsidRDefault="0016793F" w:rsidP="0016793F">
            <w:pPr>
              <w:spacing w:after="0"/>
              <w:jc w:val="both"/>
            </w:pPr>
            <w:r>
              <w:rPr>
                <w:sz w:val="20"/>
              </w:rPr>
              <w:t>Banco</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Entidad bancaria donde recibe el pago.</w:t>
            </w:r>
          </w:p>
        </w:tc>
        <w:tc>
          <w:tcPr>
            <w:tcW w:w="1701" w:type="dxa"/>
            <w:shd w:val="clear" w:color="auto" w:fill="FFFFFF"/>
          </w:tcPr>
          <w:p w:rsidR="00327C30" w:rsidRDefault="0016793F" w:rsidP="0016793F">
            <w:pPr>
              <w:spacing w:after="0"/>
              <w:jc w:val="both"/>
            </w:pPr>
            <w:proofErr w:type="spellStart"/>
            <w:r>
              <w:rPr>
                <w:sz w:val="20"/>
              </w:rPr>
              <w:t>Obligatorio</w:t>
            </w:r>
            <w:proofErr w:type="spellEnd"/>
          </w:p>
        </w:tc>
      </w:tr>
      <w:tr w:rsidR="00327C30">
        <w:tc>
          <w:tcPr>
            <w:tcW w:w="2268" w:type="dxa"/>
            <w:shd w:val="clear" w:color="auto" w:fill="F5F5F5"/>
          </w:tcPr>
          <w:p w:rsidR="00327C30" w:rsidRDefault="0016793F" w:rsidP="0016793F">
            <w:pPr>
              <w:spacing w:after="0"/>
              <w:jc w:val="both"/>
            </w:pPr>
            <w:r>
              <w:rPr>
                <w:sz w:val="20"/>
              </w:rPr>
              <w:t>Tipo de cuenta</w:t>
            </w:r>
          </w:p>
        </w:tc>
        <w:tc>
          <w:tcPr>
            <w:tcW w:w="4535" w:type="dxa"/>
            <w:shd w:val="clear" w:color="auto" w:fill="F5F5F5"/>
          </w:tcPr>
          <w:p w:rsidR="00327C30" w:rsidRDefault="0016793F" w:rsidP="0016793F">
            <w:pPr>
              <w:spacing w:after="0"/>
              <w:jc w:val="both"/>
            </w:pPr>
            <w:r>
              <w:rPr>
                <w:sz w:val="20"/>
              </w:rPr>
              <w:t>Ahorros / Corriente.</w:t>
            </w:r>
          </w:p>
        </w:tc>
        <w:tc>
          <w:tcPr>
            <w:tcW w:w="1701" w:type="dxa"/>
            <w:shd w:val="clear" w:color="auto" w:fill="F5F5F5"/>
          </w:tcPr>
          <w:p w:rsidR="00327C30" w:rsidRDefault="0016793F" w:rsidP="0016793F">
            <w:pPr>
              <w:spacing w:after="0"/>
              <w:jc w:val="both"/>
            </w:pPr>
            <w:r>
              <w:rPr>
                <w:sz w:val="20"/>
              </w:rPr>
              <w:t>Obligatorio</w:t>
            </w:r>
          </w:p>
        </w:tc>
      </w:tr>
      <w:tr w:rsidR="00327C30">
        <w:tc>
          <w:tcPr>
            <w:tcW w:w="2268" w:type="dxa"/>
            <w:shd w:val="clear" w:color="auto" w:fill="FFFFFF"/>
          </w:tcPr>
          <w:p w:rsidR="00327C30" w:rsidRDefault="0016793F" w:rsidP="0016793F">
            <w:pPr>
              <w:spacing w:after="0"/>
              <w:jc w:val="both"/>
            </w:pPr>
            <w:r>
              <w:rPr>
                <w:sz w:val="20"/>
              </w:rPr>
              <w:t>Número de cuenta</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Número completo de la cuenta bancaria.</w:t>
            </w:r>
          </w:p>
        </w:tc>
        <w:tc>
          <w:tcPr>
            <w:tcW w:w="1701" w:type="dxa"/>
            <w:shd w:val="clear" w:color="auto" w:fill="FFFFFF"/>
          </w:tcPr>
          <w:p w:rsidR="00327C30" w:rsidRDefault="0016793F" w:rsidP="0016793F">
            <w:pPr>
              <w:spacing w:after="0"/>
              <w:jc w:val="both"/>
            </w:pPr>
            <w:proofErr w:type="spellStart"/>
            <w:r>
              <w:rPr>
                <w:sz w:val="20"/>
              </w:rPr>
              <w:t>Obligatorio</w:t>
            </w:r>
            <w:proofErr w:type="spellEnd"/>
          </w:p>
        </w:tc>
      </w:tr>
    </w:tbl>
    <w:p w:rsidR="00327C30" w:rsidRDefault="00327C30" w:rsidP="0016793F">
      <w:pPr>
        <w:jc w:val="both"/>
      </w:pPr>
    </w:p>
    <w:p w:rsidR="00327C30" w:rsidRDefault="0016793F" w:rsidP="0016793F">
      <w:pPr>
        <w:spacing w:before="200" w:after="60"/>
        <w:jc w:val="both"/>
      </w:pPr>
      <w:r>
        <w:rPr>
          <w:b/>
          <w:color w:val="37474F"/>
          <w:sz w:val="24"/>
        </w:rPr>
        <w:t>Pestaña Anticipo</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68"/>
        <w:gridCol w:w="4535"/>
        <w:gridCol w:w="1701"/>
      </w:tblGrid>
      <w:tr w:rsidR="00327C30">
        <w:tc>
          <w:tcPr>
            <w:tcW w:w="2268" w:type="dxa"/>
            <w:shd w:val="clear" w:color="auto" w:fill="1E3A5F"/>
          </w:tcPr>
          <w:p w:rsidR="00327C30" w:rsidRDefault="0016793F" w:rsidP="0016793F">
            <w:pPr>
              <w:spacing w:after="0"/>
              <w:jc w:val="both"/>
            </w:pPr>
            <w:r>
              <w:rPr>
                <w:b/>
                <w:color w:val="FFFFFF"/>
                <w:sz w:val="20"/>
              </w:rPr>
              <w:t>Campo</w:t>
            </w:r>
          </w:p>
        </w:tc>
        <w:tc>
          <w:tcPr>
            <w:tcW w:w="4535" w:type="dxa"/>
            <w:shd w:val="clear" w:color="auto" w:fill="1E3A5F"/>
          </w:tcPr>
          <w:p w:rsidR="00327C30" w:rsidRDefault="0016793F" w:rsidP="0016793F">
            <w:pPr>
              <w:spacing w:after="0"/>
              <w:jc w:val="both"/>
            </w:pPr>
            <w:r>
              <w:rPr>
                <w:b/>
                <w:color w:val="FFFFFF"/>
                <w:sz w:val="20"/>
              </w:rPr>
              <w:t>Descripción</w:t>
            </w:r>
          </w:p>
        </w:tc>
        <w:tc>
          <w:tcPr>
            <w:tcW w:w="1701" w:type="dxa"/>
            <w:shd w:val="clear" w:color="auto" w:fill="1E3A5F"/>
          </w:tcPr>
          <w:p w:rsidR="00327C30" w:rsidRDefault="0016793F" w:rsidP="0016793F">
            <w:pPr>
              <w:spacing w:after="0"/>
              <w:jc w:val="both"/>
            </w:pPr>
            <w:r>
              <w:rPr>
                <w:b/>
                <w:color w:val="FFFFFF"/>
                <w:sz w:val="20"/>
              </w:rPr>
              <w:t>Requerido</w:t>
            </w:r>
          </w:p>
        </w:tc>
      </w:tr>
      <w:tr w:rsidR="00327C30">
        <w:tc>
          <w:tcPr>
            <w:tcW w:w="2268" w:type="dxa"/>
            <w:shd w:val="clear" w:color="auto" w:fill="FFFFFF"/>
          </w:tcPr>
          <w:p w:rsidR="00327C30" w:rsidRDefault="0016793F" w:rsidP="0016793F">
            <w:pPr>
              <w:spacing w:after="0"/>
              <w:jc w:val="both"/>
            </w:pPr>
            <w:r>
              <w:rPr>
                <w:sz w:val="20"/>
              </w:rPr>
              <w:t>Tipo de anticipo</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Porcentaje del sueldo o monto fijo.</w:t>
            </w:r>
          </w:p>
        </w:tc>
        <w:tc>
          <w:tcPr>
            <w:tcW w:w="1701" w:type="dxa"/>
            <w:shd w:val="clear" w:color="auto" w:fill="FFFFFF"/>
          </w:tcPr>
          <w:p w:rsidR="00327C30" w:rsidRDefault="0016793F" w:rsidP="0016793F">
            <w:pPr>
              <w:spacing w:after="0"/>
              <w:jc w:val="both"/>
            </w:pPr>
            <w:proofErr w:type="spellStart"/>
            <w:r>
              <w:rPr>
                <w:sz w:val="20"/>
              </w:rPr>
              <w:t>Opcional</w:t>
            </w:r>
            <w:proofErr w:type="spellEnd"/>
          </w:p>
        </w:tc>
      </w:tr>
      <w:tr w:rsidR="00327C30">
        <w:tc>
          <w:tcPr>
            <w:tcW w:w="2268" w:type="dxa"/>
            <w:shd w:val="clear" w:color="auto" w:fill="F5F5F5"/>
          </w:tcPr>
          <w:p w:rsidR="00327C30" w:rsidRDefault="0016793F" w:rsidP="0016793F">
            <w:pPr>
              <w:spacing w:after="0"/>
              <w:jc w:val="both"/>
            </w:pPr>
            <w:r>
              <w:rPr>
                <w:sz w:val="20"/>
              </w:rPr>
              <w:t>Valor predeterminado</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 o monto usado al generar el anticipo.</w:t>
            </w:r>
          </w:p>
        </w:tc>
        <w:tc>
          <w:tcPr>
            <w:tcW w:w="1701" w:type="dxa"/>
            <w:shd w:val="clear" w:color="auto" w:fill="F5F5F5"/>
          </w:tcPr>
          <w:p w:rsidR="00327C30" w:rsidRDefault="0016793F" w:rsidP="0016793F">
            <w:pPr>
              <w:spacing w:after="0"/>
              <w:jc w:val="both"/>
            </w:pPr>
            <w:proofErr w:type="spellStart"/>
            <w:r>
              <w:rPr>
                <w:sz w:val="20"/>
              </w:rPr>
              <w:t>Opcional</w:t>
            </w:r>
            <w:proofErr w:type="spellEnd"/>
          </w:p>
        </w:tc>
      </w:tr>
    </w:tbl>
    <w:p w:rsidR="00327C30" w:rsidRDefault="00327C30" w:rsidP="0016793F">
      <w:pPr>
        <w:jc w:val="both"/>
      </w:pPr>
    </w:p>
    <w:p w:rsidR="00327C30" w:rsidRDefault="0016793F" w:rsidP="0016793F">
      <w:pPr>
        <w:spacing w:before="200" w:after="60"/>
        <w:jc w:val="both"/>
      </w:pPr>
      <w:r>
        <w:rPr>
          <w:b/>
          <w:color w:val="37474F"/>
          <w:sz w:val="24"/>
        </w:rPr>
        <w:t>Pestaña Emergencia</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68"/>
        <w:gridCol w:w="4535"/>
        <w:gridCol w:w="1701"/>
      </w:tblGrid>
      <w:tr w:rsidR="00327C30">
        <w:tc>
          <w:tcPr>
            <w:tcW w:w="2268" w:type="dxa"/>
            <w:shd w:val="clear" w:color="auto" w:fill="1E3A5F"/>
          </w:tcPr>
          <w:p w:rsidR="00327C30" w:rsidRDefault="0016793F" w:rsidP="0016793F">
            <w:pPr>
              <w:spacing w:after="0"/>
              <w:jc w:val="both"/>
            </w:pPr>
            <w:r>
              <w:rPr>
                <w:b/>
                <w:color w:val="FFFFFF"/>
                <w:sz w:val="20"/>
              </w:rPr>
              <w:t>Campo</w:t>
            </w:r>
          </w:p>
        </w:tc>
        <w:tc>
          <w:tcPr>
            <w:tcW w:w="4535" w:type="dxa"/>
            <w:shd w:val="clear" w:color="auto" w:fill="1E3A5F"/>
          </w:tcPr>
          <w:p w:rsidR="00327C30" w:rsidRDefault="0016793F" w:rsidP="0016793F">
            <w:pPr>
              <w:spacing w:after="0"/>
              <w:jc w:val="both"/>
            </w:pPr>
            <w:r>
              <w:rPr>
                <w:b/>
                <w:color w:val="FFFFFF"/>
                <w:sz w:val="20"/>
              </w:rPr>
              <w:t>Descripción</w:t>
            </w:r>
          </w:p>
        </w:tc>
        <w:tc>
          <w:tcPr>
            <w:tcW w:w="1701" w:type="dxa"/>
            <w:shd w:val="clear" w:color="auto" w:fill="1E3A5F"/>
          </w:tcPr>
          <w:p w:rsidR="00327C30" w:rsidRDefault="0016793F" w:rsidP="0016793F">
            <w:pPr>
              <w:spacing w:after="0"/>
              <w:jc w:val="both"/>
            </w:pPr>
            <w:r>
              <w:rPr>
                <w:b/>
                <w:color w:val="FFFFFF"/>
                <w:sz w:val="20"/>
              </w:rPr>
              <w:t>Requerido</w:t>
            </w:r>
          </w:p>
        </w:tc>
      </w:tr>
      <w:tr w:rsidR="00327C30">
        <w:tc>
          <w:tcPr>
            <w:tcW w:w="2268" w:type="dxa"/>
            <w:shd w:val="clear" w:color="auto" w:fill="FFFFFF"/>
          </w:tcPr>
          <w:p w:rsidR="00327C30" w:rsidRDefault="0016793F" w:rsidP="0016793F">
            <w:pPr>
              <w:spacing w:after="0"/>
              <w:jc w:val="both"/>
            </w:pPr>
            <w:r>
              <w:rPr>
                <w:sz w:val="20"/>
              </w:rPr>
              <w:t>Contacto emergencia</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Nombre y relación del contacto.</w:t>
            </w:r>
          </w:p>
        </w:tc>
        <w:tc>
          <w:tcPr>
            <w:tcW w:w="1701" w:type="dxa"/>
            <w:shd w:val="clear" w:color="auto" w:fill="FFFFFF"/>
          </w:tcPr>
          <w:p w:rsidR="00327C30" w:rsidRDefault="0016793F" w:rsidP="0016793F">
            <w:pPr>
              <w:spacing w:after="0"/>
              <w:jc w:val="both"/>
            </w:pPr>
            <w:proofErr w:type="spellStart"/>
            <w:r>
              <w:rPr>
                <w:sz w:val="20"/>
              </w:rPr>
              <w:t>Recomendado</w:t>
            </w:r>
            <w:proofErr w:type="spellEnd"/>
          </w:p>
        </w:tc>
      </w:tr>
      <w:tr w:rsidR="00327C30">
        <w:tc>
          <w:tcPr>
            <w:tcW w:w="2268" w:type="dxa"/>
            <w:shd w:val="clear" w:color="auto" w:fill="F5F5F5"/>
          </w:tcPr>
          <w:p w:rsidR="00327C30" w:rsidRDefault="0016793F" w:rsidP="0016793F">
            <w:pPr>
              <w:spacing w:after="0"/>
              <w:jc w:val="both"/>
            </w:pPr>
            <w:r>
              <w:rPr>
                <w:sz w:val="20"/>
              </w:rPr>
              <w:t>Teléfono emergencia</w:t>
            </w:r>
          </w:p>
        </w:tc>
        <w:tc>
          <w:tcPr>
            <w:tcW w:w="4535" w:type="dxa"/>
            <w:shd w:val="clear" w:color="auto" w:fill="F5F5F5"/>
          </w:tcPr>
          <w:p w:rsidR="00327C30" w:rsidRDefault="0016793F" w:rsidP="0016793F">
            <w:pPr>
              <w:spacing w:after="0"/>
              <w:jc w:val="both"/>
            </w:pPr>
            <w:r>
              <w:rPr>
                <w:sz w:val="20"/>
              </w:rPr>
              <w:t>Número directo del contacto.</w:t>
            </w:r>
          </w:p>
        </w:tc>
        <w:tc>
          <w:tcPr>
            <w:tcW w:w="1701" w:type="dxa"/>
            <w:shd w:val="clear" w:color="auto" w:fill="F5F5F5"/>
          </w:tcPr>
          <w:p w:rsidR="00327C30" w:rsidRDefault="0016793F" w:rsidP="0016793F">
            <w:pPr>
              <w:spacing w:after="0"/>
              <w:jc w:val="both"/>
            </w:pPr>
            <w:r>
              <w:rPr>
                <w:sz w:val="20"/>
              </w:rPr>
              <w:t>Recomendado</w:t>
            </w:r>
          </w:p>
        </w:tc>
      </w:tr>
    </w:tbl>
    <w:p w:rsidR="00327C30" w:rsidRDefault="00327C30" w:rsidP="0016793F">
      <w:pPr>
        <w:jc w:val="both"/>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Ficha del Empleado — pestañas Personal / Laboral / Bancario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Pr="0016793F" w:rsidRDefault="0016793F" w:rsidP="0016793F">
      <w:pPr>
        <w:spacing w:before="200" w:after="60"/>
        <w:jc w:val="both"/>
        <w:rPr>
          <w:lang w:val="es-ES"/>
        </w:rPr>
      </w:pPr>
      <w:r w:rsidRPr="0016793F">
        <w:rPr>
          <w:b/>
          <w:color w:val="37474F"/>
          <w:sz w:val="24"/>
          <w:lang w:val="es-ES"/>
        </w:rPr>
        <w:t>Historial de Salarios</w:t>
      </w:r>
    </w:p>
    <w:p w:rsidR="00327C30" w:rsidRPr="0016793F" w:rsidRDefault="0016793F" w:rsidP="0016793F">
      <w:pPr>
        <w:spacing w:after="80"/>
        <w:jc w:val="both"/>
        <w:rPr>
          <w:lang w:val="es-ES"/>
        </w:rPr>
      </w:pPr>
      <w:r w:rsidRPr="0016793F">
        <w:rPr>
          <w:lang w:val="es-ES"/>
        </w:rPr>
        <w:lastRenderedPageBreak/>
        <w:t>Cada vez que se modifica el sueldo base de un empleado, el sistema registra automáticamente el historial con fecha de cambio, valor anterior, valor nuevo y usuario que realizó el cambio. Visible en la pestaña correspondiente de la ficha del empleado.</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Historial de Salarios del Empleado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Default="0016793F" w:rsidP="0016793F">
      <w:pPr>
        <w:spacing w:before="280" w:after="80"/>
        <w:jc w:val="both"/>
      </w:pPr>
      <w:r>
        <w:rPr>
          <w:b/>
          <w:color w:val="2E5F9E"/>
          <w:sz w:val="28"/>
        </w:rPr>
        <w:t xml:space="preserve">3.4 Onboarding y </w:t>
      </w:r>
      <w:proofErr w:type="spellStart"/>
      <w:r>
        <w:rPr>
          <w:b/>
          <w:color w:val="2E5F9E"/>
          <w:sz w:val="28"/>
        </w:rPr>
        <w:t>Offboarding</w:t>
      </w:r>
      <w:proofErr w:type="spellEnd"/>
    </w:p>
    <w:p w:rsidR="00327C30" w:rsidRDefault="0016793F" w:rsidP="0016793F">
      <w:pPr>
        <w:spacing w:after="80"/>
        <w:jc w:val="both"/>
      </w:pPr>
      <w:r>
        <w:t>Rutas: Talento Humano → Plantillas Checklist  |  Talento Humano → Onboarding/Offboarding</w:t>
      </w:r>
    </w:p>
    <w:p w:rsidR="00327C30" w:rsidRPr="0016793F" w:rsidRDefault="0016793F" w:rsidP="0016793F">
      <w:pPr>
        <w:spacing w:after="80"/>
        <w:jc w:val="both"/>
        <w:rPr>
          <w:lang w:val="es-ES"/>
        </w:rPr>
      </w:pPr>
      <w:r w:rsidRPr="0016793F">
        <w:rPr>
          <w:lang w:val="es-ES"/>
        </w:rPr>
        <w:t xml:space="preserve">Sistema de </w:t>
      </w:r>
      <w:proofErr w:type="spellStart"/>
      <w:r w:rsidRPr="0016793F">
        <w:rPr>
          <w:lang w:val="es-ES"/>
        </w:rPr>
        <w:t>checklists</w:t>
      </w:r>
      <w:proofErr w:type="spellEnd"/>
      <w:r w:rsidRPr="0016793F">
        <w:rPr>
          <w:lang w:val="es-ES"/>
        </w:rPr>
        <w:t xml:space="preserve"> para garantizar que todos los procesos de ingreso y salida de personal se completen correctamente, sin olvidar ningún </w:t>
      </w:r>
      <w:proofErr w:type="gramStart"/>
      <w:r w:rsidRPr="0016793F">
        <w:rPr>
          <w:lang w:val="es-ES"/>
        </w:rPr>
        <w:t>paso</w:t>
      </w:r>
      <w:proofErr w:type="gramEnd"/>
      <w:r w:rsidRPr="0016793F">
        <w:rPr>
          <w:lang w:val="es-ES"/>
        </w:rPr>
        <w:t xml:space="preserve"> crítico.</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xml:space="preserve">[ IMAGEN: Pantalla: Plantillas de </w:t>
            </w:r>
            <w:proofErr w:type="spellStart"/>
            <w:r w:rsidRPr="0016793F">
              <w:rPr>
                <w:i/>
                <w:color w:val="5C6BC0"/>
                <w:sz w:val="18"/>
                <w:lang w:val="es-ES"/>
              </w:rPr>
              <w:t>Checklist</w:t>
            </w:r>
            <w:proofErr w:type="spellEnd"/>
            <w:r w:rsidRPr="0016793F">
              <w:rPr>
                <w:i/>
                <w:color w:val="5C6BC0"/>
                <w:sz w:val="18"/>
                <w:lang w:val="es-ES"/>
              </w:rPr>
              <w:t xml:space="preserve"> — lista y modal de creación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Pr="0016793F" w:rsidRDefault="0016793F" w:rsidP="0016793F">
      <w:pPr>
        <w:spacing w:before="200" w:after="60"/>
        <w:jc w:val="both"/>
        <w:rPr>
          <w:lang w:val="es-ES"/>
        </w:rPr>
      </w:pPr>
      <w:r w:rsidRPr="0016793F">
        <w:rPr>
          <w:b/>
          <w:color w:val="37474F"/>
          <w:sz w:val="24"/>
          <w:lang w:val="es-ES"/>
        </w:rPr>
        <w:t xml:space="preserve">Plantillas de </w:t>
      </w:r>
      <w:proofErr w:type="spellStart"/>
      <w:r w:rsidRPr="0016793F">
        <w:rPr>
          <w:b/>
          <w:color w:val="37474F"/>
          <w:sz w:val="24"/>
          <w:lang w:val="es-ES"/>
        </w:rPr>
        <w:t>Checklist</w:t>
      </w:r>
      <w:proofErr w:type="spellEnd"/>
    </w:p>
    <w:p w:rsidR="00327C30" w:rsidRPr="0016793F" w:rsidRDefault="0016793F" w:rsidP="0016793F">
      <w:pPr>
        <w:spacing w:after="80"/>
        <w:jc w:val="both"/>
        <w:rPr>
          <w:lang w:val="es-ES"/>
        </w:rPr>
      </w:pPr>
      <w:r w:rsidRPr="0016793F">
        <w:rPr>
          <w:lang w:val="es-ES"/>
        </w:rPr>
        <w:t>Primero se crean las plantillas que definirán las tareas a ejecutar:</w:t>
      </w:r>
    </w:p>
    <w:p w:rsidR="00327C30" w:rsidRDefault="0016793F" w:rsidP="0016793F">
      <w:pPr>
        <w:pStyle w:val="Listaconvietas"/>
        <w:spacing w:after="40"/>
        <w:ind w:left="567"/>
        <w:jc w:val="both"/>
      </w:pPr>
      <w:proofErr w:type="spellStart"/>
      <w:r>
        <w:rPr>
          <w:sz w:val="21"/>
        </w:rPr>
        <w:t>Tipo</w:t>
      </w:r>
      <w:proofErr w:type="spellEnd"/>
      <w:r>
        <w:rPr>
          <w:sz w:val="21"/>
        </w:rPr>
        <w:t>: Onboarding (</w:t>
      </w:r>
      <w:proofErr w:type="spellStart"/>
      <w:r>
        <w:rPr>
          <w:sz w:val="21"/>
        </w:rPr>
        <w:t>bienvenida</w:t>
      </w:r>
      <w:proofErr w:type="spellEnd"/>
      <w:r>
        <w:rPr>
          <w:sz w:val="21"/>
        </w:rPr>
        <w:t>) o Offboarding (salida).</w:t>
      </w:r>
    </w:p>
    <w:p w:rsidR="00327C30" w:rsidRPr="0016793F" w:rsidRDefault="0016793F" w:rsidP="0016793F">
      <w:pPr>
        <w:pStyle w:val="Listaconvietas"/>
        <w:spacing w:after="40"/>
        <w:ind w:left="567"/>
        <w:jc w:val="both"/>
        <w:rPr>
          <w:lang w:val="es-ES"/>
        </w:rPr>
      </w:pPr>
      <w:r w:rsidRPr="0016793F">
        <w:rPr>
          <w:sz w:val="21"/>
          <w:lang w:val="es-ES"/>
        </w:rPr>
        <w:t xml:space="preserve">Aplicable </w:t>
      </w:r>
      <w:proofErr w:type="gramStart"/>
      <w:r w:rsidRPr="0016793F">
        <w:rPr>
          <w:sz w:val="21"/>
          <w:lang w:val="es-ES"/>
        </w:rPr>
        <w:t>a</w:t>
      </w:r>
      <w:proofErr w:type="gramEnd"/>
      <w:r w:rsidRPr="0016793F">
        <w:rPr>
          <w:sz w:val="21"/>
          <w:lang w:val="es-ES"/>
        </w:rPr>
        <w:t>: Todos los empleados, un cargo específico, o una sección.</w:t>
      </w:r>
    </w:p>
    <w:p w:rsidR="00327C30" w:rsidRPr="0016793F" w:rsidRDefault="0016793F" w:rsidP="0016793F">
      <w:pPr>
        <w:pStyle w:val="Listaconvietas"/>
        <w:spacing w:after="40"/>
        <w:ind w:left="567"/>
        <w:jc w:val="both"/>
        <w:rPr>
          <w:lang w:val="es-ES"/>
        </w:rPr>
      </w:pPr>
      <w:r w:rsidRPr="0016793F">
        <w:rPr>
          <w:sz w:val="21"/>
          <w:lang w:val="es-ES"/>
        </w:rPr>
        <w:t>Tareas: listado de pasos con descripción, área responsable y días de plazo.</w:t>
      </w:r>
    </w:p>
    <w:p w:rsidR="00327C30" w:rsidRPr="0016793F" w:rsidRDefault="0016793F" w:rsidP="0016793F">
      <w:pPr>
        <w:spacing w:after="80"/>
        <w:jc w:val="both"/>
        <w:rPr>
          <w:lang w:val="es-ES"/>
        </w:rPr>
      </w:pPr>
      <w:r w:rsidRPr="0016793F">
        <w:rPr>
          <w:lang w:val="es-ES"/>
        </w:rPr>
        <w:t xml:space="preserve">Ejemplos de tareas de </w:t>
      </w:r>
      <w:proofErr w:type="spellStart"/>
      <w:r w:rsidRPr="0016793F">
        <w:rPr>
          <w:lang w:val="es-ES"/>
        </w:rPr>
        <w:t>Onboarding</w:t>
      </w:r>
      <w:proofErr w:type="spellEnd"/>
      <w:r w:rsidRPr="0016793F">
        <w:rPr>
          <w:lang w:val="es-ES"/>
        </w:rPr>
        <w:t>:</w:t>
      </w:r>
    </w:p>
    <w:p w:rsidR="00327C30" w:rsidRPr="0016793F" w:rsidRDefault="0016793F" w:rsidP="0016793F">
      <w:pPr>
        <w:pStyle w:val="Listaconvietas"/>
        <w:spacing w:after="40"/>
        <w:ind w:left="850"/>
        <w:jc w:val="both"/>
        <w:rPr>
          <w:lang w:val="es-ES"/>
        </w:rPr>
      </w:pPr>
      <w:r w:rsidRPr="0016793F">
        <w:rPr>
          <w:sz w:val="21"/>
          <w:lang w:val="es-ES"/>
        </w:rPr>
        <w:t>Entrega de equipo de trabajo (laptop, celular) — Responsable: TI — Plazo: día 1</w:t>
      </w:r>
    </w:p>
    <w:p w:rsidR="00327C30" w:rsidRPr="0016793F" w:rsidRDefault="0016793F" w:rsidP="0016793F">
      <w:pPr>
        <w:pStyle w:val="Listaconvietas"/>
        <w:spacing w:after="40"/>
        <w:ind w:left="850"/>
        <w:jc w:val="both"/>
        <w:rPr>
          <w:lang w:val="es-ES"/>
        </w:rPr>
      </w:pPr>
      <w:r w:rsidRPr="0016793F">
        <w:rPr>
          <w:sz w:val="21"/>
          <w:lang w:val="es-ES"/>
        </w:rPr>
        <w:t>Creación de usuario en sistemas — Responsable: TI — Plazo: día 1</w:t>
      </w:r>
    </w:p>
    <w:p w:rsidR="00327C30" w:rsidRPr="0016793F" w:rsidRDefault="0016793F" w:rsidP="0016793F">
      <w:pPr>
        <w:pStyle w:val="Listaconvietas"/>
        <w:spacing w:after="40"/>
        <w:ind w:left="850"/>
        <w:jc w:val="both"/>
        <w:rPr>
          <w:lang w:val="es-ES"/>
        </w:rPr>
      </w:pPr>
      <w:r w:rsidRPr="0016793F">
        <w:rPr>
          <w:sz w:val="21"/>
          <w:lang w:val="es-ES"/>
        </w:rPr>
        <w:t>Inducción a la empresa y políticas — Responsable: RRHH — Plazo: día 1-3</w:t>
      </w:r>
    </w:p>
    <w:p w:rsidR="00327C30" w:rsidRPr="0016793F" w:rsidRDefault="0016793F" w:rsidP="0016793F">
      <w:pPr>
        <w:pStyle w:val="Listaconvietas"/>
        <w:spacing w:after="40"/>
        <w:ind w:left="850"/>
        <w:jc w:val="both"/>
        <w:rPr>
          <w:lang w:val="es-ES"/>
        </w:rPr>
      </w:pPr>
      <w:r w:rsidRPr="0016793F">
        <w:rPr>
          <w:sz w:val="21"/>
          <w:lang w:val="es-ES"/>
        </w:rPr>
        <w:t>Firma de contrato y documentos legales — Responsable: Legal — Plazo: día 1</w:t>
      </w:r>
    </w:p>
    <w:p w:rsidR="00327C30" w:rsidRPr="0016793F" w:rsidRDefault="0016793F" w:rsidP="0016793F">
      <w:pPr>
        <w:pStyle w:val="Listaconvietas"/>
        <w:spacing w:after="40"/>
        <w:ind w:left="850"/>
        <w:jc w:val="both"/>
        <w:rPr>
          <w:lang w:val="es-ES"/>
        </w:rPr>
      </w:pPr>
      <w:r w:rsidRPr="0016793F">
        <w:rPr>
          <w:sz w:val="21"/>
          <w:lang w:val="es-ES"/>
        </w:rPr>
        <w:t>Afiliación al IESS — Responsable: Nómina — Plazo: antes del primer día</w:t>
      </w:r>
    </w:p>
    <w:p w:rsidR="00327C30" w:rsidRPr="0016793F" w:rsidRDefault="0016793F" w:rsidP="0016793F">
      <w:pPr>
        <w:spacing w:before="200" w:after="60"/>
        <w:jc w:val="both"/>
        <w:rPr>
          <w:lang w:val="es-ES"/>
        </w:rPr>
      </w:pPr>
      <w:r w:rsidRPr="0016793F">
        <w:rPr>
          <w:b/>
          <w:color w:val="37474F"/>
          <w:sz w:val="24"/>
          <w:lang w:val="es-ES"/>
        </w:rPr>
        <w:t xml:space="preserve">Ejecutar un </w:t>
      </w:r>
      <w:proofErr w:type="spellStart"/>
      <w:r w:rsidRPr="0016793F">
        <w:rPr>
          <w:b/>
          <w:color w:val="37474F"/>
          <w:sz w:val="24"/>
          <w:lang w:val="es-ES"/>
        </w:rPr>
        <w:t>Checklist</w:t>
      </w:r>
      <w:proofErr w:type="spellEnd"/>
    </w:p>
    <w:p w:rsidR="00327C30" w:rsidRPr="0016793F" w:rsidRDefault="0016793F" w:rsidP="0016793F">
      <w:pPr>
        <w:spacing w:after="80"/>
        <w:jc w:val="both"/>
        <w:rPr>
          <w:lang w:val="es-ES"/>
        </w:rPr>
      </w:pPr>
      <w:r w:rsidRPr="0016793F">
        <w:rPr>
          <w:lang w:val="es-ES"/>
        </w:rPr>
        <w:t xml:space="preserve">Al vincular o desvincular un empleado, se genera automáticamente un </w:t>
      </w:r>
      <w:proofErr w:type="spellStart"/>
      <w:r w:rsidRPr="0016793F">
        <w:rPr>
          <w:lang w:val="es-ES"/>
        </w:rPr>
        <w:t>checklist</w:t>
      </w:r>
      <w:proofErr w:type="spellEnd"/>
      <w:r w:rsidRPr="0016793F">
        <w:rPr>
          <w:lang w:val="es-ES"/>
        </w:rPr>
        <w:t xml:space="preserve"> basado en la plantilla aplicable. El responsable de cada área puede marcar las tareas como completadas.</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xml:space="preserve">[ IMAGEN: Pantalla: </w:t>
            </w:r>
            <w:proofErr w:type="spellStart"/>
            <w:r w:rsidRPr="0016793F">
              <w:rPr>
                <w:i/>
                <w:color w:val="5C6BC0"/>
                <w:sz w:val="18"/>
                <w:lang w:val="es-ES"/>
              </w:rPr>
              <w:t>Checklist</w:t>
            </w:r>
            <w:proofErr w:type="spellEnd"/>
            <w:r w:rsidRPr="0016793F">
              <w:rPr>
                <w:i/>
                <w:color w:val="5C6BC0"/>
                <w:sz w:val="18"/>
                <w:lang w:val="es-ES"/>
              </w:rPr>
              <w:t xml:space="preserve"> de </w:t>
            </w:r>
            <w:proofErr w:type="spellStart"/>
            <w:r w:rsidRPr="0016793F">
              <w:rPr>
                <w:i/>
                <w:color w:val="5C6BC0"/>
                <w:sz w:val="18"/>
                <w:lang w:val="es-ES"/>
              </w:rPr>
              <w:t>Onboarding</w:t>
            </w:r>
            <w:proofErr w:type="spellEnd"/>
            <w:r w:rsidRPr="0016793F">
              <w:rPr>
                <w:i/>
                <w:color w:val="5C6BC0"/>
                <w:sz w:val="18"/>
                <w:lang w:val="es-ES"/>
              </w:rPr>
              <w:t xml:space="preserve"> — tareas y progreso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Pr="0016793F" w:rsidRDefault="0016793F" w:rsidP="0016793F">
      <w:pPr>
        <w:pStyle w:val="Listaconvietas"/>
        <w:spacing w:after="40"/>
        <w:ind w:left="567"/>
        <w:jc w:val="both"/>
        <w:rPr>
          <w:lang w:val="es-ES"/>
        </w:rPr>
      </w:pPr>
      <w:r w:rsidRPr="0016793F">
        <w:rPr>
          <w:sz w:val="21"/>
          <w:lang w:val="es-ES"/>
        </w:rPr>
        <w:t>Estado: Pendiente → En progreso → Completado.</w:t>
      </w:r>
    </w:p>
    <w:p w:rsidR="00327C30" w:rsidRPr="0016793F" w:rsidRDefault="0016793F" w:rsidP="0016793F">
      <w:pPr>
        <w:pStyle w:val="Listaconvietas"/>
        <w:spacing w:after="40"/>
        <w:ind w:left="567"/>
        <w:jc w:val="both"/>
        <w:rPr>
          <w:lang w:val="es-ES"/>
        </w:rPr>
      </w:pPr>
      <w:r w:rsidRPr="0016793F">
        <w:rPr>
          <w:sz w:val="21"/>
          <w:lang w:val="es-ES"/>
        </w:rPr>
        <w:t>Cada tarea se puede asignar a un responsable diferente.</w:t>
      </w:r>
    </w:p>
    <w:p w:rsidR="00327C30" w:rsidRPr="0016793F" w:rsidRDefault="0016793F" w:rsidP="0016793F">
      <w:pPr>
        <w:pStyle w:val="Listaconvietas"/>
        <w:spacing w:after="40"/>
        <w:ind w:left="567"/>
        <w:jc w:val="both"/>
        <w:rPr>
          <w:lang w:val="es-ES"/>
        </w:rPr>
      </w:pPr>
      <w:r w:rsidRPr="0016793F">
        <w:rPr>
          <w:sz w:val="21"/>
          <w:lang w:val="es-ES"/>
        </w:rPr>
        <w:t>El sistema registra quién completó cada tarea y cuándo.</w:t>
      </w:r>
    </w:p>
    <w:p w:rsidR="00327C30" w:rsidRPr="0016793F" w:rsidRDefault="0016793F" w:rsidP="0016793F">
      <w:pPr>
        <w:pStyle w:val="Listaconvietas"/>
        <w:spacing w:after="40"/>
        <w:ind w:left="567"/>
        <w:jc w:val="both"/>
        <w:rPr>
          <w:lang w:val="es-ES"/>
        </w:rPr>
      </w:pPr>
      <w:r w:rsidRPr="0016793F">
        <w:rPr>
          <w:sz w:val="21"/>
          <w:lang w:val="es-ES"/>
        </w:rPr>
        <w:t>El porcentaje de avance se muestra en el Dashboard de Talento.</w:t>
      </w:r>
    </w:p>
    <w:p w:rsidR="00327C30" w:rsidRPr="0016793F" w:rsidRDefault="0016793F" w:rsidP="0016793F">
      <w:pPr>
        <w:spacing w:before="280" w:after="80"/>
        <w:jc w:val="both"/>
        <w:rPr>
          <w:lang w:val="es-ES"/>
        </w:rPr>
      </w:pPr>
      <w:r w:rsidRPr="0016793F">
        <w:rPr>
          <w:b/>
          <w:color w:val="2E5F9E"/>
          <w:sz w:val="28"/>
          <w:lang w:val="es-ES"/>
        </w:rPr>
        <w:t>3.5 Evaluación de Desempeño</w:t>
      </w:r>
    </w:p>
    <w:p w:rsidR="00327C30" w:rsidRPr="0016793F" w:rsidRDefault="0016793F" w:rsidP="0016793F">
      <w:pPr>
        <w:spacing w:after="80"/>
        <w:jc w:val="both"/>
        <w:rPr>
          <w:lang w:val="es-ES"/>
        </w:rPr>
      </w:pPr>
      <w:r w:rsidRPr="0016793F">
        <w:rPr>
          <w:lang w:val="es-ES"/>
        </w:rPr>
        <w:lastRenderedPageBreak/>
        <w:t>Ruta: Talento Humano → Evaluación de Desempeño</w:t>
      </w:r>
    </w:p>
    <w:p w:rsidR="00327C30" w:rsidRPr="0016793F" w:rsidRDefault="0016793F" w:rsidP="0016793F">
      <w:pPr>
        <w:spacing w:after="80"/>
        <w:jc w:val="both"/>
        <w:rPr>
          <w:lang w:val="es-ES"/>
        </w:rPr>
      </w:pPr>
      <w:r w:rsidRPr="0016793F">
        <w:rPr>
          <w:lang w:val="es-ES"/>
        </w:rPr>
        <w:t>Permite ejecutar ciclos de evaluación del desempeño de los empleados mediante diferentes modalidades y con criterios configurables por la empresa.</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Períodos de Evaluación y lista de evaluaciones ]</w:t>
            </w:r>
            <w:r w:rsidRPr="0016793F">
              <w:rPr>
                <w:i/>
                <w:color w:val="5C6BC0"/>
                <w:sz w:val="18"/>
                <w:lang w:val="es-ES"/>
              </w:rPr>
              <w:br/>
              <w:t>Tamaño sugerido: 16 cm × 8 cm</w:t>
            </w:r>
          </w:p>
        </w:tc>
      </w:tr>
    </w:tbl>
    <w:p w:rsidR="00327C30" w:rsidRPr="0016793F" w:rsidRDefault="00327C30" w:rsidP="0016793F">
      <w:pPr>
        <w:jc w:val="both"/>
        <w:rPr>
          <w:lang w:val="es-ES"/>
        </w:rPr>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68"/>
        <w:gridCol w:w="6520"/>
      </w:tblGrid>
      <w:tr w:rsidR="00327C30">
        <w:tc>
          <w:tcPr>
            <w:tcW w:w="2268" w:type="dxa"/>
            <w:shd w:val="clear" w:color="auto" w:fill="1E3A5F"/>
          </w:tcPr>
          <w:p w:rsidR="00327C30" w:rsidRDefault="0016793F" w:rsidP="0016793F">
            <w:pPr>
              <w:spacing w:after="0"/>
              <w:jc w:val="both"/>
            </w:pPr>
            <w:proofErr w:type="spellStart"/>
            <w:r>
              <w:rPr>
                <w:b/>
                <w:color w:val="FFFFFF"/>
                <w:sz w:val="20"/>
              </w:rPr>
              <w:t>Modalidad</w:t>
            </w:r>
            <w:proofErr w:type="spellEnd"/>
          </w:p>
        </w:tc>
        <w:tc>
          <w:tcPr>
            <w:tcW w:w="6520" w:type="dxa"/>
            <w:shd w:val="clear" w:color="auto" w:fill="1E3A5F"/>
          </w:tcPr>
          <w:p w:rsidR="00327C30" w:rsidRDefault="0016793F" w:rsidP="0016793F">
            <w:pPr>
              <w:spacing w:after="0"/>
              <w:jc w:val="both"/>
            </w:pPr>
            <w:r>
              <w:rPr>
                <w:b/>
                <w:color w:val="FFFFFF"/>
                <w:sz w:val="20"/>
              </w:rPr>
              <w:t>Descripción</w:t>
            </w:r>
          </w:p>
        </w:tc>
      </w:tr>
      <w:tr w:rsidR="00327C30" w:rsidRPr="0016793F">
        <w:tc>
          <w:tcPr>
            <w:tcW w:w="2268" w:type="dxa"/>
            <w:shd w:val="clear" w:color="auto" w:fill="FFFFFF"/>
          </w:tcPr>
          <w:p w:rsidR="00327C30" w:rsidRDefault="0016793F" w:rsidP="0016793F">
            <w:pPr>
              <w:spacing w:after="0"/>
              <w:jc w:val="both"/>
            </w:pPr>
            <w:r>
              <w:rPr>
                <w:sz w:val="20"/>
              </w:rPr>
              <w:t>Por supervisor</w:t>
            </w:r>
          </w:p>
        </w:tc>
        <w:tc>
          <w:tcPr>
            <w:tcW w:w="6520" w:type="dxa"/>
            <w:shd w:val="clear" w:color="auto" w:fill="FFFFFF"/>
          </w:tcPr>
          <w:p w:rsidR="00327C30" w:rsidRPr="0016793F" w:rsidRDefault="0016793F" w:rsidP="0016793F">
            <w:pPr>
              <w:spacing w:after="0"/>
              <w:jc w:val="both"/>
              <w:rPr>
                <w:lang w:val="es-ES"/>
              </w:rPr>
            </w:pPr>
            <w:r w:rsidRPr="0016793F">
              <w:rPr>
                <w:sz w:val="20"/>
                <w:lang w:val="es-ES"/>
              </w:rPr>
              <w:t>El jefe directo evalúa al empleado según los criterios definidos.</w:t>
            </w:r>
          </w:p>
        </w:tc>
      </w:tr>
      <w:tr w:rsidR="00327C30" w:rsidRPr="0016793F">
        <w:tc>
          <w:tcPr>
            <w:tcW w:w="2268" w:type="dxa"/>
            <w:shd w:val="clear" w:color="auto" w:fill="F5F5F5"/>
          </w:tcPr>
          <w:p w:rsidR="00327C30" w:rsidRDefault="0016793F" w:rsidP="0016793F">
            <w:pPr>
              <w:spacing w:after="0"/>
              <w:jc w:val="both"/>
            </w:pPr>
            <w:proofErr w:type="spellStart"/>
            <w:r>
              <w:rPr>
                <w:sz w:val="20"/>
              </w:rPr>
              <w:t>Autoevaluación</w:t>
            </w:r>
            <w:proofErr w:type="spellEnd"/>
          </w:p>
        </w:tc>
        <w:tc>
          <w:tcPr>
            <w:tcW w:w="6520" w:type="dxa"/>
            <w:shd w:val="clear" w:color="auto" w:fill="F5F5F5"/>
          </w:tcPr>
          <w:p w:rsidR="00327C30" w:rsidRPr="0016793F" w:rsidRDefault="0016793F" w:rsidP="0016793F">
            <w:pPr>
              <w:spacing w:after="0"/>
              <w:jc w:val="both"/>
              <w:rPr>
                <w:lang w:val="es-ES"/>
              </w:rPr>
            </w:pPr>
            <w:r w:rsidRPr="0016793F">
              <w:rPr>
                <w:sz w:val="20"/>
                <w:lang w:val="es-ES"/>
              </w:rPr>
              <w:t>El empleado se evalúa a sí mismo.</w:t>
            </w:r>
          </w:p>
        </w:tc>
      </w:tr>
      <w:tr w:rsidR="00327C30" w:rsidRPr="0016793F">
        <w:tc>
          <w:tcPr>
            <w:tcW w:w="2268" w:type="dxa"/>
            <w:shd w:val="clear" w:color="auto" w:fill="FFFFFF"/>
          </w:tcPr>
          <w:p w:rsidR="00327C30" w:rsidRDefault="0016793F" w:rsidP="0016793F">
            <w:pPr>
              <w:spacing w:after="0"/>
              <w:jc w:val="both"/>
            </w:pPr>
            <w:proofErr w:type="spellStart"/>
            <w:r>
              <w:rPr>
                <w:sz w:val="20"/>
              </w:rPr>
              <w:t>Evaluación</w:t>
            </w:r>
            <w:proofErr w:type="spellEnd"/>
            <w:r>
              <w:rPr>
                <w:sz w:val="20"/>
              </w:rPr>
              <w:t xml:space="preserve"> 360°</w:t>
            </w:r>
          </w:p>
        </w:tc>
        <w:tc>
          <w:tcPr>
            <w:tcW w:w="6520" w:type="dxa"/>
            <w:shd w:val="clear" w:color="auto" w:fill="FFFFFF"/>
          </w:tcPr>
          <w:p w:rsidR="00327C30" w:rsidRPr="0016793F" w:rsidRDefault="0016793F" w:rsidP="0016793F">
            <w:pPr>
              <w:spacing w:after="0"/>
              <w:jc w:val="both"/>
              <w:rPr>
                <w:lang w:val="es-ES"/>
              </w:rPr>
            </w:pPr>
            <w:r w:rsidRPr="0016793F">
              <w:rPr>
                <w:sz w:val="20"/>
                <w:lang w:val="es-ES"/>
              </w:rPr>
              <w:t>El empleado es evaluado por su jefe, pares y subordinados de forma anónima.</w:t>
            </w:r>
          </w:p>
        </w:tc>
      </w:tr>
    </w:tbl>
    <w:p w:rsidR="00327C30" w:rsidRPr="0016793F" w:rsidRDefault="00327C30" w:rsidP="0016793F">
      <w:pPr>
        <w:jc w:val="both"/>
        <w:rPr>
          <w:lang w:val="es-ES"/>
        </w:rPr>
      </w:pPr>
    </w:p>
    <w:p w:rsidR="00327C30" w:rsidRDefault="0016793F" w:rsidP="0016793F">
      <w:pPr>
        <w:spacing w:before="200" w:after="60"/>
        <w:jc w:val="both"/>
      </w:pPr>
      <w:proofErr w:type="spellStart"/>
      <w:r>
        <w:rPr>
          <w:b/>
          <w:color w:val="37474F"/>
          <w:sz w:val="24"/>
        </w:rPr>
        <w:t>Proceso</w:t>
      </w:r>
      <w:proofErr w:type="spellEnd"/>
      <w:r>
        <w:rPr>
          <w:b/>
          <w:color w:val="37474F"/>
          <w:sz w:val="24"/>
        </w:rPr>
        <w:t xml:space="preserve"> de </w:t>
      </w:r>
      <w:proofErr w:type="spellStart"/>
      <w:r>
        <w:rPr>
          <w:b/>
          <w:color w:val="37474F"/>
          <w:sz w:val="24"/>
        </w:rPr>
        <w:t>Evaluación</w:t>
      </w:r>
      <w:proofErr w:type="spellEnd"/>
    </w:p>
    <w:p w:rsidR="00327C30" w:rsidRPr="0016793F" w:rsidRDefault="0016793F" w:rsidP="0016793F">
      <w:pPr>
        <w:pStyle w:val="Listaconvietas"/>
        <w:spacing w:after="40"/>
        <w:ind w:left="567"/>
        <w:jc w:val="both"/>
        <w:rPr>
          <w:lang w:val="es-ES"/>
        </w:rPr>
      </w:pPr>
      <w:r w:rsidRPr="0016793F">
        <w:rPr>
          <w:sz w:val="21"/>
          <w:lang w:val="es-ES"/>
        </w:rPr>
        <w:t>Paso 1: Crear un Período de Evaluación: defina nombre, fechas de apertura y cierre, y tipo de evaluación.</w:t>
      </w:r>
    </w:p>
    <w:p w:rsidR="00327C30" w:rsidRPr="0016793F" w:rsidRDefault="0016793F" w:rsidP="0016793F">
      <w:pPr>
        <w:pStyle w:val="Listaconvietas"/>
        <w:spacing w:after="40"/>
        <w:ind w:left="567"/>
        <w:jc w:val="both"/>
        <w:rPr>
          <w:lang w:val="es-ES"/>
        </w:rPr>
      </w:pPr>
      <w:proofErr w:type="gramStart"/>
      <w:r w:rsidRPr="0016793F">
        <w:rPr>
          <w:sz w:val="21"/>
          <w:lang w:val="es-ES"/>
        </w:rPr>
        <w:t>Paso</w:t>
      </w:r>
      <w:proofErr w:type="gramEnd"/>
      <w:r w:rsidRPr="0016793F">
        <w:rPr>
          <w:sz w:val="21"/>
          <w:lang w:val="es-ES"/>
        </w:rPr>
        <w:t xml:space="preserve"> 2: Configurar criterios de evaluación: lista de competencias o </w:t>
      </w:r>
      <w:proofErr w:type="spellStart"/>
      <w:r w:rsidRPr="0016793F">
        <w:rPr>
          <w:sz w:val="21"/>
          <w:lang w:val="es-ES"/>
        </w:rPr>
        <w:t>KPIs</w:t>
      </w:r>
      <w:proofErr w:type="spellEnd"/>
      <w:r w:rsidRPr="0016793F">
        <w:rPr>
          <w:sz w:val="21"/>
          <w:lang w:val="es-ES"/>
        </w:rPr>
        <w:t xml:space="preserve"> a evaluar.</w:t>
      </w:r>
    </w:p>
    <w:p w:rsidR="00327C30" w:rsidRPr="0016793F" w:rsidRDefault="0016793F" w:rsidP="0016793F">
      <w:pPr>
        <w:pStyle w:val="Listaconvietas"/>
        <w:spacing w:after="40"/>
        <w:ind w:left="567"/>
        <w:jc w:val="both"/>
        <w:rPr>
          <w:lang w:val="es-ES"/>
        </w:rPr>
      </w:pPr>
      <w:proofErr w:type="gramStart"/>
      <w:r w:rsidRPr="0016793F">
        <w:rPr>
          <w:sz w:val="21"/>
          <w:lang w:val="es-ES"/>
        </w:rPr>
        <w:t>Paso</w:t>
      </w:r>
      <w:proofErr w:type="gramEnd"/>
      <w:r w:rsidRPr="0016793F">
        <w:rPr>
          <w:sz w:val="21"/>
          <w:lang w:val="es-ES"/>
        </w:rPr>
        <w:t xml:space="preserve"> 3: Generar evaluaciones: el sistema crea automáticamente los formularios para cada empleado/evaluador.</w:t>
      </w:r>
    </w:p>
    <w:p w:rsidR="00327C30" w:rsidRPr="0016793F" w:rsidRDefault="0016793F" w:rsidP="0016793F">
      <w:pPr>
        <w:pStyle w:val="Listaconvietas"/>
        <w:spacing w:after="40"/>
        <w:ind w:left="567"/>
        <w:jc w:val="both"/>
        <w:rPr>
          <w:lang w:val="es-ES"/>
        </w:rPr>
      </w:pPr>
      <w:r w:rsidRPr="0016793F">
        <w:rPr>
          <w:sz w:val="21"/>
          <w:lang w:val="es-ES"/>
        </w:rPr>
        <w:t>Paso 4: Los evaluadores completan el formulario en línea con puntuaciones y comentarios.</w:t>
      </w:r>
    </w:p>
    <w:p w:rsidR="00327C30" w:rsidRPr="0016793F" w:rsidRDefault="0016793F" w:rsidP="0016793F">
      <w:pPr>
        <w:pStyle w:val="Listaconvietas"/>
        <w:spacing w:after="40"/>
        <w:ind w:left="567"/>
        <w:jc w:val="both"/>
        <w:rPr>
          <w:lang w:val="es-ES"/>
        </w:rPr>
      </w:pPr>
      <w:r w:rsidRPr="0016793F">
        <w:rPr>
          <w:sz w:val="21"/>
          <w:lang w:val="es-ES"/>
        </w:rPr>
        <w:t>Paso 5: Al cierre del período, se generan los informes consolidados por empleado y por departamento.</w:t>
      </w:r>
    </w:p>
    <w:p w:rsidR="00327C30" w:rsidRPr="0016793F" w:rsidRDefault="0016793F" w:rsidP="0016793F">
      <w:pPr>
        <w:pStyle w:val="Listaconvietas"/>
        <w:spacing w:after="40"/>
        <w:ind w:left="567"/>
        <w:jc w:val="both"/>
        <w:rPr>
          <w:lang w:val="es-ES"/>
        </w:rPr>
      </w:pPr>
      <w:r w:rsidRPr="0016793F">
        <w:rPr>
          <w:sz w:val="21"/>
          <w:lang w:val="es-ES"/>
        </w:rPr>
        <w:t>Paso 6: Los resultados quedan en el historial del empleado para seguimiento y planes de desarrollo.</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Formulario de Evaluación — criterios y puntajes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Pr="0016793F" w:rsidRDefault="0016793F" w:rsidP="0016793F">
      <w:pPr>
        <w:spacing w:before="280" w:after="80"/>
        <w:jc w:val="both"/>
        <w:rPr>
          <w:lang w:val="es-ES"/>
        </w:rPr>
      </w:pPr>
      <w:r w:rsidRPr="0016793F">
        <w:rPr>
          <w:b/>
          <w:color w:val="2E5F9E"/>
          <w:sz w:val="28"/>
          <w:lang w:val="es-ES"/>
        </w:rPr>
        <w:t>3.6 Capacitación</w:t>
      </w:r>
    </w:p>
    <w:p w:rsidR="00327C30" w:rsidRPr="0016793F" w:rsidRDefault="0016793F" w:rsidP="0016793F">
      <w:pPr>
        <w:spacing w:after="80"/>
        <w:jc w:val="both"/>
        <w:rPr>
          <w:lang w:val="es-ES"/>
        </w:rPr>
      </w:pPr>
      <w:r w:rsidRPr="0016793F">
        <w:rPr>
          <w:lang w:val="es-ES"/>
        </w:rPr>
        <w:t>Ruta: Talento Humano → Capacitación</w:t>
      </w:r>
    </w:p>
    <w:p w:rsidR="00327C30" w:rsidRPr="0016793F" w:rsidRDefault="0016793F" w:rsidP="0016793F">
      <w:pPr>
        <w:spacing w:after="80"/>
        <w:jc w:val="both"/>
        <w:rPr>
          <w:lang w:val="es-ES"/>
        </w:rPr>
      </w:pPr>
      <w:r w:rsidRPr="0016793F">
        <w:rPr>
          <w:lang w:val="es-ES"/>
        </w:rPr>
        <w:t>Registro y control de cursos de capacitación, tanto internos como externos, con seguimiento de las inscripciones y certificados de cada empleado.</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Capacitaciones — lista de cursos e inscripciones ]</w:t>
            </w:r>
            <w:r w:rsidRPr="0016793F">
              <w:rPr>
                <w:i/>
                <w:color w:val="5C6BC0"/>
                <w:sz w:val="18"/>
                <w:lang w:val="es-ES"/>
              </w:rPr>
              <w:br/>
              <w:t>Tamaño sugerido: 16 cm × 8 cm</w:t>
            </w:r>
          </w:p>
        </w:tc>
      </w:tr>
    </w:tbl>
    <w:p w:rsidR="00327C30" w:rsidRPr="0016793F" w:rsidRDefault="00327C30" w:rsidP="0016793F">
      <w:pPr>
        <w:jc w:val="both"/>
        <w:rPr>
          <w:lang w:val="es-ES"/>
        </w:rPr>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68"/>
        <w:gridCol w:w="4535"/>
        <w:gridCol w:w="1701"/>
      </w:tblGrid>
      <w:tr w:rsidR="00327C30">
        <w:tc>
          <w:tcPr>
            <w:tcW w:w="2268" w:type="dxa"/>
            <w:shd w:val="clear" w:color="auto" w:fill="1E3A5F"/>
          </w:tcPr>
          <w:p w:rsidR="00327C30" w:rsidRDefault="0016793F" w:rsidP="0016793F">
            <w:pPr>
              <w:spacing w:after="0"/>
              <w:jc w:val="both"/>
            </w:pPr>
            <w:r>
              <w:rPr>
                <w:b/>
                <w:color w:val="FFFFFF"/>
                <w:sz w:val="20"/>
              </w:rPr>
              <w:t>Campo</w:t>
            </w:r>
          </w:p>
        </w:tc>
        <w:tc>
          <w:tcPr>
            <w:tcW w:w="4535" w:type="dxa"/>
            <w:shd w:val="clear" w:color="auto" w:fill="1E3A5F"/>
          </w:tcPr>
          <w:p w:rsidR="00327C30" w:rsidRDefault="0016793F" w:rsidP="0016793F">
            <w:pPr>
              <w:spacing w:after="0"/>
              <w:jc w:val="both"/>
            </w:pPr>
            <w:r>
              <w:rPr>
                <w:b/>
                <w:color w:val="FFFFFF"/>
                <w:sz w:val="20"/>
              </w:rPr>
              <w:t>Descripción</w:t>
            </w:r>
          </w:p>
        </w:tc>
        <w:tc>
          <w:tcPr>
            <w:tcW w:w="1701" w:type="dxa"/>
            <w:shd w:val="clear" w:color="auto" w:fill="1E3A5F"/>
          </w:tcPr>
          <w:p w:rsidR="00327C30" w:rsidRDefault="0016793F" w:rsidP="0016793F">
            <w:pPr>
              <w:spacing w:after="0"/>
              <w:jc w:val="both"/>
            </w:pPr>
            <w:r>
              <w:rPr>
                <w:b/>
                <w:color w:val="FFFFFF"/>
                <w:sz w:val="20"/>
              </w:rPr>
              <w:t>Requerido</w:t>
            </w:r>
          </w:p>
        </w:tc>
      </w:tr>
      <w:tr w:rsidR="00327C30">
        <w:tc>
          <w:tcPr>
            <w:tcW w:w="2268" w:type="dxa"/>
            <w:shd w:val="clear" w:color="auto" w:fill="FFFFFF"/>
          </w:tcPr>
          <w:p w:rsidR="00327C30" w:rsidRDefault="0016793F" w:rsidP="0016793F">
            <w:pPr>
              <w:spacing w:after="0"/>
              <w:jc w:val="both"/>
            </w:pPr>
            <w:r>
              <w:rPr>
                <w:sz w:val="20"/>
              </w:rPr>
              <w:t>Nombre del curso</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Título completo de la capacitación.</w:t>
            </w:r>
          </w:p>
        </w:tc>
        <w:tc>
          <w:tcPr>
            <w:tcW w:w="1701" w:type="dxa"/>
            <w:shd w:val="clear" w:color="auto" w:fill="FFFFFF"/>
          </w:tcPr>
          <w:p w:rsidR="00327C30" w:rsidRDefault="0016793F" w:rsidP="0016793F">
            <w:pPr>
              <w:spacing w:after="0"/>
              <w:jc w:val="both"/>
            </w:pPr>
            <w:proofErr w:type="spellStart"/>
            <w:r>
              <w:rPr>
                <w:sz w:val="20"/>
              </w:rPr>
              <w:t>Obligatorio</w:t>
            </w:r>
            <w:proofErr w:type="spellEnd"/>
          </w:p>
        </w:tc>
      </w:tr>
      <w:tr w:rsidR="00327C30">
        <w:tc>
          <w:tcPr>
            <w:tcW w:w="2268" w:type="dxa"/>
            <w:shd w:val="clear" w:color="auto" w:fill="F5F5F5"/>
          </w:tcPr>
          <w:p w:rsidR="00327C30" w:rsidRDefault="0016793F" w:rsidP="0016793F">
            <w:pPr>
              <w:spacing w:after="0"/>
              <w:jc w:val="both"/>
            </w:pPr>
            <w:r>
              <w:rPr>
                <w:sz w:val="20"/>
              </w:rPr>
              <w:t>Tipo</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Interno (dictado por la empresa) o Externo (proveedor externo).</w:t>
            </w:r>
          </w:p>
        </w:tc>
        <w:tc>
          <w:tcPr>
            <w:tcW w:w="1701" w:type="dxa"/>
            <w:shd w:val="clear" w:color="auto" w:fill="F5F5F5"/>
          </w:tcPr>
          <w:p w:rsidR="00327C30" w:rsidRDefault="0016793F" w:rsidP="0016793F">
            <w:pPr>
              <w:spacing w:after="0"/>
              <w:jc w:val="both"/>
            </w:pPr>
            <w:proofErr w:type="spellStart"/>
            <w:r>
              <w:rPr>
                <w:sz w:val="20"/>
              </w:rPr>
              <w:t>Obligatorio</w:t>
            </w:r>
            <w:proofErr w:type="spellEnd"/>
          </w:p>
        </w:tc>
      </w:tr>
      <w:tr w:rsidR="00327C30">
        <w:tc>
          <w:tcPr>
            <w:tcW w:w="2268" w:type="dxa"/>
            <w:shd w:val="clear" w:color="auto" w:fill="FFFFFF"/>
          </w:tcPr>
          <w:p w:rsidR="00327C30" w:rsidRDefault="0016793F" w:rsidP="0016793F">
            <w:pPr>
              <w:spacing w:after="0"/>
              <w:jc w:val="both"/>
            </w:pPr>
            <w:r>
              <w:rPr>
                <w:sz w:val="20"/>
              </w:rPr>
              <w:t>Modalidad</w:t>
            </w:r>
          </w:p>
        </w:tc>
        <w:tc>
          <w:tcPr>
            <w:tcW w:w="4535" w:type="dxa"/>
            <w:shd w:val="clear" w:color="auto" w:fill="FFFFFF"/>
          </w:tcPr>
          <w:p w:rsidR="00327C30" w:rsidRDefault="0016793F" w:rsidP="0016793F">
            <w:pPr>
              <w:spacing w:after="0"/>
              <w:jc w:val="both"/>
            </w:pPr>
            <w:r>
              <w:rPr>
                <w:sz w:val="20"/>
              </w:rPr>
              <w:t>Presencial / Virtual / Mixto.</w:t>
            </w:r>
          </w:p>
        </w:tc>
        <w:tc>
          <w:tcPr>
            <w:tcW w:w="1701" w:type="dxa"/>
            <w:shd w:val="clear" w:color="auto" w:fill="FFFFFF"/>
          </w:tcPr>
          <w:p w:rsidR="00327C30" w:rsidRDefault="0016793F" w:rsidP="0016793F">
            <w:pPr>
              <w:spacing w:after="0"/>
              <w:jc w:val="both"/>
            </w:pPr>
            <w:r>
              <w:rPr>
                <w:sz w:val="20"/>
              </w:rPr>
              <w:t>Obligatorio</w:t>
            </w:r>
          </w:p>
        </w:tc>
      </w:tr>
      <w:tr w:rsidR="00327C30">
        <w:tc>
          <w:tcPr>
            <w:tcW w:w="2268" w:type="dxa"/>
            <w:shd w:val="clear" w:color="auto" w:fill="F5F5F5"/>
          </w:tcPr>
          <w:p w:rsidR="00327C30" w:rsidRDefault="0016793F" w:rsidP="0016793F">
            <w:pPr>
              <w:spacing w:after="0"/>
              <w:jc w:val="both"/>
            </w:pPr>
            <w:r>
              <w:rPr>
                <w:sz w:val="20"/>
              </w:rPr>
              <w:lastRenderedPageBreak/>
              <w:t>Instructor</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Nombre del instructor o proveedor.</w:t>
            </w:r>
          </w:p>
        </w:tc>
        <w:tc>
          <w:tcPr>
            <w:tcW w:w="1701" w:type="dxa"/>
            <w:shd w:val="clear" w:color="auto" w:fill="F5F5F5"/>
          </w:tcPr>
          <w:p w:rsidR="00327C30" w:rsidRDefault="0016793F" w:rsidP="0016793F">
            <w:pPr>
              <w:spacing w:after="0"/>
              <w:jc w:val="both"/>
            </w:pPr>
            <w:proofErr w:type="spellStart"/>
            <w:r>
              <w:rPr>
                <w:sz w:val="20"/>
              </w:rPr>
              <w:t>Opcional</w:t>
            </w:r>
            <w:proofErr w:type="spellEnd"/>
          </w:p>
        </w:tc>
      </w:tr>
      <w:tr w:rsidR="00327C30">
        <w:tc>
          <w:tcPr>
            <w:tcW w:w="2268" w:type="dxa"/>
            <w:shd w:val="clear" w:color="auto" w:fill="FFFFFF"/>
          </w:tcPr>
          <w:p w:rsidR="00327C30" w:rsidRDefault="0016793F" w:rsidP="0016793F">
            <w:pPr>
              <w:spacing w:after="0"/>
              <w:jc w:val="both"/>
            </w:pPr>
            <w:r>
              <w:rPr>
                <w:sz w:val="20"/>
              </w:rPr>
              <w:t>Fechas</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Fecha de inicio y fin del curso.</w:t>
            </w:r>
          </w:p>
        </w:tc>
        <w:tc>
          <w:tcPr>
            <w:tcW w:w="1701" w:type="dxa"/>
            <w:shd w:val="clear" w:color="auto" w:fill="FFFFFF"/>
          </w:tcPr>
          <w:p w:rsidR="00327C30" w:rsidRDefault="0016793F" w:rsidP="0016793F">
            <w:pPr>
              <w:spacing w:after="0"/>
              <w:jc w:val="both"/>
            </w:pPr>
            <w:proofErr w:type="spellStart"/>
            <w:r>
              <w:rPr>
                <w:sz w:val="20"/>
              </w:rPr>
              <w:t>Obligatorio</w:t>
            </w:r>
            <w:proofErr w:type="spellEnd"/>
          </w:p>
        </w:tc>
      </w:tr>
      <w:tr w:rsidR="00327C30">
        <w:tc>
          <w:tcPr>
            <w:tcW w:w="2268" w:type="dxa"/>
            <w:shd w:val="clear" w:color="auto" w:fill="F5F5F5"/>
          </w:tcPr>
          <w:p w:rsidR="00327C30" w:rsidRDefault="0016793F" w:rsidP="0016793F">
            <w:pPr>
              <w:spacing w:after="0"/>
              <w:jc w:val="both"/>
            </w:pPr>
            <w:r>
              <w:rPr>
                <w:sz w:val="20"/>
              </w:rPr>
              <w:t>Horas</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Duración total en horas académicas.</w:t>
            </w:r>
          </w:p>
        </w:tc>
        <w:tc>
          <w:tcPr>
            <w:tcW w:w="1701" w:type="dxa"/>
            <w:shd w:val="clear" w:color="auto" w:fill="F5F5F5"/>
          </w:tcPr>
          <w:p w:rsidR="00327C30" w:rsidRDefault="0016793F" w:rsidP="0016793F">
            <w:pPr>
              <w:spacing w:after="0"/>
              <w:jc w:val="both"/>
            </w:pPr>
            <w:proofErr w:type="spellStart"/>
            <w:r>
              <w:rPr>
                <w:sz w:val="20"/>
              </w:rPr>
              <w:t>Obligatorio</w:t>
            </w:r>
            <w:proofErr w:type="spellEnd"/>
          </w:p>
        </w:tc>
      </w:tr>
      <w:tr w:rsidR="00327C30">
        <w:tc>
          <w:tcPr>
            <w:tcW w:w="2268" w:type="dxa"/>
            <w:shd w:val="clear" w:color="auto" w:fill="FFFFFF"/>
          </w:tcPr>
          <w:p w:rsidR="00327C30" w:rsidRDefault="0016793F" w:rsidP="0016793F">
            <w:pPr>
              <w:spacing w:after="0"/>
              <w:jc w:val="both"/>
            </w:pPr>
            <w:r>
              <w:rPr>
                <w:sz w:val="20"/>
              </w:rPr>
              <w:t>Costo</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Costo total del curso para la empresa.</w:t>
            </w:r>
          </w:p>
        </w:tc>
        <w:tc>
          <w:tcPr>
            <w:tcW w:w="1701" w:type="dxa"/>
            <w:shd w:val="clear" w:color="auto" w:fill="FFFFFF"/>
          </w:tcPr>
          <w:p w:rsidR="00327C30" w:rsidRDefault="0016793F" w:rsidP="0016793F">
            <w:pPr>
              <w:spacing w:after="0"/>
              <w:jc w:val="both"/>
            </w:pPr>
            <w:proofErr w:type="spellStart"/>
            <w:r>
              <w:rPr>
                <w:sz w:val="20"/>
              </w:rPr>
              <w:t>Opcional</w:t>
            </w:r>
            <w:proofErr w:type="spellEnd"/>
          </w:p>
        </w:tc>
      </w:tr>
      <w:tr w:rsidR="00327C30">
        <w:tc>
          <w:tcPr>
            <w:tcW w:w="2268" w:type="dxa"/>
            <w:shd w:val="clear" w:color="auto" w:fill="F5F5F5"/>
          </w:tcPr>
          <w:p w:rsidR="00327C30" w:rsidRDefault="0016793F" w:rsidP="0016793F">
            <w:pPr>
              <w:spacing w:after="0"/>
              <w:jc w:val="both"/>
            </w:pPr>
            <w:r>
              <w:rPr>
                <w:sz w:val="20"/>
              </w:rPr>
              <w:t>Descripción</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Contenido y objetivos del curso.</w:t>
            </w:r>
          </w:p>
        </w:tc>
        <w:tc>
          <w:tcPr>
            <w:tcW w:w="1701" w:type="dxa"/>
            <w:shd w:val="clear" w:color="auto" w:fill="F5F5F5"/>
          </w:tcPr>
          <w:p w:rsidR="00327C30" w:rsidRDefault="0016793F" w:rsidP="0016793F">
            <w:pPr>
              <w:spacing w:after="0"/>
              <w:jc w:val="both"/>
            </w:pPr>
            <w:proofErr w:type="spellStart"/>
            <w:r>
              <w:rPr>
                <w:sz w:val="20"/>
              </w:rPr>
              <w:t>Opcional</w:t>
            </w:r>
            <w:proofErr w:type="spellEnd"/>
          </w:p>
        </w:tc>
      </w:tr>
      <w:tr w:rsidR="00327C30">
        <w:tc>
          <w:tcPr>
            <w:tcW w:w="2268" w:type="dxa"/>
            <w:shd w:val="clear" w:color="auto" w:fill="FFFFFF"/>
          </w:tcPr>
          <w:p w:rsidR="00327C30" w:rsidRDefault="0016793F" w:rsidP="0016793F">
            <w:pPr>
              <w:spacing w:after="0"/>
              <w:jc w:val="both"/>
            </w:pPr>
            <w:r>
              <w:rPr>
                <w:sz w:val="20"/>
              </w:rPr>
              <w:t>Estado</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Planificado / En curso / Finalizado / Cancelado.</w:t>
            </w:r>
          </w:p>
        </w:tc>
        <w:tc>
          <w:tcPr>
            <w:tcW w:w="1701" w:type="dxa"/>
            <w:shd w:val="clear" w:color="auto" w:fill="FFFFFF"/>
          </w:tcPr>
          <w:p w:rsidR="00327C30" w:rsidRDefault="0016793F" w:rsidP="0016793F">
            <w:pPr>
              <w:spacing w:after="0"/>
              <w:jc w:val="both"/>
            </w:pPr>
            <w:proofErr w:type="spellStart"/>
            <w:r>
              <w:rPr>
                <w:sz w:val="20"/>
              </w:rPr>
              <w:t>Automático</w:t>
            </w:r>
            <w:proofErr w:type="spellEnd"/>
          </w:p>
        </w:tc>
      </w:tr>
    </w:tbl>
    <w:p w:rsidR="00327C30" w:rsidRDefault="00327C30" w:rsidP="0016793F">
      <w:pPr>
        <w:jc w:val="both"/>
      </w:pPr>
    </w:p>
    <w:p w:rsidR="00327C30" w:rsidRPr="0016793F" w:rsidRDefault="0016793F" w:rsidP="0016793F">
      <w:pPr>
        <w:spacing w:after="80"/>
        <w:jc w:val="both"/>
        <w:rPr>
          <w:lang w:val="es-ES"/>
        </w:rPr>
      </w:pPr>
      <w:r w:rsidRPr="0016793F">
        <w:rPr>
          <w:lang w:val="es-ES"/>
        </w:rPr>
        <w:t>Para inscribir empleados: desde el curso, haga clic en "Inscribir Empleado" y seleccione los participantes. Al finalizar el curso puede registrar si el empleado aprobó y su nota o certificado.</w:t>
      </w:r>
    </w:p>
    <w:p w:rsidR="00327C30" w:rsidRPr="0016793F" w:rsidRDefault="0016793F" w:rsidP="0016793F">
      <w:pPr>
        <w:spacing w:before="280" w:after="80"/>
        <w:jc w:val="both"/>
        <w:rPr>
          <w:lang w:val="es-ES"/>
        </w:rPr>
      </w:pPr>
      <w:r w:rsidRPr="0016793F">
        <w:rPr>
          <w:b/>
          <w:color w:val="2E5F9E"/>
          <w:sz w:val="28"/>
          <w:lang w:val="es-ES"/>
        </w:rPr>
        <w:t>3.7 Clima Organizacional</w:t>
      </w:r>
    </w:p>
    <w:p w:rsidR="00327C30" w:rsidRPr="0016793F" w:rsidRDefault="0016793F" w:rsidP="0016793F">
      <w:pPr>
        <w:spacing w:after="80"/>
        <w:jc w:val="both"/>
        <w:rPr>
          <w:lang w:val="es-ES"/>
        </w:rPr>
      </w:pPr>
      <w:r w:rsidRPr="0016793F">
        <w:rPr>
          <w:lang w:val="es-ES"/>
        </w:rPr>
        <w:t>Ruta: Talento Humano → Clima Organizacional</w:t>
      </w:r>
    </w:p>
    <w:p w:rsidR="00327C30" w:rsidRDefault="0016793F" w:rsidP="0016793F">
      <w:pPr>
        <w:spacing w:after="80"/>
        <w:jc w:val="both"/>
      </w:pPr>
      <w:r w:rsidRPr="0016793F">
        <w:rPr>
          <w:lang w:val="es-ES"/>
        </w:rPr>
        <w:t xml:space="preserve">Herramienta para medir la satisfacción y el ambiente laboral mediante encuestas periódicas. </w:t>
      </w:r>
      <w:r>
        <w:t xml:space="preserve">Los </w:t>
      </w:r>
      <w:proofErr w:type="spellStart"/>
      <w:r>
        <w:t>resultados</w:t>
      </w:r>
      <w:proofErr w:type="spellEnd"/>
      <w:r>
        <w:t xml:space="preserve"> se </w:t>
      </w:r>
      <w:proofErr w:type="spellStart"/>
      <w:r>
        <w:t>grafican</w:t>
      </w:r>
      <w:proofErr w:type="spellEnd"/>
      <w:r>
        <w:t xml:space="preserve"> para identificar áreas de mejora.</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Encuestas de Clima — resultados y gráficos de tendencia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Pr="0016793F" w:rsidRDefault="0016793F" w:rsidP="0016793F">
      <w:pPr>
        <w:pStyle w:val="Listaconvietas"/>
        <w:spacing w:after="40"/>
        <w:ind w:left="567"/>
        <w:jc w:val="both"/>
        <w:rPr>
          <w:lang w:val="es-ES"/>
        </w:rPr>
      </w:pPr>
      <w:r w:rsidRPr="0016793F">
        <w:rPr>
          <w:sz w:val="21"/>
          <w:lang w:val="es-ES"/>
        </w:rPr>
        <w:t>Cree una encuesta con preguntas de escala (1-5 o 1-10) y preguntas abiertas.</w:t>
      </w:r>
    </w:p>
    <w:p w:rsidR="00327C30" w:rsidRPr="0016793F" w:rsidRDefault="0016793F" w:rsidP="0016793F">
      <w:pPr>
        <w:pStyle w:val="Listaconvietas"/>
        <w:spacing w:after="40"/>
        <w:ind w:left="567"/>
        <w:jc w:val="both"/>
        <w:rPr>
          <w:lang w:val="es-ES"/>
        </w:rPr>
      </w:pPr>
      <w:r w:rsidRPr="0016793F">
        <w:rPr>
          <w:sz w:val="21"/>
          <w:lang w:val="es-ES"/>
        </w:rPr>
        <w:t>Defina el período de respuesta (por ejemplo, 2 semanas).</w:t>
      </w:r>
    </w:p>
    <w:p w:rsidR="00327C30" w:rsidRPr="0016793F" w:rsidRDefault="0016793F" w:rsidP="0016793F">
      <w:pPr>
        <w:pStyle w:val="Listaconvietas"/>
        <w:spacing w:after="40"/>
        <w:ind w:left="567"/>
        <w:jc w:val="both"/>
        <w:rPr>
          <w:lang w:val="es-ES"/>
        </w:rPr>
      </w:pPr>
      <w:r w:rsidRPr="0016793F">
        <w:rPr>
          <w:sz w:val="21"/>
          <w:lang w:val="es-ES"/>
        </w:rPr>
        <w:t>Los empleados responden desde su perfil de forma anónima o identificada.</w:t>
      </w:r>
    </w:p>
    <w:p w:rsidR="00327C30" w:rsidRPr="0016793F" w:rsidRDefault="0016793F" w:rsidP="0016793F">
      <w:pPr>
        <w:pStyle w:val="Listaconvietas"/>
        <w:spacing w:after="40"/>
        <w:ind w:left="567"/>
        <w:jc w:val="both"/>
        <w:rPr>
          <w:lang w:val="es-ES"/>
        </w:rPr>
      </w:pPr>
      <w:r w:rsidRPr="0016793F">
        <w:rPr>
          <w:sz w:val="21"/>
          <w:lang w:val="es-ES"/>
        </w:rPr>
        <w:t>El sistema genera reportes con promedios por categoría y comparativo histórico.</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FFF9C4"/>
          </w:tcPr>
          <w:p w:rsidR="00327C30" w:rsidRPr="0016793F" w:rsidRDefault="0016793F" w:rsidP="0016793F">
            <w:pPr>
              <w:spacing w:after="0"/>
              <w:jc w:val="both"/>
              <w:rPr>
                <w:lang w:val="es-ES"/>
              </w:rPr>
            </w:pPr>
            <w:r w:rsidRPr="0016793F">
              <w:rPr>
                <w:b/>
                <w:sz w:val="20"/>
                <w:lang w:val="es-ES"/>
              </w:rPr>
              <w:t xml:space="preserve">NOTA: </w:t>
            </w:r>
            <w:r w:rsidRPr="0016793F">
              <w:rPr>
                <w:sz w:val="20"/>
                <w:lang w:val="es-ES"/>
              </w:rPr>
              <w:t>Se recomienda realizar encuestas de clima al menos dos veces al año para monitorear tendencias y evaluar el impacto de las acciones de mejora implementadas.</w:t>
            </w:r>
          </w:p>
        </w:tc>
      </w:tr>
    </w:tbl>
    <w:p w:rsidR="00327C30" w:rsidRPr="0016793F" w:rsidRDefault="00327C30" w:rsidP="0016793F">
      <w:pPr>
        <w:jc w:val="both"/>
        <w:rPr>
          <w:lang w:val="es-ES"/>
        </w:rPr>
      </w:pPr>
    </w:p>
    <w:p w:rsidR="00327C30" w:rsidRPr="0016793F" w:rsidRDefault="0016793F" w:rsidP="0016793F">
      <w:pPr>
        <w:spacing w:before="280" w:after="80"/>
        <w:jc w:val="both"/>
        <w:rPr>
          <w:lang w:val="es-ES"/>
        </w:rPr>
      </w:pPr>
      <w:r w:rsidRPr="0016793F">
        <w:rPr>
          <w:b/>
          <w:color w:val="2E5F9E"/>
          <w:sz w:val="28"/>
          <w:lang w:val="es-ES"/>
        </w:rPr>
        <w:t>3.8 Finiquitos</w:t>
      </w:r>
    </w:p>
    <w:p w:rsidR="00327C30" w:rsidRPr="0016793F" w:rsidRDefault="0016793F" w:rsidP="0016793F">
      <w:pPr>
        <w:spacing w:after="80"/>
        <w:jc w:val="both"/>
        <w:rPr>
          <w:lang w:val="es-ES"/>
        </w:rPr>
      </w:pPr>
      <w:r w:rsidRPr="0016793F">
        <w:rPr>
          <w:lang w:val="es-ES"/>
        </w:rPr>
        <w:t>Ruta: Talento Humano → Finiquitos</w:t>
      </w:r>
    </w:p>
    <w:p w:rsidR="00327C30" w:rsidRPr="0016793F" w:rsidRDefault="0016793F" w:rsidP="0016793F">
      <w:pPr>
        <w:spacing w:after="80"/>
        <w:jc w:val="both"/>
        <w:rPr>
          <w:lang w:val="es-ES"/>
        </w:rPr>
      </w:pPr>
      <w:r w:rsidRPr="0016793F">
        <w:rPr>
          <w:lang w:val="es-ES"/>
        </w:rPr>
        <w:t>Calcula automáticamente la liquidación final del empleado al término de la relación laboral, cumpliendo con el Código del Trabajo ecuatoriano.</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Finiquito — cálculo y resumen de rubros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Default="0016793F" w:rsidP="0016793F">
      <w:pPr>
        <w:spacing w:before="200" w:after="60"/>
        <w:jc w:val="both"/>
      </w:pPr>
      <w:proofErr w:type="spellStart"/>
      <w:r>
        <w:rPr>
          <w:b/>
          <w:color w:val="37474F"/>
          <w:sz w:val="24"/>
        </w:rPr>
        <w:t>Rubros</w:t>
      </w:r>
      <w:proofErr w:type="spellEnd"/>
      <w:r>
        <w:rPr>
          <w:b/>
          <w:color w:val="37474F"/>
          <w:sz w:val="24"/>
        </w:rPr>
        <w:t xml:space="preserve"> </w:t>
      </w:r>
      <w:proofErr w:type="spellStart"/>
      <w:r>
        <w:rPr>
          <w:b/>
          <w:color w:val="37474F"/>
          <w:sz w:val="24"/>
        </w:rPr>
        <w:t>calculados</w:t>
      </w:r>
      <w:proofErr w:type="spellEnd"/>
      <w:r>
        <w:rPr>
          <w:b/>
          <w:color w:val="37474F"/>
          <w:sz w:val="24"/>
        </w:rPr>
        <w:t xml:space="preserve"> </w:t>
      </w:r>
      <w:proofErr w:type="spellStart"/>
      <w:r>
        <w:rPr>
          <w:b/>
          <w:color w:val="37474F"/>
          <w:sz w:val="24"/>
        </w:rPr>
        <w:t>automáticamente</w:t>
      </w:r>
      <w:proofErr w:type="spellEnd"/>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835"/>
        <w:gridCol w:w="5953"/>
      </w:tblGrid>
      <w:tr w:rsidR="00327C30">
        <w:tc>
          <w:tcPr>
            <w:tcW w:w="2835" w:type="dxa"/>
            <w:shd w:val="clear" w:color="auto" w:fill="1E3A5F"/>
          </w:tcPr>
          <w:p w:rsidR="00327C30" w:rsidRDefault="0016793F" w:rsidP="0016793F">
            <w:pPr>
              <w:spacing w:after="0"/>
              <w:jc w:val="both"/>
            </w:pPr>
            <w:r>
              <w:rPr>
                <w:b/>
                <w:color w:val="FFFFFF"/>
                <w:sz w:val="20"/>
              </w:rPr>
              <w:t>Rubro</w:t>
            </w:r>
          </w:p>
        </w:tc>
        <w:tc>
          <w:tcPr>
            <w:tcW w:w="5953" w:type="dxa"/>
            <w:shd w:val="clear" w:color="auto" w:fill="1E3A5F"/>
          </w:tcPr>
          <w:p w:rsidR="00327C30" w:rsidRDefault="0016793F" w:rsidP="0016793F">
            <w:pPr>
              <w:spacing w:after="0"/>
              <w:jc w:val="both"/>
            </w:pPr>
            <w:r>
              <w:rPr>
                <w:b/>
                <w:color w:val="FFFFFF"/>
                <w:sz w:val="20"/>
              </w:rPr>
              <w:t>Fórmula / Descripción</w:t>
            </w:r>
          </w:p>
        </w:tc>
      </w:tr>
      <w:tr w:rsidR="00327C30" w:rsidRPr="0016793F">
        <w:tc>
          <w:tcPr>
            <w:tcW w:w="2835" w:type="dxa"/>
            <w:shd w:val="clear" w:color="auto" w:fill="FFFFFF"/>
          </w:tcPr>
          <w:p w:rsidR="00327C30" w:rsidRDefault="0016793F" w:rsidP="0016793F">
            <w:pPr>
              <w:spacing w:after="0"/>
              <w:jc w:val="both"/>
            </w:pPr>
            <w:r>
              <w:rPr>
                <w:sz w:val="20"/>
              </w:rPr>
              <w:t>Sueldo pendiente</w:t>
            </w:r>
          </w:p>
        </w:tc>
        <w:tc>
          <w:tcPr>
            <w:tcW w:w="5953" w:type="dxa"/>
            <w:shd w:val="clear" w:color="auto" w:fill="FFFFFF"/>
          </w:tcPr>
          <w:p w:rsidR="00327C30" w:rsidRPr="0016793F" w:rsidRDefault="0016793F" w:rsidP="0016793F">
            <w:pPr>
              <w:spacing w:after="0"/>
              <w:jc w:val="both"/>
              <w:rPr>
                <w:lang w:val="es-ES"/>
              </w:rPr>
            </w:pPr>
            <w:r w:rsidRPr="0016793F">
              <w:rPr>
                <w:sz w:val="20"/>
                <w:lang w:val="es-ES"/>
              </w:rPr>
              <w:t>Días trabajados del último mes parcial × (sueldo ÷ 30).</w:t>
            </w:r>
          </w:p>
        </w:tc>
      </w:tr>
      <w:tr w:rsidR="00327C30" w:rsidRPr="0016793F">
        <w:tc>
          <w:tcPr>
            <w:tcW w:w="2835" w:type="dxa"/>
            <w:shd w:val="clear" w:color="auto" w:fill="F5F5F5"/>
          </w:tcPr>
          <w:p w:rsidR="00327C30" w:rsidRDefault="0016793F" w:rsidP="0016793F">
            <w:pPr>
              <w:spacing w:after="0"/>
              <w:jc w:val="both"/>
            </w:pPr>
            <w:proofErr w:type="spellStart"/>
            <w:r>
              <w:rPr>
                <w:sz w:val="20"/>
              </w:rPr>
              <w:t>Decimotercero</w:t>
            </w:r>
            <w:proofErr w:type="spellEnd"/>
            <w:r>
              <w:rPr>
                <w:sz w:val="20"/>
              </w:rPr>
              <w:t xml:space="preserve"> </w:t>
            </w:r>
            <w:proofErr w:type="spellStart"/>
            <w:r>
              <w:rPr>
                <w:sz w:val="20"/>
              </w:rPr>
              <w:t>pendiente</w:t>
            </w:r>
            <w:proofErr w:type="spellEnd"/>
          </w:p>
        </w:tc>
        <w:tc>
          <w:tcPr>
            <w:tcW w:w="5953" w:type="dxa"/>
            <w:shd w:val="clear" w:color="auto" w:fill="F5F5F5"/>
          </w:tcPr>
          <w:p w:rsidR="00327C30" w:rsidRPr="0016793F" w:rsidRDefault="0016793F" w:rsidP="0016793F">
            <w:pPr>
              <w:spacing w:after="0"/>
              <w:jc w:val="both"/>
              <w:rPr>
                <w:lang w:val="es-ES"/>
              </w:rPr>
            </w:pPr>
            <w:r w:rsidRPr="0016793F">
              <w:rPr>
                <w:sz w:val="20"/>
                <w:lang w:val="es-ES"/>
              </w:rPr>
              <w:t>Proporcional al período no pagado (sueldo total ÷ 12 × meses/12).</w:t>
            </w:r>
          </w:p>
        </w:tc>
      </w:tr>
      <w:tr w:rsidR="00327C30" w:rsidRPr="0016793F">
        <w:tc>
          <w:tcPr>
            <w:tcW w:w="2835" w:type="dxa"/>
            <w:shd w:val="clear" w:color="auto" w:fill="FFFFFF"/>
          </w:tcPr>
          <w:p w:rsidR="00327C30" w:rsidRDefault="0016793F" w:rsidP="0016793F">
            <w:pPr>
              <w:spacing w:after="0"/>
              <w:jc w:val="both"/>
            </w:pPr>
            <w:proofErr w:type="spellStart"/>
            <w:r>
              <w:rPr>
                <w:sz w:val="20"/>
              </w:rPr>
              <w:t>Decimocuarto</w:t>
            </w:r>
            <w:proofErr w:type="spellEnd"/>
            <w:r>
              <w:rPr>
                <w:sz w:val="20"/>
              </w:rPr>
              <w:t xml:space="preserve"> </w:t>
            </w:r>
            <w:proofErr w:type="spellStart"/>
            <w:r>
              <w:rPr>
                <w:sz w:val="20"/>
              </w:rPr>
              <w:t>pendiente</w:t>
            </w:r>
            <w:proofErr w:type="spellEnd"/>
          </w:p>
        </w:tc>
        <w:tc>
          <w:tcPr>
            <w:tcW w:w="5953" w:type="dxa"/>
            <w:shd w:val="clear" w:color="auto" w:fill="FFFFFF"/>
          </w:tcPr>
          <w:p w:rsidR="00327C30" w:rsidRPr="0016793F" w:rsidRDefault="0016793F" w:rsidP="0016793F">
            <w:pPr>
              <w:spacing w:after="0"/>
              <w:jc w:val="both"/>
              <w:rPr>
                <w:lang w:val="es-ES"/>
              </w:rPr>
            </w:pPr>
            <w:r w:rsidRPr="0016793F">
              <w:rPr>
                <w:sz w:val="20"/>
                <w:lang w:val="es-ES"/>
              </w:rPr>
              <w:t>Proporcional al SBU vigente × meses trabajados en el año de referencia.</w:t>
            </w:r>
          </w:p>
        </w:tc>
      </w:tr>
      <w:tr w:rsidR="00327C30" w:rsidRPr="0016793F">
        <w:tc>
          <w:tcPr>
            <w:tcW w:w="2835" w:type="dxa"/>
            <w:shd w:val="clear" w:color="auto" w:fill="F5F5F5"/>
          </w:tcPr>
          <w:p w:rsidR="00327C30" w:rsidRDefault="0016793F" w:rsidP="0016793F">
            <w:pPr>
              <w:spacing w:after="0"/>
              <w:jc w:val="both"/>
            </w:pPr>
            <w:proofErr w:type="spellStart"/>
            <w:r>
              <w:rPr>
                <w:sz w:val="20"/>
              </w:rPr>
              <w:t>Vacaciones</w:t>
            </w:r>
            <w:proofErr w:type="spellEnd"/>
            <w:r>
              <w:rPr>
                <w:sz w:val="20"/>
              </w:rPr>
              <w:t xml:space="preserve"> </w:t>
            </w:r>
            <w:proofErr w:type="spellStart"/>
            <w:r>
              <w:rPr>
                <w:sz w:val="20"/>
              </w:rPr>
              <w:t>pendientes</w:t>
            </w:r>
            <w:proofErr w:type="spellEnd"/>
          </w:p>
        </w:tc>
        <w:tc>
          <w:tcPr>
            <w:tcW w:w="5953" w:type="dxa"/>
            <w:shd w:val="clear" w:color="auto" w:fill="F5F5F5"/>
          </w:tcPr>
          <w:p w:rsidR="00327C30" w:rsidRPr="0016793F" w:rsidRDefault="0016793F" w:rsidP="0016793F">
            <w:pPr>
              <w:spacing w:after="0"/>
              <w:jc w:val="both"/>
              <w:rPr>
                <w:lang w:val="es-ES"/>
              </w:rPr>
            </w:pPr>
            <w:r w:rsidRPr="0016793F">
              <w:rPr>
                <w:sz w:val="20"/>
                <w:lang w:val="es-ES"/>
              </w:rPr>
              <w:t>Días de vacaciones acumulados y no gozados × (sueldo ÷ 30).</w:t>
            </w:r>
          </w:p>
        </w:tc>
      </w:tr>
      <w:tr w:rsidR="00327C30" w:rsidRPr="0016793F">
        <w:tc>
          <w:tcPr>
            <w:tcW w:w="2835" w:type="dxa"/>
            <w:shd w:val="clear" w:color="auto" w:fill="FFFFFF"/>
          </w:tcPr>
          <w:p w:rsidR="00327C30" w:rsidRDefault="0016793F" w:rsidP="0016793F">
            <w:pPr>
              <w:spacing w:after="0"/>
              <w:jc w:val="both"/>
            </w:pPr>
            <w:proofErr w:type="spellStart"/>
            <w:r>
              <w:rPr>
                <w:sz w:val="20"/>
              </w:rPr>
              <w:lastRenderedPageBreak/>
              <w:t>Fondo</w:t>
            </w:r>
            <w:proofErr w:type="spellEnd"/>
            <w:r>
              <w:rPr>
                <w:sz w:val="20"/>
              </w:rPr>
              <w:t xml:space="preserve"> de </w:t>
            </w:r>
            <w:proofErr w:type="spellStart"/>
            <w:r>
              <w:rPr>
                <w:sz w:val="20"/>
              </w:rPr>
              <w:t>reserva</w:t>
            </w:r>
            <w:proofErr w:type="spellEnd"/>
          </w:p>
        </w:tc>
        <w:tc>
          <w:tcPr>
            <w:tcW w:w="5953" w:type="dxa"/>
            <w:shd w:val="clear" w:color="auto" w:fill="FFFFFF"/>
          </w:tcPr>
          <w:p w:rsidR="00327C30" w:rsidRPr="0016793F" w:rsidRDefault="0016793F" w:rsidP="0016793F">
            <w:pPr>
              <w:spacing w:after="0"/>
              <w:jc w:val="both"/>
              <w:rPr>
                <w:lang w:val="es-ES"/>
              </w:rPr>
            </w:pPr>
            <w:r w:rsidRPr="0016793F">
              <w:rPr>
                <w:sz w:val="20"/>
                <w:lang w:val="es-ES"/>
              </w:rPr>
              <w:t>Proporcional si no fue pagado mensualmente.</w:t>
            </w:r>
          </w:p>
        </w:tc>
      </w:tr>
      <w:tr w:rsidR="00327C30" w:rsidRPr="0016793F">
        <w:tc>
          <w:tcPr>
            <w:tcW w:w="2835" w:type="dxa"/>
            <w:shd w:val="clear" w:color="auto" w:fill="F5F5F5"/>
          </w:tcPr>
          <w:p w:rsidR="00327C30" w:rsidRDefault="0016793F" w:rsidP="0016793F">
            <w:pPr>
              <w:spacing w:after="0"/>
              <w:jc w:val="both"/>
            </w:pPr>
            <w:proofErr w:type="spellStart"/>
            <w:r>
              <w:rPr>
                <w:sz w:val="20"/>
              </w:rPr>
              <w:t>Desahucio</w:t>
            </w:r>
            <w:proofErr w:type="spellEnd"/>
            <w:r>
              <w:rPr>
                <w:sz w:val="20"/>
              </w:rPr>
              <w:t xml:space="preserve"> (art. 184)</w:t>
            </w:r>
          </w:p>
        </w:tc>
        <w:tc>
          <w:tcPr>
            <w:tcW w:w="5953" w:type="dxa"/>
            <w:shd w:val="clear" w:color="auto" w:fill="F5F5F5"/>
          </w:tcPr>
          <w:p w:rsidR="00327C30" w:rsidRPr="0016793F" w:rsidRDefault="0016793F" w:rsidP="0016793F">
            <w:pPr>
              <w:spacing w:after="0"/>
              <w:jc w:val="both"/>
              <w:rPr>
                <w:lang w:val="es-ES"/>
              </w:rPr>
            </w:pPr>
            <w:r w:rsidRPr="0016793F">
              <w:rPr>
                <w:sz w:val="20"/>
                <w:lang w:val="es-ES"/>
              </w:rPr>
              <w:t>Si aplica: 25% de la última remuneración mensual por año de servicio.</w:t>
            </w:r>
          </w:p>
        </w:tc>
      </w:tr>
      <w:tr w:rsidR="00327C30" w:rsidRPr="0016793F">
        <w:tc>
          <w:tcPr>
            <w:tcW w:w="2835" w:type="dxa"/>
            <w:shd w:val="clear" w:color="auto" w:fill="FFFFFF"/>
          </w:tcPr>
          <w:p w:rsidR="00327C30" w:rsidRDefault="0016793F" w:rsidP="0016793F">
            <w:pPr>
              <w:spacing w:after="0"/>
              <w:jc w:val="both"/>
            </w:pPr>
            <w:proofErr w:type="spellStart"/>
            <w:r>
              <w:rPr>
                <w:sz w:val="20"/>
              </w:rPr>
              <w:t>Indemnización</w:t>
            </w:r>
            <w:proofErr w:type="spellEnd"/>
            <w:r>
              <w:rPr>
                <w:sz w:val="20"/>
              </w:rPr>
              <w:t xml:space="preserve"> (art. 188)</w:t>
            </w:r>
          </w:p>
        </w:tc>
        <w:tc>
          <w:tcPr>
            <w:tcW w:w="5953" w:type="dxa"/>
            <w:shd w:val="clear" w:color="auto" w:fill="FFFFFF"/>
          </w:tcPr>
          <w:p w:rsidR="00327C30" w:rsidRPr="0016793F" w:rsidRDefault="0016793F" w:rsidP="0016793F">
            <w:pPr>
              <w:spacing w:after="0"/>
              <w:jc w:val="both"/>
              <w:rPr>
                <w:lang w:val="es-ES"/>
              </w:rPr>
            </w:pPr>
            <w:r w:rsidRPr="0016793F">
              <w:rPr>
                <w:sz w:val="20"/>
                <w:lang w:val="es-ES"/>
              </w:rPr>
              <w:t>Si aplica por despido intempestivo: según tabla legal del Código del Trabajo.</w:t>
            </w:r>
          </w:p>
        </w:tc>
      </w:tr>
      <w:tr w:rsidR="00327C30" w:rsidRPr="0016793F">
        <w:tc>
          <w:tcPr>
            <w:tcW w:w="2835" w:type="dxa"/>
            <w:shd w:val="clear" w:color="auto" w:fill="F5F5F5"/>
          </w:tcPr>
          <w:p w:rsidR="00327C30" w:rsidRDefault="0016793F" w:rsidP="0016793F">
            <w:pPr>
              <w:spacing w:after="0"/>
              <w:jc w:val="both"/>
            </w:pPr>
            <w:proofErr w:type="spellStart"/>
            <w:r>
              <w:rPr>
                <w:sz w:val="20"/>
              </w:rPr>
              <w:t>Descuentos</w:t>
            </w:r>
            <w:proofErr w:type="spellEnd"/>
          </w:p>
        </w:tc>
        <w:tc>
          <w:tcPr>
            <w:tcW w:w="5953" w:type="dxa"/>
            <w:shd w:val="clear" w:color="auto" w:fill="F5F5F5"/>
          </w:tcPr>
          <w:p w:rsidR="00327C30" w:rsidRPr="0016793F" w:rsidRDefault="0016793F" w:rsidP="0016793F">
            <w:pPr>
              <w:spacing w:after="0"/>
              <w:jc w:val="both"/>
              <w:rPr>
                <w:lang w:val="es-ES"/>
              </w:rPr>
            </w:pPr>
            <w:r w:rsidRPr="0016793F">
              <w:rPr>
                <w:sz w:val="20"/>
                <w:lang w:val="es-ES"/>
              </w:rPr>
              <w:t>Anticipos no descontados, préstamos pendientes y otros compromisos.</w:t>
            </w:r>
          </w:p>
        </w:tc>
      </w:tr>
      <w:tr w:rsidR="00327C30" w:rsidRPr="0016793F">
        <w:tc>
          <w:tcPr>
            <w:tcW w:w="2835" w:type="dxa"/>
            <w:shd w:val="clear" w:color="auto" w:fill="FFFFFF"/>
          </w:tcPr>
          <w:p w:rsidR="00327C30" w:rsidRDefault="0016793F" w:rsidP="0016793F">
            <w:pPr>
              <w:spacing w:after="0"/>
              <w:jc w:val="both"/>
            </w:pPr>
            <w:r>
              <w:rPr>
                <w:sz w:val="20"/>
              </w:rPr>
              <w:t xml:space="preserve">Total a </w:t>
            </w:r>
            <w:proofErr w:type="spellStart"/>
            <w:r>
              <w:rPr>
                <w:sz w:val="20"/>
              </w:rPr>
              <w:t>pagar</w:t>
            </w:r>
            <w:proofErr w:type="spellEnd"/>
          </w:p>
        </w:tc>
        <w:tc>
          <w:tcPr>
            <w:tcW w:w="5953" w:type="dxa"/>
            <w:shd w:val="clear" w:color="auto" w:fill="FFFFFF"/>
          </w:tcPr>
          <w:p w:rsidR="00327C30" w:rsidRPr="0016793F" w:rsidRDefault="0016793F" w:rsidP="0016793F">
            <w:pPr>
              <w:spacing w:after="0"/>
              <w:jc w:val="both"/>
              <w:rPr>
                <w:lang w:val="es-ES"/>
              </w:rPr>
            </w:pPr>
            <w:r w:rsidRPr="0016793F">
              <w:rPr>
                <w:sz w:val="20"/>
                <w:lang w:val="es-ES"/>
              </w:rPr>
              <w:t>Suma de haberes menos descuentos.</w:t>
            </w:r>
          </w:p>
        </w:tc>
      </w:tr>
    </w:tbl>
    <w:p w:rsidR="00327C30" w:rsidRPr="0016793F" w:rsidRDefault="00327C30" w:rsidP="0016793F">
      <w:pPr>
        <w:jc w:val="both"/>
        <w:rPr>
          <w:lang w:val="es-ES"/>
        </w:rPr>
      </w:pPr>
    </w:p>
    <w:p w:rsidR="00327C30" w:rsidRPr="0016793F" w:rsidRDefault="0016793F" w:rsidP="0016793F">
      <w:pPr>
        <w:spacing w:after="80"/>
        <w:jc w:val="both"/>
        <w:rPr>
          <w:lang w:val="es-ES"/>
        </w:rPr>
      </w:pPr>
      <w:r w:rsidRPr="0016793F">
        <w:rPr>
          <w:lang w:val="es-ES"/>
        </w:rPr>
        <w:t>Al guardar el finiquito, el empleado cambia automáticamente a estado "Inactivo" y se registra la fecha de salida.</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FFF9C4"/>
          </w:tcPr>
          <w:p w:rsidR="00327C30" w:rsidRPr="0016793F" w:rsidRDefault="0016793F" w:rsidP="0016793F">
            <w:pPr>
              <w:spacing w:after="0"/>
              <w:jc w:val="both"/>
              <w:rPr>
                <w:lang w:val="es-ES"/>
              </w:rPr>
            </w:pPr>
            <w:r w:rsidRPr="0016793F">
              <w:rPr>
                <w:b/>
                <w:sz w:val="20"/>
                <w:lang w:val="es-ES"/>
              </w:rPr>
              <w:t xml:space="preserve">NOTA: </w:t>
            </w:r>
            <w:r w:rsidRPr="0016793F">
              <w:rPr>
                <w:sz w:val="20"/>
                <w:lang w:val="es-ES"/>
              </w:rPr>
              <w:t>El finiquito generado por el sistema es una herramienta de cálculo de referencia. El acta de finiquito oficial debe ser firmada ante el Inspector de Trabajo del MRL.</w:t>
            </w:r>
          </w:p>
        </w:tc>
      </w:tr>
    </w:tbl>
    <w:p w:rsidR="00327C30" w:rsidRPr="0016793F" w:rsidRDefault="00327C30" w:rsidP="0016793F">
      <w:pPr>
        <w:jc w:val="both"/>
        <w:rPr>
          <w:lang w:val="es-ES"/>
        </w:rPr>
      </w:pPr>
    </w:p>
    <w:p w:rsidR="00327C30" w:rsidRPr="0016793F" w:rsidRDefault="0016793F" w:rsidP="0016793F">
      <w:pPr>
        <w:jc w:val="both"/>
        <w:rPr>
          <w:lang w:val="es-ES"/>
        </w:rPr>
      </w:pPr>
      <w:r w:rsidRPr="0016793F">
        <w:rPr>
          <w:lang w:val="es-ES"/>
        </w:rPr>
        <w:br w:type="page"/>
      </w:r>
    </w:p>
    <w:p w:rsidR="00327C30" w:rsidRPr="0016793F" w:rsidRDefault="0016793F" w:rsidP="0016793F">
      <w:pPr>
        <w:spacing w:before="480" w:after="120"/>
        <w:jc w:val="both"/>
        <w:rPr>
          <w:lang w:val="es-ES"/>
        </w:rPr>
      </w:pPr>
      <w:r w:rsidRPr="0016793F">
        <w:rPr>
          <w:b/>
          <w:color w:val="1E3A5F"/>
          <w:sz w:val="36"/>
          <w:lang w:val="es-ES"/>
        </w:rPr>
        <w:lastRenderedPageBreak/>
        <w:t>4. Módulo de Liquidación de Nóminas</w:t>
      </w:r>
    </w:p>
    <w:p w:rsidR="00327C30" w:rsidRPr="0016793F" w:rsidRDefault="0016793F" w:rsidP="0016793F">
      <w:pPr>
        <w:spacing w:after="80"/>
        <w:jc w:val="both"/>
        <w:rPr>
          <w:lang w:val="es-ES"/>
        </w:rPr>
      </w:pPr>
      <w:r w:rsidRPr="0016793F">
        <w:rPr>
          <w:lang w:val="es-ES"/>
        </w:rPr>
        <w:t>Este módulo maneja el ciclo completo de la nómina mensual: desde la creación del período hasta el cierre definitivo, incluyendo el cálculo del rol de pagos, anticipos, novedades, décimos, vacaciones y la contabilización automática.</w:t>
      </w:r>
    </w:p>
    <w:p w:rsidR="00327C30" w:rsidRPr="0016793F" w:rsidRDefault="0016793F" w:rsidP="0016793F">
      <w:pPr>
        <w:spacing w:before="280" w:after="80"/>
        <w:jc w:val="both"/>
        <w:rPr>
          <w:lang w:val="es-ES"/>
        </w:rPr>
      </w:pPr>
      <w:r w:rsidRPr="0016793F">
        <w:rPr>
          <w:b/>
          <w:color w:val="2E5F9E"/>
          <w:sz w:val="28"/>
          <w:lang w:val="es-ES"/>
        </w:rPr>
        <w:t>4.1 Períodos de Nómina</w:t>
      </w:r>
    </w:p>
    <w:p w:rsidR="00327C30" w:rsidRPr="0016793F" w:rsidRDefault="0016793F" w:rsidP="0016793F">
      <w:pPr>
        <w:spacing w:after="80"/>
        <w:jc w:val="both"/>
        <w:rPr>
          <w:lang w:val="es-ES"/>
        </w:rPr>
      </w:pPr>
      <w:r w:rsidRPr="0016793F">
        <w:rPr>
          <w:lang w:val="es-ES"/>
        </w:rPr>
        <w:t>Ruta: Liquidación de Nóminas → Períodos</w:t>
      </w:r>
    </w:p>
    <w:p w:rsidR="00327C30" w:rsidRPr="0016793F" w:rsidRDefault="0016793F" w:rsidP="0016793F">
      <w:pPr>
        <w:spacing w:after="80"/>
        <w:jc w:val="both"/>
        <w:rPr>
          <w:lang w:val="es-ES"/>
        </w:rPr>
      </w:pPr>
      <w:r w:rsidRPr="0016793F">
        <w:rPr>
          <w:lang w:val="es-ES"/>
        </w:rPr>
        <w:t>Cada período representa un mes de nómina. El flujo de estados es Borrador → Liquidado. Solo puede existir un período en estado "Borrador" a la vez.</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Períodos de Nómina — listado con estado y acciones ]</w:t>
            </w:r>
            <w:r w:rsidRPr="0016793F">
              <w:rPr>
                <w:i/>
                <w:color w:val="5C6BC0"/>
                <w:sz w:val="18"/>
                <w:lang w:val="es-ES"/>
              </w:rPr>
              <w:br/>
              <w:t>Tamaño sugerido: 16 cm × 8 cm</w:t>
            </w:r>
          </w:p>
        </w:tc>
      </w:tr>
    </w:tbl>
    <w:p w:rsidR="00327C30" w:rsidRPr="0016793F" w:rsidRDefault="00327C30" w:rsidP="0016793F">
      <w:pPr>
        <w:jc w:val="both"/>
        <w:rPr>
          <w:lang w:val="es-ES"/>
        </w:rPr>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701"/>
        <w:gridCol w:w="7087"/>
      </w:tblGrid>
      <w:tr w:rsidR="00327C30">
        <w:tc>
          <w:tcPr>
            <w:tcW w:w="1701" w:type="dxa"/>
            <w:shd w:val="clear" w:color="auto" w:fill="1E3A5F"/>
          </w:tcPr>
          <w:p w:rsidR="00327C30" w:rsidRDefault="0016793F" w:rsidP="0016793F">
            <w:pPr>
              <w:spacing w:after="0"/>
              <w:jc w:val="both"/>
            </w:pPr>
            <w:r>
              <w:rPr>
                <w:b/>
                <w:color w:val="FFFFFF"/>
                <w:sz w:val="20"/>
              </w:rPr>
              <w:t>Estado</w:t>
            </w:r>
          </w:p>
        </w:tc>
        <w:tc>
          <w:tcPr>
            <w:tcW w:w="7087" w:type="dxa"/>
            <w:shd w:val="clear" w:color="auto" w:fill="1E3A5F"/>
          </w:tcPr>
          <w:p w:rsidR="00327C30" w:rsidRDefault="0016793F" w:rsidP="0016793F">
            <w:pPr>
              <w:spacing w:after="0"/>
              <w:jc w:val="both"/>
            </w:pPr>
            <w:r>
              <w:rPr>
                <w:b/>
                <w:color w:val="FFFFFF"/>
                <w:sz w:val="20"/>
              </w:rPr>
              <w:t>Descripción</w:t>
            </w:r>
          </w:p>
        </w:tc>
      </w:tr>
      <w:tr w:rsidR="00327C30" w:rsidRPr="0016793F">
        <w:tc>
          <w:tcPr>
            <w:tcW w:w="1701" w:type="dxa"/>
            <w:shd w:val="clear" w:color="auto" w:fill="FFFFFF"/>
          </w:tcPr>
          <w:p w:rsidR="00327C30" w:rsidRDefault="0016793F" w:rsidP="0016793F">
            <w:pPr>
              <w:spacing w:after="0"/>
              <w:jc w:val="both"/>
            </w:pPr>
            <w:r>
              <w:rPr>
                <w:sz w:val="20"/>
              </w:rPr>
              <w:t>Borrador</w:t>
            </w:r>
          </w:p>
        </w:tc>
        <w:tc>
          <w:tcPr>
            <w:tcW w:w="7087" w:type="dxa"/>
            <w:shd w:val="clear" w:color="auto" w:fill="FFFFFF"/>
          </w:tcPr>
          <w:p w:rsidR="00327C30" w:rsidRPr="0016793F" w:rsidRDefault="0016793F" w:rsidP="0016793F">
            <w:pPr>
              <w:spacing w:after="0"/>
              <w:jc w:val="both"/>
              <w:rPr>
                <w:lang w:val="es-ES"/>
              </w:rPr>
            </w:pPr>
            <w:r w:rsidRPr="0016793F">
              <w:rPr>
                <w:sz w:val="20"/>
                <w:lang w:val="es-ES"/>
              </w:rPr>
              <w:t>El período está abierto. Se pueden generar y modificar roles, anticipos y novedades.</w:t>
            </w:r>
          </w:p>
        </w:tc>
      </w:tr>
      <w:tr w:rsidR="00327C30">
        <w:tc>
          <w:tcPr>
            <w:tcW w:w="1701" w:type="dxa"/>
            <w:shd w:val="clear" w:color="auto" w:fill="F5F5F5"/>
          </w:tcPr>
          <w:p w:rsidR="00327C30" w:rsidRDefault="0016793F" w:rsidP="0016793F">
            <w:pPr>
              <w:spacing w:after="0"/>
              <w:jc w:val="both"/>
            </w:pPr>
            <w:proofErr w:type="spellStart"/>
            <w:r>
              <w:rPr>
                <w:sz w:val="20"/>
              </w:rPr>
              <w:t>Liquidado</w:t>
            </w:r>
            <w:proofErr w:type="spellEnd"/>
          </w:p>
        </w:tc>
        <w:tc>
          <w:tcPr>
            <w:tcW w:w="7087" w:type="dxa"/>
            <w:shd w:val="clear" w:color="auto" w:fill="F5F5F5"/>
          </w:tcPr>
          <w:p w:rsidR="00327C30" w:rsidRDefault="0016793F" w:rsidP="0016793F">
            <w:pPr>
              <w:spacing w:after="0"/>
              <w:jc w:val="both"/>
            </w:pPr>
            <w:r w:rsidRPr="0016793F">
              <w:rPr>
                <w:sz w:val="20"/>
                <w:lang w:val="es-ES"/>
              </w:rPr>
              <w:t xml:space="preserve">Período cerrado definitivamente. Los roles fueron procesados, la contabilidad fue registrada. </w:t>
            </w:r>
            <w:r>
              <w:rPr>
                <w:sz w:val="20"/>
              </w:rPr>
              <w:t xml:space="preserve">No se </w:t>
            </w:r>
            <w:proofErr w:type="spellStart"/>
            <w:r>
              <w:rPr>
                <w:sz w:val="20"/>
              </w:rPr>
              <w:t>puede</w:t>
            </w:r>
            <w:proofErr w:type="spellEnd"/>
            <w:r>
              <w:rPr>
                <w:sz w:val="20"/>
              </w:rPr>
              <w:t xml:space="preserve"> </w:t>
            </w:r>
            <w:proofErr w:type="spellStart"/>
            <w:r>
              <w:rPr>
                <w:sz w:val="20"/>
              </w:rPr>
              <w:t>modificar</w:t>
            </w:r>
            <w:proofErr w:type="spellEnd"/>
            <w:r>
              <w:rPr>
                <w:sz w:val="20"/>
              </w:rPr>
              <w:t>.</w:t>
            </w:r>
          </w:p>
        </w:tc>
      </w:tr>
    </w:tbl>
    <w:p w:rsidR="00327C30" w:rsidRDefault="00327C30" w:rsidP="0016793F">
      <w:pPr>
        <w:jc w:val="both"/>
      </w:pPr>
    </w:p>
    <w:p w:rsidR="00327C30" w:rsidRDefault="0016793F" w:rsidP="0016793F">
      <w:pPr>
        <w:spacing w:before="200" w:after="60"/>
        <w:jc w:val="both"/>
      </w:pPr>
      <w:r>
        <w:rPr>
          <w:b/>
          <w:color w:val="37474F"/>
          <w:sz w:val="24"/>
        </w:rPr>
        <w:t>Crear un Período</w:t>
      </w:r>
    </w:p>
    <w:p w:rsidR="00327C30" w:rsidRPr="0016793F" w:rsidRDefault="0016793F" w:rsidP="0016793F">
      <w:pPr>
        <w:pStyle w:val="Listaconvietas"/>
        <w:spacing w:after="40"/>
        <w:ind w:left="567"/>
        <w:jc w:val="both"/>
        <w:rPr>
          <w:lang w:val="es-ES"/>
        </w:rPr>
      </w:pPr>
      <w:r w:rsidRPr="0016793F">
        <w:rPr>
          <w:sz w:val="21"/>
          <w:lang w:val="es-ES"/>
        </w:rPr>
        <w:t>Haga clic en "Nuevo Período".</w:t>
      </w:r>
    </w:p>
    <w:p w:rsidR="00327C30" w:rsidRPr="0016793F" w:rsidRDefault="0016793F" w:rsidP="0016793F">
      <w:pPr>
        <w:pStyle w:val="Listaconvietas"/>
        <w:spacing w:after="40"/>
        <w:ind w:left="567"/>
        <w:jc w:val="both"/>
        <w:rPr>
          <w:lang w:val="es-ES"/>
        </w:rPr>
      </w:pPr>
      <w:r w:rsidRPr="0016793F">
        <w:rPr>
          <w:sz w:val="21"/>
          <w:lang w:val="es-ES"/>
        </w:rPr>
        <w:t>Ingrese el nombre (Ej.: Nómina Junio 2026), la fecha de inicio y la fecha de fin.</w:t>
      </w:r>
    </w:p>
    <w:p w:rsidR="00327C30" w:rsidRPr="0016793F" w:rsidRDefault="0016793F" w:rsidP="0016793F">
      <w:pPr>
        <w:pStyle w:val="Listaconvietas"/>
        <w:spacing w:after="40"/>
        <w:ind w:left="567"/>
        <w:jc w:val="both"/>
        <w:rPr>
          <w:lang w:val="es-ES"/>
        </w:rPr>
      </w:pPr>
      <w:r w:rsidRPr="0016793F">
        <w:rPr>
          <w:sz w:val="21"/>
          <w:lang w:val="es-ES"/>
        </w:rPr>
        <w:t>El sistema verifica que no exista otro período con las mismas fechas.</w:t>
      </w:r>
    </w:p>
    <w:p w:rsidR="00327C30" w:rsidRPr="0016793F" w:rsidRDefault="0016793F" w:rsidP="0016793F">
      <w:pPr>
        <w:pStyle w:val="Listaconvietas"/>
        <w:spacing w:after="40"/>
        <w:ind w:left="567"/>
        <w:jc w:val="both"/>
        <w:rPr>
          <w:lang w:val="es-ES"/>
        </w:rPr>
      </w:pPr>
      <w:r w:rsidRPr="0016793F">
        <w:rPr>
          <w:sz w:val="21"/>
          <w:lang w:val="es-ES"/>
        </w:rPr>
        <w:t>Guarde — el período queda en estado "Borrador".</w:t>
      </w:r>
    </w:p>
    <w:p w:rsidR="00327C30" w:rsidRPr="0016793F" w:rsidRDefault="0016793F" w:rsidP="0016793F">
      <w:pPr>
        <w:spacing w:before="200" w:after="60"/>
        <w:jc w:val="both"/>
        <w:rPr>
          <w:lang w:val="es-ES"/>
        </w:rPr>
      </w:pPr>
      <w:r w:rsidRPr="0016793F">
        <w:rPr>
          <w:b/>
          <w:color w:val="37474F"/>
          <w:sz w:val="24"/>
          <w:lang w:val="es-ES"/>
        </w:rPr>
        <w:t>Liquidar un Período</w:t>
      </w:r>
    </w:p>
    <w:p w:rsidR="00327C30" w:rsidRPr="0016793F" w:rsidRDefault="0016793F" w:rsidP="0016793F">
      <w:pPr>
        <w:spacing w:after="80"/>
        <w:jc w:val="both"/>
        <w:rPr>
          <w:lang w:val="es-ES"/>
        </w:rPr>
      </w:pPr>
      <w:r w:rsidRPr="0016793F">
        <w:rPr>
          <w:lang w:val="es-ES"/>
        </w:rPr>
        <w:t>Al hacer clic en "Liquidar Período", el sistema ejecuta:</w:t>
      </w:r>
    </w:p>
    <w:p w:rsidR="00327C30" w:rsidRPr="0016793F" w:rsidRDefault="0016793F" w:rsidP="0016793F">
      <w:pPr>
        <w:pStyle w:val="Listaconvietas"/>
        <w:spacing w:after="40"/>
        <w:ind w:left="567"/>
        <w:jc w:val="both"/>
        <w:rPr>
          <w:lang w:val="es-ES"/>
        </w:rPr>
      </w:pPr>
      <w:r w:rsidRPr="0016793F">
        <w:rPr>
          <w:sz w:val="21"/>
          <w:lang w:val="es-ES"/>
        </w:rPr>
        <w:t>Verifica que todos los roles del período estén en estado "Aprobado".</w:t>
      </w:r>
    </w:p>
    <w:p w:rsidR="00327C30" w:rsidRPr="0016793F" w:rsidRDefault="0016793F" w:rsidP="0016793F">
      <w:pPr>
        <w:pStyle w:val="Listaconvietas"/>
        <w:spacing w:after="40"/>
        <w:ind w:left="567"/>
        <w:jc w:val="both"/>
        <w:rPr>
          <w:lang w:val="es-ES"/>
        </w:rPr>
      </w:pPr>
      <w:r w:rsidRPr="0016793F">
        <w:rPr>
          <w:sz w:val="21"/>
          <w:lang w:val="es-ES"/>
        </w:rPr>
        <w:t xml:space="preserve">Genera los asientos contables en </w:t>
      </w:r>
      <w:proofErr w:type="spellStart"/>
      <w:r w:rsidRPr="0016793F">
        <w:rPr>
          <w:sz w:val="21"/>
          <w:lang w:val="es-ES"/>
        </w:rPr>
        <w:t>LedgerPro</w:t>
      </w:r>
      <w:proofErr w:type="spellEnd"/>
      <w:r w:rsidRPr="0016793F">
        <w:rPr>
          <w:sz w:val="21"/>
          <w:lang w:val="es-ES"/>
        </w:rPr>
        <w:t xml:space="preserve"> (rol mensual + provisión de leyes sociales).</w:t>
      </w:r>
    </w:p>
    <w:p w:rsidR="00327C30" w:rsidRPr="0016793F" w:rsidRDefault="0016793F" w:rsidP="0016793F">
      <w:pPr>
        <w:pStyle w:val="Listaconvietas"/>
        <w:spacing w:after="40"/>
        <w:ind w:left="567"/>
        <w:jc w:val="both"/>
        <w:rPr>
          <w:lang w:val="es-ES"/>
        </w:rPr>
      </w:pPr>
      <w:r w:rsidRPr="0016793F">
        <w:rPr>
          <w:sz w:val="21"/>
          <w:lang w:val="es-ES"/>
        </w:rPr>
        <w:t>Cambia el estado del período a "Liquidado".</w:t>
      </w:r>
    </w:p>
    <w:p w:rsidR="00327C30" w:rsidRPr="0016793F" w:rsidRDefault="0016793F" w:rsidP="0016793F">
      <w:pPr>
        <w:pStyle w:val="Listaconvietas"/>
        <w:spacing w:after="40"/>
        <w:ind w:left="567"/>
        <w:jc w:val="both"/>
        <w:rPr>
          <w:lang w:val="es-ES"/>
        </w:rPr>
      </w:pPr>
      <w:r w:rsidRPr="0016793F">
        <w:rPr>
          <w:sz w:val="21"/>
          <w:lang w:val="es-ES"/>
        </w:rPr>
        <w:t>Bloquea cualquier modificación posterior al período.</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FFF9C4"/>
          </w:tcPr>
          <w:p w:rsidR="00327C30" w:rsidRPr="0016793F" w:rsidRDefault="0016793F" w:rsidP="0016793F">
            <w:pPr>
              <w:spacing w:after="0"/>
              <w:jc w:val="both"/>
              <w:rPr>
                <w:lang w:val="es-ES"/>
              </w:rPr>
            </w:pPr>
            <w:r w:rsidRPr="0016793F">
              <w:rPr>
                <w:b/>
                <w:sz w:val="20"/>
                <w:lang w:val="es-ES"/>
              </w:rPr>
              <w:t xml:space="preserve">ADVERTENCIA: </w:t>
            </w:r>
            <w:r w:rsidRPr="0016793F">
              <w:rPr>
                <w:sz w:val="20"/>
                <w:lang w:val="es-ES"/>
              </w:rPr>
              <w:t>Una vez liquidado, el período NO puede reabrirse. Verifique los valores del rol antes de liquidar.</w:t>
            </w:r>
          </w:p>
        </w:tc>
      </w:tr>
    </w:tbl>
    <w:p w:rsidR="00327C30" w:rsidRPr="0016793F" w:rsidRDefault="00327C30" w:rsidP="0016793F">
      <w:pPr>
        <w:jc w:val="both"/>
        <w:rPr>
          <w:lang w:val="es-ES"/>
        </w:rPr>
      </w:pPr>
    </w:p>
    <w:p w:rsidR="00327C30" w:rsidRPr="0016793F" w:rsidRDefault="0016793F" w:rsidP="0016793F">
      <w:pPr>
        <w:spacing w:before="280" w:after="80"/>
        <w:jc w:val="both"/>
        <w:rPr>
          <w:lang w:val="es-ES"/>
        </w:rPr>
      </w:pPr>
      <w:r w:rsidRPr="0016793F">
        <w:rPr>
          <w:b/>
          <w:color w:val="2E5F9E"/>
          <w:sz w:val="28"/>
          <w:lang w:val="es-ES"/>
        </w:rPr>
        <w:t>4.2 Rol de Pagos</w:t>
      </w:r>
    </w:p>
    <w:p w:rsidR="00327C30" w:rsidRPr="0016793F" w:rsidRDefault="0016793F" w:rsidP="0016793F">
      <w:pPr>
        <w:spacing w:after="80"/>
        <w:jc w:val="both"/>
        <w:rPr>
          <w:lang w:val="es-ES"/>
        </w:rPr>
      </w:pPr>
      <w:r w:rsidRPr="0016793F">
        <w:rPr>
          <w:lang w:val="es-ES"/>
        </w:rPr>
        <w:t>Ruta: Liquidación de Nóminas → Períodos → (seleccione período) → Ver Rol</w:t>
      </w:r>
    </w:p>
    <w:p w:rsidR="00327C30" w:rsidRDefault="0016793F" w:rsidP="0016793F">
      <w:pPr>
        <w:spacing w:after="80"/>
        <w:jc w:val="both"/>
      </w:pPr>
      <w:r w:rsidRPr="0016793F">
        <w:rPr>
          <w:lang w:val="es-ES"/>
        </w:rPr>
        <w:t xml:space="preserve">El rol de pagos es el documento que detalla todos los ingresos y descuentos de cada empleado en el período. </w:t>
      </w:r>
      <w:r>
        <w:t xml:space="preserve">QuickInvoice lo </w:t>
      </w:r>
      <w:proofErr w:type="spellStart"/>
      <w:r>
        <w:t>calcula</w:t>
      </w:r>
      <w:proofErr w:type="spellEnd"/>
      <w:r>
        <w:t xml:space="preserve"> </w:t>
      </w:r>
      <w:proofErr w:type="spellStart"/>
      <w:r>
        <w:t>automáticamente</w:t>
      </w:r>
      <w:proofErr w:type="spellEnd"/>
      <w:r>
        <w:t>.</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lastRenderedPageBreak/>
              <w:t>[ IMAGEN: Pantalla: Rol de Pagos — cabecera del período y listado de empleados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Pr="0016793F" w:rsidRDefault="0016793F" w:rsidP="0016793F">
      <w:pPr>
        <w:spacing w:before="200" w:after="60"/>
        <w:jc w:val="both"/>
        <w:rPr>
          <w:lang w:val="es-ES"/>
        </w:rPr>
      </w:pPr>
      <w:r w:rsidRPr="0016793F">
        <w:rPr>
          <w:b/>
          <w:color w:val="37474F"/>
          <w:sz w:val="24"/>
          <w:lang w:val="es-ES"/>
        </w:rPr>
        <w:t>Generar el Rol</w:t>
      </w:r>
    </w:p>
    <w:p w:rsidR="00327C30" w:rsidRPr="0016793F" w:rsidRDefault="0016793F" w:rsidP="0016793F">
      <w:pPr>
        <w:spacing w:after="80"/>
        <w:jc w:val="both"/>
        <w:rPr>
          <w:lang w:val="es-ES"/>
        </w:rPr>
      </w:pPr>
      <w:r w:rsidRPr="0016793F">
        <w:rPr>
          <w:lang w:val="es-ES"/>
        </w:rPr>
        <w:t>Desde el período en estado "Borrador":</w:t>
      </w:r>
    </w:p>
    <w:p w:rsidR="00327C30" w:rsidRPr="0016793F" w:rsidRDefault="0016793F" w:rsidP="0016793F">
      <w:pPr>
        <w:pStyle w:val="Listaconvietas"/>
        <w:spacing w:after="40"/>
        <w:ind w:left="567"/>
        <w:jc w:val="both"/>
        <w:rPr>
          <w:lang w:val="es-ES"/>
        </w:rPr>
      </w:pPr>
      <w:r w:rsidRPr="0016793F">
        <w:rPr>
          <w:sz w:val="21"/>
          <w:lang w:val="es-ES"/>
        </w:rPr>
        <w:t>Haga clic en "Generar Rol" — el sistema crea una línea por cada empleado activo.</w:t>
      </w:r>
    </w:p>
    <w:p w:rsidR="00327C30" w:rsidRPr="0016793F" w:rsidRDefault="0016793F" w:rsidP="0016793F">
      <w:pPr>
        <w:pStyle w:val="Listaconvietas"/>
        <w:spacing w:after="40"/>
        <w:ind w:left="567"/>
        <w:jc w:val="both"/>
        <w:rPr>
          <w:lang w:val="es-ES"/>
        </w:rPr>
      </w:pPr>
      <w:r w:rsidRPr="0016793F">
        <w:rPr>
          <w:sz w:val="21"/>
          <w:lang w:val="es-ES"/>
        </w:rPr>
        <w:t>Los conceptos configurados como "Aplica siempre" se incluyen automáticamente.</w:t>
      </w:r>
    </w:p>
    <w:p w:rsidR="00327C30" w:rsidRPr="0016793F" w:rsidRDefault="0016793F" w:rsidP="0016793F">
      <w:pPr>
        <w:pStyle w:val="Listaconvietas"/>
        <w:spacing w:after="40"/>
        <w:ind w:left="567"/>
        <w:jc w:val="both"/>
        <w:rPr>
          <w:lang w:val="es-ES"/>
        </w:rPr>
      </w:pPr>
      <w:r w:rsidRPr="0016793F">
        <w:rPr>
          <w:sz w:val="21"/>
          <w:lang w:val="es-ES"/>
        </w:rPr>
        <w:t>Las novedades activas del período se incluyen como descuentos automáticos.</w:t>
      </w:r>
    </w:p>
    <w:p w:rsidR="00327C30" w:rsidRPr="0016793F" w:rsidRDefault="0016793F" w:rsidP="0016793F">
      <w:pPr>
        <w:pStyle w:val="Listaconvietas"/>
        <w:spacing w:after="40"/>
        <w:ind w:left="567"/>
        <w:jc w:val="both"/>
        <w:rPr>
          <w:lang w:val="es-ES"/>
        </w:rPr>
      </w:pPr>
      <w:r w:rsidRPr="0016793F">
        <w:rPr>
          <w:sz w:val="21"/>
          <w:lang w:val="es-ES"/>
        </w:rPr>
        <w:t>Los anticipos ya liquidados en el período se descuentan automáticamente.</w:t>
      </w:r>
    </w:p>
    <w:p w:rsidR="00327C30" w:rsidRPr="0016793F" w:rsidRDefault="0016793F" w:rsidP="0016793F">
      <w:pPr>
        <w:pStyle w:val="Listaconvietas"/>
        <w:spacing w:after="40"/>
        <w:ind w:left="567"/>
        <w:jc w:val="both"/>
        <w:rPr>
          <w:lang w:val="es-ES"/>
        </w:rPr>
      </w:pPr>
      <w:r w:rsidRPr="0016793F">
        <w:rPr>
          <w:sz w:val="21"/>
          <w:lang w:val="es-ES"/>
        </w:rPr>
        <w:t>Se calculan: IESS personal, aporte patronal, y el neto a pagar.</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Detalle del Rol — ingresos, descuentos, IESS y neto por empleado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Default="0016793F" w:rsidP="0016793F">
      <w:pPr>
        <w:spacing w:before="200" w:after="60"/>
        <w:jc w:val="both"/>
      </w:pPr>
      <w:proofErr w:type="spellStart"/>
      <w:r>
        <w:rPr>
          <w:b/>
          <w:color w:val="37474F"/>
          <w:sz w:val="24"/>
        </w:rPr>
        <w:t>Estructura</w:t>
      </w:r>
      <w:proofErr w:type="spellEnd"/>
      <w:r>
        <w:rPr>
          <w:b/>
          <w:color w:val="37474F"/>
          <w:sz w:val="24"/>
        </w:rPr>
        <w:t xml:space="preserve"> </w:t>
      </w:r>
      <w:proofErr w:type="gramStart"/>
      <w:r>
        <w:rPr>
          <w:b/>
          <w:color w:val="37474F"/>
          <w:sz w:val="24"/>
        </w:rPr>
        <w:t>del</w:t>
      </w:r>
      <w:proofErr w:type="gramEnd"/>
      <w:r>
        <w:rPr>
          <w:b/>
          <w:color w:val="37474F"/>
          <w:sz w:val="24"/>
        </w:rPr>
        <w:t xml:space="preserve"> </w:t>
      </w:r>
      <w:proofErr w:type="spellStart"/>
      <w:r>
        <w:rPr>
          <w:b/>
          <w:color w:val="37474F"/>
          <w:sz w:val="24"/>
        </w:rPr>
        <w:t>Rol</w:t>
      </w:r>
      <w:proofErr w:type="spellEnd"/>
      <w:r>
        <w:rPr>
          <w:b/>
          <w:color w:val="37474F"/>
          <w:sz w:val="24"/>
        </w:rPr>
        <w:t xml:space="preserve"> </w:t>
      </w:r>
      <w:proofErr w:type="spellStart"/>
      <w:r>
        <w:rPr>
          <w:b/>
          <w:color w:val="37474F"/>
          <w:sz w:val="24"/>
        </w:rPr>
        <w:t>por</w:t>
      </w:r>
      <w:proofErr w:type="spellEnd"/>
      <w:r>
        <w:rPr>
          <w:b/>
          <w:color w:val="37474F"/>
          <w:sz w:val="24"/>
        </w:rPr>
        <w:t xml:space="preserve"> Empleado</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835"/>
        <w:gridCol w:w="1417"/>
        <w:gridCol w:w="4535"/>
      </w:tblGrid>
      <w:tr w:rsidR="00327C30">
        <w:tc>
          <w:tcPr>
            <w:tcW w:w="2835" w:type="dxa"/>
            <w:shd w:val="clear" w:color="auto" w:fill="1E3A5F"/>
          </w:tcPr>
          <w:p w:rsidR="00327C30" w:rsidRDefault="0016793F" w:rsidP="0016793F">
            <w:pPr>
              <w:spacing w:after="0"/>
              <w:jc w:val="both"/>
            </w:pPr>
            <w:r>
              <w:rPr>
                <w:b/>
                <w:color w:val="FFFFFF"/>
                <w:sz w:val="20"/>
              </w:rPr>
              <w:t>Concepto</w:t>
            </w:r>
          </w:p>
        </w:tc>
        <w:tc>
          <w:tcPr>
            <w:tcW w:w="1417" w:type="dxa"/>
            <w:shd w:val="clear" w:color="auto" w:fill="1E3A5F"/>
          </w:tcPr>
          <w:p w:rsidR="00327C30" w:rsidRDefault="0016793F" w:rsidP="0016793F">
            <w:pPr>
              <w:spacing w:after="0"/>
              <w:jc w:val="both"/>
            </w:pPr>
            <w:r>
              <w:rPr>
                <w:b/>
                <w:color w:val="FFFFFF"/>
                <w:sz w:val="20"/>
              </w:rPr>
              <w:t>Tipo</w:t>
            </w:r>
          </w:p>
        </w:tc>
        <w:tc>
          <w:tcPr>
            <w:tcW w:w="4535" w:type="dxa"/>
            <w:shd w:val="clear" w:color="auto" w:fill="1E3A5F"/>
          </w:tcPr>
          <w:p w:rsidR="00327C30" w:rsidRDefault="0016793F" w:rsidP="0016793F">
            <w:pPr>
              <w:spacing w:after="0"/>
              <w:jc w:val="both"/>
            </w:pPr>
            <w:r>
              <w:rPr>
                <w:b/>
                <w:color w:val="FFFFFF"/>
                <w:sz w:val="20"/>
              </w:rPr>
              <w:t>Descripción</w:t>
            </w:r>
          </w:p>
        </w:tc>
      </w:tr>
      <w:tr w:rsidR="00327C30">
        <w:tc>
          <w:tcPr>
            <w:tcW w:w="2835" w:type="dxa"/>
            <w:shd w:val="clear" w:color="auto" w:fill="FFFFFF"/>
          </w:tcPr>
          <w:p w:rsidR="00327C30" w:rsidRDefault="0016793F" w:rsidP="0016793F">
            <w:pPr>
              <w:spacing w:after="0"/>
              <w:jc w:val="both"/>
            </w:pPr>
            <w:r>
              <w:rPr>
                <w:sz w:val="20"/>
              </w:rPr>
              <w:t>Sueldo base</w:t>
            </w:r>
          </w:p>
        </w:tc>
        <w:tc>
          <w:tcPr>
            <w:tcW w:w="1417" w:type="dxa"/>
            <w:shd w:val="clear" w:color="auto" w:fill="FFFFFF"/>
          </w:tcPr>
          <w:p w:rsidR="00327C30" w:rsidRDefault="0016793F" w:rsidP="0016793F">
            <w:pPr>
              <w:spacing w:after="0"/>
              <w:jc w:val="both"/>
            </w:pPr>
            <w:r>
              <w:rPr>
                <w:sz w:val="20"/>
              </w:rPr>
              <w:t>ingreso</w:t>
            </w:r>
          </w:p>
        </w:tc>
        <w:tc>
          <w:tcPr>
            <w:tcW w:w="4535" w:type="dxa"/>
            <w:shd w:val="clear" w:color="auto" w:fill="FFFFFF"/>
          </w:tcPr>
          <w:p w:rsidR="00327C30" w:rsidRDefault="0016793F" w:rsidP="0016793F">
            <w:pPr>
              <w:spacing w:after="0"/>
              <w:jc w:val="both"/>
            </w:pPr>
            <w:r>
              <w:rPr>
                <w:sz w:val="20"/>
              </w:rPr>
              <w:t>Remuneración mensual pactada.</w:t>
            </w:r>
          </w:p>
        </w:tc>
      </w:tr>
      <w:tr w:rsidR="00327C30" w:rsidRPr="0016793F">
        <w:tc>
          <w:tcPr>
            <w:tcW w:w="2835" w:type="dxa"/>
            <w:shd w:val="clear" w:color="auto" w:fill="F5F5F5"/>
          </w:tcPr>
          <w:p w:rsidR="00327C30" w:rsidRDefault="0016793F" w:rsidP="0016793F">
            <w:pPr>
              <w:spacing w:after="0"/>
              <w:jc w:val="both"/>
            </w:pPr>
            <w:r>
              <w:rPr>
                <w:sz w:val="20"/>
              </w:rPr>
              <w:t>Horas extras 50%</w:t>
            </w:r>
          </w:p>
        </w:tc>
        <w:tc>
          <w:tcPr>
            <w:tcW w:w="1417" w:type="dxa"/>
            <w:shd w:val="clear" w:color="auto" w:fill="F5F5F5"/>
          </w:tcPr>
          <w:p w:rsidR="00327C30" w:rsidRDefault="0016793F" w:rsidP="0016793F">
            <w:pPr>
              <w:spacing w:after="0"/>
              <w:jc w:val="both"/>
            </w:pPr>
            <w:r>
              <w:rPr>
                <w:sz w:val="20"/>
              </w:rPr>
              <w:t>ingreso</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Monto calculado automáticamente desde las horas ingresadas.</w:t>
            </w:r>
          </w:p>
        </w:tc>
      </w:tr>
      <w:tr w:rsidR="00327C30" w:rsidRPr="0016793F">
        <w:tc>
          <w:tcPr>
            <w:tcW w:w="2835" w:type="dxa"/>
            <w:shd w:val="clear" w:color="auto" w:fill="FFFFFF"/>
          </w:tcPr>
          <w:p w:rsidR="00327C30" w:rsidRDefault="0016793F" w:rsidP="0016793F">
            <w:pPr>
              <w:spacing w:after="0"/>
              <w:jc w:val="both"/>
            </w:pPr>
            <w:r>
              <w:rPr>
                <w:sz w:val="20"/>
              </w:rPr>
              <w:t>Horas extras 100%</w:t>
            </w:r>
          </w:p>
        </w:tc>
        <w:tc>
          <w:tcPr>
            <w:tcW w:w="1417" w:type="dxa"/>
            <w:shd w:val="clear" w:color="auto" w:fill="FFFFFF"/>
          </w:tcPr>
          <w:p w:rsidR="00327C30" w:rsidRDefault="0016793F" w:rsidP="0016793F">
            <w:pPr>
              <w:spacing w:after="0"/>
              <w:jc w:val="both"/>
            </w:pPr>
            <w:r>
              <w:rPr>
                <w:sz w:val="20"/>
              </w:rPr>
              <w:t>ingreso</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Monto calculado automáticamente desde las horas ingresadas.</w:t>
            </w:r>
          </w:p>
        </w:tc>
      </w:tr>
      <w:tr w:rsidR="00327C30">
        <w:tc>
          <w:tcPr>
            <w:tcW w:w="2835" w:type="dxa"/>
            <w:shd w:val="clear" w:color="auto" w:fill="F5F5F5"/>
          </w:tcPr>
          <w:p w:rsidR="00327C30" w:rsidRDefault="0016793F" w:rsidP="0016793F">
            <w:pPr>
              <w:spacing w:after="0"/>
              <w:jc w:val="both"/>
            </w:pPr>
            <w:r>
              <w:rPr>
                <w:sz w:val="20"/>
              </w:rPr>
              <w:t xml:space="preserve">Horas </w:t>
            </w:r>
            <w:proofErr w:type="spellStart"/>
            <w:r>
              <w:rPr>
                <w:sz w:val="20"/>
              </w:rPr>
              <w:t>nocturnas</w:t>
            </w:r>
            <w:proofErr w:type="spellEnd"/>
            <w:r>
              <w:rPr>
                <w:sz w:val="20"/>
              </w:rPr>
              <w:t xml:space="preserve"> 25%</w:t>
            </w:r>
          </w:p>
        </w:tc>
        <w:tc>
          <w:tcPr>
            <w:tcW w:w="1417" w:type="dxa"/>
            <w:shd w:val="clear" w:color="auto" w:fill="F5F5F5"/>
          </w:tcPr>
          <w:p w:rsidR="00327C30" w:rsidRDefault="0016793F" w:rsidP="0016793F">
            <w:pPr>
              <w:spacing w:after="0"/>
              <w:jc w:val="both"/>
            </w:pPr>
            <w:r>
              <w:rPr>
                <w:sz w:val="20"/>
              </w:rPr>
              <w:t>ingreso</w:t>
            </w:r>
          </w:p>
        </w:tc>
        <w:tc>
          <w:tcPr>
            <w:tcW w:w="4535" w:type="dxa"/>
            <w:shd w:val="clear" w:color="auto" w:fill="F5F5F5"/>
          </w:tcPr>
          <w:p w:rsidR="00327C30" w:rsidRDefault="0016793F" w:rsidP="0016793F">
            <w:pPr>
              <w:spacing w:after="0"/>
              <w:jc w:val="both"/>
            </w:pPr>
            <w:r>
              <w:rPr>
                <w:sz w:val="20"/>
              </w:rPr>
              <w:t>Recargo nocturno calculado automáticamente.</w:t>
            </w:r>
          </w:p>
        </w:tc>
      </w:tr>
      <w:tr w:rsidR="00327C30" w:rsidRPr="0016793F">
        <w:tc>
          <w:tcPr>
            <w:tcW w:w="2835" w:type="dxa"/>
            <w:shd w:val="clear" w:color="auto" w:fill="FFFFFF"/>
          </w:tcPr>
          <w:p w:rsidR="00327C30" w:rsidRDefault="0016793F" w:rsidP="0016793F">
            <w:pPr>
              <w:spacing w:after="0"/>
              <w:jc w:val="both"/>
            </w:pPr>
            <w:r>
              <w:rPr>
                <w:sz w:val="20"/>
              </w:rPr>
              <w:t>Otros ingresos</w:t>
            </w:r>
          </w:p>
        </w:tc>
        <w:tc>
          <w:tcPr>
            <w:tcW w:w="1417" w:type="dxa"/>
            <w:shd w:val="clear" w:color="auto" w:fill="FFFFFF"/>
          </w:tcPr>
          <w:p w:rsidR="00327C30" w:rsidRDefault="0016793F" w:rsidP="0016793F">
            <w:pPr>
              <w:spacing w:after="0"/>
              <w:jc w:val="both"/>
            </w:pPr>
            <w:r>
              <w:rPr>
                <w:sz w:val="20"/>
              </w:rPr>
              <w:t>ingreso</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Comisiones, bonos u otros rubros adicionales.</w:t>
            </w:r>
          </w:p>
        </w:tc>
      </w:tr>
      <w:tr w:rsidR="00327C30" w:rsidRPr="0016793F">
        <w:tc>
          <w:tcPr>
            <w:tcW w:w="2835" w:type="dxa"/>
            <w:shd w:val="clear" w:color="auto" w:fill="F5F5F5"/>
          </w:tcPr>
          <w:p w:rsidR="00327C30" w:rsidRDefault="0016793F" w:rsidP="0016793F">
            <w:pPr>
              <w:spacing w:after="0"/>
              <w:jc w:val="both"/>
            </w:pPr>
            <w:r>
              <w:rPr>
                <w:sz w:val="20"/>
              </w:rPr>
              <w:t>IESS Personal (9.45%)</w:t>
            </w:r>
          </w:p>
        </w:tc>
        <w:tc>
          <w:tcPr>
            <w:tcW w:w="1417" w:type="dxa"/>
            <w:shd w:val="clear" w:color="auto" w:fill="F5F5F5"/>
          </w:tcPr>
          <w:p w:rsidR="00327C30" w:rsidRDefault="0016793F" w:rsidP="0016793F">
            <w:pPr>
              <w:spacing w:after="0"/>
              <w:jc w:val="both"/>
            </w:pPr>
            <w:r>
              <w:rPr>
                <w:sz w:val="20"/>
              </w:rPr>
              <w:t>descuento</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Calculado sobre el total de ingresos que afectan IESS.</w:t>
            </w:r>
          </w:p>
        </w:tc>
      </w:tr>
      <w:tr w:rsidR="00327C30" w:rsidRPr="0016793F">
        <w:tc>
          <w:tcPr>
            <w:tcW w:w="2835" w:type="dxa"/>
            <w:shd w:val="clear" w:color="auto" w:fill="FFFFFF"/>
          </w:tcPr>
          <w:p w:rsidR="00327C30" w:rsidRDefault="0016793F" w:rsidP="0016793F">
            <w:pPr>
              <w:spacing w:after="0"/>
              <w:jc w:val="both"/>
            </w:pPr>
            <w:proofErr w:type="spellStart"/>
            <w:r>
              <w:rPr>
                <w:sz w:val="20"/>
              </w:rPr>
              <w:t>Anticipo</w:t>
            </w:r>
            <w:proofErr w:type="spellEnd"/>
            <w:r>
              <w:rPr>
                <w:sz w:val="20"/>
              </w:rPr>
              <w:t xml:space="preserve"> </w:t>
            </w:r>
            <w:proofErr w:type="spellStart"/>
            <w:r>
              <w:rPr>
                <w:sz w:val="20"/>
              </w:rPr>
              <w:t>quincena</w:t>
            </w:r>
            <w:proofErr w:type="spellEnd"/>
          </w:p>
        </w:tc>
        <w:tc>
          <w:tcPr>
            <w:tcW w:w="1417" w:type="dxa"/>
            <w:shd w:val="clear" w:color="auto" w:fill="FFFFFF"/>
          </w:tcPr>
          <w:p w:rsidR="00327C30" w:rsidRDefault="0016793F" w:rsidP="0016793F">
            <w:pPr>
              <w:spacing w:after="0"/>
              <w:jc w:val="both"/>
            </w:pPr>
            <w:r>
              <w:rPr>
                <w:sz w:val="20"/>
              </w:rPr>
              <w:t>descuento</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Anticipo ya desembolsado en el período.</w:t>
            </w:r>
          </w:p>
        </w:tc>
      </w:tr>
      <w:tr w:rsidR="00327C30" w:rsidRPr="0016793F">
        <w:tc>
          <w:tcPr>
            <w:tcW w:w="2835" w:type="dxa"/>
            <w:shd w:val="clear" w:color="auto" w:fill="F5F5F5"/>
          </w:tcPr>
          <w:p w:rsidR="00327C30" w:rsidRDefault="0016793F" w:rsidP="0016793F">
            <w:pPr>
              <w:spacing w:after="0"/>
              <w:jc w:val="both"/>
            </w:pPr>
            <w:proofErr w:type="spellStart"/>
            <w:r>
              <w:rPr>
                <w:sz w:val="20"/>
              </w:rPr>
              <w:t>Novedades</w:t>
            </w:r>
            <w:proofErr w:type="spellEnd"/>
            <w:r>
              <w:rPr>
                <w:sz w:val="20"/>
              </w:rPr>
              <w:t xml:space="preserve"> / </w:t>
            </w:r>
            <w:proofErr w:type="spellStart"/>
            <w:r>
              <w:rPr>
                <w:sz w:val="20"/>
              </w:rPr>
              <w:t>Préstamos</w:t>
            </w:r>
            <w:proofErr w:type="spellEnd"/>
          </w:p>
        </w:tc>
        <w:tc>
          <w:tcPr>
            <w:tcW w:w="1417" w:type="dxa"/>
            <w:shd w:val="clear" w:color="auto" w:fill="F5F5F5"/>
          </w:tcPr>
          <w:p w:rsidR="00327C30" w:rsidRDefault="0016793F" w:rsidP="0016793F">
            <w:pPr>
              <w:spacing w:after="0"/>
              <w:jc w:val="both"/>
            </w:pPr>
            <w:r>
              <w:rPr>
                <w:sz w:val="20"/>
              </w:rPr>
              <w:t>descuento</w:t>
            </w:r>
          </w:p>
        </w:tc>
        <w:tc>
          <w:tcPr>
            <w:tcW w:w="4535" w:type="dxa"/>
            <w:shd w:val="clear" w:color="auto" w:fill="F5F5F5"/>
          </w:tcPr>
          <w:p w:rsidR="00327C30" w:rsidRPr="0016793F" w:rsidRDefault="0016793F" w:rsidP="0016793F">
            <w:pPr>
              <w:spacing w:after="0"/>
              <w:jc w:val="both"/>
              <w:rPr>
                <w:lang w:val="es-ES"/>
              </w:rPr>
            </w:pPr>
            <w:r w:rsidRPr="0016793F">
              <w:rPr>
                <w:sz w:val="20"/>
                <w:lang w:val="es-ES"/>
              </w:rPr>
              <w:t>Cuotas de préstamos y descuentos recurrentes.</w:t>
            </w:r>
          </w:p>
        </w:tc>
      </w:tr>
      <w:tr w:rsidR="00327C30" w:rsidRPr="0016793F">
        <w:tc>
          <w:tcPr>
            <w:tcW w:w="2835" w:type="dxa"/>
            <w:shd w:val="clear" w:color="auto" w:fill="FFFFFF"/>
          </w:tcPr>
          <w:p w:rsidR="00327C30" w:rsidRDefault="0016793F" w:rsidP="0016793F">
            <w:pPr>
              <w:spacing w:after="0"/>
              <w:jc w:val="both"/>
            </w:pPr>
            <w:proofErr w:type="spellStart"/>
            <w:r>
              <w:rPr>
                <w:sz w:val="20"/>
              </w:rPr>
              <w:t>Retención</w:t>
            </w:r>
            <w:proofErr w:type="spellEnd"/>
            <w:r>
              <w:rPr>
                <w:sz w:val="20"/>
              </w:rPr>
              <w:t xml:space="preserve"> </w:t>
            </w:r>
            <w:proofErr w:type="spellStart"/>
            <w:r>
              <w:rPr>
                <w:sz w:val="20"/>
              </w:rPr>
              <w:t>Renta</w:t>
            </w:r>
            <w:proofErr w:type="spellEnd"/>
          </w:p>
        </w:tc>
        <w:tc>
          <w:tcPr>
            <w:tcW w:w="1417" w:type="dxa"/>
            <w:shd w:val="clear" w:color="auto" w:fill="FFFFFF"/>
          </w:tcPr>
          <w:p w:rsidR="00327C30" w:rsidRDefault="0016793F" w:rsidP="0016793F">
            <w:pPr>
              <w:spacing w:after="0"/>
              <w:jc w:val="both"/>
            </w:pPr>
            <w:r>
              <w:rPr>
                <w:sz w:val="20"/>
              </w:rPr>
              <w:t>descuento</w:t>
            </w:r>
          </w:p>
        </w:tc>
        <w:tc>
          <w:tcPr>
            <w:tcW w:w="4535" w:type="dxa"/>
            <w:shd w:val="clear" w:color="auto" w:fill="FFFFFF"/>
          </w:tcPr>
          <w:p w:rsidR="00327C30" w:rsidRPr="0016793F" w:rsidRDefault="0016793F" w:rsidP="0016793F">
            <w:pPr>
              <w:spacing w:after="0"/>
              <w:jc w:val="both"/>
              <w:rPr>
                <w:lang w:val="es-ES"/>
              </w:rPr>
            </w:pPr>
            <w:r w:rsidRPr="0016793F">
              <w:rPr>
                <w:sz w:val="20"/>
                <w:lang w:val="es-ES"/>
              </w:rPr>
              <w:t>Retención en la fuente si el ingreso supera la base imponible.</w:t>
            </w:r>
          </w:p>
        </w:tc>
      </w:tr>
      <w:tr w:rsidR="00327C30" w:rsidRPr="0016793F">
        <w:tc>
          <w:tcPr>
            <w:tcW w:w="2835" w:type="dxa"/>
            <w:shd w:val="clear" w:color="auto" w:fill="D6E4F7"/>
          </w:tcPr>
          <w:p w:rsidR="00327C30" w:rsidRDefault="0016793F" w:rsidP="0016793F">
            <w:pPr>
              <w:spacing w:after="0"/>
              <w:jc w:val="both"/>
            </w:pPr>
            <w:r>
              <w:rPr>
                <w:sz w:val="20"/>
              </w:rPr>
              <w:t>TOTAL INGRESOS</w:t>
            </w:r>
          </w:p>
        </w:tc>
        <w:tc>
          <w:tcPr>
            <w:tcW w:w="1417" w:type="dxa"/>
            <w:shd w:val="clear" w:color="auto" w:fill="D6E4F7"/>
          </w:tcPr>
          <w:p w:rsidR="00327C30" w:rsidRDefault="0016793F" w:rsidP="0016793F">
            <w:pPr>
              <w:spacing w:after="0"/>
              <w:jc w:val="both"/>
            </w:pPr>
            <w:r>
              <w:rPr>
                <w:sz w:val="20"/>
              </w:rPr>
              <w:t>─</w:t>
            </w:r>
          </w:p>
        </w:tc>
        <w:tc>
          <w:tcPr>
            <w:tcW w:w="4535" w:type="dxa"/>
            <w:shd w:val="clear" w:color="auto" w:fill="D6E4F7"/>
          </w:tcPr>
          <w:p w:rsidR="00327C30" w:rsidRPr="0016793F" w:rsidRDefault="0016793F" w:rsidP="0016793F">
            <w:pPr>
              <w:spacing w:after="0"/>
              <w:jc w:val="both"/>
              <w:rPr>
                <w:lang w:val="es-ES"/>
              </w:rPr>
            </w:pPr>
            <w:r w:rsidRPr="0016793F">
              <w:rPr>
                <w:sz w:val="20"/>
                <w:lang w:val="es-ES"/>
              </w:rPr>
              <w:t>Suma de todos los conceptos de ingreso.</w:t>
            </w:r>
          </w:p>
        </w:tc>
      </w:tr>
      <w:tr w:rsidR="00327C30" w:rsidRPr="0016793F">
        <w:tc>
          <w:tcPr>
            <w:tcW w:w="2835" w:type="dxa"/>
            <w:shd w:val="clear" w:color="auto" w:fill="D6E4F7"/>
          </w:tcPr>
          <w:p w:rsidR="00327C30" w:rsidRDefault="0016793F" w:rsidP="0016793F">
            <w:pPr>
              <w:spacing w:after="0"/>
              <w:jc w:val="both"/>
            </w:pPr>
            <w:r>
              <w:rPr>
                <w:sz w:val="20"/>
              </w:rPr>
              <w:t>TOTAL DESCUENTOS</w:t>
            </w:r>
          </w:p>
        </w:tc>
        <w:tc>
          <w:tcPr>
            <w:tcW w:w="1417" w:type="dxa"/>
            <w:shd w:val="clear" w:color="auto" w:fill="D6E4F7"/>
          </w:tcPr>
          <w:p w:rsidR="00327C30" w:rsidRDefault="0016793F" w:rsidP="0016793F">
            <w:pPr>
              <w:spacing w:after="0"/>
              <w:jc w:val="both"/>
            </w:pPr>
            <w:r>
              <w:rPr>
                <w:sz w:val="20"/>
              </w:rPr>
              <w:t>─</w:t>
            </w:r>
          </w:p>
        </w:tc>
        <w:tc>
          <w:tcPr>
            <w:tcW w:w="4535" w:type="dxa"/>
            <w:shd w:val="clear" w:color="auto" w:fill="D6E4F7"/>
          </w:tcPr>
          <w:p w:rsidR="00327C30" w:rsidRPr="0016793F" w:rsidRDefault="0016793F" w:rsidP="0016793F">
            <w:pPr>
              <w:spacing w:after="0"/>
              <w:jc w:val="both"/>
              <w:rPr>
                <w:lang w:val="es-ES"/>
              </w:rPr>
            </w:pPr>
            <w:r w:rsidRPr="0016793F">
              <w:rPr>
                <w:sz w:val="20"/>
                <w:lang w:val="es-ES"/>
              </w:rPr>
              <w:t>Suma de todos los conceptos de descuento.</w:t>
            </w:r>
          </w:p>
        </w:tc>
      </w:tr>
      <w:tr w:rsidR="00327C30">
        <w:tc>
          <w:tcPr>
            <w:tcW w:w="2835" w:type="dxa"/>
            <w:shd w:val="clear" w:color="auto" w:fill="D6E4F7"/>
          </w:tcPr>
          <w:p w:rsidR="00327C30" w:rsidRDefault="0016793F" w:rsidP="0016793F">
            <w:pPr>
              <w:spacing w:after="0"/>
              <w:jc w:val="both"/>
            </w:pPr>
            <w:r>
              <w:rPr>
                <w:sz w:val="20"/>
              </w:rPr>
              <w:t>NETO A PAGAR</w:t>
            </w:r>
          </w:p>
        </w:tc>
        <w:tc>
          <w:tcPr>
            <w:tcW w:w="1417" w:type="dxa"/>
            <w:shd w:val="clear" w:color="auto" w:fill="D6E4F7"/>
          </w:tcPr>
          <w:p w:rsidR="00327C30" w:rsidRDefault="0016793F" w:rsidP="0016793F">
            <w:pPr>
              <w:spacing w:after="0"/>
              <w:jc w:val="both"/>
            </w:pPr>
            <w:r>
              <w:rPr>
                <w:sz w:val="20"/>
              </w:rPr>
              <w:t>─</w:t>
            </w:r>
          </w:p>
        </w:tc>
        <w:tc>
          <w:tcPr>
            <w:tcW w:w="4535" w:type="dxa"/>
            <w:shd w:val="clear" w:color="auto" w:fill="D6E4F7"/>
          </w:tcPr>
          <w:p w:rsidR="00327C30" w:rsidRDefault="0016793F" w:rsidP="0016793F">
            <w:pPr>
              <w:spacing w:after="0"/>
              <w:jc w:val="both"/>
            </w:pPr>
            <w:r>
              <w:rPr>
                <w:sz w:val="20"/>
              </w:rPr>
              <w:t>Total Ingresos − Total Descuentos.</w:t>
            </w:r>
          </w:p>
        </w:tc>
      </w:tr>
    </w:tbl>
    <w:p w:rsidR="00327C30" w:rsidRDefault="00327C30" w:rsidP="0016793F">
      <w:pPr>
        <w:jc w:val="both"/>
      </w:pPr>
    </w:p>
    <w:p w:rsidR="00327C30" w:rsidRDefault="0016793F" w:rsidP="0016793F">
      <w:pPr>
        <w:spacing w:before="200" w:after="60"/>
        <w:jc w:val="both"/>
      </w:pPr>
      <w:r>
        <w:rPr>
          <w:b/>
          <w:color w:val="37474F"/>
          <w:sz w:val="24"/>
        </w:rPr>
        <w:t>Ingresar Horas Extras / Nocturnas</w:t>
      </w:r>
    </w:p>
    <w:p w:rsidR="00327C30" w:rsidRDefault="0016793F" w:rsidP="0016793F">
      <w:pPr>
        <w:spacing w:after="80"/>
        <w:jc w:val="both"/>
      </w:pPr>
      <w:r w:rsidRPr="0016793F">
        <w:rPr>
          <w:lang w:val="es-ES"/>
        </w:rPr>
        <w:t xml:space="preserve">Para los conceptos de horas extra y nocturnas, el modal de edición del rol solicita el número de HORAS trabajadas (no el monto). </w:t>
      </w:r>
      <w:r>
        <w:t xml:space="preserve">El </w:t>
      </w:r>
      <w:proofErr w:type="spellStart"/>
      <w:r>
        <w:t>sistema</w:t>
      </w:r>
      <w:proofErr w:type="spellEnd"/>
      <w:r>
        <w:t xml:space="preserve"> </w:t>
      </w:r>
      <w:proofErr w:type="spellStart"/>
      <w:r>
        <w:t>calcula</w:t>
      </w:r>
      <w:proofErr w:type="spellEnd"/>
      <w:r>
        <w:t xml:space="preserve"> </w:t>
      </w:r>
      <w:proofErr w:type="spellStart"/>
      <w:r>
        <w:t>automáticamente</w:t>
      </w:r>
      <w:proofErr w:type="spellEnd"/>
      <w:r>
        <w:t>:</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Modal edición empleado — campo "Horas" para HRS_EXTRA_50 ]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Default="0016793F" w:rsidP="0016793F">
      <w:pPr>
        <w:pStyle w:val="Listaconvietas"/>
        <w:spacing w:after="40"/>
        <w:ind w:left="567"/>
        <w:jc w:val="both"/>
      </w:pPr>
      <w:r>
        <w:rPr>
          <w:sz w:val="21"/>
        </w:rPr>
        <w:t>HRS_EXTRA_50:  (</w:t>
      </w:r>
      <w:proofErr w:type="spellStart"/>
      <w:r>
        <w:rPr>
          <w:sz w:val="21"/>
        </w:rPr>
        <w:t>Sueldo</w:t>
      </w:r>
      <w:proofErr w:type="spellEnd"/>
      <w:r>
        <w:rPr>
          <w:sz w:val="21"/>
        </w:rPr>
        <w:t xml:space="preserve"> ÷ 240) × 1.5 × horas ingresadas</w:t>
      </w:r>
    </w:p>
    <w:p w:rsidR="00327C30" w:rsidRDefault="0016793F" w:rsidP="0016793F">
      <w:pPr>
        <w:pStyle w:val="Listaconvietas"/>
        <w:spacing w:after="40"/>
        <w:ind w:left="567"/>
        <w:jc w:val="both"/>
      </w:pPr>
      <w:r>
        <w:rPr>
          <w:sz w:val="21"/>
        </w:rPr>
        <w:lastRenderedPageBreak/>
        <w:t>HRS_EXTRA_100: (Sueldo ÷ 240) × 2.0 × horas ingresadas</w:t>
      </w:r>
    </w:p>
    <w:p w:rsidR="00327C30" w:rsidRDefault="0016793F" w:rsidP="0016793F">
      <w:pPr>
        <w:pStyle w:val="Listaconvietas"/>
        <w:spacing w:after="40"/>
        <w:ind w:left="567"/>
        <w:jc w:val="both"/>
      </w:pPr>
      <w:r>
        <w:rPr>
          <w:sz w:val="21"/>
        </w:rPr>
        <w:t>HRS_NOCT_25:   (Sueldo ÷ 240) × 0.25 × horas ingresadas</w:t>
      </w:r>
    </w:p>
    <w:p w:rsidR="00327C30" w:rsidRPr="0016793F" w:rsidRDefault="0016793F" w:rsidP="0016793F">
      <w:pPr>
        <w:spacing w:after="80"/>
        <w:jc w:val="both"/>
        <w:rPr>
          <w:lang w:val="es-ES"/>
        </w:rPr>
      </w:pPr>
      <w:r w:rsidRPr="0016793F">
        <w:rPr>
          <w:lang w:val="es-ES"/>
        </w:rPr>
        <w:t>El monto calculado aparece en modo lectura junto al input de horas.</w:t>
      </w:r>
    </w:p>
    <w:p w:rsidR="00327C30" w:rsidRPr="0016793F" w:rsidRDefault="0016793F" w:rsidP="0016793F">
      <w:pPr>
        <w:spacing w:before="200" w:after="60"/>
        <w:jc w:val="both"/>
        <w:rPr>
          <w:lang w:val="es-ES"/>
        </w:rPr>
      </w:pPr>
      <w:r w:rsidRPr="0016793F">
        <w:rPr>
          <w:b/>
          <w:color w:val="37474F"/>
          <w:sz w:val="24"/>
          <w:lang w:val="es-ES"/>
        </w:rPr>
        <w:t>Modificar el Rol Manualmente</w:t>
      </w:r>
    </w:p>
    <w:p w:rsidR="00327C30" w:rsidRPr="0016793F" w:rsidRDefault="0016793F" w:rsidP="0016793F">
      <w:pPr>
        <w:spacing w:after="80"/>
        <w:jc w:val="both"/>
        <w:rPr>
          <w:lang w:val="es-ES"/>
        </w:rPr>
      </w:pPr>
      <w:r w:rsidRPr="0016793F">
        <w:rPr>
          <w:lang w:val="es-ES"/>
        </w:rPr>
        <w:t>Si necesita ajustar valores antes de aprobar el rol:</w:t>
      </w:r>
    </w:p>
    <w:p w:rsidR="00327C30" w:rsidRPr="0016793F" w:rsidRDefault="0016793F" w:rsidP="0016793F">
      <w:pPr>
        <w:pStyle w:val="Listaconvietas"/>
        <w:spacing w:after="40"/>
        <w:ind w:left="567"/>
        <w:jc w:val="both"/>
        <w:rPr>
          <w:lang w:val="es-ES"/>
        </w:rPr>
      </w:pPr>
      <w:r w:rsidRPr="0016793F">
        <w:rPr>
          <w:sz w:val="21"/>
          <w:lang w:val="es-ES"/>
        </w:rPr>
        <w:t>Haga clic en el ícono de edición del empleado.</w:t>
      </w:r>
    </w:p>
    <w:p w:rsidR="00327C30" w:rsidRPr="0016793F" w:rsidRDefault="0016793F" w:rsidP="0016793F">
      <w:pPr>
        <w:pStyle w:val="Listaconvietas"/>
        <w:spacing w:after="40"/>
        <w:ind w:left="567"/>
        <w:jc w:val="both"/>
        <w:rPr>
          <w:lang w:val="es-ES"/>
        </w:rPr>
      </w:pPr>
      <w:r w:rsidRPr="0016793F">
        <w:rPr>
          <w:sz w:val="21"/>
          <w:lang w:val="es-ES"/>
        </w:rPr>
        <w:t>Puede agregar conceptos adicionales, cambiar montos o eliminar líneas.</w:t>
      </w:r>
    </w:p>
    <w:p w:rsidR="00327C30" w:rsidRPr="0016793F" w:rsidRDefault="0016793F" w:rsidP="0016793F">
      <w:pPr>
        <w:pStyle w:val="Listaconvietas"/>
        <w:spacing w:after="40"/>
        <w:ind w:left="567"/>
        <w:jc w:val="both"/>
        <w:rPr>
          <w:lang w:val="es-ES"/>
        </w:rPr>
      </w:pPr>
      <w:r w:rsidRPr="0016793F">
        <w:rPr>
          <w:sz w:val="21"/>
          <w:lang w:val="es-ES"/>
        </w:rPr>
        <w:t>El sistema recalcula automáticamente el IESS personal y el neto.</w:t>
      </w:r>
    </w:p>
    <w:p w:rsidR="00327C30" w:rsidRPr="0016793F" w:rsidRDefault="0016793F" w:rsidP="0016793F">
      <w:pPr>
        <w:pStyle w:val="Listaconvietas"/>
        <w:spacing w:after="40"/>
        <w:ind w:left="567"/>
        <w:jc w:val="both"/>
        <w:rPr>
          <w:lang w:val="es-ES"/>
        </w:rPr>
      </w:pPr>
      <w:r w:rsidRPr="0016793F">
        <w:rPr>
          <w:sz w:val="21"/>
          <w:lang w:val="es-ES"/>
        </w:rPr>
        <w:t>Para conceptos de horas: ingrese siempre el número de horas, no el monto.</w:t>
      </w:r>
    </w:p>
    <w:p w:rsidR="00327C30" w:rsidRDefault="0016793F" w:rsidP="0016793F">
      <w:pPr>
        <w:spacing w:before="200" w:after="60"/>
        <w:jc w:val="both"/>
      </w:pPr>
      <w:proofErr w:type="spellStart"/>
      <w:r>
        <w:rPr>
          <w:b/>
          <w:color w:val="37474F"/>
          <w:sz w:val="24"/>
        </w:rPr>
        <w:t>Aprobar</w:t>
      </w:r>
      <w:proofErr w:type="spellEnd"/>
      <w:r>
        <w:rPr>
          <w:b/>
          <w:color w:val="37474F"/>
          <w:sz w:val="24"/>
        </w:rPr>
        <w:t xml:space="preserve"> y </w:t>
      </w:r>
      <w:proofErr w:type="spellStart"/>
      <w:r>
        <w:rPr>
          <w:b/>
          <w:color w:val="37474F"/>
          <w:sz w:val="24"/>
        </w:rPr>
        <w:t>Cerrar</w:t>
      </w:r>
      <w:proofErr w:type="spellEnd"/>
      <w:r>
        <w:rPr>
          <w:b/>
          <w:color w:val="37474F"/>
          <w:sz w:val="24"/>
        </w:rPr>
        <w:t xml:space="preserve"> el Rol</w:t>
      </w:r>
    </w:p>
    <w:p w:rsidR="00327C30" w:rsidRPr="0016793F" w:rsidRDefault="0016793F" w:rsidP="0016793F">
      <w:pPr>
        <w:pStyle w:val="Listaconvietas"/>
        <w:spacing w:after="40"/>
        <w:ind w:left="567"/>
        <w:jc w:val="both"/>
        <w:rPr>
          <w:lang w:val="es-ES"/>
        </w:rPr>
      </w:pPr>
      <w:r w:rsidRPr="0016793F">
        <w:rPr>
          <w:sz w:val="21"/>
          <w:lang w:val="es-ES"/>
        </w:rPr>
        <w:t>Revise los valores en el resumen del período (totales por columna).</w:t>
      </w:r>
    </w:p>
    <w:p w:rsidR="00327C30" w:rsidRPr="0016793F" w:rsidRDefault="0016793F" w:rsidP="0016793F">
      <w:pPr>
        <w:pStyle w:val="Listaconvietas"/>
        <w:spacing w:after="40"/>
        <w:ind w:left="567"/>
        <w:jc w:val="both"/>
        <w:rPr>
          <w:lang w:val="es-ES"/>
        </w:rPr>
      </w:pPr>
      <w:r w:rsidRPr="0016793F">
        <w:rPr>
          <w:sz w:val="21"/>
          <w:lang w:val="es-ES"/>
        </w:rPr>
        <w:t>Si todo está correcto, apruebe el rol individual de cada empleado o use "Aprobar todo".</w:t>
      </w:r>
    </w:p>
    <w:p w:rsidR="00327C30" w:rsidRPr="0016793F" w:rsidRDefault="0016793F" w:rsidP="0016793F">
      <w:pPr>
        <w:pStyle w:val="Listaconvietas"/>
        <w:spacing w:after="40"/>
        <w:ind w:left="567"/>
        <w:jc w:val="both"/>
        <w:rPr>
          <w:lang w:val="es-ES"/>
        </w:rPr>
      </w:pPr>
      <w:r w:rsidRPr="0016793F">
        <w:rPr>
          <w:sz w:val="21"/>
          <w:lang w:val="es-ES"/>
        </w:rPr>
        <w:t>Una vez aprobados todos los roles, puede proceder a "Liquidar Período".</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FFF9C4"/>
          </w:tcPr>
          <w:p w:rsidR="00327C30" w:rsidRPr="0016793F" w:rsidRDefault="0016793F" w:rsidP="0016793F">
            <w:pPr>
              <w:spacing w:after="0"/>
              <w:jc w:val="both"/>
              <w:rPr>
                <w:lang w:val="es-ES"/>
              </w:rPr>
            </w:pPr>
            <w:r w:rsidRPr="0016793F">
              <w:rPr>
                <w:b/>
                <w:sz w:val="20"/>
                <w:lang w:val="es-ES"/>
              </w:rPr>
              <w:t xml:space="preserve">NOTA: </w:t>
            </w:r>
            <w:r w:rsidRPr="0016793F">
              <w:rPr>
                <w:sz w:val="20"/>
                <w:lang w:val="es-ES"/>
              </w:rPr>
              <w:t>El sistema calcula el IESS patronal (11.15%) de manera separada — este monto NO aparece en el rol del empleado pero sí se registra en la contabilidad como carga patronal.</w:t>
            </w:r>
          </w:p>
        </w:tc>
      </w:tr>
    </w:tbl>
    <w:p w:rsidR="00327C30" w:rsidRPr="0016793F" w:rsidRDefault="00327C30" w:rsidP="0016793F">
      <w:pPr>
        <w:jc w:val="both"/>
        <w:rPr>
          <w:lang w:val="es-ES"/>
        </w:rPr>
      </w:pPr>
    </w:p>
    <w:p w:rsidR="00327C30" w:rsidRPr="0016793F" w:rsidRDefault="0016793F" w:rsidP="0016793F">
      <w:pPr>
        <w:spacing w:before="280" w:after="80"/>
        <w:jc w:val="both"/>
        <w:rPr>
          <w:lang w:val="es-ES"/>
        </w:rPr>
      </w:pPr>
      <w:r w:rsidRPr="0016793F">
        <w:rPr>
          <w:b/>
          <w:color w:val="2E5F9E"/>
          <w:sz w:val="28"/>
          <w:lang w:val="es-ES"/>
        </w:rPr>
        <w:t>4.3 Anticipos de Quincena</w:t>
      </w:r>
    </w:p>
    <w:p w:rsidR="00327C30" w:rsidRPr="0016793F" w:rsidRDefault="0016793F" w:rsidP="0016793F">
      <w:pPr>
        <w:spacing w:after="80"/>
        <w:jc w:val="both"/>
        <w:rPr>
          <w:lang w:val="es-ES"/>
        </w:rPr>
      </w:pPr>
      <w:r w:rsidRPr="0016793F">
        <w:rPr>
          <w:lang w:val="es-ES"/>
        </w:rPr>
        <w:t>Ruta: Liquidación de Nóminas → Períodos → (período) → Anticipo</w:t>
      </w:r>
    </w:p>
    <w:p w:rsidR="00327C30" w:rsidRPr="0016793F" w:rsidRDefault="0016793F" w:rsidP="0016793F">
      <w:pPr>
        <w:spacing w:after="80"/>
        <w:jc w:val="both"/>
        <w:rPr>
          <w:lang w:val="es-ES"/>
        </w:rPr>
      </w:pPr>
      <w:r w:rsidRPr="0016793F">
        <w:rPr>
          <w:lang w:val="es-ES"/>
        </w:rPr>
        <w:t>Gestión de anticipos de quincena para empleados que solicitan un adelanto de su sueldo mensual. El sistema calcula el monto sugerido y descuenta automáticamente del rol.</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Anticipo de Quincena — listado de empleados con monto sugerido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Default="0016793F" w:rsidP="0016793F">
      <w:pPr>
        <w:spacing w:before="200" w:after="60"/>
        <w:jc w:val="both"/>
      </w:pPr>
      <w:proofErr w:type="spellStart"/>
      <w:r>
        <w:rPr>
          <w:b/>
          <w:color w:val="37474F"/>
          <w:sz w:val="24"/>
        </w:rPr>
        <w:t>Proceso</w:t>
      </w:r>
      <w:proofErr w:type="spellEnd"/>
      <w:r>
        <w:rPr>
          <w:b/>
          <w:color w:val="37474F"/>
          <w:sz w:val="24"/>
        </w:rPr>
        <w:t xml:space="preserve"> de </w:t>
      </w:r>
      <w:proofErr w:type="spellStart"/>
      <w:r>
        <w:rPr>
          <w:b/>
          <w:color w:val="37474F"/>
          <w:sz w:val="24"/>
        </w:rPr>
        <w:t>Anticipo</w:t>
      </w:r>
      <w:proofErr w:type="spellEnd"/>
    </w:p>
    <w:p w:rsidR="00327C30" w:rsidRPr="0016793F" w:rsidRDefault="0016793F" w:rsidP="0016793F">
      <w:pPr>
        <w:pStyle w:val="Listaconvietas"/>
        <w:spacing w:after="40"/>
        <w:ind w:left="567"/>
        <w:jc w:val="both"/>
        <w:rPr>
          <w:lang w:val="es-ES"/>
        </w:rPr>
      </w:pPr>
      <w:r w:rsidRPr="0016793F">
        <w:rPr>
          <w:sz w:val="21"/>
          <w:lang w:val="es-ES"/>
        </w:rPr>
        <w:t>Paso 1: Ingrese al período activo y haga clic en "Anticipo de Quincena".</w:t>
      </w:r>
    </w:p>
    <w:p w:rsidR="00327C30" w:rsidRPr="0016793F" w:rsidRDefault="0016793F" w:rsidP="0016793F">
      <w:pPr>
        <w:pStyle w:val="Listaconvietas"/>
        <w:spacing w:after="40"/>
        <w:ind w:left="567"/>
        <w:jc w:val="both"/>
        <w:rPr>
          <w:lang w:val="es-ES"/>
        </w:rPr>
      </w:pPr>
      <w:r w:rsidRPr="0016793F">
        <w:rPr>
          <w:sz w:val="21"/>
          <w:lang w:val="es-ES"/>
        </w:rPr>
        <w:t>Paso 2: Haga clic en "Generar Líneas" — el sistema sugiere el monto para cada empleado según su configuración.</w:t>
      </w:r>
    </w:p>
    <w:p w:rsidR="00327C30" w:rsidRPr="0016793F" w:rsidRDefault="0016793F" w:rsidP="0016793F">
      <w:pPr>
        <w:pStyle w:val="Listaconvietas"/>
        <w:spacing w:after="40"/>
        <w:ind w:left="567"/>
        <w:jc w:val="both"/>
        <w:rPr>
          <w:lang w:val="es-ES"/>
        </w:rPr>
      </w:pPr>
      <w:r w:rsidRPr="0016793F">
        <w:rPr>
          <w:sz w:val="21"/>
          <w:lang w:val="es-ES"/>
        </w:rPr>
        <w:t>Paso 3: Revise y ajuste los montos si es necesario. Puede dejar en cero los empleados que no tomarán anticipo.</w:t>
      </w:r>
    </w:p>
    <w:p w:rsidR="00327C30" w:rsidRPr="0016793F" w:rsidRDefault="0016793F" w:rsidP="0016793F">
      <w:pPr>
        <w:pStyle w:val="Listaconvietas"/>
        <w:spacing w:after="40"/>
        <w:ind w:left="567"/>
        <w:jc w:val="both"/>
        <w:rPr>
          <w:lang w:val="es-ES"/>
        </w:rPr>
      </w:pPr>
      <w:r w:rsidRPr="0016793F">
        <w:rPr>
          <w:sz w:val="21"/>
          <w:lang w:val="es-ES"/>
        </w:rPr>
        <w:t>Paso 4: Haga clic en "Liquidar Anticipo" para procesar el pago y registrar el asiento contable.</w:t>
      </w:r>
    </w:p>
    <w:p w:rsidR="00327C30" w:rsidRPr="0016793F" w:rsidRDefault="0016793F" w:rsidP="0016793F">
      <w:pPr>
        <w:pStyle w:val="Listaconvietas"/>
        <w:spacing w:after="40"/>
        <w:ind w:left="567"/>
        <w:jc w:val="both"/>
        <w:rPr>
          <w:lang w:val="es-ES"/>
        </w:rPr>
      </w:pPr>
      <w:r w:rsidRPr="0016793F">
        <w:rPr>
          <w:sz w:val="21"/>
          <w:lang w:val="es-ES"/>
        </w:rPr>
        <w:t>Paso 5: El anticipo liquidado se descuenta automáticamente del rol mensual del período actual.</w:t>
      </w:r>
    </w:p>
    <w:p w:rsidR="00327C30" w:rsidRPr="0016793F" w:rsidRDefault="0016793F" w:rsidP="0016793F">
      <w:pPr>
        <w:spacing w:before="200" w:after="60"/>
        <w:jc w:val="both"/>
        <w:rPr>
          <w:lang w:val="es-ES"/>
        </w:rPr>
      </w:pPr>
      <w:r w:rsidRPr="0016793F">
        <w:rPr>
          <w:b/>
          <w:color w:val="37474F"/>
          <w:sz w:val="24"/>
          <w:lang w:val="es-ES"/>
        </w:rPr>
        <w:t>Configuración del Monto de Anticipo por Empleado</w:t>
      </w:r>
    </w:p>
    <w:p w:rsidR="00327C30" w:rsidRPr="0016793F" w:rsidRDefault="0016793F" w:rsidP="0016793F">
      <w:pPr>
        <w:spacing w:after="80"/>
        <w:jc w:val="both"/>
        <w:rPr>
          <w:lang w:val="es-ES"/>
        </w:rPr>
      </w:pPr>
      <w:r w:rsidRPr="0016793F">
        <w:rPr>
          <w:lang w:val="es-ES"/>
        </w:rPr>
        <w:t>En la ficha del empleado → Pestaña Anticipo:</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68"/>
        <w:gridCol w:w="6520"/>
      </w:tblGrid>
      <w:tr w:rsidR="00327C30">
        <w:tc>
          <w:tcPr>
            <w:tcW w:w="2268" w:type="dxa"/>
            <w:shd w:val="clear" w:color="auto" w:fill="1E3A5F"/>
          </w:tcPr>
          <w:p w:rsidR="00327C30" w:rsidRDefault="0016793F" w:rsidP="0016793F">
            <w:pPr>
              <w:spacing w:after="0"/>
              <w:jc w:val="both"/>
            </w:pPr>
            <w:proofErr w:type="spellStart"/>
            <w:r>
              <w:rPr>
                <w:b/>
                <w:color w:val="FFFFFF"/>
                <w:sz w:val="20"/>
              </w:rPr>
              <w:t>Tipo</w:t>
            </w:r>
            <w:proofErr w:type="spellEnd"/>
          </w:p>
        </w:tc>
        <w:tc>
          <w:tcPr>
            <w:tcW w:w="6520" w:type="dxa"/>
            <w:shd w:val="clear" w:color="auto" w:fill="1E3A5F"/>
          </w:tcPr>
          <w:p w:rsidR="00327C30" w:rsidRDefault="0016793F" w:rsidP="0016793F">
            <w:pPr>
              <w:spacing w:after="0"/>
              <w:jc w:val="both"/>
            </w:pPr>
            <w:r>
              <w:rPr>
                <w:b/>
                <w:color w:val="FFFFFF"/>
                <w:sz w:val="20"/>
              </w:rPr>
              <w:t>Comportamiento</w:t>
            </w:r>
          </w:p>
        </w:tc>
      </w:tr>
      <w:tr w:rsidR="00327C30" w:rsidRPr="0016793F">
        <w:tc>
          <w:tcPr>
            <w:tcW w:w="2268" w:type="dxa"/>
            <w:shd w:val="clear" w:color="auto" w:fill="FFFFFF"/>
          </w:tcPr>
          <w:p w:rsidR="00327C30" w:rsidRDefault="0016793F" w:rsidP="0016793F">
            <w:pPr>
              <w:spacing w:after="0"/>
              <w:jc w:val="both"/>
            </w:pPr>
            <w:r>
              <w:rPr>
                <w:sz w:val="20"/>
              </w:rPr>
              <w:t>Porcentaje</w:t>
            </w:r>
          </w:p>
        </w:tc>
        <w:tc>
          <w:tcPr>
            <w:tcW w:w="6520" w:type="dxa"/>
            <w:shd w:val="clear" w:color="auto" w:fill="FFFFFF"/>
          </w:tcPr>
          <w:p w:rsidR="00327C30" w:rsidRPr="0016793F" w:rsidRDefault="0016793F" w:rsidP="0016793F">
            <w:pPr>
              <w:spacing w:after="0"/>
              <w:jc w:val="both"/>
              <w:rPr>
                <w:lang w:val="es-ES"/>
              </w:rPr>
            </w:pPr>
            <w:r w:rsidRPr="0016793F">
              <w:rPr>
                <w:sz w:val="20"/>
                <w:lang w:val="es-ES"/>
              </w:rPr>
              <w:t>El anticipo es un % del sueldo base (Ej.: 40% → empleado con $800 recibe $320).</w:t>
            </w:r>
          </w:p>
        </w:tc>
      </w:tr>
      <w:tr w:rsidR="00327C30" w:rsidRPr="0016793F">
        <w:tc>
          <w:tcPr>
            <w:tcW w:w="2268" w:type="dxa"/>
            <w:shd w:val="clear" w:color="auto" w:fill="F5F5F5"/>
          </w:tcPr>
          <w:p w:rsidR="00327C30" w:rsidRDefault="0016793F" w:rsidP="0016793F">
            <w:pPr>
              <w:spacing w:after="0"/>
              <w:jc w:val="both"/>
            </w:pPr>
            <w:r>
              <w:rPr>
                <w:sz w:val="20"/>
              </w:rPr>
              <w:lastRenderedPageBreak/>
              <w:t xml:space="preserve">Monto </w:t>
            </w:r>
            <w:proofErr w:type="spellStart"/>
            <w:r>
              <w:rPr>
                <w:sz w:val="20"/>
              </w:rPr>
              <w:t>fijo</w:t>
            </w:r>
            <w:proofErr w:type="spellEnd"/>
          </w:p>
        </w:tc>
        <w:tc>
          <w:tcPr>
            <w:tcW w:w="6520" w:type="dxa"/>
            <w:shd w:val="clear" w:color="auto" w:fill="F5F5F5"/>
          </w:tcPr>
          <w:p w:rsidR="00327C30" w:rsidRPr="0016793F" w:rsidRDefault="0016793F" w:rsidP="0016793F">
            <w:pPr>
              <w:spacing w:after="0"/>
              <w:jc w:val="both"/>
              <w:rPr>
                <w:lang w:val="es-ES"/>
              </w:rPr>
            </w:pPr>
            <w:r w:rsidRPr="0016793F">
              <w:rPr>
                <w:sz w:val="20"/>
                <w:lang w:val="es-ES"/>
              </w:rPr>
              <w:t>El anticipo es siempre el mismo valor independientemente del sueldo.</w:t>
            </w:r>
          </w:p>
        </w:tc>
      </w:tr>
      <w:tr w:rsidR="00327C30" w:rsidRPr="0016793F">
        <w:tc>
          <w:tcPr>
            <w:tcW w:w="2268" w:type="dxa"/>
            <w:shd w:val="clear" w:color="auto" w:fill="FFFFFF"/>
          </w:tcPr>
          <w:p w:rsidR="00327C30" w:rsidRDefault="0016793F" w:rsidP="0016793F">
            <w:pPr>
              <w:spacing w:after="0"/>
              <w:jc w:val="both"/>
            </w:pPr>
            <w:r>
              <w:rPr>
                <w:sz w:val="20"/>
              </w:rPr>
              <w:t xml:space="preserve">Sin </w:t>
            </w:r>
            <w:proofErr w:type="spellStart"/>
            <w:r>
              <w:rPr>
                <w:sz w:val="20"/>
              </w:rPr>
              <w:t>anticipo</w:t>
            </w:r>
            <w:proofErr w:type="spellEnd"/>
          </w:p>
        </w:tc>
        <w:tc>
          <w:tcPr>
            <w:tcW w:w="6520" w:type="dxa"/>
            <w:shd w:val="clear" w:color="auto" w:fill="FFFFFF"/>
          </w:tcPr>
          <w:p w:rsidR="00327C30" w:rsidRPr="0016793F" w:rsidRDefault="0016793F" w:rsidP="0016793F">
            <w:pPr>
              <w:spacing w:after="0"/>
              <w:jc w:val="both"/>
              <w:rPr>
                <w:lang w:val="es-ES"/>
              </w:rPr>
            </w:pPr>
            <w:r w:rsidRPr="0016793F">
              <w:rPr>
                <w:sz w:val="20"/>
                <w:lang w:val="es-ES"/>
              </w:rPr>
              <w:t>El empleado no tiene anticipo configurado (monto = 0 en la generación automática).</w:t>
            </w:r>
          </w:p>
        </w:tc>
      </w:tr>
    </w:tbl>
    <w:p w:rsidR="00327C30" w:rsidRPr="0016793F" w:rsidRDefault="00327C30" w:rsidP="0016793F">
      <w:pPr>
        <w:jc w:val="both"/>
        <w:rPr>
          <w:lang w:val="es-ES"/>
        </w:rPr>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tc>
          <w:tcPr>
            <w:tcW w:w="9122" w:type="dxa"/>
            <w:shd w:val="clear" w:color="auto" w:fill="FFF9C4"/>
          </w:tcPr>
          <w:p w:rsidR="00327C30" w:rsidRDefault="0016793F" w:rsidP="0016793F">
            <w:pPr>
              <w:spacing w:after="0"/>
              <w:jc w:val="both"/>
            </w:pPr>
            <w:r w:rsidRPr="0016793F">
              <w:rPr>
                <w:b/>
                <w:sz w:val="20"/>
                <w:lang w:val="es-ES"/>
              </w:rPr>
              <w:t xml:space="preserve">NOTA: </w:t>
            </w:r>
            <w:r w:rsidRPr="0016793F">
              <w:rPr>
                <w:sz w:val="20"/>
                <w:lang w:val="es-ES"/>
              </w:rPr>
              <w:t xml:space="preserve">Si el anticipo ya fue liquidado y necesita deshacerlo (antes de liquidar el período), use el botón "Deshacer Liquidación". </w:t>
            </w:r>
            <w:proofErr w:type="spellStart"/>
            <w:r>
              <w:rPr>
                <w:sz w:val="20"/>
              </w:rPr>
              <w:t>Esto</w:t>
            </w:r>
            <w:proofErr w:type="spellEnd"/>
            <w:r>
              <w:rPr>
                <w:sz w:val="20"/>
              </w:rPr>
              <w:t xml:space="preserve"> </w:t>
            </w:r>
            <w:proofErr w:type="spellStart"/>
            <w:r>
              <w:rPr>
                <w:sz w:val="20"/>
              </w:rPr>
              <w:t>revierte</w:t>
            </w:r>
            <w:proofErr w:type="spellEnd"/>
            <w:r>
              <w:rPr>
                <w:sz w:val="20"/>
              </w:rPr>
              <w:t xml:space="preserve"> el </w:t>
            </w:r>
            <w:proofErr w:type="spellStart"/>
            <w:r>
              <w:rPr>
                <w:sz w:val="20"/>
              </w:rPr>
              <w:t>asiento</w:t>
            </w:r>
            <w:proofErr w:type="spellEnd"/>
            <w:r>
              <w:rPr>
                <w:sz w:val="20"/>
              </w:rPr>
              <w:t xml:space="preserve"> contable y permite re-editar.</w:t>
            </w:r>
          </w:p>
        </w:tc>
      </w:tr>
    </w:tbl>
    <w:p w:rsidR="00327C30" w:rsidRDefault="00327C30" w:rsidP="0016793F">
      <w:pPr>
        <w:jc w:val="both"/>
      </w:pPr>
    </w:p>
    <w:p w:rsidR="00327C30" w:rsidRDefault="0016793F" w:rsidP="0016793F">
      <w:pPr>
        <w:spacing w:before="280" w:after="80"/>
        <w:jc w:val="both"/>
      </w:pPr>
      <w:r>
        <w:rPr>
          <w:b/>
          <w:color w:val="2E5F9E"/>
          <w:sz w:val="28"/>
        </w:rPr>
        <w:t>4.4 Novedades y Descuentos Recurrentes</w:t>
      </w:r>
    </w:p>
    <w:p w:rsidR="00327C30" w:rsidRPr="0016793F" w:rsidRDefault="0016793F" w:rsidP="0016793F">
      <w:pPr>
        <w:spacing w:after="80"/>
        <w:jc w:val="both"/>
        <w:rPr>
          <w:lang w:val="es-ES"/>
        </w:rPr>
      </w:pPr>
      <w:r w:rsidRPr="0016793F">
        <w:rPr>
          <w:lang w:val="es-ES"/>
        </w:rPr>
        <w:t>Ruta: Liquidación de Nóminas → Novedades / Descuentos</w:t>
      </w:r>
    </w:p>
    <w:p w:rsidR="00327C30" w:rsidRDefault="0016793F" w:rsidP="0016793F">
      <w:pPr>
        <w:spacing w:after="80"/>
        <w:jc w:val="both"/>
      </w:pPr>
      <w:r w:rsidRPr="0016793F">
        <w:rPr>
          <w:lang w:val="es-ES"/>
        </w:rPr>
        <w:t xml:space="preserve">Las novedades son descuentos que se repiten en múltiples períodos sin necesidad de ingresarlos manualmente cada mes. </w:t>
      </w:r>
      <w:r>
        <w:t xml:space="preserve">Son </w:t>
      </w:r>
      <w:proofErr w:type="spellStart"/>
      <w:r>
        <w:t>ideales</w:t>
      </w:r>
      <w:proofErr w:type="spellEnd"/>
      <w:r>
        <w:t xml:space="preserve"> para </w:t>
      </w:r>
      <w:proofErr w:type="spellStart"/>
      <w:r>
        <w:t>préstamos</w:t>
      </w:r>
      <w:proofErr w:type="spellEnd"/>
      <w:r>
        <w:t xml:space="preserve"> y descuentos fijos.</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Novedades — lista con tipo, monto, saldo y barra de progreso ]</w:t>
            </w:r>
            <w:r w:rsidRPr="0016793F">
              <w:rPr>
                <w:i/>
                <w:color w:val="5C6BC0"/>
                <w:sz w:val="18"/>
                <w:lang w:val="es-ES"/>
              </w:rPr>
              <w:br/>
              <w:t>Tamaño sugerido: 16 cm × 8 cm</w:t>
            </w:r>
          </w:p>
        </w:tc>
      </w:tr>
    </w:tbl>
    <w:p w:rsidR="00327C30" w:rsidRPr="0016793F" w:rsidRDefault="00327C30" w:rsidP="0016793F">
      <w:pPr>
        <w:jc w:val="both"/>
        <w:rPr>
          <w:lang w:val="es-ES"/>
        </w:rPr>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984"/>
        <w:gridCol w:w="3118"/>
        <w:gridCol w:w="1984"/>
        <w:gridCol w:w="1783"/>
      </w:tblGrid>
      <w:tr w:rsidR="00327C30">
        <w:tc>
          <w:tcPr>
            <w:tcW w:w="1984" w:type="dxa"/>
            <w:shd w:val="clear" w:color="auto" w:fill="1E3A5F"/>
          </w:tcPr>
          <w:p w:rsidR="00327C30" w:rsidRDefault="0016793F" w:rsidP="0016793F">
            <w:pPr>
              <w:spacing w:after="0"/>
              <w:jc w:val="both"/>
            </w:pPr>
            <w:proofErr w:type="spellStart"/>
            <w:r>
              <w:rPr>
                <w:b/>
                <w:color w:val="FFFFFF"/>
                <w:sz w:val="20"/>
              </w:rPr>
              <w:t>Tipo</w:t>
            </w:r>
            <w:proofErr w:type="spellEnd"/>
          </w:p>
        </w:tc>
        <w:tc>
          <w:tcPr>
            <w:tcW w:w="3118" w:type="dxa"/>
            <w:shd w:val="clear" w:color="auto" w:fill="1E3A5F"/>
          </w:tcPr>
          <w:p w:rsidR="00327C30" w:rsidRDefault="0016793F" w:rsidP="0016793F">
            <w:pPr>
              <w:spacing w:after="0"/>
              <w:jc w:val="both"/>
            </w:pPr>
            <w:r>
              <w:rPr>
                <w:b/>
                <w:color w:val="FFFFFF"/>
                <w:sz w:val="20"/>
              </w:rPr>
              <w:t>Cuándo usar</w:t>
            </w:r>
          </w:p>
        </w:tc>
        <w:tc>
          <w:tcPr>
            <w:tcW w:w="1984" w:type="dxa"/>
            <w:shd w:val="clear" w:color="auto" w:fill="1E3A5F"/>
          </w:tcPr>
          <w:p w:rsidR="00327C30" w:rsidRDefault="0016793F" w:rsidP="0016793F">
            <w:pPr>
              <w:spacing w:after="0"/>
              <w:jc w:val="both"/>
            </w:pPr>
            <w:r>
              <w:rPr>
                <w:b/>
                <w:color w:val="FFFFFF"/>
                <w:sz w:val="20"/>
              </w:rPr>
              <w:t>Datos requeridos</w:t>
            </w:r>
          </w:p>
        </w:tc>
        <w:tc>
          <w:tcPr>
            <w:tcW w:w="1701" w:type="dxa"/>
            <w:shd w:val="clear" w:color="auto" w:fill="1E3A5F"/>
          </w:tcPr>
          <w:p w:rsidR="00327C30" w:rsidRDefault="0016793F" w:rsidP="0016793F">
            <w:pPr>
              <w:spacing w:after="0"/>
              <w:jc w:val="both"/>
            </w:pPr>
            <w:r>
              <w:rPr>
                <w:b/>
                <w:color w:val="FFFFFF"/>
                <w:sz w:val="20"/>
              </w:rPr>
              <w:t>Comportamiento</w:t>
            </w:r>
          </w:p>
        </w:tc>
      </w:tr>
      <w:tr w:rsidR="00327C30">
        <w:tc>
          <w:tcPr>
            <w:tcW w:w="1984" w:type="dxa"/>
            <w:shd w:val="clear" w:color="auto" w:fill="FFFFFF"/>
          </w:tcPr>
          <w:p w:rsidR="00327C30" w:rsidRDefault="0016793F" w:rsidP="0016793F">
            <w:pPr>
              <w:spacing w:after="0"/>
              <w:jc w:val="both"/>
            </w:pPr>
            <w:r>
              <w:rPr>
                <w:sz w:val="20"/>
              </w:rPr>
              <w:t>Descuento Variable</w:t>
            </w:r>
          </w:p>
        </w:tc>
        <w:tc>
          <w:tcPr>
            <w:tcW w:w="3118" w:type="dxa"/>
            <w:shd w:val="clear" w:color="auto" w:fill="FFFFFF"/>
          </w:tcPr>
          <w:p w:rsidR="00327C30" w:rsidRPr="0016793F" w:rsidRDefault="0016793F" w:rsidP="0016793F">
            <w:pPr>
              <w:spacing w:after="0"/>
              <w:jc w:val="both"/>
              <w:rPr>
                <w:lang w:val="es-ES"/>
              </w:rPr>
            </w:pPr>
            <w:r w:rsidRPr="0016793F">
              <w:rPr>
                <w:sz w:val="20"/>
                <w:lang w:val="es-ES"/>
              </w:rPr>
              <w:t>El usuario ingresa el monto cada mes al revisar el rol. Útil para descuentos que cambian.</w:t>
            </w:r>
          </w:p>
        </w:tc>
        <w:tc>
          <w:tcPr>
            <w:tcW w:w="1984" w:type="dxa"/>
            <w:shd w:val="clear" w:color="auto" w:fill="FFFFFF"/>
          </w:tcPr>
          <w:p w:rsidR="00327C30" w:rsidRDefault="0016793F" w:rsidP="0016793F">
            <w:pPr>
              <w:spacing w:after="0"/>
              <w:jc w:val="both"/>
            </w:pPr>
            <w:r>
              <w:rPr>
                <w:sz w:val="20"/>
              </w:rPr>
              <w:t xml:space="preserve">No </w:t>
            </w:r>
            <w:proofErr w:type="spellStart"/>
            <w:r>
              <w:rPr>
                <w:sz w:val="20"/>
              </w:rPr>
              <w:t>aplica</w:t>
            </w:r>
            <w:proofErr w:type="spellEnd"/>
          </w:p>
        </w:tc>
        <w:tc>
          <w:tcPr>
            <w:tcW w:w="1701" w:type="dxa"/>
            <w:shd w:val="clear" w:color="auto" w:fill="FFFFFF"/>
          </w:tcPr>
          <w:p w:rsidR="00327C30" w:rsidRDefault="0016793F" w:rsidP="0016793F">
            <w:pPr>
              <w:spacing w:after="0"/>
              <w:jc w:val="both"/>
            </w:pPr>
            <w:r>
              <w:rPr>
                <w:sz w:val="20"/>
              </w:rPr>
              <w:t>Monto = 0, usuario lo edita</w:t>
            </w:r>
          </w:p>
        </w:tc>
      </w:tr>
      <w:tr w:rsidR="00327C30">
        <w:tc>
          <w:tcPr>
            <w:tcW w:w="1984" w:type="dxa"/>
            <w:shd w:val="clear" w:color="auto" w:fill="F5F5F5"/>
          </w:tcPr>
          <w:p w:rsidR="00327C30" w:rsidRDefault="0016793F" w:rsidP="0016793F">
            <w:pPr>
              <w:spacing w:after="0"/>
              <w:jc w:val="both"/>
            </w:pPr>
            <w:r>
              <w:rPr>
                <w:sz w:val="20"/>
              </w:rPr>
              <w:t>Descuento Fijo</w:t>
            </w:r>
          </w:p>
        </w:tc>
        <w:tc>
          <w:tcPr>
            <w:tcW w:w="3118" w:type="dxa"/>
            <w:shd w:val="clear" w:color="auto" w:fill="F5F5F5"/>
          </w:tcPr>
          <w:p w:rsidR="00327C30" w:rsidRPr="0016793F" w:rsidRDefault="0016793F" w:rsidP="0016793F">
            <w:pPr>
              <w:spacing w:after="0"/>
              <w:jc w:val="both"/>
              <w:rPr>
                <w:lang w:val="es-ES"/>
              </w:rPr>
            </w:pPr>
            <w:r w:rsidRPr="0016793F">
              <w:rPr>
                <w:sz w:val="20"/>
                <w:lang w:val="es-ES"/>
              </w:rPr>
              <w:t>Se descuenta siempre el mismo monto mensual hasta desactivarse manualmente.</w:t>
            </w:r>
          </w:p>
        </w:tc>
        <w:tc>
          <w:tcPr>
            <w:tcW w:w="1984" w:type="dxa"/>
            <w:shd w:val="clear" w:color="auto" w:fill="F5F5F5"/>
          </w:tcPr>
          <w:p w:rsidR="00327C30" w:rsidRDefault="0016793F" w:rsidP="0016793F">
            <w:pPr>
              <w:spacing w:after="0"/>
              <w:jc w:val="both"/>
            </w:pPr>
            <w:r>
              <w:rPr>
                <w:sz w:val="20"/>
              </w:rPr>
              <w:t xml:space="preserve">Monto </w:t>
            </w:r>
            <w:proofErr w:type="spellStart"/>
            <w:r>
              <w:rPr>
                <w:sz w:val="20"/>
              </w:rPr>
              <w:t>fijo</w:t>
            </w:r>
            <w:proofErr w:type="spellEnd"/>
          </w:p>
        </w:tc>
        <w:tc>
          <w:tcPr>
            <w:tcW w:w="1701" w:type="dxa"/>
            <w:shd w:val="clear" w:color="auto" w:fill="F5F5F5"/>
          </w:tcPr>
          <w:p w:rsidR="00327C30" w:rsidRDefault="0016793F" w:rsidP="0016793F">
            <w:pPr>
              <w:spacing w:after="0"/>
              <w:jc w:val="both"/>
            </w:pPr>
            <w:r>
              <w:rPr>
                <w:sz w:val="20"/>
              </w:rPr>
              <w:t>Cuota fija mensual</w:t>
            </w:r>
          </w:p>
        </w:tc>
      </w:tr>
      <w:tr w:rsidR="00327C30">
        <w:tc>
          <w:tcPr>
            <w:tcW w:w="1984" w:type="dxa"/>
            <w:shd w:val="clear" w:color="auto" w:fill="FFFFFF"/>
          </w:tcPr>
          <w:p w:rsidR="00327C30" w:rsidRDefault="0016793F" w:rsidP="0016793F">
            <w:pPr>
              <w:spacing w:after="0"/>
              <w:jc w:val="both"/>
            </w:pPr>
            <w:r>
              <w:rPr>
                <w:sz w:val="20"/>
              </w:rPr>
              <w:t>Préstamo por Cuota</w:t>
            </w:r>
          </w:p>
        </w:tc>
        <w:tc>
          <w:tcPr>
            <w:tcW w:w="3118" w:type="dxa"/>
            <w:shd w:val="clear" w:color="auto" w:fill="FFFFFF"/>
          </w:tcPr>
          <w:p w:rsidR="00327C30" w:rsidRPr="0016793F" w:rsidRDefault="0016793F" w:rsidP="0016793F">
            <w:pPr>
              <w:spacing w:after="0"/>
              <w:jc w:val="both"/>
              <w:rPr>
                <w:lang w:val="es-ES"/>
              </w:rPr>
            </w:pPr>
            <w:r w:rsidRPr="0016793F">
              <w:rPr>
                <w:sz w:val="20"/>
                <w:lang w:val="es-ES"/>
              </w:rPr>
              <w:t>Préstamo con cuota mensual fija. Se descuenta hasta agotar el saldo.</w:t>
            </w:r>
          </w:p>
        </w:tc>
        <w:tc>
          <w:tcPr>
            <w:tcW w:w="1984" w:type="dxa"/>
            <w:shd w:val="clear" w:color="auto" w:fill="FFFFFF"/>
          </w:tcPr>
          <w:p w:rsidR="00327C30" w:rsidRDefault="0016793F" w:rsidP="0016793F">
            <w:pPr>
              <w:spacing w:after="0"/>
              <w:jc w:val="both"/>
            </w:pPr>
            <w:proofErr w:type="spellStart"/>
            <w:r>
              <w:rPr>
                <w:sz w:val="20"/>
              </w:rPr>
              <w:t>Saldo</w:t>
            </w:r>
            <w:proofErr w:type="spellEnd"/>
            <w:r>
              <w:rPr>
                <w:sz w:val="20"/>
              </w:rPr>
              <w:t xml:space="preserve"> </w:t>
            </w:r>
            <w:proofErr w:type="spellStart"/>
            <w:r>
              <w:rPr>
                <w:sz w:val="20"/>
              </w:rPr>
              <w:t>inicial</w:t>
            </w:r>
            <w:proofErr w:type="spellEnd"/>
            <w:r>
              <w:rPr>
                <w:sz w:val="20"/>
              </w:rPr>
              <w:t xml:space="preserve"> + </w:t>
            </w:r>
            <w:proofErr w:type="spellStart"/>
            <w:r>
              <w:rPr>
                <w:sz w:val="20"/>
              </w:rPr>
              <w:t>cuota</w:t>
            </w:r>
            <w:proofErr w:type="spellEnd"/>
            <w:r>
              <w:rPr>
                <w:sz w:val="20"/>
              </w:rPr>
              <w:t xml:space="preserve"> mensual</w:t>
            </w:r>
          </w:p>
        </w:tc>
        <w:tc>
          <w:tcPr>
            <w:tcW w:w="1701" w:type="dxa"/>
            <w:shd w:val="clear" w:color="auto" w:fill="FFFFFF"/>
          </w:tcPr>
          <w:p w:rsidR="00327C30" w:rsidRDefault="0016793F" w:rsidP="0016793F">
            <w:pPr>
              <w:spacing w:after="0"/>
              <w:jc w:val="both"/>
            </w:pPr>
            <w:r>
              <w:rPr>
                <w:sz w:val="20"/>
              </w:rPr>
              <w:t>Cuota hasta saldo = 0</w:t>
            </w:r>
          </w:p>
        </w:tc>
      </w:tr>
      <w:tr w:rsidR="00327C30">
        <w:tc>
          <w:tcPr>
            <w:tcW w:w="1984" w:type="dxa"/>
            <w:shd w:val="clear" w:color="auto" w:fill="F5F5F5"/>
          </w:tcPr>
          <w:p w:rsidR="00327C30" w:rsidRDefault="0016793F" w:rsidP="0016793F">
            <w:pPr>
              <w:spacing w:after="0"/>
              <w:jc w:val="both"/>
            </w:pPr>
            <w:r>
              <w:rPr>
                <w:sz w:val="20"/>
              </w:rPr>
              <w:t>Préstamo a Plazos</w:t>
            </w:r>
          </w:p>
        </w:tc>
        <w:tc>
          <w:tcPr>
            <w:tcW w:w="3118" w:type="dxa"/>
            <w:shd w:val="clear" w:color="auto" w:fill="F5F5F5"/>
          </w:tcPr>
          <w:p w:rsidR="00327C30" w:rsidRPr="0016793F" w:rsidRDefault="0016793F" w:rsidP="0016793F">
            <w:pPr>
              <w:spacing w:after="0"/>
              <w:jc w:val="both"/>
              <w:rPr>
                <w:lang w:val="es-ES"/>
              </w:rPr>
            </w:pPr>
            <w:r w:rsidRPr="0016793F">
              <w:rPr>
                <w:sz w:val="20"/>
                <w:lang w:val="es-ES"/>
              </w:rPr>
              <w:t>Préstamo dividido en N meses iguales. La cuota = saldo inicial ÷ N meses.</w:t>
            </w:r>
          </w:p>
        </w:tc>
        <w:tc>
          <w:tcPr>
            <w:tcW w:w="1984" w:type="dxa"/>
            <w:shd w:val="clear" w:color="auto" w:fill="F5F5F5"/>
          </w:tcPr>
          <w:p w:rsidR="00327C30" w:rsidRDefault="0016793F" w:rsidP="0016793F">
            <w:pPr>
              <w:spacing w:after="0"/>
              <w:jc w:val="both"/>
            </w:pPr>
            <w:proofErr w:type="spellStart"/>
            <w:r>
              <w:rPr>
                <w:sz w:val="20"/>
              </w:rPr>
              <w:t>Saldo</w:t>
            </w:r>
            <w:proofErr w:type="spellEnd"/>
            <w:r>
              <w:rPr>
                <w:sz w:val="20"/>
              </w:rPr>
              <w:t xml:space="preserve"> </w:t>
            </w:r>
            <w:proofErr w:type="spellStart"/>
            <w:r>
              <w:rPr>
                <w:sz w:val="20"/>
              </w:rPr>
              <w:t>inicial</w:t>
            </w:r>
            <w:proofErr w:type="spellEnd"/>
            <w:r>
              <w:rPr>
                <w:sz w:val="20"/>
              </w:rPr>
              <w:t xml:space="preserve"> + N meses</w:t>
            </w:r>
          </w:p>
        </w:tc>
        <w:tc>
          <w:tcPr>
            <w:tcW w:w="1701" w:type="dxa"/>
            <w:shd w:val="clear" w:color="auto" w:fill="F5F5F5"/>
          </w:tcPr>
          <w:p w:rsidR="00327C30" w:rsidRDefault="0016793F" w:rsidP="0016793F">
            <w:pPr>
              <w:spacing w:after="0"/>
              <w:jc w:val="both"/>
            </w:pPr>
            <w:r>
              <w:rPr>
                <w:sz w:val="20"/>
              </w:rPr>
              <w:t>Cuota = saldo ÷ N</w:t>
            </w:r>
          </w:p>
        </w:tc>
      </w:tr>
    </w:tbl>
    <w:p w:rsidR="00327C30" w:rsidRDefault="00327C30" w:rsidP="0016793F">
      <w:pPr>
        <w:jc w:val="both"/>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Modal Nueva Novedad — tipo de novedad, monto y fecha inicio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Pr="0016793F" w:rsidRDefault="0016793F" w:rsidP="0016793F">
      <w:pPr>
        <w:spacing w:before="200" w:after="60"/>
        <w:jc w:val="both"/>
        <w:rPr>
          <w:lang w:val="es-ES"/>
        </w:rPr>
      </w:pPr>
      <w:r w:rsidRPr="0016793F">
        <w:rPr>
          <w:b/>
          <w:color w:val="37474F"/>
          <w:sz w:val="24"/>
          <w:lang w:val="es-ES"/>
        </w:rPr>
        <w:t>Saldos de Préstamos</w:t>
      </w:r>
    </w:p>
    <w:p w:rsidR="00327C30" w:rsidRPr="0016793F" w:rsidRDefault="0016793F" w:rsidP="0016793F">
      <w:pPr>
        <w:spacing w:after="80"/>
        <w:jc w:val="both"/>
        <w:rPr>
          <w:lang w:val="es-ES"/>
        </w:rPr>
      </w:pPr>
      <w:r w:rsidRPr="0016793F">
        <w:rPr>
          <w:lang w:val="es-ES"/>
        </w:rPr>
        <w:t>Al cerrar cada período, el sistema actualiza automáticamente el saldo pendiente de cada préstamo:</w:t>
      </w:r>
    </w:p>
    <w:p w:rsidR="00327C30" w:rsidRPr="0016793F" w:rsidRDefault="0016793F" w:rsidP="0016793F">
      <w:pPr>
        <w:pStyle w:val="Listaconvietas"/>
        <w:spacing w:after="40"/>
        <w:ind w:left="567"/>
        <w:jc w:val="both"/>
        <w:rPr>
          <w:lang w:val="es-ES"/>
        </w:rPr>
      </w:pPr>
      <w:proofErr w:type="spellStart"/>
      <w:r w:rsidRPr="0016793F">
        <w:rPr>
          <w:sz w:val="21"/>
          <w:lang w:val="es-ES"/>
        </w:rPr>
        <w:t>saldo_pendiente</w:t>
      </w:r>
      <w:proofErr w:type="spellEnd"/>
      <w:r w:rsidRPr="0016793F">
        <w:rPr>
          <w:sz w:val="21"/>
          <w:lang w:val="es-ES"/>
        </w:rPr>
        <w:t xml:space="preserve"> = </w:t>
      </w:r>
      <w:proofErr w:type="spellStart"/>
      <w:r w:rsidRPr="0016793F">
        <w:rPr>
          <w:sz w:val="21"/>
          <w:lang w:val="es-ES"/>
        </w:rPr>
        <w:t>saldo_pendiente</w:t>
      </w:r>
      <w:proofErr w:type="spellEnd"/>
      <w:r w:rsidRPr="0016793F">
        <w:rPr>
          <w:sz w:val="21"/>
          <w:lang w:val="es-ES"/>
        </w:rPr>
        <w:t xml:space="preserve"> − </w:t>
      </w:r>
      <w:proofErr w:type="spellStart"/>
      <w:r w:rsidRPr="0016793F">
        <w:rPr>
          <w:sz w:val="21"/>
          <w:lang w:val="es-ES"/>
        </w:rPr>
        <w:t>cuota_del_período</w:t>
      </w:r>
      <w:proofErr w:type="spellEnd"/>
    </w:p>
    <w:p w:rsidR="00327C30" w:rsidRPr="0016793F" w:rsidRDefault="0016793F" w:rsidP="0016793F">
      <w:pPr>
        <w:pStyle w:val="Listaconvietas"/>
        <w:spacing w:after="40"/>
        <w:ind w:left="567"/>
        <w:jc w:val="both"/>
        <w:rPr>
          <w:lang w:val="es-ES"/>
        </w:rPr>
      </w:pPr>
      <w:proofErr w:type="spellStart"/>
      <w:r w:rsidRPr="0016793F">
        <w:rPr>
          <w:sz w:val="21"/>
          <w:lang w:val="es-ES"/>
        </w:rPr>
        <w:t>n_cuotas_pagadas</w:t>
      </w:r>
      <w:proofErr w:type="spellEnd"/>
      <w:r w:rsidRPr="0016793F">
        <w:rPr>
          <w:sz w:val="21"/>
          <w:lang w:val="es-ES"/>
        </w:rPr>
        <w:t xml:space="preserve"> = </w:t>
      </w:r>
      <w:proofErr w:type="spellStart"/>
      <w:r w:rsidRPr="0016793F">
        <w:rPr>
          <w:sz w:val="21"/>
          <w:lang w:val="es-ES"/>
        </w:rPr>
        <w:t>n_cuotas_pagadas</w:t>
      </w:r>
      <w:proofErr w:type="spellEnd"/>
      <w:r w:rsidRPr="0016793F">
        <w:rPr>
          <w:sz w:val="21"/>
          <w:lang w:val="es-ES"/>
        </w:rPr>
        <w:t xml:space="preserve"> + 1</w:t>
      </w:r>
    </w:p>
    <w:p w:rsidR="00327C30" w:rsidRPr="0016793F" w:rsidRDefault="0016793F" w:rsidP="0016793F">
      <w:pPr>
        <w:pStyle w:val="Listaconvietas"/>
        <w:spacing w:after="40"/>
        <w:ind w:left="567"/>
        <w:jc w:val="both"/>
        <w:rPr>
          <w:lang w:val="es-ES"/>
        </w:rPr>
      </w:pPr>
      <w:r w:rsidRPr="0016793F">
        <w:rPr>
          <w:sz w:val="21"/>
          <w:lang w:val="es-ES"/>
        </w:rPr>
        <w:t xml:space="preserve">Si </w:t>
      </w:r>
      <w:proofErr w:type="spellStart"/>
      <w:r w:rsidRPr="0016793F">
        <w:rPr>
          <w:sz w:val="21"/>
          <w:lang w:val="es-ES"/>
        </w:rPr>
        <w:t>saldo_pendiente</w:t>
      </w:r>
      <w:proofErr w:type="spellEnd"/>
      <w:r w:rsidRPr="0016793F">
        <w:rPr>
          <w:sz w:val="21"/>
          <w:lang w:val="es-ES"/>
        </w:rPr>
        <w:t xml:space="preserve"> ≤ 0: la novedad se marca automáticamente como inactiva.</w:t>
      </w:r>
    </w:p>
    <w:p w:rsidR="00327C30" w:rsidRPr="0016793F" w:rsidRDefault="0016793F" w:rsidP="0016793F">
      <w:pPr>
        <w:spacing w:after="80"/>
        <w:jc w:val="both"/>
        <w:rPr>
          <w:lang w:val="es-ES"/>
        </w:rPr>
      </w:pPr>
      <w:r w:rsidRPr="0016793F">
        <w:rPr>
          <w:lang w:val="es-ES"/>
        </w:rPr>
        <w:t>La barra de progreso visible en el listado muestra el porcentaje del préstamo ya pagado:</w:t>
      </w:r>
    </w:p>
    <w:p w:rsidR="00327C30" w:rsidRDefault="0016793F" w:rsidP="0016793F">
      <w:pPr>
        <w:pStyle w:val="Listaconvietas"/>
        <w:spacing w:after="40"/>
        <w:ind w:left="567"/>
        <w:jc w:val="both"/>
      </w:pPr>
      <w:r>
        <w:rPr>
          <w:sz w:val="21"/>
        </w:rPr>
        <w:lastRenderedPageBreak/>
        <w:t xml:space="preserve">Verde </w:t>
      </w:r>
      <w:proofErr w:type="spellStart"/>
      <w:r>
        <w:rPr>
          <w:sz w:val="21"/>
        </w:rPr>
        <w:t>completo</w:t>
      </w:r>
      <w:proofErr w:type="spellEnd"/>
      <w:r>
        <w:rPr>
          <w:sz w:val="21"/>
        </w:rPr>
        <w:t xml:space="preserve"> = </w:t>
      </w:r>
      <w:proofErr w:type="spellStart"/>
      <w:r>
        <w:rPr>
          <w:sz w:val="21"/>
        </w:rPr>
        <w:t>pagado</w:t>
      </w:r>
      <w:proofErr w:type="spellEnd"/>
      <w:r>
        <w:rPr>
          <w:sz w:val="21"/>
        </w:rPr>
        <w:t xml:space="preserve"> 100%.</w:t>
      </w:r>
    </w:p>
    <w:p w:rsidR="00327C30" w:rsidRDefault="0016793F" w:rsidP="0016793F">
      <w:pPr>
        <w:pStyle w:val="Listaconvietas"/>
        <w:spacing w:after="40"/>
        <w:ind w:left="567"/>
        <w:jc w:val="both"/>
      </w:pPr>
      <w:r>
        <w:rPr>
          <w:sz w:val="21"/>
        </w:rPr>
        <w:t>Naranja parcial = en proceso.</w:t>
      </w:r>
    </w:p>
    <w:p w:rsidR="00327C30" w:rsidRPr="0016793F" w:rsidRDefault="0016793F" w:rsidP="0016793F">
      <w:pPr>
        <w:spacing w:before="280" w:after="80"/>
        <w:jc w:val="both"/>
        <w:rPr>
          <w:lang w:val="es-ES"/>
        </w:rPr>
      </w:pPr>
      <w:r w:rsidRPr="0016793F">
        <w:rPr>
          <w:b/>
          <w:color w:val="2E5F9E"/>
          <w:sz w:val="28"/>
          <w:lang w:val="es-ES"/>
        </w:rPr>
        <w:t>4.5 Liquidación de Décimos (13</w:t>
      </w:r>
      <w:proofErr w:type="gramStart"/>
      <w:r w:rsidRPr="0016793F">
        <w:rPr>
          <w:b/>
          <w:color w:val="2E5F9E"/>
          <w:sz w:val="28"/>
          <w:lang w:val="es-ES"/>
        </w:rPr>
        <w:t>.º</w:t>
      </w:r>
      <w:proofErr w:type="gramEnd"/>
      <w:r w:rsidRPr="0016793F">
        <w:rPr>
          <w:b/>
          <w:color w:val="2E5F9E"/>
          <w:sz w:val="28"/>
          <w:lang w:val="es-ES"/>
        </w:rPr>
        <w:t xml:space="preserve"> y 14.º Sueldo)</w:t>
      </w:r>
    </w:p>
    <w:p w:rsidR="00327C30" w:rsidRPr="0016793F" w:rsidRDefault="0016793F" w:rsidP="0016793F">
      <w:pPr>
        <w:spacing w:after="80"/>
        <w:jc w:val="both"/>
        <w:rPr>
          <w:lang w:val="es-ES"/>
        </w:rPr>
      </w:pPr>
      <w:r w:rsidRPr="0016793F">
        <w:rPr>
          <w:lang w:val="es-ES"/>
        </w:rPr>
        <w:t>Ruta: Liquidación de Nóminas → Liquidación Décimos</w:t>
      </w:r>
    </w:p>
    <w:p w:rsidR="00327C30" w:rsidRPr="0016793F" w:rsidRDefault="0016793F" w:rsidP="0016793F">
      <w:pPr>
        <w:spacing w:after="80"/>
        <w:jc w:val="both"/>
        <w:rPr>
          <w:lang w:val="es-ES"/>
        </w:rPr>
      </w:pPr>
      <w:r w:rsidRPr="0016793F">
        <w:rPr>
          <w:lang w:val="es-ES"/>
        </w:rPr>
        <w:t>Calcula y registra el pago del decimotercero (proporcional en diciembre) y del decimocuarto (proporcional, pagadero según la región del empleado).</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Liquidación de Décimos — tabla por empleado con rubros y totales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Pr="0016793F" w:rsidRDefault="0016793F" w:rsidP="0016793F">
      <w:pPr>
        <w:spacing w:before="200" w:after="60"/>
        <w:jc w:val="both"/>
        <w:rPr>
          <w:lang w:val="es-ES"/>
        </w:rPr>
      </w:pPr>
      <w:r w:rsidRPr="0016793F">
        <w:rPr>
          <w:b/>
          <w:color w:val="37474F"/>
          <w:sz w:val="24"/>
          <w:lang w:val="es-ES"/>
        </w:rPr>
        <w:t>Decimotercero (13</w:t>
      </w:r>
      <w:proofErr w:type="gramStart"/>
      <w:r w:rsidRPr="0016793F">
        <w:rPr>
          <w:b/>
          <w:color w:val="37474F"/>
          <w:sz w:val="24"/>
          <w:lang w:val="es-ES"/>
        </w:rPr>
        <w:t>.º</w:t>
      </w:r>
      <w:proofErr w:type="gramEnd"/>
      <w:r w:rsidRPr="0016793F">
        <w:rPr>
          <w:b/>
          <w:color w:val="37474F"/>
          <w:sz w:val="24"/>
          <w:lang w:val="es-ES"/>
        </w:rPr>
        <w:t xml:space="preserve"> sueldo)</w:t>
      </w:r>
    </w:p>
    <w:p w:rsidR="00327C30" w:rsidRPr="0016793F" w:rsidRDefault="0016793F" w:rsidP="0016793F">
      <w:pPr>
        <w:spacing w:after="80"/>
        <w:jc w:val="both"/>
        <w:rPr>
          <w:lang w:val="es-ES"/>
        </w:rPr>
      </w:pPr>
      <w:r w:rsidRPr="0016793F">
        <w:rPr>
          <w:lang w:val="es-ES"/>
        </w:rPr>
        <w:t>Fórmula según el Código del Trabajo ecuatoriano:</w:t>
      </w:r>
    </w:p>
    <w:p w:rsidR="00327C30" w:rsidRPr="0016793F" w:rsidRDefault="0016793F" w:rsidP="0016793F">
      <w:pPr>
        <w:pStyle w:val="Listaconvietas"/>
        <w:spacing w:after="40"/>
        <w:ind w:left="567"/>
        <w:jc w:val="both"/>
        <w:rPr>
          <w:lang w:val="es-ES"/>
        </w:rPr>
      </w:pPr>
      <w:r w:rsidRPr="0016793F">
        <w:rPr>
          <w:sz w:val="21"/>
          <w:lang w:val="es-ES"/>
        </w:rPr>
        <w:t>Período: 1 de diciembre del año anterior al 30 de noviembre del año en curso.</w:t>
      </w:r>
    </w:p>
    <w:p w:rsidR="00327C30" w:rsidRPr="0016793F" w:rsidRDefault="0016793F" w:rsidP="0016793F">
      <w:pPr>
        <w:pStyle w:val="Listaconvietas"/>
        <w:spacing w:after="40"/>
        <w:ind w:left="567"/>
        <w:jc w:val="both"/>
        <w:rPr>
          <w:lang w:val="es-ES"/>
        </w:rPr>
      </w:pPr>
      <w:r w:rsidRPr="0016793F">
        <w:rPr>
          <w:sz w:val="21"/>
          <w:lang w:val="es-ES"/>
        </w:rPr>
        <w:t>Base de cálculo: suma de todos los ingresos percibidos en el período.</w:t>
      </w:r>
    </w:p>
    <w:p w:rsidR="00327C30" w:rsidRPr="0016793F" w:rsidRDefault="0016793F" w:rsidP="0016793F">
      <w:pPr>
        <w:pStyle w:val="Listaconvietas"/>
        <w:spacing w:after="40"/>
        <w:ind w:left="567"/>
        <w:jc w:val="both"/>
        <w:rPr>
          <w:lang w:val="es-ES"/>
        </w:rPr>
      </w:pPr>
      <w:r w:rsidRPr="0016793F">
        <w:rPr>
          <w:sz w:val="21"/>
          <w:lang w:val="es-ES"/>
        </w:rPr>
        <w:t>Fórmula: Total ingresos del período ÷ 12.</w:t>
      </w:r>
    </w:p>
    <w:p w:rsidR="00327C30" w:rsidRPr="0016793F" w:rsidRDefault="0016793F" w:rsidP="0016793F">
      <w:pPr>
        <w:pStyle w:val="Listaconvietas"/>
        <w:spacing w:after="40"/>
        <w:ind w:left="567"/>
        <w:jc w:val="both"/>
        <w:rPr>
          <w:lang w:val="es-ES"/>
        </w:rPr>
      </w:pPr>
      <w:r w:rsidRPr="0016793F">
        <w:rPr>
          <w:sz w:val="21"/>
          <w:lang w:val="es-ES"/>
        </w:rPr>
        <w:t xml:space="preserve">Puede pagarse de forma acumulada o </w:t>
      </w:r>
      <w:proofErr w:type="spellStart"/>
      <w:r w:rsidRPr="0016793F">
        <w:rPr>
          <w:sz w:val="21"/>
          <w:lang w:val="es-ES"/>
        </w:rPr>
        <w:t>mensualizada</w:t>
      </w:r>
      <w:proofErr w:type="spellEnd"/>
      <w:r w:rsidRPr="0016793F">
        <w:rPr>
          <w:sz w:val="21"/>
          <w:lang w:val="es-ES"/>
        </w:rPr>
        <w:t xml:space="preserve"> (según elección del empleado en el MRL).</w:t>
      </w:r>
    </w:p>
    <w:p w:rsidR="00327C30" w:rsidRDefault="0016793F" w:rsidP="0016793F">
      <w:pPr>
        <w:spacing w:before="200" w:after="60"/>
        <w:jc w:val="both"/>
      </w:pPr>
      <w:proofErr w:type="spellStart"/>
      <w:r>
        <w:rPr>
          <w:b/>
          <w:color w:val="37474F"/>
          <w:sz w:val="24"/>
        </w:rPr>
        <w:t>Decimocuarto</w:t>
      </w:r>
      <w:proofErr w:type="spellEnd"/>
      <w:r>
        <w:rPr>
          <w:b/>
          <w:color w:val="37474F"/>
          <w:sz w:val="24"/>
        </w:rPr>
        <w:t xml:space="preserve"> (14</w:t>
      </w:r>
      <w:proofErr w:type="gramStart"/>
      <w:r>
        <w:rPr>
          <w:b/>
          <w:color w:val="37474F"/>
          <w:sz w:val="24"/>
        </w:rPr>
        <w:t>.º</w:t>
      </w:r>
      <w:proofErr w:type="gramEnd"/>
      <w:r>
        <w:rPr>
          <w:b/>
          <w:color w:val="37474F"/>
          <w:sz w:val="24"/>
        </w:rPr>
        <w:t xml:space="preserve"> </w:t>
      </w:r>
      <w:proofErr w:type="spellStart"/>
      <w:r>
        <w:rPr>
          <w:b/>
          <w:color w:val="37474F"/>
          <w:sz w:val="24"/>
        </w:rPr>
        <w:t>sueldo</w:t>
      </w:r>
      <w:proofErr w:type="spellEnd"/>
      <w:r>
        <w:rPr>
          <w:b/>
          <w:color w:val="37474F"/>
          <w:sz w:val="24"/>
        </w:rPr>
        <w:t>)</w:t>
      </w:r>
    </w:p>
    <w:p w:rsidR="00327C30" w:rsidRDefault="0016793F" w:rsidP="0016793F">
      <w:pPr>
        <w:spacing w:after="80"/>
        <w:jc w:val="both"/>
      </w:pPr>
      <w:r>
        <w:t>Fórmula:</w:t>
      </w:r>
    </w:p>
    <w:p w:rsidR="00327C30" w:rsidRPr="0016793F" w:rsidRDefault="0016793F" w:rsidP="0016793F">
      <w:pPr>
        <w:pStyle w:val="Listaconvietas"/>
        <w:spacing w:after="40"/>
        <w:ind w:left="567"/>
        <w:jc w:val="both"/>
        <w:rPr>
          <w:lang w:val="es-ES"/>
        </w:rPr>
      </w:pPr>
      <w:r w:rsidRPr="0016793F">
        <w:rPr>
          <w:sz w:val="21"/>
          <w:lang w:val="es-ES"/>
        </w:rPr>
        <w:t>Período Sierra/Amazonía: 1 de agosto año anterior al 31 de julio año en curso.</w:t>
      </w:r>
    </w:p>
    <w:p w:rsidR="00327C30" w:rsidRPr="0016793F" w:rsidRDefault="0016793F" w:rsidP="0016793F">
      <w:pPr>
        <w:pStyle w:val="Listaconvietas"/>
        <w:spacing w:after="40"/>
        <w:ind w:left="567"/>
        <w:jc w:val="both"/>
        <w:rPr>
          <w:lang w:val="es-ES"/>
        </w:rPr>
      </w:pPr>
      <w:r w:rsidRPr="0016793F">
        <w:rPr>
          <w:sz w:val="21"/>
          <w:lang w:val="es-ES"/>
        </w:rPr>
        <w:t>Período Costa/Galápagos: 1 de marzo año anterior al 28 de febrero año en curso.</w:t>
      </w:r>
    </w:p>
    <w:p w:rsidR="00327C30" w:rsidRPr="0016793F" w:rsidRDefault="0016793F" w:rsidP="0016793F">
      <w:pPr>
        <w:pStyle w:val="Listaconvietas"/>
        <w:spacing w:after="40"/>
        <w:ind w:left="567"/>
        <w:jc w:val="both"/>
        <w:rPr>
          <w:lang w:val="es-ES"/>
        </w:rPr>
      </w:pPr>
      <w:r w:rsidRPr="0016793F">
        <w:rPr>
          <w:sz w:val="21"/>
          <w:lang w:val="es-ES"/>
        </w:rPr>
        <w:t>Fórmula: SBU vigente × meses trabajados en el período ÷ 12.</w:t>
      </w:r>
    </w:p>
    <w:p w:rsidR="00327C30" w:rsidRPr="0016793F" w:rsidRDefault="0016793F" w:rsidP="0016793F">
      <w:pPr>
        <w:pStyle w:val="Listaconvietas"/>
        <w:spacing w:after="40"/>
        <w:ind w:left="567"/>
        <w:jc w:val="both"/>
        <w:rPr>
          <w:lang w:val="es-ES"/>
        </w:rPr>
      </w:pPr>
      <w:r w:rsidRPr="0016793F">
        <w:rPr>
          <w:sz w:val="21"/>
          <w:lang w:val="es-ES"/>
        </w:rPr>
        <w:t>Para empleados de tiempo parcial: proporcional a las horas trabajadas.</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FFF9C4"/>
          </w:tcPr>
          <w:p w:rsidR="00327C30" w:rsidRPr="0016793F" w:rsidRDefault="0016793F" w:rsidP="0016793F">
            <w:pPr>
              <w:spacing w:after="0"/>
              <w:jc w:val="both"/>
              <w:rPr>
                <w:lang w:val="es-ES"/>
              </w:rPr>
            </w:pPr>
            <w:r w:rsidRPr="0016793F">
              <w:rPr>
                <w:b/>
                <w:sz w:val="20"/>
                <w:lang w:val="es-ES"/>
              </w:rPr>
              <w:t xml:space="preserve">NOTA: </w:t>
            </w:r>
            <w:r w:rsidRPr="0016793F">
              <w:rPr>
                <w:sz w:val="20"/>
                <w:lang w:val="es-ES"/>
              </w:rPr>
              <w:t xml:space="preserve">Si el empleado eligió </w:t>
            </w:r>
            <w:proofErr w:type="spellStart"/>
            <w:r w:rsidRPr="0016793F">
              <w:rPr>
                <w:sz w:val="20"/>
                <w:lang w:val="es-ES"/>
              </w:rPr>
              <w:t>mensualizar</w:t>
            </w:r>
            <w:proofErr w:type="spellEnd"/>
            <w:r w:rsidRPr="0016793F">
              <w:rPr>
                <w:sz w:val="20"/>
                <w:lang w:val="es-ES"/>
              </w:rPr>
              <w:t xml:space="preserve"> el 13</w:t>
            </w:r>
            <w:proofErr w:type="gramStart"/>
            <w:r w:rsidRPr="0016793F">
              <w:rPr>
                <w:sz w:val="20"/>
                <w:lang w:val="es-ES"/>
              </w:rPr>
              <w:t>.º</w:t>
            </w:r>
            <w:proofErr w:type="gramEnd"/>
            <w:r w:rsidRPr="0016793F">
              <w:rPr>
                <w:sz w:val="20"/>
                <w:lang w:val="es-ES"/>
              </w:rPr>
              <w:t xml:space="preserve"> o 14.º (declaró en el MRL), el pago se hace mensualmente con el rol. En ese caso registre el pago desde el Rol como concepto adicional, no desde este módulo de liquidación.</w:t>
            </w:r>
          </w:p>
        </w:tc>
      </w:tr>
    </w:tbl>
    <w:p w:rsidR="00327C30" w:rsidRPr="0016793F" w:rsidRDefault="00327C30" w:rsidP="0016793F">
      <w:pPr>
        <w:jc w:val="both"/>
        <w:rPr>
          <w:lang w:val="es-ES"/>
        </w:rPr>
      </w:pPr>
    </w:p>
    <w:p w:rsidR="00327C30" w:rsidRPr="0016793F" w:rsidRDefault="0016793F" w:rsidP="0016793F">
      <w:pPr>
        <w:spacing w:before="280" w:after="80"/>
        <w:jc w:val="both"/>
        <w:rPr>
          <w:lang w:val="es-ES"/>
        </w:rPr>
      </w:pPr>
      <w:r w:rsidRPr="0016793F">
        <w:rPr>
          <w:b/>
          <w:color w:val="2E5F9E"/>
          <w:sz w:val="28"/>
          <w:lang w:val="es-ES"/>
        </w:rPr>
        <w:t>4.6 Liquidación de Vacaciones</w:t>
      </w:r>
    </w:p>
    <w:p w:rsidR="00327C30" w:rsidRPr="0016793F" w:rsidRDefault="0016793F" w:rsidP="0016793F">
      <w:pPr>
        <w:spacing w:after="80"/>
        <w:jc w:val="both"/>
        <w:rPr>
          <w:lang w:val="es-ES"/>
        </w:rPr>
      </w:pPr>
      <w:r w:rsidRPr="0016793F">
        <w:rPr>
          <w:lang w:val="es-ES"/>
        </w:rPr>
        <w:t>Ruta: Liquidación de Nóminas → Liquidación Vacaciones</w:t>
      </w:r>
    </w:p>
    <w:p w:rsidR="00327C30" w:rsidRPr="0016793F" w:rsidRDefault="0016793F" w:rsidP="0016793F">
      <w:pPr>
        <w:spacing w:after="80"/>
        <w:jc w:val="both"/>
        <w:rPr>
          <w:lang w:val="es-ES"/>
        </w:rPr>
      </w:pPr>
      <w:r w:rsidRPr="0016793F">
        <w:rPr>
          <w:lang w:val="es-ES"/>
        </w:rPr>
        <w:t>Calcula los días de vacaciones acumulados y el valor a pagar cuando el empleado toma vacaciones o cuando se liquidan al finalizar la relación laboral.</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Vacaciones — tabla con días acumulados y valor a pagar por empleado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Pr="0016793F" w:rsidRDefault="0016793F" w:rsidP="0016793F">
      <w:pPr>
        <w:pStyle w:val="Listaconvietas"/>
        <w:spacing w:after="40"/>
        <w:ind w:left="567"/>
        <w:jc w:val="both"/>
        <w:rPr>
          <w:lang w:val="es-ES"/>
        </w:rPr>
      </w:pPr>
      <w:r w:rsidRPr="0016793F">
        <w:rPr>
          <w:sz w:val="21"/>
          <w:lang w:val="es-ES"/>
        </w:rPr>
        <w:t>Derecho: 15 días de vacaciones por cada año completo de trabajo (Art. 69 CT).</w:t>
      </w:r>
    </w:p>
    <w:p w:rsidR="00327C30" w:rsidRPr="0016793F" w:rsidRDefault="0016793F" w:rsidP="0016793F">
      <w:pPr>
        <w:pStyle w:val="Listaconvietas"/>
        <w:spacing w:after="40"/>
        <w:ind w:left="567"/>
        <w:jc w:val="both"/>
        <w:rPr>
          <w:lang w:val="es-ES"/>
        </w:rPr>
      </w:pPr>
      <w:r w:rsidRPr="0016793F">
        <w:rPr>
          <w:sz w:val="21"/>
          <w:lang w:val="es-ES"/>
        </w:rPr>
        <w:t>A partir del quinto año: un día adicional por cada año extra, hasta un máximo de 15 días adicionales.</w:t>
      </w:r>
    </w:p>
    <w:p w:rsidR="00327C30" w:rsidRPr="0016793F" w:rsidRDefault="0016793F" w:rsidP="0016793F">
      <w:pPr>
        <w:pStyle w:val="Listaconvietas"/>
        <w:spacing w:after="40"/>
        <w:ind w:left="567"/>
        <w:jc w:val="both"/>
        <w:rPr>
          <w:lang w:val="es-ES"/>
        </w:rPr>
      </w:pPr>
      <w:r w:rsidRPr="0016793F">
        <w:rPr>
          <w:sz w:val="21"/>
          <w:lang w:val="es-ES"/>
        </w:rPr>
        <w:lastRenderedPageBreak/>
        <w:t>Fórmula: (Sueldo ÷ 30) × días de vacaciones.</w:t>
      </w:r>
    </w:p>
    <w:p w:rsidR="00327C30" w:rsidRPr="0016793F" w:rsidRDefault="0016793F" w:rsidP="0016793F">
      <w:pPr>
        <w:pStyle w:val="Listaconvietas"/>
        <w:spacing w:after="40"/>
        <w:ind w:left="567"/>
        <w:jc w:val="both"/>
        <w:rPr>
          <w:lang w:val="es-ES"/>
        </w:rPr>
      </w:pPr>
      <w:r w:rsidRPr="0016793F">
        <w:rPr>
          <w:sz w:val="21"/>
          <w:lang w:val="es-ES"/>
        </w:rPr>
        <w:t>Los días acumulados se calculan desde la fecha de ingreso hasta la fecha de corte.</w:t>
      </w:r>
    </w:p>
    <w:p w:rsidR="00327C30" w:rsidRPr="0016793F" w:rsidRDefault="0016793F" w:rsidP="0016793F">
      <w:pPr>
        <w:pStyle w:val="Listaconvietas"/>
        <w:spacing w:after="40"/>
        <w:ind w:left="567"/>
        <w:jc w:val="both"/>
        <w:rPr>
          <w:lang w:val="es-ES"/>
        </w:rPr>
      </w:pPr>
      <w:r w:rsidRPr="0016793F">
        <w:rPr>
          <w:sz w:val="21"/>
          <w:lang w:val="es-ES"/>
        </w:rPr>
        <w:t>Puede registrar vacaciones gozadas (sin pago) o vacaciones pagadas.</w:t>
      </w:r>
    </w:p>
    <w:p w:rsidR="00327C30" w:rsidRPr="0016793F" w:rsidRDefault="0016793F" w:rsidP="0016793F">
      <w:pPr>
        <w:spacing w:before="280" w:after="80"/>
        <w:jc w:val="both"/>
        <w:rPr>
          <w:lang w:val="es-ES"/>
        </w:rPr>
      </w:pPr>
      <w:r w:rsidRPr="0016793F">
        <w:rPr>
          <w:b/>
          <w:color w:val="2E5F9E"/>
          <w:sz w:val="28"/>
          <w:lang w:val="es-ES"/>
        </w:rPr>
        <w:t>4.7 Estado Económico / Capacidad de Pago</w:t>
      </w:r>
    </w:p>
    <w:p w:rsidR="00327C30" w:rsidRPr="0016793F" w:rsidRDefault="0016793F" w:rsidP="0016793F">
      <w:pPr>
        <w:spacing w:after="80"/>
        <w:jc w:val="both"/>
        <w:rPr>
          <w:lang w:val="es-ES"/>
        </w:rPr>
      </w:pPr>
      <w:r w:rsidRPr="0016793F">
        <w:rPr>
          <w:lang w:val="es-ES"/>
        </w:rPr>
        <w:t>Ruta: Liquidación de Nóminas → Estado Económico</w:t>
      </w:r>
    </w:p>
    <w:p w:rsidR="00327C30" w:rsidRPr="0016793F" w:rsidRDefault="0016793F" w:rsidP="0016793F">
      <w:pPr>
        <w:spacing w:after="80"/>
        <w:jc w:val="both"/>
        <w:rPr>
          <w:lang w:val="es-ES"/>
        </w:rPr>
      </w:pPr>
      <w:r w:rsidRPr="0016793F">
        <w:rPr>
          <w:lang w:val="es-ES"/>
        </w:rPr>
        <w:t>Panel de análisis financiero que muestra la carga laboral total de la empresa y permite evaluar la capacidad de pago de la nómina mes a mes.</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Estado Económico — gráficos de carga laboral y tendencia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Pr="0016793F" w:rsidRDefault="0016793F" w:rsidP="0016793F">
      <w:pPr>
        <w:pStyle w:val="Listaconvietas"/>
        <w:spacing w:after="40"/>
        <w:ind w:left="567"/>
        <w:jc w:val="both"/>
        <w:rPr>
          <w:lang w:val="es-ES"/>
        </w:rPr>
      </w:pPr>
      <w:r w:rsidRPr="0016793F">
        <w:rPr>
          <w:sz w:val="21"/>
          <w:lang w:val="es-ES"/>
        </w:rPr>
        <w:t>Carga mensual total: neto a pagar + IESS patronal + provisiones del mes.</w:t>
      </w:r>
    </w:p>
    <w:p w:rsidR="00327C30" w:rsidRPr="0016793F" w:rsidRDefault="0016793F" w:rsidP="0016793F">
      <w:pPr>
        <w:pStyle w:val="Listaconvietas"/>
        <w:spacing w:after="40"/>
        <w:ind w:left="567"/>
        <w:jc w:val="both"/>
        <w:rPr>
          <w:lang w:val="es-ES"/>
        </w:rPr>
      </w:pPr>
      <w:r w:rsidRPr="0016793F">
        <w:rPr>
          <w:sz w:val="21"/>
          <w:lang w:val="es-ES"/>
        </w:rPr>
        <w:t>Comparativo entre períodos: evolución de la nómina en el tiempo.</w:t>
      </w:r>
    </w:p>
    <w:p w:rsidR="00327C30" w:rsidRPr="0016793F" w:rsidRDefault="0016793F" w:rsidP="0016793F">
      <w:pPr>
        <w:pStyle w:val="Listaconvietas"/>
        <w:spacing w:after="40"/>
        <w:ind w:left="567"/>
        <w:jc w:val="both"/>
        <w:rPr>
          <w:lang w:val="es-ES"/>
        </w:rPr>
      </w:pPr>
      <w:r w:rsidRPr="0016793F">
        <w:rPr>
          <w:sz w:val="21"/>
          <w:lang w:val="es-ES"/>
        </w:rPr>
        <w:t>Desglose por sección/departamento: qué área representa mayor costo laboral.</w:t>
      </w:r>
    </w:p>
    <w:p w:rsidR="00327C30" w:rsidRPr="0016793F" w:rsidRDefault="0016793F" w:rsidP="0016793F">
      <w:pPr>
        <w:pStyle w:val="Listaconvietas"/>
        <w:spacing w:after="40"/>
        <w:ind w:left="567"/>
        <w:jc w:val="both"/>
        <w:rPr>
          <w:lang w:val="es-ES"/>
        </w:rPr>
      </w:pPr>
      <w:r w:rsidRPr="0016793F">
        <w:rPr>
          <w:sz w:val="21"/>
          <w:lang w:val="es-ES"/>
        </w:rPr>
        <w:t>Indicadores de alertas: empleados con anticipos que superan el 50% del sueldo.</w:t>
      </w:r>
    </w:p>
    <w:p w:rsidR="00327C30" w:rsidRPr="0016793F" w:rsidRDefault="0016793F" w:rsidP="0016793F">
      <w:pPr>
        <w:spacing w:before="280" w:after="80"/>
        <w:jc w:val="both"/>
        <w:rPr>
          <w:lang w:val="es-ES"/>
        </w:rPr>
      </w:pPr>
      <w:r w:rsidRPr="0016793F">
        <w:rPr>
          <w:b/>
          <w:color w:val="2E5F9E"/>
          <w:sz w:val="28"/>
          <w:lang w:val="es-ES"/>
        </w:rPr>
        <w:t>4.8 Reportes de Nómina</w:t>
      </w:r>
    </w:p>
    <w:p w:rsidR="00327C30" w:rsidRPr="0016793F" w:rsidRDefault="0016793F" w:rsidP="0016793F">
      <w:pPr>
        <w:spacing w:after="80"/>
        <w:jc w:val="both"/>
        <w:rPr>
          <w:lang w:val="es-ES"/>
        </w:rPr>
      </w:pPr>
      <w:r w:rsidRPr="0016793F">
        <w:rPr>
          <w:lang w:val="es-ES"/>
        </w:rPr>
        <w:t>Ruta: Liquidación de Nóminas → Períodos → (período) → Reportes</w:t>
      </w:r>
    </w:p>
    <w:p w:rsidR="00327C30" w:rsidRPr="0016793F" w:rsidRDefault="0016793F" w:rsidP="0016793F">
      <w:pPr>
        <w:spacing w:after="80"/>
        <w:jc w:val="both"/>
        <w:rPr>
          <w:lang w:val="es-ES"/>
        </w:rPr>
      </w:pPr>
      <w:r w:rsidRPr="0016793F">
        <w:rPr>
          <w:lang w:val="es-ES"/>
        </w:rPr>
        <w:t>Genera reportes detallados del rol para el período seleccionado, listos para imprimir o exportar como respaldo y para presentación ante entidades de control.</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Reporte de Nómina — vista previa para impresión ]</w:t>
            </w:r>
            <w:r w:rsidRPr="0016793F">
              <w:rPr>
                <w:i/>
                <w:color w:val="5C6BC0"/>
                <w:sz w:val="18"/>
                <w:lang w:val="es-ES"/>
              </w:rPr>
              <w:br/>
              <w:t>Tamaño sugerido: 16 cm × 8 cm</w:t>
            </w:r>
          </w:p>
        </w:tc>
      </w:tr>
    </w:tbl>
    <w:p w:rsidR="00327C30" w:rsidRPr="0016793F" w:rsidRDefault="00327C30" w:rsidP="0016793F">
      <w:pPr>
        <w:jc w:val="both"/>
        <w:rPr>
          <w:lang w:val="es-ES"/>
        </w:rPr>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835"/>
        <w:gridCol w:w="5953"/>
      </w:tblGrid>
      <w:tr w:rsidR="00327C30">
        <w:tc>
          <w:tcPr>
            <w:tcW w:w="2835" w:type="dxa"/>
            <w:shd w:val="clear" w:color="auto" w:fill="1E3A5F"/>
          </w:tcPr>
          <w:p w:rsidR="00327C30" w:rsidRDefault="0016793F" w:rsidP="0016793F">
            <w:pPr>
              <w:spacing w:after="0"/>
              <w:jc w:val="both"/>
            </w:pPr>
            <w:proofErr w:type="spellStart"/>
            <w:r>
              <w:rPr>
                <w:b/>
                <w:color w:val="FFFFFF"/>
                <w:sz w:val="20"/>
              </w:rPr>
              <w:t>Reporte</w:t>
            </w:r>
            <w:proofErr w:type="spellEnd"/>
          </w:p>
        </w:tc>
        <w:tc>
          <w:tcPr>
            <w:tcW w:w="5953" w:type="dxa"/>
            <w:shd w:val="clear" w:color="auto" w:fill="1E3A5F"/>
          </w:tcPr>
          <w:p w:rsidR="00327C30" w:rsidRDefault="0016793F" w:rsidP="0016793F">
            <w:pPr>
              <w:spacing w:after="0"/>
              <w:jc w:val="both"/>
            </w:pPr>
            <w:r>
              <w:rPr>
                <w:b/>
                <w:color w:val="FFFFFF"/>
                <w:sz w:val="20"/>
              </w:rPr>
              <w:t>Contenido</w:t>
            </w:r>
          </w:p>
        </w:tc>
      </w:tr>
      <w:tr w:rsidR="00327C30">
        <w:tc>
          <w:tcPr>
            <w:tcW w:w="2835" w:type="dxa"/>
            <w:shd w:val="clear" w:color="auto" w:fill="FFFFFF"/>
          </w:tcPr>
          <w:p w:rsidR="00327C30" w:rsidRDefault="0016793F" w:rsidP="0016793F">
            <w:pPr>
              <w:spacing w:after="0"/>
              <w:jc w:val="both"/>
            </w:pPr>
            <w:r>
              <w:rPr>
                <w:sz w:val="20"/>
              </w:rPr>
              <w:t>Rol consolidado</w:t>
            </w:r>
          </w:p>
        </w:tc>
        <w:tc>
          <w:tcPr>
            <w:tcW w:w="5953" w:type="dxa"/>
            <w:shd w:val="clear" w:color="auto" w:fill="FFFFFF"/>
          </w:tcPr>
          <w:p w:rsidR="00327C30" w:rsidRDefault="0016793F" w:rsidP="0016793F">
            <w:pPr>
              <w:spacing w:after="0"/>
              <w:jc w:val="both"/>
            </w:pPr>
            <w:r w:rsidRPr="0016793F">
              <w:rPr>
                <w:sz w:val="20"/>
                <w:lang w:val="es-ES"/>
              </w:rPr>
              <w:t xml:space="preserve">Tabla con todos los empleados, ingresos, descuentos y neto. </w:t>
            </w:r>
            <w:r>
              <w:rPr>
                <w:sz w:val="20"/>
              </w:rPr>
              <w:t xml:space="preserve">Firma del </w:t>
            </w:r>
            <w:proofErr w:type="spellStart"/>
            <w:r>
              <w:rPr>
                <w:sz w:val="20"/>
              </w:rPr>
              <w:t>empleado</w:t>
            </w:r>
            <w:proofErr w:type="spellEnd"/>
            <w:r>
              <w:rPr>
                <w:sz w:val="20"/>
              </w:rPr>
              <w:t>.</w:t>
            </w:r>
          </w:p>
        </w:tc>
      </w:tr>
      <w:tr w:rsidR="00327C30" w:rsidRPr="0016793F">
        <w:tc>
          <w:tcPr>
            <w:tcW w:w="2835" w:type="dxa"/>
            <w:shd w:val="clear" w:color="auto" w:fill="F5F5F5"/>
          </w:tcPr>
          <w:p w:rsidR="00327C30" w:rsidRDefault="0016793F" w:rsidP="0016793F">
            <w:pPr>
              <w:spacing w:after="0"/>
              <w:jc w:val="both"/>
            </w:pPr>
            <w:r>
              <w:rPr>
                <w:sz w:val="20"/>
              </w:rPr>
              <w:t>Reporte IESS</w:t>
            </w:r>
          </w:p>
        </w:tc>
        <w:tc>
          <w:tcPr>
            <w:tcW w:w="5953" w:type="dxa"/>
            <w:shd w:val="clear" w:color="auto" w:fill="F5F5F5"/>
          </w:tcPr>
          <w:p w:rsidR="00327C30" w:rsidRPr="0016793F" w:rsidRDefault="0016793F" w:rsidP="0016793F">
            <w:pPr>
              <w:spacing w:after="0"/>
              <w:jc w:val="both"/>
              <w:rPr>
                <w:lang w:val="es-ES"/>
              </w:rPr>
            </w:pPr>
            <w:r w:rsidRPr="0016793F">
              <w:rPr>
                <w:sz w:val="20"/>
                <w:lang w:val="es-ES"/>
              </w:rPr>
              <w:t>Detalle del IESS personal y patronal por empleado para el formulario de la planilla.</w:t>
            </w:r>
          </w:p>
        </w:tc>
      </w:tr>
      <w:tr w:rsidR="00327C30" w:rsidRPr="0016793F">
        <w:tc>
          <w:tcPr>
            <w:tcW w:w="2835" w:type="dxa"/>
            <w:shd w:val="clear" w:color="auto" w:fill="FFFFFF"/>
          </w:tcPr>
          <w:p w:rsidR="00327C30" w:rsidRDefault="0016793F" w:rsidP="0016793F">
            <w:pPr>
              <w:spacing w:after="0"/>
              <w:jc w:val="both"/>
            </w:pPr>
            <w:proofErr w:type="spellStart"/>
            <w:r>
              <w:rPr>
                <w:sz w:val="20"/>
              </w:rPr>
              <w:t>Reporte</w:t>
            </w:r>
            <w:proofErr w:type="spellEnd"/>
            <w:r>
              <w:rPr>
                <w:sz w:val="20"/>
              </w:rPr>
              <w:t xml:space="preserve"> </w:t>
            </w:r>
            <w:proofErr w:type="spellStart"/>
            <w:r>
              <w:rPr>
                <w:sz w:val="20"/>
              </w:rPr>
              <w:t>anticipos</w:t>
            </w:r>
            <w:proofErr w:type="spellEnd"/>
          </w:p>
        </w:tc>
        <w:tc>
          <w:tcPr>
            <w:tcW w:w="5953" w:type="dxa"/>
            <w:shd w:val="clear" w:color="auto" w:fill="FFFFFF"/>
          </w:tcPr>
          <w:p w:rsidR="00327C30" w:rsidRPr="0016793F" w:rsidRDefault="0016793F" w:rsidP="0016793F">
            <w:pPr>
              <w:spacing w:after="0"/>
              <w:jc w:val="both"/>
              <w:rPr>
                <w:lang w:val="es-ES"/>
              </w:rPr>
            </w:pPr>
            <w:r w:rsidRPr="0016793F">
              <w:rPr>
                <w:sz w:val="20"/>
                <w:lang w:val="es-ES"/>
              </w:rPr>
              <w:t>Detalle de anticipos del período con firmas de recibido.</w:t>
            </w:r>
          </w:p>
        </w:tc>
      </w:tr>
      <w:tr w:rsidR="00327C30" w:rsidRPr="0016793F">
        <w:tc>
          <w:tcPr>
            <w:tcW w:w="2835" w:type="dxa"/>
            <w:shd w:val="clear" w:color="auto" w:fill="F5F5F5"/>
          </w:tcPr>
          <w:p w:rsidR="00327C30" w:rsidRDefault="0016793F" w:rsidP="0016793F">
            <w:pPr>
              <w:spacing w:after="0"/>
              <w:jc w:val="both"/>
            </w:pPr>
            <w:proofErr w:type="spellStart"/>
            <w:r>
              <w:rPr>
                <w:sz w:val="20"/>
              </w:rPr>
              <w:t>Rol</w:t>
            </w:r>
            <w:proofErr w:type="spellEnd"/>
            <w:r>
              <w:rPr>
                <w:sz w:val="20"/>
              </w:rPr>
              <w:t xml:space="preserve"> individual</w:t>
            </w:r>
          </w:p>
        </w:tc>
        <w:tc>
          <w:tcPr>
            <w:tcW w:w="5953" w:type="dxa"/>
            <w:shd w:val="clear" w:color="auto" w:fill="F5F5F5"/>
          </w:tcPr>
          <w:p w:rsidR="00327C30" w:rsidRPr="0016793F" w:rsidRDefault="0016793F" w:rsidP="0016793F">
            <w:pPr>
              <w:spacing w:after="0"/>
              <w:jc w:val="both"/>
              <w:rPr>
                <w:lang w:val="es-ES"/>
              </w:rPr>
            </w:pPr>
            <w:r w:rsidRPr="0016793F">
              <w:rPr>
                <w:sz w:val="20"/>
                <w:lang w:val="es-ES"/>
              </w:rPr>
              <w:t>Comprobante de pago individual por empleado (rol de pagos).</w:t>
            </w:r>
          </w:p>
        </w:tc>
      </w:tr>
      <w:tr w:rsidR="00327C30" w:rsidRPr="0016793F">
        <w:tc>
          <w:tcPr>
            <w:tcW w:w="2835" w:type="dxa"/>
            <w:shd w:val="clear" w:color="auto" w:fill="FFFFFF"/>
          </w:tcPr>
          <w:p w:rsidR="00327C30" w:rsidRDefault="0016793F" w:rsidP="0016793F">
            <w:pPr>
              <w:spacing w:after="0"/>
              <w:jc w:val="both"/>
            </w:pPr>
            <w:proofErr w:type="spellStart"/>
            <w:r>
              <w:rPr>
                <w:sz w:val="20"/>
              </w:rPr>
              <w:t>Décimos</w:t>
            </w:r>
            <w:proofErr w:type="spellEnd"/>
            <w:r>
              <w:rPr>
                <w:sz w:val="20"/>
              </w:rPr>
              <w:t xml:space="preserve"> </w:t>
            </w:r>
            <w:proofErr w:type="spellStart"/>
            <w:r>
              <w:rPr>
                <w:sz w:val="20"/>
              </w:rPr>
              <w:t>acumulados</w:t>
            </w:r>
            <w:proofErr w:type="spellEnd"/>
          </w:p>
        </w:tc>
        <w:tc>
          <w:tcPr>
            <w:tcW w:w="5953" w:type="dxa"/>
            <w:shd w:val="clear" w:color="auto" w:fill="FFFFFF"/>
          </w:tcPr>
          <w:p w:rsidR="00327C30" w:rsidRPr="0016793F" w:rsidRDefault="0016793F" w:rsidP="0016793F">
            <w:pPr>
              <w:spacing w:after="0"/>
              <w:jc w:val="both"/>
              <w:rPr>
                <w:lang w:val="es-ES"/>
              </w:rPr>
            </w:pPr>
            <w:r w:rsidRPr="0016793F">
              <w:rPr>
                <w:sz w:val="20"/>
                <w:lang w:val="es-ES"/>
              </w:rPr>
              <w:t>Estado actual de la provisión de décimos por empleado.</w:t>
            </w:r>
          </w:p>
        </w:tc>
      </w:tr>
    </w:tbl>
    <w:p w:rsidR="00327C30" w:rsidRPr="0016793F" w:rsidRDefault="0016793F" w:rsidP="0016793F">
      <w:pPr>
        <w:jc w:val="both"/>
        <w:rPr>
          <w:lang w:val="es-ES"/>
        </w:rPr>
      </w:pPr>
      <w:r w:rsidRPr="0016793F">
        <w:rPr>
          <w:lang w:val="es-ES"/>
        </w:rPr>
        <w:br w:type="page"/>
      </w:r>
    </w:p>
    <w:p w:rsidR="00327C30" w:rsidRPr="0016793F" w:rsidRDefault="0016793F" w:rsidP="0016793F">
      <w:pPr>
        <w:spacing w:before="480" w:after="120"/>
        <w:jc w:val="both"/>
        <w:rPr>
          <w:lang w:val="es-ES"/>
        </w:rPr>
      </w:pPr>
      <w:r w:rsidRPr="0016793F">
        <w:rPr>
          <w:b/>
          <w:color w:val="1E3A5F"/>
          <w:sz w:val="36"/>
          <w:lang w:val="es-ES"/>
        </w:rPr>
        <w:lastRenderedPageBreak/>
        <w:t>5. Contabilidad Automática de Nómina</w:t>
      </w:r>
    </w:p>
    <w:p w:rsidR="00327C30" w:rsidRPr="0016793F" w:rsidRDefault="0016793F" w:rsidP="0016793F">
      <w:pPr>
        <w:spacing w:after="80"/>
        <w:jc w:val="both"/>
        <w:rPr>
          <w:lang w:val="es-ES"/>
        </w:rPr>
      </w:pPr>
      <w:r w:rsidRPr="0016793F">
        <w:rPr>
          <w:lang w:val="es-ES"/>
        </w:rPr>
        <w:t xml:space="preserve">QuickInvoice genera automáticamente los asientos contables en </w:t>
      </w:r>
      <w:proofErr w:type="spellStart"/>
      <w:r w:rsidRPr="0016793F">
        <w:rPr>
          <w:lang w:val="es-ES"/>
        </w:rPr>
        <w:t>LedgerPro</w:t>
      </w:r>
      <w:proofErr w:type="spellEnd"/>
      <w:r w:rsidRPr="0016793F">
        <w:rPr>
          <w:lang w:val="es-ES"/>
        </w:rPr>
        <w:t xml:space="preserve"> al liquidar cada período o al procesar anticipos, sin necesidad de intervención manual.</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FFF9C4"/>
          </w:tcPr>
          <w:p w:rsidR="00327C30" w:rsidRPr="0016793F" w:rsidRDefault="0016793F" w:rsidP="0016793F">
            <w:pPr>
              <w:spacing w:after="0"/>
              <w:jc w:val="both"/>
              <w:rPr>
                <w:lang w:val="es-ES"/>
              </w:rPr>
            </w:pPr>
            <w:r w:rsidRPr="0016793F">
              <w:rPr>
                <w:b/>
                <w:sz w:val="20"/>
                <w:lang w:val="es-ES"/>
              </w:rPr>
              <w:t xml:space="preserve">NOTA: </w:t>
            </w:r>
            <w:r w:rsidRPr="0016793F">
              <w:rPr>
                <w:sz w:val="20"/>
                <w:lang w:val="es-ES"/>
              </w:rPr>
              <w:t>Requisito previo: las cuentas contables deben estar configuradas en "Cuentas Contables Nómina" (sección 2.3). Si alguna cuenta falta, la contabilización falla y se muestra un error.</w:t>
            </w:r>
          </w:p>
        </w:tc>
      </w:tr>
    </w:tbl>
    <w:p w:rsidR="00327C30" w:rsidRPr="0016793F" w:rsidRDefault="00327C30" w:rsidP="0016793F">
      <w:pPr>
        <w:jc w:val="both"/>
        <w:rPr>
          <w:lang w:val="es-ES"/>
        </w:rPr>
      </w:pPr>
    </w:p>
    <w:p w:rsidR="00327C30" w:rsidRPr="0016793F" w:rsidRDefault="0016793F" w:rsidP="0016793F">
      <w:pPr>
        <w:spacing w:before="280" w:after="80"/>
        <w:jc w:val="both"/>
        <w:rPr>
          <w:lang w:val="es-ES"/>
        </w:rPr>
      </w:pPr>
      <w:r w:rsidRPr="0016793F">
        <w:rPr>
          <w:b/>
          <w:color w:val="2E5F9E"/>
          <w:sz w:val="28"/>
          <w:lang w:val="es-ES"/>
        </w:rPr>
        <w:t>5.1 Asiento del Rol Mensual</w:t>
      </w:r>
    </w:p>
    <w:p w:rsidR="00327C30" w:rsidRPr="0016793F" w:rsidRDefault="0016793F" w:rsidP="0016793F">
      <w:pPr>
        <w:spacing w:after="80"/>
        <w:jc w:val="both"/>
        <w:rPr>
          <w:lang w:val="es-ES"/>
        </w:rPr>
      </w:pPr>
      <w:r w:rsidRPr="0016793F">
        <w:rPr>
          <w:lang w:val="es-ES"/>
        </w:rPr>
        <w:t xml:space="preserve">Al liquidar el período, se generan DOS asientos contables separados en </w:t>
      </w:r>
      <w:proofErr w:type="spellStart"/>
      <w:r w:rsidRPr="0016793F">
        <w:rPr>
          <w:lang w:val="es-ES"/>
        </w:rPr>
        <w:t>LedgerPro</w:t>
      </w:r>
      <w:proofErr w:type="spellEnd"/>
      <w:r w:rsidRPr="0016793F">
        <w:rPr>
          <w:lang w:val="es-ES"/>
        </w:rPr>
        <w:t>:</w:t>
      </w:r>
    </w:p>
    <w:p w:rsidR="00327C30" w:rsidRPr="0016793F" w:rsidRDefault="0016793F" w:rsidP="0016793F">
      <w:pPr>
        <w:spacing w:before="200" w:after="60"/>
        <w:jc w:val="both"/>
        <w:rPr>
          <w:lang w:val="es-ES"/>
        </w:rPr>
      </w:pPr>
      <w:r w:rsidRPr="0016793F">
        <w:rPr>
          <w:b/>
          <w:color w:val="37474F"/>
          <w:sz w:val="24"/>
          <w:lang w:val="es-ES"/>
        </w:rPr>
        <w:t>Asiento 1 — Rol de Pagos</w:t>
      </w:r>
    </w:p>
    <w:p w:rsidR="00327C30" w:rsidRPr="0016793F" w:rsidRDefault="0016793F" w:rsidP="0016793F">
      <w:pPr>
        <w:spacing w:after="80"/>
        <w:jc w:val="both"/>
        <w:rPr>
          <w:lang w:val="es-ES"/>
        </w:rPr>
      </w:pPr>
      <w:r w:rsidRPr="0016793F">
        <w:rPr>
          <w:lang w:val="es-ES"/>
        </w:rPr>
        <w:t xml:space="preserve">Referencia: </w:t>
      </w:r>
      <w:proofErr w:type="spellStart"/>
      <w:r w:rsidRPr="0016793F">
        <w:rPr>
          <w:lang w:val="es-ES"/>
        </w:rPr>
        <w:t>rol_mensual</w:t>
      </w:r>
      <w:proofErr w:type="spellEnd"/>
      <w:proofErr w:type="gramStart"/>
      <w:r w:rsidRPr="0016793F">
        <w:rPr>
          <w:lang w:val="es-ES"/>
        </w:rPr>
        <w:t>_{</w:t>
      </w:r>
      <w:proofErr w:type="spellStart"/>
      <w:proofErr w:type="gramEnd"/>
      <w:r w:rsidRPr="0016793F">
        <w:rPr>
          <w:lang w:val="es-ES"/>
        </w:rPr>
        <w:t>periodoId</w:t>
      </w:r>
      <w:proofErr w:type="spellEnd"/>
      <w:r w:rsidRPr="0016793F">
        <w:rPr>
          <w:lang w:val="es-ES"/>
        </w:rPr>
        <w:t>}</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402"/>
        <w:gridCol w:w="1134"/>
        <w:gridCol w:w="4252"/>
      </w:tblGrid>
      <w:tr w:rsidR="00327C30">
        <w:tc>
          <w:tcPr>
            <w:tcW w:w="3402" w:type="dxa"/>
            <w:shd w:val="clear" w:color="auto" w:fill="1E3A5F"/>
          </w:tcPr>
          <w:p w:rsidR="00327C30" w:rsidRDefault="0016793F" w:rsidP="0016793F">
            <w:pPr>
              <w:spacing w:after="0"/>
              <w:jc w:val="both"/>
            </w:pPr>
            <w:proofErr w:type="spellStart"/>
            <w:r>
              <w:rPr>
                <w:b/>
                <w:color w:val="FFFFFF"/>
                <w:sz w:val="20"/>
              </w:rPr>
              <w:t>Cuenta</w:t>
            </w:r>
            <w:proofErr w:type="spellEnd"/>
          </w:p>
        </w:tc>
        <w:tc>
          <w:tcPr>
            <w:tcW w:w="1134" w:type="dxa"/>
            <w:shd w:val="clear" w:color="auto" w:fill="1E3A5F"/>
          </w:tcPr>
          <w:p w:rsidR="00327C30" w:rsidRDefault="0016793F" w:rsidP="0016793F">
            <w:pPr>
              <w:spacing w:after="0"/>
              <w:jc w:val="both"/>
            </w:pPr>
            <w:r>
              <w:rPr>
                <w:b/>
                <w:color w:val="FFFFFF"/>
                <w:sz w:val="20"/>
              </w:rPr>
              <w:t>DEBE / HABER</w:t>
            </w:r>
          </w:p>
        </w:tc>
        <w:tc>
          <w:tcPr>
            <w:tcW w:w="4252" w:type="dxa"/>
            <w:shd w:val="clear" w:color="auto" w:fill="1E3A5F"/>
          </w:tcPr>
          <w:p w:rsidR="00327C30" w:rsidRDefault="0016793F" w:rsidP="0016793F">
            <w:pPr>
              <w:spacing w:after="0"/>
              <w:jc w:val="both"/>
            </w:pPr>
            <w:r>
              <w:rPr>
                <w:b/>
                <w:color w:val="FFFFFF"/>
                <w:sz w:val="20"/>
              </w:rPr>
              <w:t>Valor</w:t>
            </w:r>
          </w:p>
        </w:tc>
      </w:tr>
      <w:tr w:rsidR="00327C30" w:rsidRPr="0016793F">
        <w:tc>
          <w:tcPr>
            <w:tcW w:w="3402" w:type="dxa"/>
            <w:shd w:val="clear" w:color="auto" w:fill="D6E4F7"/>
          </w:tcPr>
          <w:p w:rsidR="00327C30" w:rsidRDefault="0016793F" w:rsidP="0016793F">
            <w:pPr>
              <w:spacing w:after="0"/>
              <w:jc w:val="both"/>
            </w:pPr>
            <w:r>
              <w:rPr>
                <w:sz w:val="20"/>
              </w:rPr>
              <w:t>Gasto Sueldos</w:t>
            </w:r>
          </w:p>
        </w:tc>
        <w:tc>
          <w:tcPr>
            <w:tcW w:w="1134" w:type="dxa"/>
            <w:shd w:val="clear" w:color="auto" w:fill="D6E4F7"/>
          </w:tcPr>
          <w:p w:rsidR="00327C30" w:rsidRDefault="0016793F" w:rsidP="0016793F">
            <w:pPr>
              <w:spacing w:after="0"/>
              <w:jc w:val="both"/>
            </w:pPr>
            <w:r>
              <w:rPr>
                <w:sz w:val="20"/>
              </w:rPr>
              <w:t>DEBE</w:t>
            </w:r>
          </w:p>
        </w:tc>
        <w:tc>
          <w:tcPr>
            <w:tcW w:w="4252" w:type="dxa"/>
            <w:shd w:val="clear" w:color="auto" w:fill="D6E4F7"/>
          </w:tcPr>
          <w:p w:rsidR="00327C30" w:rsidRPr="0016793F" w:rsidRDefault="0016793F" w:rsidP="0016793F">
            <w:pPr>
              <w:spacing w:after="0"/>
              <w:jc w:val="both"/>
              <w:rPr>
                <w:lang w:val="es-ES"/>
              </w:rPr>
            </w:pPr>
            <w:r w:rsidRPr="0016793F">
              <w:rPr>
                <w:sz w:val="20"/>
                <w:lang w:val="es-ES"/>
              </w:rPr>
              <w:t>Total remuneraciones brutas del período.</w:t>
            </w:r>
          </w:p>
        </w:tc>
      </w:tr>
      <w:tr w:rsidR="00327C30" w:rsidRPr="0016793F">
        <w:tc>
          <w:tcPr>
            <w:tcW w:w="3402" w:type="dxa"/>
            <w:shd w:val="clear" w:color="auto" w:fill="D6E4F7"/>
          </w:tcPr>
          <w:p w:rsidR="00327C30" w:rsidRDefault="0016793F" w:rsidP="0016793F">
            <w:pPr>
              <w:spacing w:after="0"/>
              <w:jc w:val="both"/>
            </w:pPr>
            <w:proofErr w:type="spellStart"/>
            <w:r>
              <w:rPr>
                <w:sz w:val="20"/>
              </w:rPr>
              <w:t>Gasto</w:t>
            </w:r>
            <w:proofErr w:type="spellEnd"/>
            <w:r>
              <w:rPr>
                <w:sz w:val="20"/>
              </w:rPr>
              <w:t xml:space="preserve"> IESS Patronal</w:t>
            </w:r>
          </w:p>
        </w:tc>
        <w:tc>
          <w:tcPr>
            <w:tcW w:w="1134" w:type="dxa"/>
            <w:shd w:val="clear" w:color="auto" w:fill="D6E4F7"/>
          </w:tcPr>
          <w:p w:rsidR="00327C30" w:rsidRDefault="0016793F" w:rsidP="0016793F">
            <w:pPr>
              <w:spacing w:after="0"/>
              <w:jc w:val="both"/>
            </w:pPr>
            <w:r>
              <w:rPr>
                <w:sz w:val="20"/>
              </w:rPr>
              <w:t>DEBE</w:t>
            </w:r>
          </w:p>
        </w:tc>
        <w:tc>
          <w:tcPr>
            <w:tcW w:w="4252" w:type="dxa"/>
            <w:shd w:val="clear" w:color="auto" w:fill="D6E4F7"/>
          </w:tcPr>
          <w:p w:rsidR="00327C30" w:rsidRPr="0016793F" w:rsidRDefault="0016793F" w:rsidP="0016793F">
            <w:pPr>
              <w:spacing w:after="0"/>
              <w:jc w:val="both"/>
              <w:rPr>
                <w:lang w:val="es-ES"/>
              </w:rPr>
            </w:pPr>
            <w:r w:rsidRPr="0016793F">
              <w:rPr>
                <w:sz w:val="20"/>
                <w:lang w:val="es-ES"/>
              </w:rPr>
              <w:t>Aporte patronal 11.15% sobre base IESS.</w:t>
            </w:r>
          </w:p>
        </w:tc>
      </w:tr>
      <w:tr w:rsidR="00327C30" w:rsidRPr="0016793F">
        <w:tc>
          <w:tcPr>
            <w:tcW w:w="3402" w:type="dxa"/>
            <w:shd w:val="clear" w:color="auto" w:fill="E8F5E9"/>
          </w:tcPr>
          <w:p w:rsidR="00327C30" w:rsidRDefault="0016793F" w:rsidP="0016793F">
            <w:pPr>
              <w:spacing w:after="0"/>
              <w:jc w:val="both"/>
            </w:pPr>
            <w:proofErr w:type="spellStart"/>
            <w:r>
              <w:rPr>
                <w:sz w:val="20"/>
              </w:rPr>
              <w:t>Sueldos</w:t>
            </w:r>
            <w:proofErr w:type="spellEnd"/>
            <w:r>
              <w:rPr>
                <w:sz w:val="20"/>
              </w:rPr>
              <w:t xml:space="preserve"> </w:t>
            </w:r>
            <w:proofErr w:type="spellStart"/>
            <w:r>
              <w:rPr>
                <w:sz w:val="20"/>
              </w:rPr>
              <w:t>por</w:t>
            </w:r>
            <w:proofErr w:type="spellEnd"/>
            <w:r>
              <w:rPr>
                <w:sz w:val="20"/>
              </w:rPr>
              <w:t xml:space="preserve"> </w:t>
            </w:r>
            <w:proofErr w:type="spellStart"/>
            <w:r>
              <w:rPr>
                <w:sz w:val="20"/>
              </w:rPr>
              <w:t>Pagar</w:t>
            </w:r>
            <w:proofErr w:type="spellEnd"/>
          </w:p>
        </w:tc>
        <w:tc>
          <w:tcPr>
            <w:tcW w:w="1134" w:type="dxa"/>
            <w:shd w:val="clear" w:color="auto" w:fill="E8F5E9"/>
          </w:tcPr>
          <w:p w:rsidR="00327C30" w:rsidRDefault="0016793F" w:rsidP="0016793F">
            <w:pPr>
              <w:spacing w:after="0"/>
              <w:jc w:val="both"/>
            </w:pPr>
            <w:r>
              <w:rPr>
                <w:sz w:val="20"/>
              </w:rPr>
              <w:t>HABER</w:t>
            </w:r>
          </w:p>
        </w:tc>
        <w:tc>
          <w:tcPr>
            <w:tcW w:w="4252" w:type="dxa"/>
            <w:shd w:val="clear" w:color="auto" w:fill="E8F5E9"/>
          </w:tcPr>
          <w:p w:rsidR="00327C30" w:rsidRPr="0016793F" w:rsidRDefault="0016793F" w:rsidP="0016793F">
            <w:pPr>
              <w:spacing w:after="0"/>
              <w:jc w:val="both"/>
              <w:rPr>
                <w:lang w:val="es-ES"/>
              </w:rPr>
            </w:pPr>
            <w:r w:rsidRPr="0016793F">
              <w:rPr>
                <w:sz w:val="20"/>
                <w:lang w:val="es-ES"/>
              </w:rPr>
              <w:t>Neto total a pagar a empleados.</w:t>
            </w:r>
          </w:p>
        </w:tc>
      </w:tr>
      <w:tr w:rsidR="00327C30">
        <w:tc>
          <w:tcPr>
            <w:tcW w:w="3402" w:type="dxa"/>
            <w:shd w:val="clear" w:color="auto" w:fill="E8F5E9"/>
          </w:tcPr>
          <w:p w:rsidR="00327C30" w:rsidRDefault="0016793F" w:rsidP="0016793F">
            <w:pPr>
              <w:spacing w:after="0"/>
              <w:jc w:val="both"/>
            </w:pPr>
            <w:r>
              <w:rPr>
                <w:sz w:val="20"/>
              </w:rPr>
              <w:t xml:space="preserve">IESS </w:t>
            </w:r>
            <w:proofErr w:type="spellStart"/>
            <w:r>
              <w:rPr>
                <w:sz w:val="20"/>
              </w:rPr>
              <w:t>por</w:t>
            </w:r>
            <w:proofErr w:type="spellEnd"/>
            <w:r>
              <w:rPr>
                <w:sz w:val="20"/>
              </w:rPr>
              <w:t xml:space="preserve"> </w:t>
            </w:r>
            <w:proofErr w:type="spellStart"/>
            <w:r>
              <w:rPr>
                <w:sz w:val="20"/>
              </w:rPr>
              <w:t>Pagar</w:t>
            </w:r>
            <w:proofErr w:type="spellEnd"/>
          </w:p>
        </w:tc>
        <w:tc>
          <w:tcPr>
            <w:tcW w:w="1134" w:type="dxa"/>
            <w:shd w:val="clear" w:color="auto" w:fill="E8F5E9"/>
          </w:tcPr>
          <w:p w:rsidR="00327C30" w:rsidRDefault="0016793F" w:rsidP="0016793F">
            <w:pPr>
              <w:spacing w:after="0"/>
              <w:jc w:val="both"/>
            </w:pPr>
            <w:r>
              <w:rPr>
                <w:sz w:val="20"/>
              </w:rPr>
              <w:t>HABER</w:t>
            </w:r>
          </w:p>
        </w:tc>
        <w:tc>
          <w:tcPr>
            <w:tcW w:w="4252" w:type="dxa"/>
            <w:shd w:val="clear" w:color="auto" w:fill="E8F5E9"/>
          </w:tcPr>
          <w:p w:rsidR="00327C30" w:rsidRDefault="0016793F" w:rsidP="0016793F">
            <w:pPr>
              <w:spacing w:after="0"/>
              <w:jc w:val="both"/>
            </w:pPr>
            <w:r>
              <w:rPr>
                <w:sz w:val="20"/>
              </w:rPr>
              <w:t>IESS personal (9.45%) + IESS patronal (11.15%).</w:t>
            </w:r>
          </w:p>
        </w:tc>
      </w:tr>
      <w:tr w:rsidR="00327C30" w:rsidRPr="0016793F">
        <w:tc>
          <w:tcPr>
            <w:tcW w:w="3402" w:type="dxa"/>
            <w:shd w:val="clear" w:color="auto" w:fill="E8F5E9"/>
          </w:tcPr>
          <w:p w:rsidR="00327C30" w:rsidRDefault="0016793F" w:rsidP="0016793F">
            <w:pPr>
              <w:spacing w:after="0"/>
              <w:jc w:val="both"/>
            </w:pPr>
            <w:r>
              <w:rPr>
                <w:sz w:val="20"/>
              </w:rPr>
              <w:t>Anticipo Empleados</w:t>
            </w:r>
          </w:p>
        </w:tc>
        <w:tc>
          <w:tcPr>
            <w:tcW w:w="1134" w:type="dxa"/>
            <w:shd w:val="clear" w:color="auto" w:fill="E8F5E9"/>
          </w:tcPr>
          <w:p w:rsidR="00327C30" w:rsidRDefault="0016793F" w:rsidP="0016793F">
            <w:pPr>
              <w:spacing w:after="0"/>
              <w:jc w:val="both"/>
            </w:pPr>
            <w:r>
              <w:rPr>
                <w:sz w:val="20"/>
              </w:rPr>
              <w:t>HABER</w:t>
            </w:r>
          </w:p>
        </w:tc>
        <w:tc>
          <w:tcPr>
            <w:tcW w:w="4252" w:type="dxa"/>
            <w:shd w:val="clear" w:color="auto" w:fill="E8F5E9"/>
          </w:tcPr>
          <w:p w:rsidR="00327C30" w:rsidRPr="0016793F" w:rsidRDefault="0016793F" w:rsidP="0016793F">
            <w:pPr>
              <w:spacing w:after="0"/>
              <w:jc w:val="both"/>
              <w:rPr>
                <w:lang w:val="es-ES"/>
              </w:rPr>
            </w:pPr>
            <w:r w:rsidRPr="0016793F">
              <w:rPr>
                <w:sz w:val="20"/>
                <w:lang w:val="es-ES"/>
              </w:rPr>
              <w:t>Total anticipos ya desembolsados a descontar.</w:t>
            </w:r>
          </w:p>
        </w:tc>
      </w:tr>
    </w:tbl>
    <w:p w:rsidR="00327C30" w:rsidRPr="0016793F" w:rsidRDefault="00327C30" w:rsidP="0016793F">
      <w:pPr>
        <w:jc w:val="both"/>
        <w:rPr>
          <w:lang w:val="es-ES"/>
        </w:rPr>
      </w:pPr>
    </w:p>
    <w:p w:rsidR="00327C30" w:rsidRPr="0016793F" w:rsidRDefault="0016793F" w:rsidP="0016793F">
      <w:pPr>
        <w:spacing w:before="200" w:after="60"/>
        <w:jc w:val="both"/>
        <w:rPr>
          <w:lang w:val="es-ES"/>
        </w:rPr>
      </w:pPr>
      <w:r w:rsidRPr="0016793F">
        <w:rPr>
          <w:b/>
          <w:color w:val="37474F"/>
          <w:sz w:val="24"/>
          <w:lang w:val="es-ES"/>
        </w:rPr>
        <w:t>Asiento 2 — Provisión de Leyes Sociales</w:t>
      </w:r>
    </w:p>
    <w:p w:rsidR="00327C30" w:rsidRPr="0016793F" w:rsidRDefault="0016793F" w:rsidP="0016793F">
      <w:pPr>
        <w:spacing w:after="80"/>
        <w:jc w:val="both"/>
        <w:rPr>
          <w:lang w:val="es-ES"/>
        </w:rPr>
      </w:pPr>
      <w:r w:rsidRPr="0016793F">
        <w:rPr>
          <w:lang w:val="es-ES"/>
        </w:rPr>
        <w:t xml:space="preserve">Referencia: </w:t>
      </w:r>
      <w:proofErr w:type="spellStart"/>
      <w:r w:rsidRPr="0016793F">
        <w:rPr>
          <w:lang w:val="es-ES"/>
        </w:rPr>
        <w:t>provision_leyes</w:t>
      </w:r>
      <w:proofErr w:type="spellEnd"/>
      <w:proofErr w:type="gramStart"/>
      <w:r w:rsidRPr="0016793F">
        <w:rPr>
          <w:lang w:val="es-ES"/>
        </w:rPr>
        <w:t>_{</w:t>
      </w:r>
      <w:proofErr w:type="spellStart"/>
      <w:proofErr w:type="gramEnd"/>
      <w:r w:rsidRPr="0016793F">
        <w:rPr>
          <w:lang w:val="es-ES"/>
        </w:rPr>
        <w:t>periodoId</w:t>
      </w:r>
      <w:proofErr w:type="spellEnd"/>
      <w:r w:rsidRPr="0016793F">
        <w:rPr>
          <w:lang w:val="es-ES"/>
        </w:rPr>
        <w:t>}</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402"/>
        <w:gridCol w:w="1134"/>
        <w:gridCol w:w="4252"/>
      </w:tblGrid>
      <w:tr w:rsidR="00327C30">
        <w:tc>
          <w:tcPr>
            <w:tcW w:w="3402" w:type="dxa"/>
            <w:shd w:val="clear" w:color="auto" w:fill="1E3A5F"/>
          </w:tcPr>
          <w:p w:rsidR="00327C30" w:rsidRDefault="0016793F" w:rsidP="0016793F">
            <w:pPr>
              <w:spacing w:after="0"/>
              <w:jc w:val="both"/>
            </w:pPr>
            <w:proofErr w:type="spellStart"/>
            <w:r>
              <w:rPr>
                <w:b/>
                <w:color w:val="FFFFFF"/>
                <w:sz w:val="20"/>
              </w:rPr>
              <w:t>Cuenta</w:t>
            </w:r>
            <w:proofErr w:type="spellEnd"/>
          </w:p>
        </w:tc>
        <w:tc>
          <w:tcPr>
            <w:tcW w:w="1134" w:type="dxa"/>
            <w:shd w:val="clear" w:color="auto" w:fill="1E3A5F"/>
          </w:tcPr>
          <w:p w:rsidR="00327C30" w:rsidRDefault="0016793F" w:rsidP="0016793F">
            <w:pPr>
              <w:spacing w:after="0"/>
              <w:jc w:val="both"/>
            </w:pPr>
            <w:r>
              <w:rPr>
                <w:b/>
                <w:color w:val="FFFFFF"/>
                <w:sz w:val="20"/>
              </w:rPr>
              <w:t>DEBE / HABER</w:t>
            </w:r>
          </w:p>
        </w:tc>
        <w:tc>
          <w:tcPr>
            <w:tcW w:w="4252" w:type="dxa"/>
            <w:shd w:val="clear" w:color="auto" w:fill="1E3A5F"/>
          </w:tcPr>
          <w:p w:rsidR="00327C30" w:rsidRDefault="0016793F" w:rsidP="0016793F">
            <w:pPr>
              <w:spacing w:after="0"/>
              <w:jc w:val="both"/>
            </w:pPr>
            <w:r>
              <w:rPr>
                <w:b/>
                <w:color w:val="FFFFFF"/>
                <w:sz w:val="20"/>
              </w:rPr>
              <w:t>Valor</w:t>
            </w:r>
          </w:p>
        </w:tc>
      </w:tr>
      <w:tr w:rsidR="00327C30">
        <w:tc>
          <w:tcPr>
            <w:tcW w:w="3402" w:type="dxa"/>
            <w:shd w:val="clear" w:color="auto" w:fill="D6E4F7"/>
          </w:tcPr>
          <w:p w:rsidR="00327C30" w:rsidRDefault="0016793F" w:rsidP="0016793F">
            <w:pPr>
              <w:spacing w:after="0"/>
              <w:jc w:val="both"/>
            </w:pPr>
            <w:r>
              <w:rPr>
                <w:sz w:val="20"/>
              </w:rPr>
              <w:t>Gasto Décimo Tercero</w:t>
            </w:r>
          </w:p>
        </w:tc>
        <w:tc>
          <w:tcPr>
            <w:tcW w:w="1134" w:type="dxa"/>
            <w:shd w:val="clear" w:color="auto" w:fill="D6E4F7"/>
          </w:tcPr>
          <w:p w:rsidR="00327C30" w:rsidRDefault="0016793F" w:rsidP="0016793F">
            <w:pPr>
              <w:spacing w:after="0"/>
              <w:jc w:val="both"/>
            </w:pPr>
            <w:r>
              <w:rPr>
                <w:sz w:val="20"/>
              </w:rPr>
              <w:t>DEBE</w:t>
            </w:r>
          </w:p>
        </w:tc>
        <w:tc>
          <w:tcPr>
            <w:tcW w:w="4252" w:type="dxa"/>
            <w:shd w:val="clear" w:color="auto" w:fill="D6E4F7"/>
          </w:tcPr>
          <w:p w:rsidR="00327C30" w:rsidRDefault="0016793F" w:rsidP="0016793F">
            <w:pPr>
              <w:spacing w:after="0"/>
              <w:jc w:val="both"/>
            </w:pPr>
            <w:r>
              <w:rPr>
                <w:sz w:val="20"/>
              </w:rPr>
              <w:t>Provisión mensual = base IESS ÷ 12.</w:t>
            </w:r>
          </w:p>
        </w:tc>
      </w:tr>
      <w:tr w:rsidR="00327C30">
        <w:tc>
          <w:tcPr>
            <w:tcW w:w="3402" w:type="dxa"/>
            <w:shd w:val="clear" w:color="auto" w:fill="D6E4F7"/>
          </w:tcPr>
          <w:p w:rsidR="00327C30" w:rsidRDefault="0016793F" w:rsidP="0016793F">
            <w:pPr>
              <w:spacing w:after="0"/>
              <w:jc w:val="both"/>
            </w:pPr>
            <w:r>
              <w:rPr>
                <w:sz w:val="20"/>
              </w:rPr>
              <w:t>Gasto Décimo Cuarto</w:t>
            </w:r>
          </w:p>
        </w:tc>
        <w:tc>
          <w:tcPr>
            <w:tcW w:w="1134" w:type="dxa"/>
            <w:shd w:val="clear" w:color="auto" w:fill="D6E4F7"/>
          </w:tcPr>
          <w:p w:rsidR="00327C30" w:rsidRDefault="0016793F" w:rsidP="0016793F">
            <w:pPr>
              <w:spacing w:after="0"/>
              <w:jc w:val="both"/>
            </w:pPr>
            <w:r>
              <w:rPr>
                <w:sz w:val="20"/>
              </w:rPr>
              <w:t>DEBE</w:t>
            </w:r>
          </w:p>
        </w:tc>
        <w:tc>
          <w:tcPr>
            <w:tcW w:w="4252" w:type="dxa"/>
            <w:shd w:val="clear" w:color="auto" w:fill="D6E4F7"/>
          </w:tcPr>
          <w:p w:rsidR="00327C30" w:rsidRDefault="0016793F" w:rsidP="0016793F">
            <w:pPr>
              <w:spacing w:after="0"/>
              <w:jc w:val="both"/>
            </w:pPr>
            <w:r>
              <w:rPr>
                <w:sz w:val="20"/>
              </w:rPr>
              <w:t>Provisión mensual = SBU ÷ 12.</w:t>
            </w:r>
          </w:p>
        </w:tc>
      </w:tr>
      <w:tr w:rsidR="00327C30">
        <w:tc>
          <w:tcPr>
            <w:tcW w:w="3402" w:type="dxa"/>
            <w:shd w:val="clear" w:color="auto" w:fill="D6E4F7"/>
          </w:tcPr>
          <w:p w:rsidR="00327C30" w:rsidRDefault="0016793F" w:rsidP="0016793F">
            <w:pPr>
              <w:spacing w:after="0"/>
              <w:jc w:val="both"/>
            </w:pPr>
            <w:r>
              <w:rPr>
                <w:sz w:val="20"/>
              </w:rPr>
              <w:t>Gasto Vacaciones</w:t>
            </w:r>
          </w:p>
        </w:tc>
        <w:tc>
          <w:tcPr>
            <w:tcW w:w="1134" w:type="dxa"/>
            <w:shd w:val="clear" w:color="auto" w:fill="D6E4F7"/>
          </w:tcPr>
          <w:p w:rsidR="00327C30" w:rsidRDefault="0016793F" w:rsidP="0016793F">
            <w:pPr>
              <w:spacing w:after="0"/>
              <w:jc w:val="both"/>
            </w:pPr>
            <w:r>
              <w:rPr>
                <w:sz w:val="20"/>
              </w:rPr>
              <w:t>DEBE</w:t>
            </w:r>
          </w:p>
        </w:tc>
        <w:tc>
          <w:tcPr>
            <w:tcW w:w="4252" w:type="dxa"/>
            <w:shd w:val="clear" w:color="auto" w:fill="D6E4F7"/>
          </w:tcPr>
          <w:p w:rsidR="00327C30" w:rsidRDefault="0016793F" w:rsidP="0016793F">
            <w:pPr>
              <w:spacing w:after="0"/>
              <w:jc w:val="both"/>
            </w:pPr>
            <w:r>
              <w:rPr>
                <w:sz w:val="20"/>
              </w:rPr>
              <w:t>Provisión mensual = base IESS × 4.17%.</w:t>
            </w:r>
          </w:p>
        </w:tc>
      </w:tr>
      <w:tr w:rsidR="00327C30" w:rsidRPr="0016793F">
        <w:tc>
          <w:tcPr>
            <w:tcW w:w="3402" w:type="dxa"/>
            <w:shd w:val="clear" w:color="auto" w:fill="D6E4F7"/>
          </w:tcPr>
          <w:p w:rsidR="00327C30" w:rsidRDefault="0016793F" w:rsidP="0016793F">
            <w:pPr>
              <w:spacing w:after="0"/>
              <w:jc w:val="both"/>
            </w:pPr>
            <w:r>
              <w:rPr>
                <w:sz w:val="20"/>
              </w:rPr>
              <w:t>Gasto Fondo de Reserva</w:t>
            </w:r>
          </w:p>
        </w:tc>
        <w:tc>
          <w:tcPr>
            <w:tcW w:w="1134" w:type="dxa"/>
            <w:shd w:val="clear" w:color="auto" w:fill="D6E4F7"/>
          </w:tcPr>
          <w:p w:rsidR="00327C30" w:rsidRDefault="0016793F" w:rsidP="0016793F">
            <w:pPr>
              <w:spacing w:after="0"/>
              <w:jc w:val="both"/>
            </w:pPr>
            <w:r>
              <w:rPr>
                <w:sz w:val="20"/>
              </w:rPr>
              <w:t>DEBE</w:t>
            </w:r>
          </w:p>
        </w:tc>
        <w:tc>
          <w:tcPr>
            <w:tcW w:w="4252" w:type="dxa"/>
            <w:shd w:val="clear" w:color="auto" w:fill="D6E4F7"/>
          </w:tcPr>
          <w:p w:rsidR="00327C30" w:rsidRPr="0016793F" w:rsidRDefault="0016793F" w:rsidP="0016793F">
            <w:pPr>
              <w:spacing w:after="0"/>
              <w:jc w:val="both"/>
              <w:rPr>
                <w:lang w:val="es-ES"/>
              </w:rPr>
            </w:pPr>
            <w:r w:rsidRPr="0016793F">
              <w:rPr>
                <w:sz w:val="20"/>
                <w:lang w:val="es-ES"/>
              </w:rPr>
              <w:t>Provisión mensual = base IESS × 8.33% (a partir del 2</w:t>
            </w:r>
            <w:proofErr w:type="gramStart"/>
            <w:r w:rsidRPr="0016793F">
              <w:rPr>
                <w:sz w:val="20"/>
                <w:lang w:val="es-ES"/>
              </w:rPr>
              <w:t>.º</w:t>
            </w:r>
            <w:proofErr w:type="gramEnd"/>
            <w:r w:rsidRPr="0016793F">
              <w:rPr>
                <w:sz w:val="20"/>
                <w:lang w:val="es-ES"/>
              </w:rPr>
              <w:t xml:space="preserve"> año).</w:t>
            </w:r>
          </w:p>
        </w:tc>
      </w:tr>
      <w:tr w:rsidR="00327C30">
        <w:tc>
          <w:tcPr>
            <w:tcW w:w="3402" w:type="dxa"/>
            <w:shd w:val="clear" w:color="auto" w:fill="E8F5E9"/>
          </w:tcPr>
          <w:p w:rsidR="00327C30" w:rsidRDefault="0016793F" w:rsidP="0016793F">
            <w:pPr>
              <w:spacing w:after="0"/>
              <w:jc w:val="both"/>
            </w:pPr>
            <w:r>
              <w:rPr>
                <w:sz w:val="20"/>
              </w:rPr>
              <w:t>Prov. Décimo Tercero</w:t>
            </w:r>
          </w:p>
        </w:tc>
        <w:tc>
          <w:tcPr>
            <w:tcW w:w="1134" w:type="dxa"/>
            <w:shd w:val="clear" w:color="auto" w:fill="E8F5E9"/>
          </w:tcPr>
          <w:p w:rsidR="00327C30" w:rsidRDefault="0016793F" w:rsidP="0016793F">
            <w:pPr>
              <w:spacing w:after="0"/>
              <w:jc w:val="both"/>
            </w:pPr>
            <w:r>
              <w:rPr>
                <w:sz w:val="20"/>
              </w:rPr>
              <w:t>HABER</w:t>
            </w:r>
          </w:p>
        </w:tc>
        <w:tc>
          <w:tcPr>
            <w:tcW w:w="4252" w:type="dxa"/>
            <w:shd w:val="clear" w:color="auto" w:fill="E8F5E9"/>
          </w:tcPr>
          <w:p w:rsidR="00327C30" w:rsidRDefault="0016793F" w:rsidP="0016793F">
            <w:pPr>
              <w:spacing w:after="0"/>
              <w:jc w:val="both"/>
            </w:pPr>
            <w:r>
              <w:rPr>
                <w:sz w:val="20"/>
              </w:rPr>
              <w:t>Pasivo acumulado por pagar.</w:t>
            </w:r>
          </w:p>
        </w:tc>
      </w:tr>
      <w:tr w:rsidR="00327C30">
        <w:tc>
          <w:tcPr>
            <w:tcW w:w="3402" w:type="dxa"/>
            <w:shd w:val="clear" w:color="auto" w:fill="E8F5E9"/>
          </w:tcPr>
          <w:p w:rsidR="00327C30" w:rsidRDefault="0016793F" w:rsidP="0016793F">
            <w:pPr>
              <w:spacing w:after="0"/>
              <w:jc w:val="both"/>
            </w:pPr>
            <w:r>
              <w:rPr>
                <w:sz w:val="20"/>
              </w:rPr>
              <w:t>Prov. Décimo Cuarto</w:t>
            </w:r>
          </w:p>
        </w:tc>
        <w:tc>
          <w:tcPr>
            <w:tcW w:w="1134" w:type="dxa"/>
            <w:shd w:val="clear" w:color="auto" w:fill="E8F5E9"/>
          </w:tcPr>
          <w:p w:rsidR="00327C30" w:rsidRDefault="0016793F" w:rsidP="0016793F">
            <w:pPr>
              <w:spacing w:after="0"/>
              <w:jc w:val="both"/>
            </w:pPr>
            <w:r>
              <w:rPr>
                <w:sz w:val="20"/>
              </w:rPr>
              <w:t>HABER</w:t>
            </w:r>
          </w:p>
        </w:tc>
        <w:tc>
          <w:tcPr>
            <w:tcW w:w="4252" w:type="dxa"/>
            <w:shd w:val="clear" w:color="auto" w:fill="E8F5E9"/>
          </w:tcPr>
          <w:p w:rsidR="00327C30" w:rsidRDefault="0016793F" w:rsidP="0016793F">
            <w:pPr>
              <w:spacing w:after="0"/>
              <w:jc w:val="both"/>
            </w:pPr>
            <w:r>
              <w:rPr>
                <w:sz w:val="20"/>
              </w:rPr>
              <w:t>Pasivo acumulado por pagar.</w:t>
            </w:r>
          </w:p>
        </w:tc>
      </w:tr>
      <w:tr w:rsidR="00327C30">
        <w:tc>
          <w:tcPr>
            <w:tcW w:w="3402" w:type="dxa"/>
            <w:shd w:val="clear" w:color="auto" w:fill="E8F5E9"/>
          </w:tcPr>
          <w:p w:rsidR="00327C30" w:rsidRDefault="0016793F" w:rsidP="0016793F">
            <w:pPr>
              <w:spacing w:after="0"/>
              <w:jc w:val="both"/>
            </w:pPr>
            <w:r>
              <w:rPr>
                <w:sz w:val="20"/>
              </w:rPr>
              <w:t>Prov. Vacaciones</w:t>
            </w:r>
          </w:p>
        </w:tc>
        <w:tc>
          <w:tcPr>
            <w:tcW w:w="1134" w:type="dxa"/>
            <w:shd w:val="clear" w:color="auto" w:fill="E8F5E9"/>
          </w:tcPr>
          <w:p w:rsidR="00327C30" w:rsidRDefault="0016793F" w:rsidP="0016793F">
            <w:pPr>
              <w:spacing w:after="0"/>
              <w:jc w:val="both"/>
            </w:pPr>
            <w:r>
              <w:rPr>
                <w:sz w:val="20"/>
              </w:rPr>
              <w:t>HABER</w:t>
            </w:r>
          </w:p>
        </w:tc>
        <w:tc>
          <w:tcPr>
            <w:tcW w:w="4252" w:type="dxa"/>
            <w:shd w:val="clear" w:color="auto" w:fill="E8F5E9"/>
          </w:tcPr>
          <w:p w:rsidR="00327C30" w:rsidRDefault="0016793F" w:rsidP="0016793F">
            <w:pPr>
              <w:spacing w:after="0"/>
              <w:jc w:val="both"/>
            </w:pPr>
            <w:r>
              <w:rPr>
                <w:sz w:val="20"/>
              </w:rPr>
              <w:t>Pasivo acumulado por pagar.</w:t>
            </w:r>
          </w:p>
        </w:tc>
      </w:tr>
      <w:tr w:rsidR="00327C30">
        <w:tc>
          <w:tcPr>
            <w:tcW w:w="3402" w:type="dxa"/>
            <w:shd w:val="clear" w:color="auto" w:fill="E8F5E9"/>
          </w:tcPr>
          <w:p w:rsidR="00327C30" w:rsidRDefault="0016793F" w:rsidP="0016793F">
            <w:pPr>
              <w:spacing w:after="0"/>
              <w:jc w:val="both"/>
            </w:pPr>
            <w:r>
              <w:rPr>
                <w:sz w:val="20"/>
              </w:rPr>
              <w:t>Prov. Fondo de Reserva</w:t>
            </w:r>
          </w:p>
        </w:tc>
        <w:tc>
          <w:tcPr>
            <w:tcW w:w="1134" w:type="dxa"/>
            <w:shd w:val="clear" w:color="auto" w:fill="E8F5E9"/>
          </w:tcPr>
          <w:p w:rsidR="00327C30" w:rsidRDefault="0016793F" w:rsidP="0016793F">
            <w:pPr>
              <w:spacing w:after="0"/>
              <w:jc w:val="both"/>
            </w:pPr>
            <w:r>
              <w:rPr>
                <w:sz w:val="20"/>
              </w:rPr>
              <w:t>HABER</w:t>
            </w:r>
          </w:p>
        </w:tc>
        <w:tc>
          <w:tcPr>
            <w:tcW w:w="4252" w:type="dxa"/>
            <w:shd w:val="clear" w:color="auto" w:fill="E8F5E9"/>
          </w:tcPr>
          <w:p w:rsidR="00327C30" w:rsidRDefault="0016793F" w:rsidP="0016793F">
            <w:pPr>
              <w:spacing w:after="0"/>
              <w:jc w:val="both"/>
            </w:pPr>
            <w:r>
              <w:rPr>
                <w:sz w:val="20"/>
              </w:rPr>
              <w:t>Pasivo acumulado por pagar.</w:t>
            </w:r>
          </w:p>
        </w:tc>
      </w:tr>
    </w:tbl>
    <w:p w:rsidR="00327C30" w:rsidRDefault="00327C30" w:rsidP="0016793F">
      <w:pPr>
        <w:jc w:val="both"/>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tc>
          <w:tcPr>
            <w:tcW w:w="9122" w:type="dxa"/>
            <w:shd w:val="clear" w:color="auto" w:fill="E8F5E9"/>
          </w:tcPr>
          <w:p w:rsidR="00327C30" w:rsidRDefault="0016793F" w:rsidP="0016793F">
            <w:pPr>
              <w:spacing w:after="0"/>
              <w:jc w:val="both"/>
            </w:pPr>
            <w:r w:rsidRPr="0016793F">
              <w:rPr>
                <w:b/>
                <w:sz w:val="20"/>
                <w:lang w:val="es-ES"/>
              </w:rPr>
              <w:t xml:space="preserve">NOTA: </w:t>
            </w:r>
            <w:r w:rsidRPr="0016793F">
              <w:rPr>
                <w:sz w:val="20"/>
                <w:lang w:val="es-ES"/>
              </w:rPr>
              <w:t xml:space="preserve">La provisión descuenta lo ya pagado en décimos, vacaciones y fondo de reserva durante el período para evitar duplicar el gasto. </w:t>
            </w:r>
            <w:r>
              <w:rPr>
                <w:sz w:val="20"/>
              </w:rPr>
              <w:t xml:space="preserve">Solo se </w:t>
            </w:r>
            <w:proofErr w:type="spellStart"/>
            <w:r>
              <w:rPr>
                <w:sz w:val="20"/>
              </w:rPr>
              <w:t>provisiona</w:t>
            </w:r>
            <w:proofErr w:type="spellEnd"/>
            <w:r>
              <w:rPr>
                <w:sz w:val="20"/>
              </w:rPr>
              <w:t xml:space="preserve"> la diferencia pendiente.</w:t>
            </w:r>
          </w:p>
        </w:tc>
      </w:tr>
    </w:tbl>
    <w:p w:rsidR="00327C30" w:rsidRDefault="00327C30" w:rsidP="0016793F">
      <w:pPr>
        <w:jc w:val="both"/>
      </w:pPr>
    </w:p>
    <w:p w:rsidR="00327C30" w:rsidRDefault="0016793F" w:rsidP="0016793F">
      <w:pPr>
        <w:spacing w:before="280" w:after="80"/>
        <w:jc w:val="both"/>
      </w:pPr>
      <w:r>
        <w:rPr>
          <w:b/>
          <w:color w:val="2E5F9E"/>
          <w:sz w:val="28"/>
        </w:rPr>
        <w:t>5.2 Asiento del Anticipo</w:t>
      </w:r>
    </w:p>
    <w:p w:rsidR="00327C30" w:rsidRPr="0016793F" w:rsidRDefault="0016793F" w:rsidP="0016793F">
      <w:pPr>
        <w:spacing w:after="80"/>
        <w:jc w:val="both"/>
        <w:rPr>
          <w:lang w:val="es-ES"/>
        </w:rPr>
      </w:pPr>
      <w:r w:rsidRPr="0016793F">
        <w:rPr>
          <w:lang w:val="es-ES"/>
        </w:rPr>
        <w:lastRenderedPageBreak/>
        <w:t>Al liquidar un anticipo de quincena, se genera un asiento contable:</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402"/>
        <w:gridCol w:w="1134"/>
        <w:gridCol w:w="4252"/>
      </w:tblGrid>
      <w:tr w:rsidR="00327C30">
        <w:tc>
          <w:tcPr>
            <w:tcW w:w="3402" w:type="dxa"/>
            <w:shd w:val="clear" w:color="auto" w:fill="1E3A5F"/>
          </w:tcPr>
          <w:p w:rsidR="00327C30" w:rsidRDefault="0016793F" w:rsidP="0016793F">
            <w:pPr>
              <w:spacing w:after="0"/>
              <w:jc w:val="both"/>
            </w:pPr>
            <w:proofErr w:type="spellStart"/>
            <w:r>
              <w:rPr>
                <w:b/>
                <w:color w:val="FFFFFF"/>
                <w:sz w:val="20"/>
              </w:rPr>
              <w:t>Cuenta</w:t>
            </w:r>
            <w:proofErr w:type="spellEnd"/>
          </w:p>
        </w:tc>
        <w:tc>
          <w:tcPr>
            <w:tcW w:w="1134" w:type="dxa"/>
            <w:shd w:val="clear" w:color="auto" w:fill="1E3A5F"/>
          </w:tcPr>
          <w:p w:rsidR="00327C30" w:rsidRDefault="0016793F" w:rsidP="0016793F">
            <w:pPr>
              <w:spacing w:after="0"/>
              <w:jc w:val="both"/>
            </w:pPr>
            <w:r>
              <w:rPr>
                <w:b/>
                <w:color w:val="FFFFFF"/>
                <w:sz w:val="20"/>
              </w:rPr>
              <w:t>DEBE / HABER</w:t>
            </w:r>
          </w:p>
        </w:tc>
        <w:tc>
          <w:tcPr>
            <w:tcW w:w="4252" w:type="dxa"/>
            <w:shd w:val="clear" w:color="auto" w:fill="1E3A5F"/>
          </w:tcPr>
          <w:p w:rsidR="00327C30" w:rsidRDefault="0016793F" w:rsidP="0016793F">
            <w:pPr>
              <w:spacing w:after="0"/>
              <w:jc w:val="both"/>
            </w:pPr>
            <w:r>
              <w:rPr>
                <w:b/>
                <w:color w:val="FFFFFF"/>
                <w:sz w:val="20"/>
              </w:rPr>
              <w:t>Valor</w:t>
            </w:r>
          </w:p>
        </w:tc>
      </w:tr>
      <w:tr w:rsidR="00327C30" w:rsidRPr="0016793F">
        <w:tc>
          <w:tcPr>
            <w:tcW w:w="3402" w:type="dxa"/>
            <w:shd w:val="clear" w:color="auto" w:fill="D6E4F7"/>
          </w:tcPr>
          <w:p w:rsidR="00327C30" w:rsidRDefault="0016793F" w:rsidP="0016793F">
            <w:pPr>
              <w:spacing w:after="0"/>
              <w:jc w:val="both"/>
            </w:pPr>
            <w:r>
              <w:rPr>
                <w:sz w:val="20"/>
              </w:rPr>
              <w:t>Anticipo Empleados</w:t>
            </w:r>
          </w:p>
        </w:tc>
        <w:tc>
          <w:tcPr>
            <w:tcW w:w="1134" w:type="dxa"/>
            <w:shd w:val="clear" w:color="auto" w:fill="D6E4F7"/>
          </w:tcPr>
          <w:p w:rsidR="00327C30" w:rsidRDefault="0016793F" w:rsidP="0016793F">
            <w:pPr>
              <w:spacing w:after="0"/>
              <w:jc w:val="both"/>
            </w:pPr>
            <w:r>
              <w:rPr>
                <w:sz w:val="20"/>
              </w:rPr>
              <w:t>DEBE</w:t>
            </w:r>
          </w:p>
        </w:tc>
        <w:tc>
          <w:tcPr>
            <w:tcW w:w="4252" w:type="dxa"/>
            <w:shd w:val="clear" w:color="auto" w:fill="D6E4F7"/>
          </w:tcPr>
          <w:p w:rsidR="00327C30" w:rsidRPr="0016793F" w:rsidRDefault="0016793F" w:rsidP="0016793F">
            <w:pPr>
              <w:spacing w:after="0"/>
              <w:jc w:val="both"/>
              <w:rPr>
                <w:lang w:val="es-ES"/>
              </w:rPr>
            </w:pPr>
            <w:r w:rsidRPr="0016793F">
              <w:rPr>
                <w:sz w:val="20"/>
                <w:lang w:val="es-ES"/>
              </w:rPr>
              <w:t>Total anticipos desembolsados en el período.</w:t>
            </w:r>
          </w:p>
        </w:tc>
      </w:tr>
      <w:tr w:rsidR="00327C30" w:rsidRPr="0016793F">
        <w:tc>
          <w:tcPr>
            <w:tcW w:w="3402" w:type="dxa"/>
            <w:shd w:val="clear" w:color="auto" w:fill="E8F5E9"/>
          </w:tcPr>
          <w:p w:rsidR="00327C30" w:rsidRDefault="0016793F" w:rsidP="0016793F">
            <w:pPr>
              <w:spacing w:after="0"/>
              <w:jc w:val="both"/>
            </w:pPr>
            <w:proofErr w:type="spellStart"/>
            <w:r>
              <w:rPr>
                <w:sz w:val="20"/>
              </w:rPr>
              <w:t>Bancos</w:t>
            </w:r>
            <w:proofErr w:type="spellEnd"/>
            <w:r>
              <w:rPr>
                <w:sz w:val="20"/>
              </w:rPr>
              <w:t xml:space="preserve"> / </w:t>
            </w:r>
            <w:proofErr w:type="spellStart"/>
            <w:r>
              <w:rPr>
                <w:sz w:val="20"/>
              </w:rPr>
              <w:t>Caja</w:t>
            </w:r>
            <w:proofErr w:type="spellEnd"/>
          </w:p>
        </w:tc>
        <w:tc>
          <w:tcPr>
            <w:tcW w:w="1134" w:type="dxa"/>
            <w:shd w:val="clear" w:color="auto" w:fill="E8F5E9"/>
          </w:tcPr>
          <w:p w:rsidR="00327C30" w:rsidRDefault="0016793F" w:rsidP="0016793F">
            <w:pPr>
              <w:spacing w:after="0"/>
              <w:jc w:val="both"/>
            </w:pPr>
            <w:r>
              <w:rPr>
                <w:sz w:val="20"/>
              </w:rPr>
              <w:t>HABER</w:t>
            </w:r>
          </w:p>
        </w:tc>
        <w:tc>
          <w:tcPr>
            <w:tcW w:w="4252" w:type="dxa"/>
            <w:shd w:val="clear" w:color="auto" w:fill="E8F5E9"/>
          </w:tcPr>
          <w:p w:rsidR="00327C30" w:rsidRPr="0016793F" w:rsidRDefault="0016793F" w:rsidP="0016793F">
            <w:pPr>
              <w:spacing w:after="0"/>
              <w:jc w:val="both"/>
              <w:rPr>
                <w:lang w:val="es-ES"/>
              </w:rPr>
            </w:pPr>
            <w:r w:rsidRPr="0016793F">
              <w:rPr>
                <w:sz w:val="20"/>
                <w:lang w:val="es-ES"/>
              </w:rPr>
              <w:t>Salida de efectivo o transferencia bancaria.</w:t>
            </w:r>
          </w:p>
        </w:tc>
      </w:tr>
    </w:tbl>
    <w:p w:rsidR="00327C30" w:rsidRPr="0016793F" w:rsidRDefault="0016793F" w:rsidP="0016793F">
      <w:pPr>
        <w:spacing w:before="280" w:after="80"/>
        <w:jc w:val="both"/>
        <w:rPr>
          <w:lang w:val="es-ES"/>
        </w:rPr>
      </w:pPr>
      <w:r w:rsidRPr="0016793F">
        <w:rPr>
          <w:b/>
          <w:color w:val="2E5F9E"/>
          <w:sz w:val="28"/>
          <w:lang w:val="es-ES"/>
        </w:rPr>
        <w:t>5.3 Anulación de Asientos</w:t>
      </w:r>
    </w:p>
    <w:p w:rsidR="00327C30" w:rsidRPr="0016793F" w:rsidRDefault="0016793F" w:rsidP="0016793F">
      <w:pPr>
        <w:spacing w:after="80"/>
        <w:jc w:val="both"/>
        <w:rPr>
          <w:lang w:val="es-ES"/>
        </w:rPr>
      </w:pPr>
      <w:r w:rsidRPr="0016793F">
        <w:rPr>
          <w:lang w:val="es-ES"/>
        </w:rPr>
        <w:t>Si se deshace la liquidación de un período o anticipo, el sistema anula automáticamente TODOS los asientos contables generados:</w:t>
      </w:r>
    </w:p>
    <w:p w:rsidR="00327C30" w:rsidRPr="0016793F" w:rsidRDefault="0016793F" w:rsidP="0016793F">
      <w:pPr>
        <w:pStyle w:val="Listaconvietas"/>
        <w:spacing w:after="40"/>
        <w:ind w:left="567"/>
        <w:jc w:val="both"/>
        <w:rPr>
          <w:lang w:val="es-ES"/>
        </w:rPr>
      </w:pPr>
      <w:r w:rsidRPr="0016793F">
        <w:rPr>
          <w:sz w:val="21"/>
          <w:lang w:val="es-ES"/>
        </w:rPr>
        <w:t>Deshacen liquidación del período → anula asiento rol mensual + asiento provisión leyes.</w:t>
      </w:r>
    </w:p>
    <w:p w:rsidR="00327C30" w:rsidRPr="0016793F" w:rsidRDefault="0016793F" w:rsidP="0016793F">
      <w:pPr>
        <w:pStyle w:val="Listaconvietas"/>
        <w:spacing w:after="40"/>
        <w:ind w:left="567"/>
        <w:jc w:val="both"/>
        <w:rPr>
          <w:lang w:val="es-ES"/>
        </w:rPr>
      </w:pPr>
      <w:r w:rsidRPr="0016793F">
        <w:rPr>
          <w:sz w:val="21"/>
          <w:lang w:val="es-ES"/>
        </w:rPr>
        <w:t>Deshacer anticipo → anula asiento del anticipo.</w:t>
      </w:r>
    </w:p>
    <w:p w:rsidR="00327C30" w:rsidRPr="0016793F" w:rsidRDefault="0016793F" w:rsidP="0016793F">
      <w:pPr>
        <w:pStyle w:val="Listaconvietas"/>
        <w:spacing w:after="40"/>
        <w:ind w:left="567"/>
        <w:jc w:val="both"/>
        <w:rPr>
          <w:lang w:val="es-ES"/>
        </w:rPr>
      </w:pPr>
      <w:r w:rsidRPr="0016793F">
        <w:rPr>
          <w:sz w:val="21"/>
          <w:lang w:val="es-ES"/>
        </w:rPr>
        <w:t xml:space="preserve">Los asientos anulados quedan registrados en </w:t>
      </w:r>
      <w:proofErr w:type="spellStart"/>
      <w:r w:rsidRPr="0016793F">
        <w:rPr>
          <w:sz w:val="21"/>
          <w:lang w:val="es-ES"/>
        </w:rPr>
        <w:t>LedgerPro</w:t>
      </w:r>
      <w:proofErr w:type="spellEnd"/>
      <w:r w:rsidRPr="0016793F">
        <w:rPr>
          <w:sz w:val="21"/>
          <w:lang w:val="es-ES"/>
        </w:rPr>
        <w:t xml:space="preserve"> con estado "Anulado" para auditoría.</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xml:space="preserve">[ IMAGEN: Pantalla </w:t>
            </w:r>
            <w:proofErr w:type="spellStart"/>
            <w:r w:rsidRPr="0016793F">
              <w:rPr>
                <w:i/>
                <w:color w:val="5C6BC0"/>
                <w:sz w:val="18"/>
                <w:lang w:val="es-ES"/>
              </w:rPr>
              <w:t>LedgerPro</w:t>
            </w:r>
            <w:proofErr w:type="spellEnd"/>
            <w:r w:rsidRPr="0016793F">
              <w:rPr>
                <w:i/>
                <w:color w:val="5C6BC0"/>
                <w:sz w:val="18"/>
                <w:lang w:val="es-ES"/>
              </w:rPr>
              <w:t>: Asientos del período — rol mensual y provisión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Pr="0016793F" w:rsidRDefault="0016793F" w:rsidP="0016793F">
      <w:pPr>
        <w:jc w:val="both"/>
        <w:rPr>
          <w:lang w:val="es-ES"/>
        </w:rPr>
      </w:pPr>
      <w:r w:rsidRPr="0016793F">
        <w:rPr>
          <w:lang w:val="es-ES"/>
        </w:rPr>
        <w:br w:type="page"/>
      </w:r>
    </w:p>
    <w:p w:rsidR="00327C30" w:rsidRPr="0016793F" w:rsidRDefault="0016793F" w:rsidP="0016793F">
      <w:pPr>
        <w:spacing w:before="480" w:after="120"/>
        <w:jc w:val="both"/>
        <w:rPr>
          <w:lang w:val="es-ES"/>
        </w:rPr>
      </w:pPr>
      <w:r w:rsidRPr="0016793F">
        <w:rPr>
          <w:b/>
          <w:color w:val="1E3A5F"/>
          <w:sz w:val="36"/>
          <w:lang w:val="es-ES"/>
        </w:rPr>
        <w:lastRenderedPageBreak/>
        <w:t>6. Permisos de Usuario</w:t>
      </w:r>
    </w:p>
    <w:p w:rsidR="00327C30" w:rsidRPr="0016793F" w:rsidRDefault="0016793F" w:rsidP="0016793F">
      <w:pPr>
        <w:spacing w:after="80"/>
        <w:jc w:val="both"/>
        <w:rPr>
          <w:lang w:val="es-ES"/>
        </w:rPr>
      </w:pPr>
      <w:r w:rsidRPr="0016793F">
        <w:rPr>
          <w:lang w:val="es-ES"/>
        </w:rPr>
        <w:t>El acceso a las diferentes secciones del módulo está controlado por permisos individuales por usuario, configurables desde Configuración → Permisos de Usuario.</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Pantalla: Permisos de Usuario — módulo Talento Humano y Nóminas ]</w:t>
            </w:r>
            <w:r w:rsidRPr="0016793F">
              <w:rPr>
                <w:i/>
                <w:color w:val="5C6BC0"/>
                <w:sz w:val="18"/>
                <w:lang w:val="es-ES"/>
              </w:rPr>
              <w:br/>
              <w:t>Tamaño sugerido: 16 cm × 8 cm</w:t>
            </w:r>
          </w:p>
        </w:tc>
      </w:tr>
    </w:tbl>
    <w:p w:rsidR="00327C30" w:rsidRPr="0016793F" w:rsidRDefault="00327C30" w:rsidP="0016793F">
      <w:pPr>
        <w:jc w:val="both"/>
        <w:rPr>
          <w:lang w:val="es-ES"/>
        </w:rPr>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8"/>
        <w:gridCol w:w="5669"/>
      </w:tblGrid>
      <w:tr w:rsidR="00327C30">
        <w:tc>
          <w:tcPr>
            <w:tcW w:w="3118" w:type="dxa"/>
            <w:shd w:val="clear" w:color="auto" w:fill="1E3A5F"/>
          </w:tcPr>
          <w:p w:rsidR="00327C30" w:rsidRDefault="0016793F" w:rsidP="0016793F">
            <w:pPr>
              <w:spacing w:after="0"/>
              <w:jc w:val="both"/>
            </w:pPr>
            <w:proofErr w:type="spellStart"/>
            <w:r>
              <w:rPr>
                <w:b/>
                <w:color w:val="FFFFFF"/>
                <w:sz w:val="20"/>
              </w:rPr>
              <w:t>Permiso</w:t>
            </w:r>
            <w:proofErr w:type="spellEnd"/>
          </w:p>
        </w:tc>
        <w:tc>
          <w:tcPr>
            <w:tcW w:w="5669" w:type="dxa"/>
            <w:shd w:val="clear" w:color="auto" w:fill="1E3A5F"/>
          </w:tcPr>
          <w:p w:rsidR="00327C30" w:rsidRDefault="0016793F" w:rsidP="0016793F">
            <w:pPr>
              <w:spacing w:after="0"/>
              <w:jc w:val="both"/>
            </w:pPr>
            <w:r>
              <w:rPr>
                <w:b/>
                <w:color w:val="FFFFFF"/>
                <w:sz w:val="20"/>
              </w:rPr>
              <w:t>Acceso que otorga</w:t>
            </w:r>
          </w:p>
        </w:tc>
      </w:tr>
      <w:tr w:rsidR="00327C30" w:rsidRPr="0016793F">
        <w:tc>
          <w:tcPr>
            <w:tcW w:w="3118" w:type="dxa"/>
            <w:shd w:val="clear" w:color="auto" w:fill="FFFFFF"/>
          </w:tcPr>
          <w:p w:rsidR="00327C30" w:rsidRDefault="0016793F" w:rsidP="0016793F">
            <w:pPr>
              <w:spacing w:after="0"/>
              <w:jc w:val="both"/>
            </w:pPr>
            <w:r>
              <w:rPr>
                <w:sz w:val="20"/>
              </w:rPr>
              <w:t>perm_th_empleados</w:t>
            </w:r>
          </w:p>
        </w:tc>
        <w:tc>
          <w:tcPr>
            <w:tcW w:w="5669" w:type="dxa"/>
            <w:shd w:val="clear" w:color="auto" w:fill="FFFFFF"/>
          </w:tcPr>
          <w:p w:rsidR="00327C30" w:rsidRPr="0016793F" w:rsidRDefault="0016793F" w:rsidP="0016793F">
            <w:pPr>
              <w:spacing w:after="0"/>
              <w:jc w:val="both"/>
              <w:rPr>
                <w:lang w:val="es-ES"/>
              </w:rPr>
            </w:pPr>
            <w:r w:rsidRPr="0016793F">
              <w:rPr>
                <w:sz w:val="20"/>
                <w:lang w:val="es-ES"/>
              </w:rPr>
              <w:t xml:space="preserve">Gestión de empleados, vacantes, evaluaciones, capacitación, clima, </w:t>
            </w:r>
            <w:proofErr w:type="spellStart"/>
            <w:r w:rsidRPr="0016793F">
              <w:rPr>
                <w:sz w:val="20"/>
                <w:lang w:val="es-ES"/>
              </w:rPr>
              <w:t>dashboard</w:t>
            </w:r>
            <w:proofErr w:type="spellEnd"/>
            <w:r w:rsidRPr="0016793F">
              <w:rPr>
                <w:sz w:val="20"/>
                <w:lang w:val="es-ES"/>
              </w:rPr>
              <w:t xml:space="preserve">, finiquitos, </w:t>
            </w:r>
            <w:proofErr w:type="spellStart"/>
            <w:r w:rsidRPr="0016793F">
              <w:rPr>
                <w:sz w:val="20"/>
                <w:lang w:val="es-ES"/>
              </w:rPr>
              <w:t>checklists</w:t>
            </w:r>
            <w:proofErr w:type="spellEnd"/>
            <w:r w:rsidRPr="0016793F">
              <w:rPr>
                <w:sz w:val="20"/>
                <w:lang w:val="es-ES"/>
              </w:rPr>
              <w:t>.</w:t>
            </w:r>
          </w:p>
        </w:tc>
      </w:tr>
      <w:tr w:rsidR="00327C30" w:rsidRPr="0016793F">
        <w:tc>
          <w:tcPr>
            <w:tcW w:w="3118" w:type="dxa"/>
            <w:shd w:val="clear" w:color="auto" w:fill="F5F5F5"/>
          </w:tcPr>
          <w:p w:rsidR="00327C30" w:rsidRDefault="0016793F" w:rsidP="0016793F">
            <w:pPr>
              <w:spacing w:after="0"/>
              <w:jc w:val="both"/>
            </w:pPr>
            <w:proofErr w:type="spellStart"/>
            <w:r>
              <w:rPr>
                <w:sz w:val="20"/>
              </w:rPr>
              <w:t>perm_th_estructura</w:t>
            </w:r>
            <w:proofErr w:type="spellEnd"/>
          </w:p>
        </w:tc>
        <w:tc>
          <w:tcPr>
            <w:tcW w:w="5669" w:type="dxa"/>
            <w:shd w:val="clear" w:color="auto" w:fill="F5F5F5"/>
          </w:tcPr>
          <w:p w:rsidR="00327C30" w:rsidRPr="0016793F" w:rsidRDefault="0016793F" w:rsidP="0016793F">
            <w:pPr>
              <w:spacing w:after="0"/>
              <w:jc w:val="both"/>
              <w:rPr>
                <w:lang w:val="es-ES"/>
              </w:rPr>
            </w:pPr>
            <w:r w:rsidRPr="0016793F">
              <w:rPr>
                <w:sz w:val="20"/>
                <w:lang w:val="es-ES"/>
              </w:rPr>
              <w:t>Estructura organizativa (secciones y cargos).</w:t>
            </w:r>
          </w:p>
        </w:tc>
      </w:tr>
      <w:tr w:rsidR="00327C30" w:rsidRPr="0016793F">
        <w:tc>
          <w:tcPr>
            <w:tcW w:w="3118" w:type="dxa"/>
            <w:shd w:val="clear" w:color="auto" w:fill="FFFFFF"/>
          </w:tcPr>
          <w:p w:rsidR="00327C30" w:rsidRDefault="0016793F" w:rsidP="0016793F">
            <w:pPr>
              <w:spacing w:after="0"/>
              <w:jc w:val="both"/>
            </w:pPr>
            <w:proofErr w:type="spellStart"/>
            <w:r>
              <w:rPr>
                <w:sz w:val="20"/>
              </w:rPr>
              <w:t>perm_th_rol_nomina</w:t>
            </w:r>
            <w:proofErr w:type="spellEnd"/>
          </w:p>
        </w:tc>
        <w:tc>
          <w:tcPr>
            <w:tcW w:w="5669" w:type="dxa"/>
            <w:shd w:val="clear" w:color="auto" w:fill="FFFFFF"/>
          </w:tcPr>
          <w:p w:rsidR="00327C30" w:rsidRPr="0016793F" w:rsidRDefault="0016793F" w:rsidP="0016793F">
            <w:pPr>
              <w:spacing w:after="0"/>
              <w:jc w:val="both"/>
              <w:rPr>
                <w:lang w:val="es-ES"/>
              </w:rPr>
            </w:pPr>
            <w:r w:rsidRPr="0016793F">
              <w:rPr>
                <w:sz w:val="20"/>
                <w:lang w:val="es-ES"/>
              </w:rPr>
              <w:t>Períodos, rol de pagos, reportes, anticipos, novedades, décimos, vacaciones, capacidad de pago.</w:t>
            </w:r>
          </w:p>
        </w:tc>
      </w:tr>
      <w:tr w:rsidR="00327C30" w:rsidRPr="0016793F">
        <w:tc>
          <w:tcPr>
            <w:tcW w:w="3118" w:type="dxa"/>
            <w:shd w:val="clear" w:color="auto" w:fill="F5F5F5"/>
          </w:tcPr>
          <w:p w:rsidR="00327C30" w:rsidRDefault="0016793F" w:rsidP="0016793F">
            <w:pPr>
              <w:spacing w:after="0"/>
              <w:jc w:val="both"/>
            </w:pPr>
            <w:proofErr w:type="spellStart"/>
            <w:r>
              <w:rPr>
                <w:sz w:val="20"/>
              </w:rPr>
              <w:t>perm_th_conceptos_nomina</w:t>
            </w:r>
            <w:proofErr w:type="spellEnd"/>
          </w:p>
        </w:tc>
        <w:tc>
          <w:tcPr>
            <w:tcW w:w="5669" w:type="dxa"/>
            <w:shd w:val="clear" w:color="auto" w:fill="F5F5F5"/>
          </w:tcPr>
          <w:p w:rsidR="00327C30" w:rsidRPr="0016793F" w:rsidRDefault="0016793F" w:rsidP="0016793F">
            <w:pPr>
              <w:spacing w:after="0"/>
              <w:jc w:val="both"/>
              <w:rPr>
                <w:lang w:val="es-ES"/>
              </w:rPr>
            </w:pPr>
            <w:r w:rsidRPr="0016793F">
              <w:rPr>
                <w:sz w:val="20"/>
                <w:lang w:val="es-ES"/>
              </w:rPr>
              <w:t>Configuración de conceptos de nómina (ingresos/descuentos).</w:t>
            </w:r>
          </w:p>
        </w:tc>
      </w:tr>
      <w:tr w:rsidR="00327C30" w:rsidRPr="0016793F">
        <w:tc>
          <w:tcPr>
            <w:tcW w:w="3118" w:type="dxa"/>
            <w:shd w:val="clear" w:color="auto" w:fill="FFFFFF"/>
          </w:tcPr>
          <w:p w:rsidR="00327C30" w:rsidRDefault="0016793F" w:rsidP="0016793F">
            <w:pPr>
              <w:spacing w:after="0"/>
              <w:jc w:val="both"/>
            </w:pPr>
            <w:proofErr w:type="spellStart"/>
            <w:r>
              <w:rPr>
                <w:sz w:val="20"/>
              </w:rPr>
              <w:t>perm_th_nomina_parametros</w:t>
            </w:r>
            <w:proofErr w:type="spellEnd"/>
          </w:p>
        </w:tc>
        <w:tc>
          <w:tcPr>
            <w:tcW w:w="5669" w:type="dxa"/>
            <w:shd w:val="clear" w:color="auto" w:fill="FFFFFF"/>
          </w:tcPr>
          <w:p w:rsidR="00327C30" w:rsidRPr="0016793F" w:rsidRDefault="0016793F" w:rsidP="0016793F">
            <w:pPr>
              <w:spacing w:after="0"/>
              <w:jc w:val="both"/>
              <w:rPr>
                <w:lang w:val="es-ES"/>
              </w:rPr>
            </w:pPr>
            <w:r w:rsidRPr="0016793F">
              <w:rPr>
                <w:sz w:val="20"/>
                <w:lang w:val="es-ES"/>
              </w:rPr>
              <w:t>Parámetros de nómina (SBU, IESS%) y cuentas contables de nómina.</w:t>
            </w:r>
          </w:p>
        </w:tc>
      </w:tr>
    </w:tbl>
    <w:p w:rsidR="00327C30" w:rsidRPr="0016793F" w:rsidRDefault="00327C30" w:rsidP="0016793F">
      <w:pPr>
        <w:jc w:val="both"/>
        <w:rPr>
          <w:lang w:val="es-ES"/>
        </w:rPr>
      </w:pPr>
    </w:p>
    <w:p w:rsidR="00327C30" w:rsidRDefault="0016793F" w:rsidP="0016793F">
      <w:pPr>
        <w:spacing w:before="280" w:after="80"/>
        <w:jc w:val="both"/>
      </w:pPr>
      <w:r>
        <w:rPr>
          <w:b/>
          <w:color w:val="2E5F9E"/>
          <w:sz w:val="28"/>
        </w:rPr>
        <w:t xml:space="preserve">Roles </w:t>
      </w:r>
      <w:proofErr w:type="spellStart"/>
      <w:r>
        <w:rPr>
          <w:b/>
          <w:color w:val="2E5F9E"/>
          <w:sz w:val="28"/>
        </w:rPr>
        <w:t>sugeridos</w:t>
      </w:r>
      <w:proofErr w:type="spellEnd"/>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68"/>
        <w:gridCol w:w="3118"/>
        <w:gridCol w:w="3402"/>
      </w:tblGrid>
      <w:tr w:rsidR="00327C30">
        <w:tc>
          <w:tcPr>
            <w:tcW w:w="2268" w:type="dxa"/>
            <w:shd w:val="clear" w:color="auto" w:fill="1E3A5F"/>
          </w:tcPr>
          <w:p w:rsidR="00327C30" w:rsidRDefault="0016793F" w:rsidP="0016793F">
            <w:pPr>
              <w:spacing w:after="0"/>
              <w:jc w:val="both"/>
            </w:pPr>
            <w:r>
              <w:rPr>
                <w:b/>
                <w:color w:val="FFFFFF"/>
                <w:sz w:val="20"/>
              </w:rPr>
              <w:t>Rol sugerido</w:t>
            </w:r>
          </w:p>
        </w:tc>
        <w:tc>
          <w:tcPr>
            <w:tcW w:w="3118" w:type="dxa"/>
            <w:shd w:val="clear" w:color="auto" w:fill="1E3A5F"/>
          </w:tcPr>
          <w:p w:rsidR="00327C30" w:rsidRDefault="0016793F" w:rsidP="0016793F">
            <w:pPr>
              <w:spacing w:after="0"/>
              <w:jc w:val="both"/>
            </w:pPr>
            <w:r>
              <w:rPr>
                <w:b/>
                <w:color w:val="FFFFFF"/>
                <w:sz w:val="20"/>
              </w:rPr>
              <w:t>Permisos recomendados</w:t>
            </w:r>
          </w:p>
        </w:tc>
        <w:tc>
          <w:tcPr>
            <w:tcW w:w="3402" w:type="dxa"/>
            <w:shd w:val="clear" w:color="auto" w:fill="1E3A5F"/>
          </w:tcPr>
          <w:p w:rsidR="00327C30" w:rsidRDefault="0016793F" w:rsidP="0016793F">
            <w:pPr>
              <w:spacing w:after="0"/>
              <w:jc w:val="both"/>
            </w:pPr>
            <w:r>
              <w:rPr>
                <w:b/>
                <w:color w:val="FFFFFF"/>
                <w:sz w:val="20"/>
              </w:rPr>
              <w:t>Acceso</w:t>
            </w:r>
          </w:p>
        </w:tc>
      </w:tr>
      <w:tr w:rsidR="00327C30" w:rsidRPr="0016793F">
        <w:tc>
          <w:tcPr>
            <w:tcW w:w="2268" w:type="dxa"/>
            <w:shd w:val="clear" w:color="auto" w:fill="FFFFFF"/>
          </w:tcPr>
          <w:p w:rsidR="00327C30" w:rsidRDefault="0016793F" w:rsidP="0016793F">
            <w:pPr>
              <w:spacing w:after="0"/>
              <w:jc w:val="both"/>
            </w:pPr>
            <w:r>
              <w:rPr>
                <w:sz w:val="20"/>
              </w:rPr>
              <w:t>Administrador Nómina</w:t>
            </w:r>
          </w:p>
        </w:tc>
        <w:tc>
          <w:tcPr>
            <w:tcW w:w="3118" w:type="dxa"/>
            <w:shd w:val="clear" w:color="auto" w:fill="FFFFFF"/>
          </w:tcPr>
          <w:p w:rsidR="00327C30" w:rsidRDefault="0016793F" w:rsidP="0016793F">
            <w:pPr>
              <w:spacing w:after="0"/>
              <w:jc w:val="both"/>
            </w:pPr>
            <w:r>
              <w:rPr>
                <w:sz w:val="20"/>
              </w:rPr>
              <w:t>perm_th_empleados + perm_th_rol_nomina + perm_th_estructura</w:t>
            </w:r>
          </w:p>
        </w:tc>
        <w:tc>
          <w:tcPr>
            <w:tcW w:w="3402" w:type="dxa"/>
            <w:shd w:val="clear" w:color="auto" w:fill="FFFFFF"/>
          </w:tcPr>
          <w:p w:rsidR="00327C30" w:rsidRPr="0016793F" w:rsidRDefault="0016793F" w:rsidP="0016793F">
            <w:pPr>
              <w:spacing w:after="0"/>
              <w:jc w:val="both"/>
              <w:rPr>
                <w:lang w:val="es-ES"/>
              </w:rPr>
            </w:pPr>
            <w:r w:rsidRPr="0016793F">
              <w:rPr>
                <w:sz w:val="20"/>
                <w:lang w:val="es-ES"/>
              </w:rPr>
              <w:t>Puede operar todo el módulo excepto cambiar configuración base.</w:t>
            </w:r>
          </w:p>
        </w:tc>
      </w:tr>
      <w:tr w:rsidR="00327C30" w:rsidRPr="0016793F">
        <w:tc>
          <w:tcPr>
            <w:tcW w:w="2268" w:type="dxa"/>
            <w:shd w:val="clear" w:color="auto" w:fill="F5F5F5"/>
          </w:tcPr>
          <w:p w:rsidR="00327C30" w:rsidRDefault="0016793F" w:rsidP="0016793F">
            <w:pPr>
              <w:spacing w:after="0"/>
              <w:jc w:val="both"/>
            </w:pPr>
            <w:proofErr w:type="spellStart"/>
            <w:r>
              <w:rPr>
                <w:sz w:val="20"/>
              </w:rPr>
              <w:t>Analista</w:t>
            </w:r>
            <w:proofErr w:type="spellEnd"/>
            <w:r>
              <w:rPr>
                <w:sz w:val="20"/>
              </w:rPr>
              <w:t xml:space="preserve"> de </w:t>
            </w:r>
            <w:proofErr w:type="spellStart"/>
            <w:r>
              <w:rPr>
                <w:sz w:val="20"/>
              </w:rPr>
              <w:t>Nómina</w:t>
            </w:r>
            <w:proofErr w:type="spellEnd"/>
          </w:p>
        </w:tc>
        <w:tc>
          <w:tcPr>
            <w:tcW w:w="3118" w:type="dxa"/>
            <w:shd w:val="clear" w:color="auto" w:fill="F5F5F5"/>
          </w:tcPr>
          <w:p w:rsidR="00327C30" w:rsidRDefault="0016793F" w:rsidP="0016793F">
            <w:pPr>
              <w:spacing w:after="0"/>
              <w:jc w:val="both"/>
            </w:pPr>
            <w:r>
              <w:rPr>
                <w:sz w:val="20"/>
              </w:rPr>
              <w:t>perm_th_rol_nomina</w:t>
            </w:r>
          </w:p>
        </w:tc>
        <w:tc>
          <w:tcPr>
            <w:tcW w:w="3402" w:type="dxa"/>
            <w:shd w:val="clear" w:color="auto" w:fill="F5F5F5"/>
          </w:tcPr>
          <w:p w:rsidR="00327C30" w:rsidRPr="0016793F" w:rsidRDefault="0016793F" w:rsidP="0016793F">
            <w:pPr>
              <w:spacing w:after="0"/>
              <w:jc w:val="both"/>
              <w:rPr>
                <w:lang w:val="es-ES"/>
              </w:rPr>
            </w:pPr>
            <w:r w:rsidRPr="0016793F">
              <w:rPr>
                <w:sz w:val="20"/>
                <w:lang w:val="es-ES"/>
              </w:rPr>
              <w:t>Solo puede trabajar con períodos, roles, anticipos y liquidaciones.</w:t>
            </w:r>
          </w:p>
        </w:tc>
      </w:tr>
      <w:tr w:rsidR="00327C30">
        <w:tc>
          <w:tcPr>
            <w:tcW w:w="2268" w:type="dxa"/>
            <w:shd w:val="clear" w:color="auto" w:fill="FFFFFF"/>
          </w:tcPr>
          <w:p w:rsidR="00327C30" w:rsidRDefault="0016793F" w:rsidP="0016793F">
            <w:pPr>
              <w:spacing w:after="0"/>
              <w:jc w:val="both"/>
            </w:pPr>
            <w:r>
              <w:rPr>
                <w:sz w:val="20"/>
              </w:rPr>
              <w:t>Jefe de RRHH</w:t>
            </w:r>
          </w:p>
        </w:tc>
        <w:tc>
          <w:tcPr>
            <w:tcW w:w="3118" w:type="dxa"/>
            <w:shd w:val="clear" w:color="auto" w:fill="FFFFFF"/>
          </w:tcPr>
          <w:p w:rsidR="00327C30" w:rsidRDefault="0016793F" w:rsidP="0016793F">
            <w:pPr>
              <w:spacing w:after="0"/>
              <w:jc w:val="both"/>
            </w:pPr>
            <w:r>
              <w:rPr>
                <w:sz w:val="20"/>
              </w:rPr>
              <w:t>perm_th_empleados + perm_th_estructura</w:t>
            </w:r>
          </w:p>
        </w:tc>
        <w:tc>
          <w:tcPr>
            <w:tcW w:w="3402" w:type="dxa"/>
            <w:shd w:val="clear" w:color="auto" w:fill="FFFFFF"/>
          </w:tcPr>
          <w:p w:rsidR="00327C30" w:rsidRDefault="0016793F" w:rsidP="0016793F">
            <w:pPr>
              <w:spacing w:after="0"/>
              <w:jc w:val="both"/>
            </w:pPr>
            <w:r w:rsidRPr="0016793F">
              <w:rPr>
                <w:sz w:val="20"/>
                <w:lang w:val="es-ES"/>
              </w:rPr>
              <w:t xml:space="preserve">Gestión de personal, evaluaciones y </w:t>
            </w:r>
            <w:proofErr w:type="spellStart"/>
            <w:r w:rsidRPr="0016793F">
              <w:rPr>
                <w:sz w:val="20"/>
                <w:lang w:val="es-ES"/>
              </w:rPr>
              <w:t>onboarding</w:t>
            </w:r>
            <w:proofErr w:type="spellEnd"/>
            <w:r w:rsidRPr="0016793F">
              <w:rPr>
                <w:sz w:val="20"/>
                <w:lang w:val="es-ES"/>
              </w:rPr>
              <w:t xml:space="preserve">. </w:t>
            </w:r>
            <w:r>
              <w:rPr>
                <w:sz w:val="20"/>
              </w:rPr>
              <w:t xml:space="preserve">Sin </w:t>
            </w:r>
            <w:proofErr w:type="spellStart"/>
            <w:r>
              <w:rPr>
                <w:sz w:val="20"/>
              </w:rPr>
              <w:t>acceso</w:t>
            </w:r>
            <w:proofErr w:type="spellEnd"/>
            <w:r>
              <w:rPr>
                <w:sz w:val="20"/>
              </w:rPr>
              <w:t xml:space="preserve"> a </w:t>
            </w:r>
            <w:proofErr w:type="spellStart"/>
            <w:r>
              <w:rPr>
                <w:sz w:val="20"/>
              </w:rPr>
              <w:t>nómina</w:t>
            </w:r>
            <w:proofErr w:type="spellEnd"/>
            <w:r>
              <w:rPr>
                <w:sz w:val="20"/>
              </w:rPr>
              <w:t>.</w:t>
            </w:r>
          </w:p>
        </w:tc>
      </w:tr>
      <w:tr w:rsidR="00327C30" w:rsidRPr="0016793F">
        <w:tc>
          <w:tcPr>
            <w:tcW w:w="2268" w:type="dxa"/>
            <w:shd w:val="clear" w:color="auto" w:fill="F5F5F5"/>
          </w:tcPr>
          <w:p w:rsidR="00327C30" w:rsidRDefault="0016793F" w:rsidP="0016793F">
            <w:pPr>
              <w:spacing w:after="0"/>
              <w:jc w:val="both"/>
            </w:pPr>
            <w:r>
              <w:rPr>
                <w:sz w:val="20"/>
              </w:rPr>
              <w:t>Gerente General</w:t>
            </w:r>
          </w:p>
        </w:tc>
        <w:tc>
          <w:tcPr>
            <w:tcW w:w="3118" w:type="dxa"/>
            <w:shd w:val="clear" w:color="auto" w:fill="F5F5F5"/>
          </w:tcPr>
          <w:p w:rsidR="00327C30" w:rsidRDefault="0016793F" w:rsidP="0016793F">
            <w:pPr>
              <w:spacing w:after="0"/>
              <w:jc w:val="both"/>
            </w:pPr>
            <w:r>
              <w:rPr>
                <w:sz w:val="20"/>
              </w:rPr>
              <w:t>Todos los permisos</w:t>
            </w:r>
          </w:p>
        </w:tc>
        <w:tc>
          <w:tcPr>
            <w:tcW w:w="3402" w:type="dxa"/>
            <w:shd w:val="clear" w:color="auto" w:fill="F5F5F5"/>
          </w:tcPr>
          <w:p w:rsidR="00327C30" w:rsidRPr="0016793F" w:rsidRDefault="0016793F" w:rsidP="0016793F">
            <w:pPr>
              <w:spacing w:after="0"/>
              <w:jc w:val="both"/>
              <w:rPr>
                <w:lang w:val="es-ES"/>
              </w:rPr>
            </w:pPr>
            <w:r w:rsidRPr="0016793F">
              <w:rPr>
                <w:sz w:val="20"/>
                <w:lang w:val="es-ES"/>
              </w:rPr>
              <w:t>Acceso completo a todos los módulos.</w:t>
            </w:r>
          </w:p>
        </w:tc>
      </w:tr>
      <w:tr w:rsidR="00327C30" w:rsidRPr="0016793F">
        <w:tc>
          <w:tcPr>
            <w:tcW w:w="2268" w:type="dxa"/>
            <w:shd w:val="clear" w:color="auto" w:fill="FFFFFF"/>
          </w:tcPr>
          <w:p w:rsidR="00327C30" w:rsidRDefault="0016793F" w:rsidP="0016793F">
            <w:pPr>
              <w:spacing w:after="0"/>
              <w:jc w:val="both"/>
            </w:pPr>
            <w:r>
              <w:rPr>
                <w:sz w:val="20"/>
              </w:rPr>
              <w:t>Contador</w:t>
            </w:r>
          </w:p>
        </w:tc>
        <w:tc>
          <w:tcPr>
            <w:tcW w:w="3118" w:type="dxa"/>
            <w:shd w:val="clear" w:color="auto" w:fill="FFFFFF"/>
          </w:tcPr>
          <w:p w:rsidR="00327C30" w:rsidRDefault="0016793F" w:rsidP="0016793F">
            <w:pPr>
              <w:spacing w:after="0"/>
              <w:jc w:val="both"/>
            </w:pPr>
            <w:r>
              <w:rPr>
                <w:sz w:val="20"/>
              </w:rPr>
              <w:t>perm_th_rol_nomina + perm_th_nomina_parametros + perm_th_conceptos_nomina</w:t>
            </w:r>
          </w:p>
        </w:tc>
        <w:tc>
          <w:tcPr>
            <w:tcW w:w="3402" w:type="dxa"/>
            <w:shd w:val="clear" w:color="auto" w:fill="FFFFFF"/>
          </w:tcPr>
          <w:p w:rsidR="00327C30" w:rsidRPr="0016793F" w:rsidRDefault="0016793F" w:rsidP="0016793F">
            <w:pPr>
              <w:spacing w:after="0"/>
              <w:jc w:val="both"/>
              <w:rPr>
                <w:lang w:val="es-ES"/>
              </w:rPr>
            </w:pPr>
            <w:r w:rsidRPr="0016793F">
              <w:rPr>
                <w:sz w:val="20"/>
                <w:lang w:val="es-ES"/>
              </w:rPr>
              <w:t>Configura parámetros y supervisa contabilidad de nómina.</w:t>
            </w:r>
          </w:p>
        </w:tc>
      </w:tr>
    </w:tbl>
    <w:p w:rsidR="00327C30" w:rsidRPr="0016793F" w:rsidRDefault="0016793F" w:rsidP="0016793F">
      <w:pPr>
        <w:jc w:val="both"/>
        <w:rPr>
          <w:lang w:val="es-ES"/>
        </w:rPr>
      </w:pPr>
      <w:r w:rsidRPr="0016793F">
        <w:rPr>
          <w:lang w:val="es-ES"/>
        </w:rPr>
        <w:br w:type="page"/>
      </w:r>
    </w:p>
    <w:p w:rsidR="00327C30" w:rsidRPr="0016793F" w:rsidRDefault="0016793F" w:rsidP="0016793F">
      <w:pPr>
        <w:spacing w:before="480" w:after="120"/>
        <w:jc w:val="both"/>
        <w:rPr>
          <w:lang w:val="es-ES"/>
        </w:rPr>
      </w:pPr>
      <w:r w:rsidRPr="0016793F">
        <w:rPr>
          <w:b/>
          <w:color w:val="1E3A5F"/>
          <w:sz w:val="36"/>
          <w:lang w:val="es-ES"/>
        </w:rPr>
        <w:lastRenderedPageBreak/>
        <w:t>7. Flujo de Trabajo Mensual Recomendado</w:t>
      </w:r>
    </w:p>
    <w:p w:rsidR="00327C30" w:rsidRPr="0016793F" w:rsidRDefault="0016793F" w:rsidP="0016793F">
      <w:pPr>
        <w:spacing w:after="80"/>
        <w:jc w:val="both"/>
        <w:rPr>
          <w:lang w:val="es-ES"/>
        </w:rPr>
      </w:pPr>
      <w:r w:rsidRPr="0016793F">
        <w:rPr>
          <w:lang w:val="es-ES"/>
        </w:rPr>
        <w:t>Siga este flujo cada mes para garantizar una nómina correcta, oportuna y correctamente contabilizada:</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54"/>
        <w:gridCol w:w="1984"/>
        <w:gridCol w:w="1701"/>
        <w:gridCol w:w="4649"/>
      </w:tblGrid>
      <w:tr w:rsidR="00327C30">
        <w:tc>
          <w:tcPr>
            <w:tcW w:w="454" w:type="dxa"/>
            <w:shd w:val="clear" w:color="auto" w:fill="1E3A5F"/>
          </w:tcPr>
          <w:p w:rsidR="00327C30" w:rsidRDefault="0016793F" w:rsidP="0016793F">
            <w:pPr>
              <w:spacing w:after="0"/>
              <w:jc w:val="both"/>
            </w:pPr>
            <w:r>
              <w:rPr>
                <w:b/>
                <w:color w:val="FFFFFF"/>
                <w:sz w:val="20"/>
              </w:rPr>
              <w:t>#</w:t>
            </w:r>
          </w:p>
        </w:tc>
        <w:tc>
          <w:tcPr>
            <w:tcW w:w="1984" w:type="dxa"/>
            <w:shd w:val="clear" w:color="auto" w:fill="1E3A5F"/>
          </w:tcPr>
          <w:p w:rsidR="00327C30" w:rsidRDefault="0016793F" w:rsidP="0016793F">
            <w:pPr>
              <w:spacing w:after="0"/>
              <w:jc w:val="both"/>
            </w:pPr>
            <w:r>
              <w:rPr>
                <w:b/>
                <w:color w:val="FFFFFF"/>
                <w:sz w:val="20"/>
              </w:rPr>
              <w:t>Cuándo</w:t>
            </w:r>
          </w:p>
        </w:tc>
        <w:tc>
          <w:tcPr>
            <w:tcW w:w="1701" w:type="dxa"/>
            <w:shd w:val="clear" w:color="auto" w:fill="1E3A5F"/>
          </w:tcPr>
          <w:p w:rsidR="00327C30" w:rsidRDefault="0016793F" w:rsidP="0016793F">
            <w:pPr>
              <w:spacing w:after="0"/>
              <w:jc w:val="both"/>
            </w:pPr>
            <w:r>
              <w:rPr>
                <w:b/>
                <w:color w:val="FFFFFF"/>
                <w:sz w:val="20"/>
              </w:rPr>
              <w:t>Acción</w:t>
            </w:r>
          </w:p>
        </w:tc>
        <w:tc>
          <w:tcPr>
            <w:tcW w:w="4649" w:type="dxa"/>
            <w:shd w:val="clear" w:color="auto" w:fill="1E3A5F"/>
          </w:tcPr>
          <w:p w:rsidR="00327C30" w:rsidRDefault="0016793F" w:rsidP="0016793F">
            <w:pPr>
              <w:spacing w:after="0"/>
              <w:jc w:val="both"/>
            </w:pPr>
            <w:r>
              <w:rPr>
                <w:b/>
                <w:color w:val="FFFFFF"/>
                <w:sz w:val="20"/>
              </w:rPr>
              <w:t>Detalle</w:t>
            </w:r>
          </w:p>
        </w:tc>
      </w:tr>
      <w:tr w:rsidR="00327C30" w:rsidRPr="0016793F">
        <w:tc>
          <w:tcPr>
            <w:tcW w:w="454" w:type="dxa"/>
            <w:shd w:val="clear" w:color="auto" w:fill="FFFFFF"/>
          </w:tcPr>
          <w:p w:rsidR="00327C30" w:rsidRDefault="0016793F" w:rsidP="0016793F">
            <w:pPr>
              <w:spacing w:after="0"/>
              <w:jc w:val="both"/>
            </w:pPr>
            <w:r>
              <w:rPr>
                <w:sz w:val="20"/>
              </w:rPr>
              <w:t>1</w:t>
            </w:r>
          </w:p>
        </w:tc>
        <w:tc>
          <w:tcPr>
            <w:tcW w:w="1984" w:type="dxa"/>
            <w:shd w:val="clear" w:color="auto" w:fill="FFFFFF"/>
          </w:tcPr>
          <w:p w:rsidR="00327C30" w:rsidRDefault="0016793F" w:rsidP="0016793F">
            <w:pPr>
              <w:spacing w:after="0"/>
              <w:jc w:val="both"/>
            </w:pPr>
            <w:r>
              <w:rPr>
                <w:sz w:val="20"/>
              </w:rPr>
              <w:t>Semana 1 — Quincenal</w:t>
            </w:r>
          </w:p>
        </w:tc>
        <w:tc>
          <w:tcPr>
            <w:tcW w:w="1701" w:type="dxa"/>
            <w:shd w:val="clear" w:color="auto" w:fill="FFFFFF"/>
          </w:tcPr>
          <w:p w:rsidR="00327C30" w:rsidRDefault="0016793F" w:rsidP="0016793F">
            <w:pPr>
              <w:spacing w:after="0"/>
              <w:jc w:val="both"/>
            </w:pPr>
            <w:r>
              <w:rPr>
                <w:sz w:val="20"/>
              </w:rPr>
              <w:t>Anticipo</w:t>
            </w:r>
          </w:p>
        </w:tc>
        <w:tc>
          <w:tcPr>
            <w:tcW w:w="4649" w:type="dxa"/>
            <w:shd w:val="clear" w:color="auto" w:fill="FFFFFF"/>
          </w:tcPr>
          <w:p w:rsidR="00327C30" w:rsidRPr="0016793F" w:rsidRDefault="0016793F" w:rsidP="0016793F">
            <w:pPr>
              <w:spacing w:after="0"/>
              <w:jc w:val="both"/>
              <w:rPr>
                <w:lang w:val="es-ES"/>
              </w:rPr>
            </w:pPr>
            <w:r w:rsidRPr="0016793F">
              <w:rPr>
                <w:sz w:val="20"/>
                <w:lang w:val="es-ES"/>
              </w:rPr>
              <w:t>Crear/liquidar el anticipo de quincena. Verifica que los montos sean correctos antes de liquidar.</w:t>
            </w:r>
          </w:p>
        </w:tc>
      </w:tr>
      <w:tr w:rsidR="00327C30" w:rsidRPr="0016793F">
        <w:tc>
          <w:tcPr>
            <w:tcW w:w="454" w:type="dxa"/>
            <w:shd w:val="clear" w:color="auto" w:fill="F5F5F5"/>
          </w:tcPr>
          <w:p w:rsidR="00327C30" w:rsidRDefault="0016793F" w:rsidP="0016793F">
            <w:pPr>
              <w:spacing w:after="0"/>
              <w:jc w:val="both"/>
            </w:pPr>
            <w:r>
              <w:rPr>
                <w:sz w:val="20"/>
              </w:rPr>
              <w:t>2</w:t>
            </w:r>
          </w:p>
        </w:tc>
        <w:tc>
          <w:tcPr>
            <w:tcW w:w="1984" w:type="dxa"/>
            <w:shd w:val="clear" w:color="auto" w:fill="F5F5F5"/>
          </w:tcPr>
          <w:p w:rsidR="00327C30" w:rsidRDefault="0016793F" w:rsidP="0016793F">
            <w:pPr>
              <w:spacing w:after="0"/>
              <w:jc w:val="both"/>
            </w:pPr>
            <w:r>
              <w:rPr>
                <w:sz w:val="20"/>
              </w:rPr>
              <w:t>Semana 2</w:t>
            </w:r>
          </w:p>
        </w:tc>
        <w:tc>
          <w:tcPr>
            <w:tcW w:w="1701" w:type="dxa"/>
            <w:shd w:val="clear" w:color="auto" w:fill="F5F5F5"/>
          </w:tcPr>
          <w:p w:rsidR="00327C30" w:rsidRDefault="0016793F" w:rsidP="0016793F">
            <w:pPr>
              <w:spacing w:after="0"/>
              <w:jc w:val="both"/>
            </w:pPr>
            <w:r>
              <w:rPr>
                <w:sz w:val="20"/>
              </w:rPr>
              <w:t>Novedades</w:t>
            </w:r>
          </w:p>
        </w:tc>
        <w:tc>
          <w:tcPr>
            <w:tcW w:w="4649" w:type="dxa"/>
            <w:shd w:val="clear" w:color="auto" w:fill="F5F5F5"/>
          </w:tcPr>
          <w:p w:rsidR="00327C30" w:rsidRPr="0016793F" w:rsidRDefault="0016793F" w:rsidP="0016793F">
            <w:pPr>
              <w:spacing w:after="0"/>
              <w:jc w:val="both"/>
              <w:rPr>
                <w:lang w:val="es-ES"/>
              </w:rPr>
            </w:pPr>
            <w:r w:rsidRPr="0016793F">
              <w:rPr>
                <w:sz w:val="20"/>
                <w:lang w:val="es-ES"/>
              </w:rPr>
              <w:t>Revisar y actualizar novedades: agregar nuevos préstamos, desactivar novedades saldadas.</w:t>
            </w:r>
          </w:p>
        </w:tc>
      </w:tr>
      <w:tr w:rsidR="00327C30" w:rsidRPr="0016793F">
        <w:tc>
          <w:tcPr>
            <w:tcW w:w="454" w:type="dxa"/>
            <w:shd w:val="clear" w:color="auto" w:fill="FFFFFF"/>
          </w:tcPr>
          <w:p w:rsidR="00327C30" w:rsidRDefault="0016793F" w:rsidP="0016793F">
            <w:pPr>
              <w:spacing w:after="0"/>
              <w:jc w:val="both"/>
            </w:pPr>
            <w:r>
              <w:rPr>
                <w:sz w:val="20"/>
              </w:rPr>
              <w:t>3</w:t>
            </w:r>
          </w:p>
        </w:tc>
        <w:tc>
          <w:tcPr>
            <w:tcW w:w="1984" w:type="dxa"/>
            <w:shd w:val="clear" w:color="auto" w:fill="FFFFFF"/>
          </w:tcPr>
          <w:p w:rsidR="00327C30" w:rsidRDefault="0016793F" w:rsidP="0016793F">
            <w:pPr>
              <w:spacing w:after="0"/>
              <w:jc w:val="both"/>
            </w:pPr>
            <w:r>
              <w:rPr>
                <w:sz w:val="20"/>
              </w:rPr>
              <w:t>Semana 2-3</w:t>
            </w:r>
          </w:p>
        </w:tc>
        <w:tc>
          <w:tcPr>
            <w:tcW w:w="1701" w:type="dxa"/>
            <w:shd w:val="clear" w:color="auto" w:fill="FFFFFF"/>
          </w:tcPr>
          <w:p w:rsidR="00327C30" w:rsidRDefault="0016793F" w:rsidP="0016793F">
            <w:pPr>
              <w:spacing w:after="0"/>
              <w:jc w:val="both"/>
            </w:pPr>
            <w:r>
              <w:rPr>
                <w:sz w:val="20"/>
              </w:rPr>
              <w:t>Generar Rol</w:t>
            </w:r>
          </w:p>
        </w:tc>
        <w:tc>
          <w:tcPr>
            <w:tcW w:w="4649" w:type="dxa"/>
            <w:shd w:val="clear" w:color="auto" w:fill="FFFFFF"/>
          </w:tcPr>
          <w:p w:rsidR="00327C30" w:rsidRPr="0016793F" w:rsidRDefault="0016793F" w:rsidP="0016793F">
            <w:pPr>
              <w:spacing w:after="0"/>
              <w:jc w:val="both"/>
              <w:rPr>
                <w:lang w:val="es-ES"/>
              </w:rPr>
            </w:pPr>
            <w:r w:rsidRPr="0016793F">
              <w:rPr>
                <w:sz w:val="20"/>
                <w:lang w:val="es-ES"/>
              </w:rPr>
              <w:t>Desde el período activo, hacer clic en "Generar Rol". El sistema crea las líneas de todos los empleados.</w:t>
            </w:r>
          </w:p>
        </w:tc>
      </w:tr>
      <w:tr w:rsidR="00327C30" w:rsidRPr="0016793F">
        <w:tc>
          <w:tcPr>
            <w:tcW w:w="454" w:type="dxa"/>
            <w:shd w:val="clear" w:color="auto" w:fill="F5F5F5"/>
          </w:tcPr>
          <w:p w:rsidR="00327C30" w:rsidRDefault="0016793F" w:rsidP="0016793F">
            <w:pPr>
              <w:spacing w:after="0"/>
              <w:jc w:val="both"/>
            </w:pPr>
            <w:r>
              <w:rPr>
                <w:sz w:val="20"/>
              </w:rPr>
              <w:t>4</w:t>
            </w:r>
          </w:p>
        </w:tc>
        <w:tc>
          <w:tcPr>
            <w:tcW w:w="1984" w:type="dxa"/>
            <w:shd w:val="clear" w:color="auto" w:fill="F5F5F5"/>
          </w:tcPr>
          <w:p w:rsidR="00327C30" w:rsidRDefault="0016793F" w:rsidP="0016793F">
            <w:pPr>
              <w:spacing w:after="0"/>
              <w:jc w:val="both"/>
            </w:pPr>
            <w:r>
              <w:rPr>
                <w:sz w:val="20"/>
              </w:rPr>
              <w:t>Semana 3</w:t>
            </w:r>
          </w:p>
        </w:tc>
        <w:tc>
          <w:tcPr>
            <w:tcW w:w="1701" w:type="dxa"/>
            <w:shd w:val="clear" w:color="auto" w:fill="F5F5F5"/>
          </w:tcPr>
          <w:p w:rsidR="00327C30" w:rsidRDefault="0016793F" w:rsidP="0016793F">
            <w:pPr>
              <w:spacing w:after="0"/>
              <w:jc w:val="both"/>
            </w:pPr>
            <w:r>
              <w:rPr>
                <w:sz w:val="20"/>
              </w:rPr>
              <w:t>Revisar Rol</w:t>
            </w:r>
          </w:p>
        </w:tc>
        <w:tc>
          <w:tcPr>
            <w:tcW w:w="4649" w:type="dxa"/>
            <w:shd w:val="clear" w:color="auto" w:fill="F5F5F5"/>
          </w:tcPr>
          <w:p w:rsidR="00327C30" w:rsidRPr="0016793F" w:rsidRDefault="0016793F" w:rsidP="0016793F">
            <w:pPr>
              <w:spacing w:after="0"/>
              <w:jc w:val="both"/>
              <w:rPr>
                <w:lang w:val="es-ES"/>
              </w:rPr>
            </w:pPr>
            <w:r w:rsidRPr="0016793F">
              <w:rPr>
                <w:sz w:val="20"/>
                <w:lang w:val="es-ES"/>
              </w:rPr>
              <w:t>Ingresar las horas extras/nocturnas de cada empleado. Verificar ingresos variables y descuentos especiales.</w:t>
            </w:r>
          </w:p>
        </w:tc>
      </w:tr>
      <w:tr w:rsidR="00327C30" w:rsidRPr="0016793F">
        <w:tc>
          <w:tcPr>
            <w:tcW w:w="454" w:type="dxa"/>
            <w:shd w:val="clear" w:color="auto" w:fill="FFFFFF"/>
          </w:tcPr>
          <w:p w:rsidR="00327C30" w:rsidRDefault="0016793F" w:rsidP="0016793F">
            <w:pPr>
              <w:spacing w:after="0"/>
              <w:jc w:val="both"/>
            </w:pPr>
            <w:r>
              <w:rPr>
                <w:sz w:val="20"/>
              </w:rPr>
              <w:t>5</w:t>
            </w:r>
          </w:p>
        </w:tc>
        <w:tc>
          <w:tcPr>
            <w:tcW w:w="1984" w:type="dxa"/>
            <w:shd w:val="clear" w:color="auto" w:fill="FFFFFF"/>
          </w:tcPr>
          <w:p w:rsidR="00327C30" w:rsidRDefault="0016793F" w:rsidP="0016793F">
            <w:pPr>
              <w:spacing w:after="0"/>
              <w:jc w:val="both"/>
            </w:pPr>
            <w:r>
              <w:rPr>
                <w:sz w:val="20"/>
              </w:rPr>
              <w:t>Semana 3</w:t>
            </w:r>
          </w:p>
        </w:tc>
        <w:tc>
          <w:tcPr>
            <w:tcW w:w="1701" w:type="dxa"/>
            <w:shd w:val="clear" w:color="auto" w:fill="FFFFFF"/>
          </w:tcPr>
          <w:p w:rsidR="00327C30" w:rsidRDefault="0016793F" w:rsidP="0016793F">
            <w:pPr>
              <w:spacing w:after="0"/>
              <w:jc w:val="both"/>
            </w:pPr>
            <w:r>
              <w:rPr>
                <w:sz w:val="20"/>
              </w:rPr>
              <w:t>Aprobar Rol</w:t>
            </w:r>
          </w:p>
        </w:tc>
        <w:tc>
          <w:tcPr>
            <w:tcW w:w="4649" w:type="dxa"/>
            <w:shd w:val="clear" w:color="auto" w:fill="FFFFFF"/>
          </w:tcPr>
          <w:p w:rsidR="00327C30" w:rsidRPr="0016793F" w:rsidRDefault="0016793F" w:rsidP="0016793F">
            <w:pPr>
              <w:spacing w:after="0"/>
              <w:jc w:val="both"/>
              <w:rPr>
                <w:lang w:val="es-ES"/>
              </w:rPr>
            </w:pPr>
            <w:r w:rsidRPr="0016793F">
              <w:rPr>
                <w:sz w:val="20"/>
                <w:lang w:val="es-ES"/>
              </w:rPr>
              <w:t>Revisar los totales del período. Aprobar el rol cuando todo esté correcto.</w:t>
            </w:r>
          </w:p>
        </w:tc>
      </w:tr>
      <w:tr w:rsidR="00327C30" w:rsidRPr="0016793F">
        <w:tc>
          <w:tcPr>
            <w:tcW w:w="454" w:type="dxa"/>
            <w:shd w:val="clear" w:color="auto" w:fill="F5F5F5"/>
          </w:tcPr>
          <w:p w:rsidR="00327C30" w:rsidRDefault="0016793F" w:rsidP="0016793F">
            <w:pPr>
              <w:spacing w:after="0"/>
              <w:jc w:val="both"/>
            </w:pPr>
            <w:r>
              <w:rPr>
                <w:sz w:val="20"/>
              </w:rPr>
              <w:t>6</w:t>
            </w:r>
          </w:p>
        </w:tc>
        <w:tc>
          <w:tcPr>
            <w:tcW w:w="1984" w:type="dxa"/>
            <w:shd w:val="clear" w:color="auto" w:fill="F5F5F5"/>
          </w:tcPr>
          <w:p w:rsidR="00327C30" w:rsidRDefault="0016793F" w:rsidP="0016793F">
            <w:pPr>
              <w:spacing w:after="0"/>
              <w:jc w:val="both"/>
            </w:pPr>
            <w:r>
              <w:rPr>
                <w:sz w:val="20"/>
              </w:rPr>
              <w:t>Último día del mes</w:t>
            </w:r>
          </w:p>
        </w:tc>
        <w:tc>
          <w:tcPr>
            <w:tcW w:w="1701" w:type="dxa"/>
            <w:shd w:val="clear" w:color="auto" w:fill="F5F5F5"/>
          </w:tcPr>
          <w:p w:rsidR="00327C30" w:rsidRDefault="0016793F" w:rsidP="0016793F">
            <w:pPr>
              <w:spacing w:after="0"/>
              <w:jc w:val="both"/>
            </w:pPr>
            <w:r>
              <w:rPr>
                <w:sz w:val="20"/>
              </w:rPr>
              <w:t>Liquidar Período</w:t>
            </w:r>
          </w:p>
        </w:tc>
        <w:tc>
          <w:tcPr>
            <w:tcW w:w="4649" w:type="dxa"/>
            <w:shd w:val="clear" w:color="auto" w:fill="F5F5F5"/>
          </w:tcPr>
          <w:p w:rsidR="00327C30" w:rsidRPr="0016793F" w:rsidRDefault="0016793F" w:rsidP="0016793F">
            <w:pPr>
              <w:spacing w:after="0"/>
              <w:jc w:val="both"/>
              <w:rPr>
                <w:lang w:val="es-ES"/>
              </w:rPr>
            </w:pPr>
            <w:r w:rsidRPr="0016793F">
              <w:rPr>
                <w:sz w:val="20"/>
                <w:lang w:val="es-ES"/>
              </w:rPr>
              <w:t xml:space="preserve">Hacer clic en "Liquidar Período". El sistema genera los asientos contables en </w:t>
            </w:r>
            <w:proofErr w:type="spellStart"/>
            <w:r w:rsidRPr="0016793F">
              <w:rPr>
                <w:sz w:val="20"/>
                <w:lang w:val="es-ES"/>
              </w:rPr>
              <w:t>LedgerPro</w:t>
            </w:r>
            <w:proofErr w:type="spellEnd"/>
            <w:r w:rsidRPr="0016793F">
              <w:rPr>
                <w:sz w:val="20"/>
                <w:lang w:val="es-ES"/>
              </w:rPr>
              <w:t xml:space="preserve"> automáticamente.</w:t>
            </w:r>
          </w:p>
        </w:tc>
      </w:tr>
      <w:tr w:rsidR="00327C30" w:rsidRPr="0016793F">
        <w:tc>
          <w:tcPr>
            <w:tcW w:w="454" w:type="dxa"/>
            <w:shd w:val="clear" w:color="auto" w:fill="FFFFFF"/>
          </w:tcPr>
          <w:p w:rsidR="00327C30" w:rsidRDefault="0016793F" w:rsidP="0016793F">
            <w:pPr>
              <w:spacing w:after="0"/>
              <w:jc w:val="both"/>
            </w:pPr>
            <w:r>
              <w:rPr>
                <w:sz w:val="20"/>
              </w:rPr>
              <w:t>7</w:t>
            </w:r>
          </w:p>
        </w:tc>
        <w:tc>
          <w:tcPr>
            <w:tcW w:w="1984" w:type="dxa"/>
            <w:shd w:val="clear" w:color="auto" w:fill="FFFFFF"/>
          </w:tcPr>
          <w:p w:rsidR="00327C30" w:rsidRPr="0016793F" w:rsidRDefault="0016793F" w:rsidP="0016793F">
            <w:pPr>
              <w:spacing w:after="0"/>
              <w:jc w:val="both"/>
              <w:rPr>
                <w:lang w:val="es-ES"/>
              </w:rPr>
            </w:pPr>
            <w:r w:rsidRPr="0016793F">
              <w:rPr>
                <w:sz w:val="20"/>
                <w:lang w:val="es-ES"/>
              </w:rPr>
              <w:t>Primer día del mes siguiente</w:t>
            </w:r>
          </w:p>
        </w:tc>
        <w:tc>
          <w:tcPr>
            <w:tcW w:w="1701" w:type="dxa"/>
            <w:shd w:val="clear" w:color="auto" w:fill="FFFFFF"/>
          </w:tcPr>
          <w:p w:rsidR="00327C30" w:rsidRDefault="0016793F" w:rsidP="0016793F">
            <w:pPr>
              <w:spacing w:after="0"/>
              <w:jc w:val="both"/>
            </w:pPr>
            <w:r>
              <w:rPr>
                <w:sz w:val="20"/>
              </w:rPr>
              <w:t xml:space="preserve">Nuevo </w:t>
            </w:r>
            <w:proofErr w:type="spellStart"/>
            <w:r>
              <w:rPr>
                <w:sz w:val="20"/>
              </w:rPr>
              <w:t>Período</w:t>
            </w:r>
            <w:proofErr w:type="spellEnd"/>
          </w:p>
        </w:tc>
        <w:tc>
          <w:tcPr>
            <w:tcW w:w="4649" w:type="dxa"/>
            <w:shd w:val="clear" w:color="auto" w:fill="FFFFFF"/>
          </w:tcPr>
          <w:p w:rsidR="00327C30" w:rsidRPr="0016793F" w:rsidRDefault="0016793F" w:rsidP="0016793F">
            <w:pPr>
              <w:spacing w:after="0"/>
              <w:jc w:val="both"/>
              <w:rPr>
                <w:lang w:val="es-ES"/>
              </w:rPr>
            </w:pPr>
            <w:r w:rsidRPr="0016793F">
              <w:rPr>
                <w:sz w:val="20"/>
                <w:lang w:val="es-ES"/>
              </w:rPr>
              <w:t>Crear el nuevo período de nómina para el mes siguiente.</w:t>
            </w:r>
          </w:p>
        </w:tc>
      </w:tr>
      <w:tr w:rsidR="00327C30" w:rsidRPr="0016793F">
        <w:tc>
          <w:tcPr>
            <w:tcW w:w="454" w:type="dxa"/>
            <w:shd w:val="clear" w:color="auto" w:fill="F5F5F5"/>
          </w:tcPr>
          <w:p w:rsidR="00327C30" w:rsidRDefault="0016793F" w:rsidP="0016793F">
            <w:pPr>
              <w:spacing w:after="0"/>
              <w:jc w:val="both"/>
            </w:pPr>
            <w:r>
              <w:rPr>
                <w:sz w:val="20"/>
              </w:rPr>
              <w:t>8</w:t>
            </w:r>
          </w:p>
        </w:tc>
        <w:tc>
          <w:tcPr>
            <w:tcW w:w="1984" w:type="dxa"/>
            <w:shd w:val="clear" w:color="auto" w:fill="F5F5F5"/>
          </w:tcPr>
          <w:p w:rsidR="00327C30" w:rsidRDefault="0016793F" w:rsidP="0016793F">
            <w:pPr>
              <w:spacing w:after="0"/>
              <w:jc w:val="both"/>
            </w:pPr>
            <w:r>
              <w:rPr>
                <w:sz w:val="20"/>
              </w:rPr>
              <w:t>Según calendario</w:t>
            </w:r>
          </w:p>
        </w:tc>
        <w:tc>
          <w:tcPr>
            <w:tcW w:w="1701" w:type="dxa"/>
            <w:shd w:val="clear" w:color="auto" w:fill="F5F5F5"/>
          </w:tcPr>
          <w:p w:rsidR="00327C30" w:rsidRDefault="0016793F" w:rsidP="0016793F">
            <w:pPr>
              <w:spacing w:after="0"/>
              <w:jc w:val="both"/>
            </w:pPr>
            <w:r>
              <w:rPr>
                <w:sz w:val="20"/>
              </w:rPr>
              <w:t>Décimos / Vacaciones</w:t>
            </w:r>
          </w:p>
        </w:tc>
        <w:tc>
          <w:tcPr>
            <w:tcW w:w="4649" w:type="dxa"/>
            <w:shd w:val="clear" w:color="auto" w:fill="F5F5F5"/>
          </w:tcPr>
          <w:p w:rsidR="00327C30" w:rsidRPr="0016793F" w:rsidRDefault="0016793F" w:rsidP="0016793F">
            <w:pPr>
              <w:spacing w:after="0"/>
              <w:jc w:val="both"/>
              <w:rPr>
                <w:lang w:val="es-ES"/>
              </w:rPr>
            </w:pPr>
            <w:r w:rsidRPr="0016793F">
              <w:rPr>
                <w:sz w:val="20"/>
                <w:lang w:val="es-ES"/>
              </w:rPr>
              <w:t>Procesar la liquidación de décimos y/o vacaciones cuando corresponda (diciembre para 13</w:t>
            </w:r>
            <w:proofErr w:type="gramStart"/>
            <w:r w:rsidRPr="0016793F">
              <w:rPr>
                <w:sz w:val="20"/>
                <w:lang w:val="es-ES"/>
              </w:rPr>
              <w:t>.º</w:t>
            </w:r>
            <w:proofErr w:type="gramEnd"/>
            <w:r w:rsidRPr="0016793F">
              <w:rPr>
                <w:sz w:val="20"/>
                <w:lang w:val="es-ES"/>
              </w:rPr>
              <w:t>, fecha de corte para 14.º).</w:t>
            </w:r>
          </w:p>
        </w:tc>
      </w:tr>
    </w:tbl>
    <w:p w:rsidR="00327C30" w:rsidRPr="0016793F" w:rsidRDefault="00327C30" w:rsidP="0016793F">
      <w:pPr>
        <w:jc w:val="both"/>
        <w:rPr>
          <w:lang w:val="es-ES"/>
        </w:rPr>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Diagrama de flujo mensual de nómina (opcional: insertar flujograma) ]</w:t>
            </w:r>
            <w:r w:rsidRPr="0016793F">
              <w:rPr>
                <w:i/>
                <w:color w:val="5C6BC0"/>
                <w:sz w:val="18"/>
                <w:lang w:val="es-ES"/>
              </w:rPr>
              <w:br/>
              <w:t>Tamaño sugerido: 16 cm × 8 cm</w:t>
            </w:r>
          </w:p>
        </w:tc>
      </w:tr>
    </w:tbl>
    <w:p w:rsidR="00327C30" w:rsidRPr="0016793F" w:rsidRDefault="00327C30" w:rsidP="0016793F">
      <w:pPr>
        <w:jc w:val="both"/>
        <w:rPr>
          <w:lang w:val="es-ES"/>
        </w:rPr>
      </w:pPr>
    </w:p>
    <w:p w:rsidR="00327C30" w:rsidRPr="0016793F" w:rsidRDefault="0016793F" w:rsidP="0016793F">
      <w:pPr>
        <w:jc w:val="both"/>
        <w:rPr>
          <w:lang w:val="es-ES"/>
        </w:rPr>
      </w:pPr>
      <w:r w:rsidRPr="0016793F">
        <w:rPr>
          <w:lang w:val="es-ES"/>
        </w:rPr>
        <w:br w:type="page"/>
      </w:r>
    </w:p>
    <w:p w:rsidR="00327C30" w:rsidRPr="0016793F" w:rsidRDefault="0016793F" w:rsidP="0016793F">
      <w:pPr>
        <w:spacing w:before="480" w:after="120"/>
        <w:jc w:val="both"/>
        <w:rPr>
          <w:lang w:val="es-ES"/>
        </w:rPr>
      </w:pPr>
      <w:r w:rsidRPr="0016793F">
        <w:rPr>
          <w:b/>
          <w:color w:val="1E3A5F"/>
          <w:sz w:val="36"/>
          <w:lang w:val="es-ES"/>
        </w:rPr>
        <w:lastRenderedPageBreak/>
        <w:t>8. Preguntas Frecuentes</w:t>
      </w:r>
    </w:p>
    <w:p w:rsidR="00327C30" w:rsidRPr="0016793F" w:rsidRDefault="0016793F" w:rsidP="0016793F">
      <w:pPr>
        <w:spacing w:before="160"/>
        <w:jc w:val="both"/>
        <w:rPr>
          <w:lang w:val="es-ES"/>
        </w:rPr>
      </w:pPr>
      <w:r w:rsidRPr="0016793F">
        <w:rPr>
          <w:b/>
          <w:color w:val="1E3A5F"/>
          <w:lang w:val="es-ES"/>
        </w:rPr>
        <w:t>P1: ¿Por qué el sistema no me deja generar el rol?</w:t>
      </w:r>
    </w:p>
    <w:p w:rsidR="00327C30" w:rsidRPr="0016793F" w:rsidRDefault="0016793F" w:rsidP="0016793F">
      <w:pPr>
        <w:spacing w:after="80"/>
        <w:ind w:left="283"/>
        <w:jc w:val="both"/>
        <w:rPr>
          <w:lang w:val="es-ES"/>
        </w:rPr>
      </w:pPr>
      <w:r w:rsidRPr="0016793F">
        <w:rPr>
          <w:sz w:val="21"/>
          <w:lang w:val="es-ES"/>
        </w:rPr>
        <w:t>Verifique que: (a) exista al menos un empleado activo, (b) el período esté en estado "Borrador", (c) las fechas del período sean válidas.</w:t>
      </w:r>
    </w:p>
    <w:p w:rsidR="00327C30" w:rsidRPr="0016793F" w:rsidRDefault="0016793F" w:rsidP="0016793F">
      <w:pPr>
        <w:spacing w:before="160"/>
        <w:jc w:val="both"/>
        <w:rPr>
          <w:lang w:val="es-ES"/>
        </w:rPr>
      </w:pPr>
      <w:r w:rsidRPr="0016793F">
        <w:rPr>
          <w:b/>
          <w:color w:val="1E3A5F"/>
          <w:lang w:val="es-ES"/>
        </w:rPr>
        <w:t>P2: ¿El IESS patronal aparece en el recibo del empleado?</w:t>
      </w:r>
    </w:p>
    <w:p w:rsidR="00327C30" w:rsidRPr="0016793F" w:rsidRDefault="0016793F" w:rsidP="0016793F">
      <w:pPr>
        <w:spacing w:after="80"/>
        <w:ind w:left="283"/>
        <w:jc w:val="both"/>
        <w:rPr>
          <w:lang w:val="es-ES"/>
        </w:rPr>
      </w:pPr>
      <w:r w:rsidRPr="0016793F">
        <w:rPr>
          <w:sz w:val="21"/>
          <w:lang w:val="es-ES"/>
        </w:rPr>
        <w:t>No. El IESS patronal (11.15%) es una carga del empleador y NO se refleja en el rol del empleado. Sí se registra en el asiento contable como gasto patronal.</w:t>
      </w:r>
    </w:p>
    <w:p w:rsidR="00327C30" w:rsidRPr="0016793F" w:rsidRDefault="0016793F" w:rsidP="0016793F">
      <w:pPr>
        <w:spacing w:before="160"/>
        <w:jc w:val="both"/>
        <w:rPr>
          <w:lang w:val="es-ES"/>
        </w:rPr>
      </w:pPr>
      <w:r w:rsidRPr="0016793F">
        <w:rPr>
          <w:b/>
          <w:color w:val="1E3A5F"/>
          <w:lang w:val="es-ES"/>
        </w:rPr>
        <w:t>P3: ¿Cómo corrijo un error en el rol después de liquidar el período?</w:t>
      </w:r>
    </w:p>
    <w:p w:rsidR="00327C30" w:rsidRPr="0016793F" w:rsidRDefault="0016793F" w:rsidP="0016793F">
      <w:pPr>
        <w:spacing w:after="80"/>
        <w:ind w:left="283"/>
        <w:jc w:val="both"/>
        <w:rPr>
          <w:lang w:val="es-ES"/>
        </w:rPr>
      </w:pPr>
      <w:r w:rsidRPr="0016793F">
        <w:rPr>
          <w:sz w:val="21"/>
          <w:lang w:val="es-ES"/>
        </w:rPr>
        <w:t>Un período liquidado NO puede modificarse directamente. Contacte al administrador para gestionar el ajuste en el período siguiente como diferencia de nómina, o solicite la anulación del período (requiere permisos especiales de administrador).</w:t>
      </w:r>
    </w:p>
    <w:p w:rsidR="00327C30" w:rsidRPr="0016793F" w:rsidRDefault="0016793F" w:rsidP="0016793F">
      <w:pPr>
        <w:spacing w:before="160"/>
        <w:jc w:val="both"/>
        <w:rPr>
          <w:lang w:val="es-ES"/>
        </w:rPr>
      </w:pPr>
      <w:r w:rsidRPr="0016793F">
        <w:rPr>
          <w:b/>
          <w:color w:val="1E3A5F"/>
          <w:lang w:val="es-ES"/>
        </w:rPr>
        <w:t>P4: ¿El sistema calcula retención en la fuente (impuesto a la renta)?</w:t>
      </w:r>
    </w:p>
    <w:p w:rsidR="00327C30" w:rsidRPr="0016793F" w:rsidRDefault="0016793F" w:rsidP="0016793F">
      <w:pPr>
        <w:spacing w:after="80"/>
        <w:ind w:left="283"/>
        <w:jc w:val="both"/>
        <w:rPr>
          <w:lang w:val="es-ES"/>
        </w:rPr>
      </w:pPr>
      <w:r w:rsidRPr="0016793F">
        <w:rPr>
          <w:sz w:val="21"/>
          <w:lang w:val="es-ES"/>
        </w:rPr>
        <w:t>El sistema incluye el concepto RETENCION_RF como descuento. Sin embargo, el monto de retención debe calcularse según la tabla del SRI vigente para el ejercicio fiscal. Puede ingresarlo manualmente en el rol de cada empleado que supere la base imponible anual.</w:t>
      </w:r>
    </w:p>
    <w:p w:rsidR="00327C30" w:rsidRPr="0016793F" w:rsidRDefault="0016793F" w:rsidP="0016793F">
      <w:pPr>
        <w:spacing w:before="160"/>
        <w:jc w:val="both"/>
        <w:rPr>
          <w:lang w:val="es-ES"/>
        </w:rPr>
      </w:pPr>
      <w:r w:rsidRPr="0016793F">
        <w:rPr>
          <w:b/>
          <w:color w:val="1E3A5F"/>
          <w:lang w:val="es-ES"/>
        </w:rPr>
        <w:t>P5: ¿Los anticipos de quincena afectan el IESS?</w:t>
      </w:r>
    </w:p>
    <w:p w:rsidR="00327C30" w:rsidRPr="0016793F" w:rsidRDefault="0016793F" w:rsidP="0016793F">
      <w:pPr>
        <w:spacing w:after="80"/>
        <w:ind w:left="283"/>
        <w:jc w:val="both"/>
        <w:rPr>
          <w:lang w:val="es-ES"/>
        </w:rPr>
      </w:pPr>
      <w:r w:rsidRPr="0016793F">
        <w:rPr>
          <w:sz w:val="21"/>
          <w:lang w:val="es-ES"/>
        </w:rPr>
        <w:t>No. Los anticipos son simplemente adelantos del sueldo ya ganado. No generan ningún tipo de aporte adicional al IESS.</w:t>
      </w:r>
    </w:p>
    <w:p w:rsidR="00327C30" w:rsidRPr="0016793F" w:rsidRDefault="0016793F" w:rsidP="0016793F">
      <w:pPr>
        <w:spacing w:before="160"/>
        <w:jc w:val="both"/>
        <w:rPr>
          <w:lang w:val="es-ES"/>
        </w:rPr>
      </w:pPr>
      <w:r w:rsidRPr="0016793F">
        <w:rPr>
          <w:b/>
          <w:color w:val="1E3A5F"/>
          <w:lang w:val="es-ES"/>
        </w:rPr>
        <w:t>P6: ¿Cómo agrego un nuevo empleado a mitad de mes?</w:t>
      </w:r>
    </w:p>
    <w:p w:rsidR="00327C30" w:rsidRPr="0016793F" w:rsidRDefault="0016793F" w:rsidP="0016793F">
      <w:pPr>
        <w:spacing w:after="80"/>
        <w:ind w:left="283"/>
        <w:jc w:val="both"/>
        <w:rPr>
          <w:lang w:val="es-ES"/>
        </w:rPr>
      </w:pPr>
      <w:r w:rsidRPr="0016793F">
        <w:rPr>
          <w:sz w:val="21"/>
          <w:lang w:val="es-ES"/>
        </w:rPr>
        <w:t>Cree la ficha del empleado con la fecha de ingreso correcta. Al generar el rol, el sistema incluirá al empleado. Debe ajustar manualmente el sueldo proporcional (días trabajados × sueldo ÷ 30) editando la línea del empleado en el rol.</w:t>
      </w:r>
    </w:p>
    <w:p w:rsidR="00327C30" w:rsidRPr="0016793F" w:rsidRDefault="0016793F" w:rsidP="0016793F">
      <w:pPr>
        <w:spacing w:before="160"/>
        <w:jc w:val="both"/>
        <w:rPr>
          <w:lang w:val="es-ES"/>
        </w:rPr>
      </w:pPr>
      <w:r w:rsidRPr="0016793F">
        <w:rPr>
          <w:b/>
          <w:color w:val="1E3A5F"/>
          <w:lang w:val="es-ES"/>
        </w:rPr>
        <w:t>P7: ¿Qué pasa si el candidato seleccionado ya es empleado?</w:t>
      </w:r>
    </w:p>
    <w:p w:rsidR="00327C30" w:rsidRPr="0016793F" w:rsidRDefault="0016793F" w:rsidP="0016793F">
      <w:pPr>
        <w:spacing w:after="80"/>
        <w:ind w:left="283"/>
        <w:jc w:val="both"/>
        <w:rPr>
          <w:lang w:val="es-ES"/>
        </w:rPr>
      </w:pPr>
      <w:r w:rsidRPr="0016793F">
        <w:rPr>
          <w:sz w:val="21"/>
          <w:lang w:val="es-ES"/>
        </w:rPr>
        <w:t>Al cambiar el estado de un candidato a "Contratado", puede vincularlo directamente con un registro de empleado existente o crear uno nuevo. El historial del proceso de reclutamiento queda asociado al empleado.</w:t>
      </w:r>
    </w:p>
    <w:p w:rsidR="00327C30" w:rsidRPr="0016793F" w:rsidRDefault="0016793F" w:rsidP="0016793F">
      <w:pPr>
        <w:spacing w:before="160"/>
        <w:jc w:val="both"/>
        <w:rPr>
          <w:lang w:val="es-ES"/>
        </w:rPr>
      </w:pPr>
      <w:r w:rsidRPr="0016793F">
        <w:rPr>
          <w:b/>
          <w:color w:val="1E3A5F"/>
          <w:lang w:val="es-ES"/>
        </w:rPr>
        <w:t>P8: ¿Cómo elimino una novedad (préstamo) que ya fue saldado?</w:t>
      </w:r>
    </w:p>
    <w:p w:rsidR="00327C30" w:rsidRPr="0016793F" w:rsidRDefault="0016793F" w:rsidP="0016793F">
      <w:pPr>
        <w:spacing w:after="80"/>
        <w:ind w:left="283"/>
        <w:jc w:val="both"/>
        <w:rPr>
          <w:lang w:val="es-ES"/>
        </w:rPr>
      </w:pPr>
      <w:r w:rsidRPr="0016793F">
        <w:rPr>
          <w:sz w:val="21"/>
          <w:lang w:val="es-ES"/>
        </w:rPr>
        <w:t>El sistema desactiva automáticamente los préstamos cuando el saldo llega a cero. Si necesita desactivarlo manualmente antes, use el botón "Desactivar" en el listado de novedades. Las novedades desactivadas no se incluyen en nuevos roles.</w:t>
      </w:r>
    </w:p>
    <w:p w:rsidR="00327C30" w:rsidRPr="0016793F" w:rsidRDefault="0016793F" w:rsidP="0016793F">
      <w:pPr>
        <w:spacing w:before="160"/>
        <w:jc w:val="both"/>
        <w:rPr>
          <w:lang w:val="es-ES"/>
        </w:rPr>
      </w:pPr>
      <w:r w:rsidRPr="0016793F">
        <w:rPr>
          <w:b/>
          <w:color w:val="1E3A5F"/>
          <w:lang w:val="es-ES"/>
        </w:rPr>
        <w:t>P9: ¿Puedo tener dos períodos de nómina activos al mismo tiempo?</w:t>
      </w:r>
    </w:p>
    <w:p w:rsidR="00327C30" w:rsidRPr="0016793F" w:rsidRDefault="0016793F" w:rsidP="0016793F">
      <w:pPr>
        <w:spacing w:after="80"/>
        <w:ind w:left="283"/>
        <w:jc w:val="both"/>
        <w:rPr>
          <w:lang w:val="es-ES"/>
        </w:rPr>
      </w:pPr>
      <w:r w:rsidRPr="0016793F">
        <w:rPr>
          <w:sz w:val="21"/>
          <w:lang w:val="es-ES"/>
        </w:rPr>
        <w:t>No. El sistema solo permite un período en estado "Borrador" a la vez. Debe liquidar el período actual antes de crear uno nuevo.</w:t>
      </w:r>
    </w:p>
    <w:p w:rsidR="00327C30" w:rsidRPr="0016793F" w:rsidRDefault="0016793F" w:rsidP="0016793F">
      <w:pPr>
        <w:spacing w:before="160"/>
        <w:jc w:val="both"/>
        <w:rPr>
          <w:lang w:val="es-ES"/>
        </w:rPr>
      </w:pPr>
      <w:r w:rsidRPr="0016793F">
        <w:rPr>
          <w:b/>
          <w:color w:val="1E3A5F"/>
          <w:lang w:val="es-ES"/>
        </w:rPr>
        <w:lastRenderedPageBreak/>
        <w:t>P10: ¿La evaluación 360° es anónima?</w:t>
      </w:r>
    </w:p>
    <w:p w:rsidR="00327C30" w:rsidRPr="0016793F" w:rsidRDefault="0016793F" w:rsidP="0016793F">
      <w:pPr>
        <w:spacing w:after="80"/>
        <w:ind w:left="283"/>
        <w:jc w:val="both"/>
        <w:rPr>
          <w:lang w:val="es-ES"/>
        </w:rPr>
      </w:pPr>
      <w:r w:rsidRPr="0016793F">
        <w:rPr>
          <w:sz w:val="21"/>
          <w:lang w:val="es-ES"/>
        </w:rPr>
        <w:t>Sí. Los evaluadores en la modalidad 360° no son identificables por el evaluado. Solo el administrador del sistema puede ver quién respondió cada formulario.</w:t>
      </w:r>
    </w:p>
    <w:p w:rsidR="00327C30" w:rsidRPr="0016793F" w:rsidRDefault="0016793F" w:rsidP="0016793F">
      <w:pPr>
        <w:spacing w:before="160"/>
        <w:jc w:val="both"/>
        <w:rPr>
          <w:lang w:val="es-ES"/>
        </w:rPr>
      </w:pPr>
      <w:r w:rsidRPr="0016793F">
        <w:rPr>
          <w:b/>
          <w:color w:val="1E3A5F"/>
          <w:lang w:val="es-ES"/>
        </w:rPr>
        <w:t>P11: ¿Qué pasa con los asientos contables si deshago una liquidación?</w:t>
      </w:r>
    </w:p>
    <w:p w:rsidR="00327C30" w:rsidRPr="0016793F" w:rsidRDefault="0016793F" w:rsidP="0016793F">
      <w:pPr>
        <w:spacing w:after="80"/>
        <w:ind w:left="283"/>
        <w:jc w:val="both"/>
        <w:rPr>
          <w:lang w:val="es-ES"/>
        </w:rPr>
      </w:pPr>
      <w:r w:rsidRPr="0016793F">
        <w:rPr>
          <w:sz w:val="21"/>
          <w:lang w:val="es-ES"/>
        </w:rPr>
        <w:t xml:space="preserve">El sistema anula automáticamente todos los asientos generados (rol mensual + provisión de leyes). Los asientos anulados quedan en </w:t>
      </w:r>
      <w:proofErr w:type="spellStart"/>
      <w:r w:rsidRPr="0016793F">
        <w:rPr>
          <w:sz w:val="21"/>
          <w:lang w:val="es-ES"/>
        </w:rPr>
        <w:t>LedgerPro</w:t>
      </w:r>
      <w:proofErr w:type="spellEnd"/>
      <w:r w:rsidRPr="0016793F">
        <w:rPr>
          <w:sz w:val="21"/>
          <w:lang w:val="es-ES"/>
        </w:rPr>
        <w:t xml:space="preserve"> con estado "Anulado" para auditoría.</w:t>
      </w:r>
    </w:p>
    <w:p w:rsidR="00327C30" w:rsidRPr="0016793F" w:rsidRDefault="0016793F" w:rsidP="0016793F">
      <w:pPr>
        <w:spacing w:before="160"/>
        <w:jc w:val="both"/>
        <w:rPr>
          <w:lang w:val="es-ES"/>
        </w:rPr>
      </w:pPr>
      <w:r w:rsidRPr="0016793F">
        <w:rPr>
          <w:b/>
          <w:color w:val="1E3A5F"/>
          <w:lang w:val="es-ES"/>
        </w:rPr>
        <w:t>P12: ¿Cómo actualizo el SBU cada año?</w:t>
      </w:r>
    </w:p>
    <w:p w:rsidR="00327C30" w:rsidRPr="0016793F" w:rsidRDefault="0016793F" w:rsidP="0016793F">
      <w:pPr>
        <w:spacing w:after="80"/>
        <w:ind w:left="283"/>
        <w:jc w:val="both"/>
        <w:rPr>
          <w:lang w:val="es-ES"/>
        </w:rPr>
      </w:pPr>
      <w:r w:rsidRPr="0016793F">
        <w:rPr>
          <w:sz w:val="21"/>
          <w:lang w:val="es-ES"/>
        </w:rPr>
        <w:t>Vaya a Liquidación de Nóminas → Parámetros de Nómina, edite el valor del SBU y guarde. El cambio aplica inmediatamente a todos los roles nuevos que se generen desde ese momento.</w:t>
      </w:r>
    </w:p>
    <w:p w:rsidR="00327C30" w:rsidRPr="0016793F" w:rsidRDefault="0016793F" w:rsidP="0016793F">
      <w:pPr>
        <w:jc w:val="both"/>
        <w:rPr>
          <w:lang w:val="es-ES"/>
        </w:rPr>
      </w:pPr>
      <w:r w:rsidRPr="0016793F">
        <w:rPr>
          <w:lang w:val="es-ES"/>
        </w:rPr>
        <w:br w:type="page"/>
      </w:r>
    </w:p>
    <w:p w:rsidR="00327C30" w:rsidRPr="0016793F" w:rsidRDefault="00327C30" w:rsidP="0016793F">
      <w:pPr>
        <w:jc w:val="both"/>
        <w:rPr>
          <w:lang w:val="es-ES"/>
        </w:rPr>
      </w:pPr>
    </w:p>
    <w:p w:rsidR="00327C30" w:rsidRPr="0016793F" w:rsidRDefault="00327C30" w:rsidP="0016793F">
      <w:pPr>
        <w:jc w:val="both"/>
        <w:rPr>
          <w:lang w:val="es-ES"/>
        </w:rPr>
      </w:pPr>
    </w:p>
    <w:p w:rsidR="00327C30" w:rsidRPr="0016793F" w:rsidRDefault="00327C30" w:rsidP="0016793F">
      <w:pPr>
        <w:jc w:val="both"/>
        <w:rPr>
          <w:lang w:val="es-ES"/>
        </w:rPr>
      </w:pPr>
    </w:p>
    <w:p w:rsidR="00327C30" w:rsidRPr="0016793F" w:rsidRDefault="0016793F" w:rsidP="0016793F">
      <w:pPr>
        <w:jc w:val="both"/>
        <w:rPr>
          <w:lang w:val="es-ES"/>
        </w:rPr>
      </w:pPr>
      <w:r w:rsidRPr="0016793F">
        <w:rPr>
          <w:b/>
          <w:color w:val="1E3A5F"/>
          <w:sz w:val="32"/>
          <w:lang w:val="es-ES"/>
        </w:rPr>
        <w:t>Billennium Systems</w:t>
      </w:r>
    </w:p>
    <w:p w:rsidR="00327C30" w:rsidRPr="0016793F" w:rsidRDefault="0016793F" w:rsidP="0016793F">
      <w:pPr>
        <w:jc w:val="both"/>
        <w:rPr>
          <w:lang w:val="es-ES"/>
        </w:rPr>
      </w:pPr>
      <w:r w:rsidRPr="0016793F">
        <w:rPr>
          <w:color w:val="555555"/>
          <w:sz w:val="24"/>
          <w:lang w:val="es-ES"/>
        </w:rPr>
        <w:t>QuickInvoice — Sistema de Gestión Empresarial</w:t>
      </w:r>
    </w:p>
    <w:p w:rsidR="00327C30" w:rsidRPr="0016793F" w:rsidRDefault="0016793F" w:rsidP="0016793F">
      <w:pPr>
        <w:jc w:val="both"/>
        <w:rPr>
          <w:lang w:val="es-ES"/>
        </w:rPr>
      </w:pPr>
      <w:r w:rsidRPr="0016793F">
        <w:rPr>
          <w:color w:val="888888"/>
          <w:sz w:val="20"/>
          <w:lang w:val="es-ES"/>
        </w:rPr>
        <w:t>Manual de Usuario — Talento Humano y Nóminas  |  v1.0  |  June 2026</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122"/>
      </w:tblGrid>
      <w:tr w:rsidR="00327C30" w:rsidRPr="0016793F">
        <w:tc>
          <w:tcPr>
            <w:tcW w:w="9122" w:type="dxa"/>
            <w:shd w:val="clear" w:color="auto" w:fill="EEF2FF"/>
          </w:tcPr>
          <w:p w:rsidR="00327C30" w:rsidRPr="0016793F" w:rsidRDefault="0016793F" w:rsidP="0016793F">
            <w:pPr>
              <w:jc w:val="both"/>
              <w:rPr>
                <w:lang w:val="es-ES"/>
              </w:rPr>
            </w:pPr>
            <w:r w:rsidRPr="0016793F">
              <w:rPr>
                <w:i/>
                <w:color w:val="5C6BC0"/>
                <w:sz w:val="18"/>
                <w:lang w:val="es-ES"/>
              </w:rPr>
              <w:t>[ IMAGEN: Logo o imagen de pie de página (opcional) ]</w:t>
            </w:r>
            <w:r w:rsidRPr="0016793F">
              <w:rPr>
                <w:i/>
                <w:color w:val="5C6BC0"/>
                <w:sz w:val="18"/>
                <w:lang w:val="es-ES"/>
              </w:rPr>
              <w:br/>
              <w:t>Tamaño sugerido: 8 cm × 2 cm</w:t>
            </w:r>
          </w:p>
        </w:tc>
      </w:tr>
    </w:tbl>
    <w:p w:rsidR="00327C30" w:rsidRPr="0016793F" w:rsidRDefault="00327C30" w:rsidP="0016793F">
      <w:pPr>
        <w:jc w:val="both"/>
        <w:rPr>
          <w:lang w:val="es-ES"/>
        </w:rPr>
      </w:pPr>
    </w:p>
    <w:sectPr w:rsidR="00327C30" w:rsidRPr="0016793F"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793F"/>
    <w:rsid w:val="0029639D"/>
    <w:rsid w:val="00326F90"/>
    <w:rsid w:val="00327C30"/>
    <w:rsid w:val="00AA1D8D"/>
    <w:rsid w:val="00B47730"/>
    <w:rsid w:val="00CB0664"/>
    <w:rsid w:val="00FC11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76E41D9-4749-4FE1-AC57-9265378E1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D7A6DF-E41A-4CEC-B062-27F4962CB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TotalTime>
  <Pages>26</Pages>
  <Words>6034</Words>
  <Characters>33193</Characters>
  <Application>Microsoft Office Word</Application>
  <DocSecurity>0</DocSecurity>
  <Lines>276</Lines>
  <Paragraphs>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39149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Billenniun</cp:lastModifiedBy>
  <cp:revision>2</cp:revision>
  <cp:lastPrinted>2026-06-20T12:04:00Z</cp:lastPrinted>
  <dcterms:created xsi:type="dcterms:W3CDTF">2013-12-23T23:15:00Z</dcterms:created>
  <dcterms:modified xsi:type="dcterms:W3CDTF">2026-06-20T12:12:00Z</dcterms:modified>
  <cp:category/>
</cp:coreProperties>
</file>