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6265E" w:rsidRDefault="0017268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6265E" w14:paraId="3546CE52" w14:textId="77777777">
        <w:tc>
          <w:tcPr>
            <w:tcW w:w="2031" w:type="dxa"/>
            <w:vAlign w:val="center"/>
          </w:tcPr>
          <w:p w14:paraId="7428FB95" w14:textId="77777777" w:rsidR="0076265E" w:rsidRDefault="001726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6265E" w:rsidRDefault="001726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6265E" w14:paraId="59125740" w14:textId="77777777">
        <w:tc>
          <w:tcPr>
            <w:tcW w:w="2031" w:type="dxa"/>
            <w:vAlign w:val="center"/>
          </w:tcPr>
          <w:p w14:paraId="794E3253" w14:textId="69C0B089" w:rsidR="0076265E" w:rsidRDefault="008932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8F64665" w:rsidR="0076265E" w:rsidRDefault="008932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可以自动设置空调使用时间</w:t>
            </w:r>
          </w:p>
        </w:tc>
      </w:tr>
      <w:tr w:rsidR="0076265E" w14:paraId="0C58A7F5" w14:textId="77777777">
        <w:tc>
          <w:tcPr>
            <w:tcW w:w="2031" w:type="dxa"/>
            <w:vAlign w:val="center"/>
          </w:tcPr>
          <w:p w14:paraId="029DE688" w14:textId="005459DE" w:rsidR="0076265E" w:rsidRDefault="008932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D330240" w14:textId="3E7A4E3F" w:rsidR="0076265E" w:rsidRDefault="008932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刷脸自动识别并开门</w:t>
            </w:r>
          </w:p>
        </w:tc>
      </w:tr>
      <w:tr w:rsidR="0076265E" w14:paraId="68384116" w14:textId="77777777">
        <w:tc>
          <w:tcPr>
            <w:tcW w:w="2031" w:type="dxa"/>
            <w:vAlign w:val="center"/>
          </w:tcPr>
          <w:p w14:paraId="5F340396" w14:textId="5C7E3AFE" w:rsidR="0076265E" w:rsidRDefault="008932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4F55D21D" w14:textId="1EC16312" w:rsidR="0076265E" w:rsidRDefault="0089322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语音识别自动开关灯</w:t>
            </w:r>
          </w:p>
        </w:tc>
      </w:tr>
    </w:tbl>
    <w:p w14:paraId="72AC76A1" w14:textId="77777777" w:rsidR="0076265E" w:rsidRDefault="0076265E">
      <w:pPr>
        <w:spacing w:line="360" w:lineRule="auto"/>
        <w:rPr>
          <w:sz w:val="24"/>
          <w:szCs w:val="32"/>
        </w:rPr>
      </w:pPr>
    </w:p>
    <w:p w14:paraId="5F98CF08" w14:textId="77777777" w:rsidR="0076265E" w:rsidRDefault="0076265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6265E" w:rsidRDefault="0076265E">
      <w:pPr>
        <w:ind w:firstLine="418"/>
        <w:jc w:val="left"/>
      </w:pPr>
    </w:p>
    <w:p w14:paraId="3E172011" w14:textId="77777777" w:rsidR="0076265E" w:rsidRDefault="0076265E">
      <w:pPr>
        <w:jc w:val="left"/>
      </w:pPr>
    </w:p>
    <w:p w14:paraId="2B5ED95B" w14:textId="77777777" w:rsidR="0076265E" w:rsidRDefault="0076265E">
      <w:pPr>
        <w:ind w:firstLine="418"/>
        <w:jc w:val="left"/>
      </w:pPr>
    </w:p>
    <w:p w14:paraId="3004AA1C" w14:textId="77777777" w:rsidR="0076265E" w:rsidRDefault="0017268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6265E" w14:paraId="2DA5CFA6" w14:textId="77777777">
        <w:tc>
          <w:tcPr>
            <w:tcW w:w="2235" w:type="dxa"/>
            <w:vAlign w:val="center"/>
          </w:tcPr>
          <w:p w14:paraId="190275B0" w14:textId="77777777" w:rsidR="0076265E" w:rsidRDefault="001726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6265E" w:rsidRDefault="001726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6265E" w14:paraId="5B1603F3" w14:textId="77777777">
        <w:tc>
          <w:tcPr>
            <w:tcW w:w="2235" w:type="dxa"/>
            <w:vAlign w:val="center"/>
          </w:tcPr>
          <w:p w14:paraId="0AE3E0A6" w14:textId="77777777" w:rsidR="0076265E" w:rsidRDefault="001726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1A3077B" w:rsidR="0076265E" w:rsidRDefault="0089322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设置时间定时灌溉</w:t>
            </w:r>
          </w:p>
        </w:tc>
      </w:tr>
      <w:tr w:rsidR="0076265E" w14:paraId="4CC4D447" w14:textId="77777777">
        <w:tc>
          <w:tcPr>
            <w:tcW w:w="2235" w:type="dxa"/>
            <w:vAlign w:val="center"/>
          </w:tcPr>
          <w:p w14:paraId="6BFBED40" w14:textId="77777777" w:rsidR="0076265E" w:rsidRDefault="001726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7774226" w:rsidR="0076265E" w:rsidRDefault="0089322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根据恒温自动调节温度并定时灌溉农作物</w:t>
            </w:r>
            <w:bookmarkStart w:id="0" w:name="_GoBack"/>
            <w:bookmarkEnd w:id="0"/>
          </w:p>
        </w:tc>
      </w:tr>
    </w:tbl>
    <w:p w14:paraId="6D0F9CF5" w14:textId="77777777" w:rsidR="0076265E" w:rsidRDefault="0076265E">
      <w:pPr>
        <w:spacing w:line="360" w:lineRule="auto"/>
        <w:jc w:val="left"/>
        <w:rPr>
          <w:sz w:val="24"/>
          <w:szCs w:val="32"/>
        </w:rPr>
      </w:pPr>
    </w:p>
    <w:sectPr w:rsidR="007626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72686"/>
    <w:rsid w:val="002D2EEE"/>
    <w:rsid w:val="006666D8"/>
    <w:rsid w:val="0076265E"/>
    <w:rsid w:val="0089322A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70A6E"/>
  <w15:docId w15:val="{859A7725-73C3-41FB-A90B-34248F4A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>P R C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