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AA4B52" w:rsidRDefault="00D939D3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AA4B52" w14:paraId="3546CE52" w14:textId="77777777">
        <w:tc>
          <w:tcPr>
            <w:tcW w:w="2031" w:type="dxa"/>
            <w:vAlign w:val="center"/>
          </w:tcPr>
          <w:p w14:paraId="7428FB95" w14:textId="77777777" w:rsidR="00AA4B52" w:rsidRDefault="00D939D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AA4B52" w:rsidRDefault="00D939D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AA4B52" w14:paraId="59125740" w14:textId="77777777">
        <w:tc>
          <w:tcPr>
            <w:tcW w:w="2031" w:type="dxa"/>
            <w:vAlign w:val="center"/>
          </w:tcPr>
          <w:p w14:paraId="794E3253" w14:textId="7B7A884C" w:rsidR="00AA4B52" w:rsidRDefault="00C069EC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 w:rsidRPr="00C069EC">
              <w:rPr>
                <w:rFonts w:hint="eastAsia"/>
                <w:sz w:val="24"/>
                <w:szCs w:val="32"/>
              </w:rPr>
              <w:t>自动泊车</w:t>
            </w:r>
            <w:r w:rsidRPr="00C069EC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</w:p>
        </w:tc>
        <w:tc>
          <w:tcPr>
            <w:tcW w:w="6491" w:type="dxa"/>
            <w:vAlign w:val="center"/>
          </w:tcPr>
          <w:p w14:paraId="17C13A29" w14:textId="2276520F" w:rsidR="00AA4B52" w:rsidRDefault="00D939D3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D939D3">
              <w:rPr>
                <w:rFonts w:hint="eastAsia"/>
                <w:sz w:val="24"/>
                <w:szCs w:val="32"/>
              </w:rPr>
              <w:t>汽车自己找车位、停稳，新手也能轻松搞定。</w:t>
            </w:r>
          </w:p>
        </w:tc>
      </w:tr>
      <w:tr w:rsidR="00AA4B52" w14:paraId="0C58A7F5" w14:textId="77777777">
        <w:tc>
          <w:tcPr>
            <w:tcW w:w="2031" w:type="dxa"/>
            <w:vAlign w:val="center"/>
          </w:tcPr>
          <w:p w14:paraId="029DE688" w14:textId="6A11138A" w:rsidR="00AA4B52" w:rsidRDefault="00D939D3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D939D3">
              <w:rPr>
                <w:rFonts w:hint="eastAsia"/>
                <w:sz w:val="24"/>
                <w:szCs w:val="32"/>
              </w:rPr>
              <w:t>自动售货机</w:t>
            </w:r>
            <w:r w:rsidRPr="00D939D3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</w:p>
        </w:tc>
        <w:tc>
          <w:tcPr>
            <w:tcW w:w="6491" w:type="dxa"/>
            <w:vAlign w:val="center"/>
          </w:tcPr>
          <w:p w14:paraId="4D330240" w14:textId="14A5020E" w:rsidR="00AA4B52" w:rsidRDefault="00D939D3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D939D3">
              <w:rPr>
                <w:rFonts w:hint="eastAsia"/>
                <w:sz w:val="24"/>
                <w:szCs w:val="32"/>
              </w:rPr>
              <w:t>24</w:t>
            </w:r>
            <w:r w:rsidRPr="00D939D3">
              <w:rPr>
                <w:rFonts w:hint="eastAsia"/>
                <w:sz w:val="24"/>
                <w:szCs w:val="32"/>
              </w:rPr>
              <w:t>小时购物，</w:t>
            </w:r>
            <w:proofErr w:type="gramStart"/>
            <w:r w:rsidRPr="00D939D3">
              <w:rPr>
                <w:rFonts w:hint="eastAsia"/>
                <w:sz w:val="24"/>
                <w:szCs w:val="32"/>
              </w:rPr>
              <w:t>扫码即</w:t>
            </w:r>
            <w:proofErr w:type="gramEnd"/>
            <w:r w:rsidRPr="00D939D3">
              <w:rPr>
                <w:rFonts w:hint="eastAsia"/>
                <w:sz w:val="24"/>
                <w:szCs w:val="32"/>
              </w:rPr>
              <w:t>取。</w:t>
            </w:r>
          </w:p>
        </w:tc>
      </w:tr>
      <w:tr w:rsidR="00AA4B52" w14:paraId="68384116" w14:textId="77777777">
        <w:tc>
          <w:tcPr>
            <w:tcW w:w="2031" w:type="dxa"/>
            <w:vAlign w:val="center"/>
          </w:tcPr>
          <w:p w14:paraId="5F340396" w14:textId="0260428E" w:rsidR="00AA4B52" w:rsidRDefault="00D939D3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D939D3">
              <w:rPr>
                <w:rFonts w:hint="eastAsia"/>
                <w:sz w:val="24"/>
                <w:szCs w:val="32"/>
              </w:rPr>
              <w:t>自动识别</w:t>
            </w:r>
          </w:p>
        </w:tc>
        <w:tc>
          <w:tcPr>
            <w:tcW w:w="6491" w:type="dxa"/>
            <w:vAlign w:val="center"/>
          </w:tcPr>
          <w:p w14:paraId="4F55D21D" w14:textId="6D8A7F45" w:rsidR="00AA4B52" w:rsidRDefault="00D939D3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 w:rsidRPr="00D939D3">
              <w:rPr>
                <w:rFonts w:hint="eastAsia"/>
                <w:sz w:val="24"/>
                <w:szCs w:val="32"/>
              </w:rPr>
              <w:t>超市扫码结账</w:t>
            </w:r>
            <w:proofErr w:type="gramEnd"/>
            <w:r w:rsidRPr="00D939D3">
              <w:rPr>
                <w:rFonts w:hint="eastAsia"/>
                <w:sz w:val="24"/>
                <w:szCs w:val="32"/>
              </w:rPr>
              <w:t>，库存管理更精准</w:t>
            </w:r>
          </w:p>
        </w:tc>
      </w:tr>
    </w:tbl>
    <w:p w14:paraId="72AC76A1" w14:textId="77777777" w:rsidR="00AA4B52" w:rsidRDefault="00AA4B52">
      <w:pPr>
        <w:spacing w:line="360" w:lineRule="auto"/>
        <w:rPr>
          <w:sz w:val="24"/>
          <w:szCs w:val="32"/>
        </w:rPr>
      </w:pPr>
    </w:p>
    <w:p w14:paraId="5F98CF08" w14:textId="77777777" w:rsidR="00AA4B52" w:rsidRDefault="00AA4B52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AA4B52" w:rsidRDefault="00AA4B52">
      <w:pPr>
        <w:ind w:firstLine="418"/>
        <w:jc w:val="left"/>
      </w:pPr>
    </w:p>
    <w:p w14:paraId="3E172011" w14:textId="77777777" w:rsidR="00AA4B52" w:rsidRDefault="00AA4B52">
      <w:pPr>
        <w:jc w:val="left"/>
      </w:pPr>
    </w:p>
    <w:p w14:paraId="2B5ED95B" w14:textId="77777777" w:rsidR="00AA4B52" w:rsidRDefault="00AA4B52">
      <w:pPr>
        <w:ind w:firstLine="418"/>
        <w:jc w:val="left"/>
      </w:pPr>
    </w:p>
    <w:p w14:paraId="3004AA1C" w14:textId="77777777" w:rsidR="00AA4B52" w:rsidRDefault="00D939D3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AA4B52" w14:paraId="2DA5CFA6" w14:textId="77777777">
        <w:tc>
          <w:tcPr>
            <w:tcW w:w="2235" w:type="dxa"/>
            <w:vAlign w:val="center"/>
          </w:tcPr>
          <w:p w14:paraId="190275B0" w14:textId="77777777" w:rsidR="00AA4B52" w:rsidRDefault="00D939D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AA4B52" w:rsidRDefault="00D939D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AA4B52" w14:paraId="5B1603F3" w14:textId="77777777">
        <w:tc>
          <w:tcPr>
            <w:tcW w:w="2235" w:type="dxa"/>
            <w:vAlign w:val="center"/>
          </w:tcPr>
          <w:p w14:paraId="0AE3E0A6" w14:textId="77777777" w:rsidR="00AA4B52" w:rsidRDefault="00D939D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8163643" w:rsidR="00AA4B52" w:rsidRDefault="00D939D3">
            <w:pPr>
              <w:spacing w:line="360" w:lineRule="auto"/>
              <w:jc w:val="left"/>
              <w:rPr>
                <w:sz w:val="24"/>
                <w:szCs w:val="32"/>
              </w:rPr>
            </w:pPr>
            <w:r w:rsidRPr="00D939D3">
              <w:rPr>
                <w:rFonts w:hint="eastAsia"/>
                <w:sz w:val="24"/>
                <w:szCs w:val="32"/>
              </w:rPr>
              <w:t>靠预设时间表工作，比如每天固定浇水</w:t>
            </w:r>
            <w:r w:rsidRPr="00D939D3">
              <w:rPr>
                <w:rFonts w:hint="eastAsia"/>
                <w:sz w:val="24"/>
                <w:szCs w:val="32"/>
              </w:rPr>
              <w:t>2</w:t>
            </w:r>
            <w:r w:rsidRPr="00D939D3">
              <w:rPr>
                <w:rFonts w:hint="eastAsia"/>
                <w:sz w:val="24"/>
                <w:szCs w:val="32"/>
              </w:rPr>
              <w:t>小时，</w:t>
            </w:r>
            <w:r>
              <w:rPr>
                <w:rFonts w:hint="eastAsia"/>
                <w:sz w:val="24"/>
                <w:szCs w:val="32"/>
              </w:rPr>
              <w:t>但</w:t>
            </w:r>
            <w:r w:rsidRPr="00D939D3">
              <w:rPr>
                <w:rFonts w:hint="eastAsia"/>
                <w:sz w:val="24"/>
                <w:szCs w:val="32"/>
              </w:rPr>
              <w:t>不管土壤是否真的需要水。</w:t>
            </w:r>
          </w:p>
        </w:tc>
      </w:tr>
      <w:tr w:rsidR="00AA4B52" w14:paraId="4CC4D447" w14:textId="77777777">
        <w:tc>
          <w:tcPr>
            <w:tcW w:w="2235" w:type="dxa"/>
            <w:vAlign w:val="center"/>
          </w:tcPr>
          <w:p w14:paraId="6BFBED40" w14:textId="77777777" w:rsidR="00AA4B52" w:rsidRDefault="00D939D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EBADD8E" w:rsidR="00AA4B52" w:rsidRDefault="00D939D3">
            <w:pPr>
              <w:spacing w:line="360" w:lineRule="auto"/>
              <w:jc w:val="left"/>
              <w:rPr>
                <w:sz w:val="24"/>
                <w:szCs w:val="32"/>
              </w:rPr>
            </w:pPr>
            <w:r w:rsidRPr="00D939D3">
              <w:rPr>
                <w:rFonts w:hint="eastAsia"/>
                <w:sz w:val="24"/>
                <w:szCs w:val="32"/>
              </w:rPr>
              <w:t>用传感器实时监测土壤湿度、天气等数据，</w:t>
            </w:r>
            <w:r w:rsidRPr="00D939D3">
              <w:rPr>
                <w:rFonts w:hint="eastAsia"/>
                <w:sz w:val="24"/>
                <w:szCs w:val="32"/>
              </w:rPr>
              <w:t>AI</w:t>
            </w:r>
            <w:r w:rsidRPr="00D939D3">
              <w:rPr>
                <w:rFonts w:hint="eastAsia"/>
                <w:sz w:val="24"/>
                <w:szCs w:val="32"/>
              </w:rPr>
              <w:t>算法动态调整灌溉计划。比如干旱时提前浇水，下雨时自动暂停。</w:t>
            </w:r>
            <w:bookmarkStart w:id="0" w:name="_GoBack"/>
            <w:bookmarkEnd w:id="0"/>
          </w:p>
        </w:tc>
      </w:tr>
    </w:tbl>
    <w:p w14:paraId="6D0F9CF5" w14:textId="77777777" w:rsidR="00AA4B52" w:rsidRDefault="00AA4B52">
      <w:pPr>
        <w:spacing w:line="360" w:lineRule="auto"/>
        <w:jc w:val="left"/>
        <w:rPr>
          <w:sz w:val="24"/>
          <w:szCs w:val="32"/>
        </w:rPr>
      </w:pPr>
    </w:p>
    <w:sectPr w:rsidR="00AA4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9E616C"/>
    <w:rsid w:val="00AA4B52"/>
    <w:rsid w:val="00C069EC"/>
    <w:rsid w:val="00D939D3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05DC3"/>
  <w15:docId w15:val="{EB75FE44-FD4C-40B7-9385-34B9FB18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40</Words>
  <Characters>232</Characters>
  <Application>Microsoft Office Word</Application>
  <DocSecurity>0</DocSecurity>
  <Lines>1</Lines>
  <Paragraphs>1</Paragraphs>
  <ScaleCrop>false</ScaleCrop>
  <Company>P R C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3</cp:revision>
  <dcterms:created xsi:type="dcterms:W3CDTF">2024-02-27T02:50:00Z</dcterms:created>
  <dcterms:modified xsi:type="dcterms:W3CDTF">2026-01-12T05:49:00Z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