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012F7" w:rsidRDefault="001C3D8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012F7" w14:paraId="3546CE52" w14:textId="77777777">
        <w:tc>
          <w:tcPr>
            <w:tcW w:w="2031" w:type="dxa"/>
            <w:vAlign w:val="center"/>
          </w:tcPr>
          <w:p w14:paraId="7428FB95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012F7" w14:paraId="59125740" w14:textId="77777777">
        <w:tc>
          <w:tcPr>
            <w:tcW w:w="2031" w:type="dxa"/>
            <w:vAlign w:val="center"/>
          </w:tcPr>
          <w:p w14:paraId="794E3253" w14:textId="7A3F47D2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17C13A29" w14:textId="4C427D46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人不用开车，想去哪就去哪</w:t>
            </w:r>
          </w:p>
        </w:tc>
      </w:tr>
      <w:tr w:rsidR="007012F7" w14:paraId="0C58A7F5" w14:textId="77777777">
        <w:tc>
          <w:tcPr>
            <w:tcW w:w="2031" w:type="dxa"/>
            <w:vAlign w:val="center"/>
          </w:tcPr>
          <w:p w14:paraId="029DE688" w14:textId="72379740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自动停车</w:t>
            </w:r>
          </w:p>
        </w:tc>
        <w:tc>
          <w:tcPr>
            <w:tcW w:w="6491" w:type="dxa"/>
            <w:vAlign w:val="center"/>
          </w:tcPr>
          <w:p w14:paraId="4D330240" w14:textId="3DB00FDD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找到要停车的位置，可以自动停进去</w:t>
            </w:r>
          </w:p>
        </w:tc>
      </w:tr>
      <w:tr w:rsidR="007012F7" w14:paraId="68384116" w14:textId="77777777">
        <w:tc>
          <w:tcPr>
            <w:tcW w:w="2031" w:type="dxa"/>
            <w:vAlign w:val="center"/>
          </w:tcPr>
          <w:p w14:paraId="5F340396" w14:textId="59B2760C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感应门</w:t>
            </w:r>
          </w:p>
        </w:tc>
        <w:tc>
          <w:tcPr>
            <w:tcW w:w="6491" w:type="dxa"/>
            <w:vAlign w:val="center"/>
          </w:tcPr>
          <w:p w14:paraId="4F55D21D" w14:textId="43653C0E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人来了自动开门，人走了自动关门</w:t>
            </w:r>
          </w:p>
        </w:tc>
      </w:tr>
    </w:tbl>
    <w:p w14:paraId="72AC76A1" w14:textId="77777777" w:rsidR="007012F7" w:rsidRDefault="007012F7">
      <w:pPr>
        <w:spacing w:line="360" w:lineRule="auto"/>
        <w:rPr>
          <w:sz w:val="24"/>
          <w:szCs w:val="32"/>
        </w:rPr>
      </w:pPr>
    </w:p>
    <w:p w14:paraId="5F98CF08" w14:textId="77777777" w:rsidR="007012F7" w:rsidRDefault="007012F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012F7" w:rsidRDefault="007012F7">
      <w:pPr>
        <w:ind w:firstLine="418"/>
        <w:jc w:val="left"/>
      </w:pPr>
    </w:p>
    <w:p w14:paraId="3E172011" w14:textId="77777777" w:rsidR="007012F7" w:rsidRDefault="007012F7">
      <w:pPr>
        <w:jc w:val="left"/>
      </w:pPr>
    </w:p>
    <w:p w14:paraId="2B5ED95B" w14:textId="77777777" w:rsidR="007012F7" w:rsidRDefault="007012F7">
      <w:pPr>
        <w:ind w:firstLine="418"/>
        <w:jc w:val="left"/>
      </w:pPr>
    </w:p>
    <w:p w14:paraId="3004AA1C" w14:textId="77777777" w:rsidR="007012F7" w:rsidRDefault="001C3D8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7012F7" w14:paraId="2DA5CFA6" w14:textId="77777777">
        <w:tc>
          <w:tcPr>
            <w:tcW w:w="2235" w:type="dxa"/>
            <w:vAlign w:val="center"/>
          </w:tcPr>
          <w:p w14:paraId="190275B0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012F7" w14:paraId="5B1603F3" w14:textId="77777777">
        <w:tc>
          <w:tcPr>
            <w:tcW w:w="2235" w:type="dxa"/>
            <w:vAlign w:val="center"/>
          </w:tcPr>
          <w:p w14:paraId="0AE3E0A6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DA9C8B9" w:rsidR="007012F7" w:rsidRDefault="00F2300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定好时间，每次浇水时间都一样</w:t>
            </w:r>
          </w:p>
        </w:tc>
      </w:tr>
      <w:tr w:rsidR="007012F7" w14:paraId="4CC4D447" w14:textId="77777777">
        <w:tc>
          <w:tcPr>
            <w:tcW w:w="2235" w:type="dxa"/>
            <w:vAlign w:val="center"/>
          </w:tcPr>
          <w:p w14:paraId="6BFBED40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9EFCA70" w:rsidR="007012F7" w:rsidRDefault="000F761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看土壤的湿度再找合适的水量浇水</w:t>
            </w:r>
            <w:bookmarkStart w:id="0" w:name="_GoBack"/>
            <w:bookmarkEnd w:id="0"/>
          </w:p>
        </w:tc>
      </w:tr>
    </w:tbl>
    <w:p w14:paraId="6D0F9CF5" w14:textId="77777777" w:rsidR="007012F7" w:rsidRDefault="007012F7">
      <w:pPr>
        <w:spacing w:line="360" w:lineRule="auto"/>
        <w:jc w:val="left"/>
        <w:rPr>
          <w:sz w:val="24"/>
          <w:szCs w:val="32"/>
        </w:rPr>
      </w:pPr>
    </w:p>
    <w:sectPr w:rsidR="00701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F761D"/>
    <w:rsid w:val="001C3D81"/>
    <w:rsid w:val="006666D8"/>
    <w:rsid w:val="007012F7"/>
    <w:rsid w:val="007C6D8D"/>
    <w:rsid w:val="00976495"/>
    <w:rsid w:val="009E3B24"/>
    <w:rsid w:val="00F2300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5911D"/>
  <w15:docId w15:val="{EE9254E9-ADAE-4F5D-9413-48147DE6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>P R C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6</cp:revision>
  <dcterms:created xsi:type="dcterms:W3CDTF">2026-01-16T04:51:00Z</dcterms:created>
  <dcterms:modified xsi:type="dcterms:W3CDTF">2026-01-16T04:53:00Z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