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C521F1" w:rsidRDefault="00857223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C521F1" w14:paraId="3546CE52" w14:textId="77777777">
        <w:tc>
          <w:tcPr>
            <w:tcW w:w="2031" w:type="dxa"/>
            <w:vAlign w:val="center"/>
          </w:tcPr>
          <w:p w14:paraId="7428FB95" w14:textId="77777777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C521F1" w14:paraId="59125740" w14:textId="77777777">
        <w:tc>
          <w:tcPr>
            <w:tcW w:w="2031" w:type="dxa"/>
            <w:vAlign w:val="center"/>
          </w:tcPr>
          <w:p w14:paraId="794E3253" w14:textId="600F9439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电动门</w:t>
            </w:r>
          </w:p>
        </w:tc>
        <w:tc>
          <w:tcPr>
            <w:tcW w:w="6491" w:type="dxa"/>
            <w:vAlign w:val="center"/>
          </w:tcPr>
          <w:p w14:paraId="17C13A29" w14:textId="0BD093C0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人来开门</w:t>
            </w:r>
          </w:p>
        </w:tc>
      </w:tr>
      <w:tr w:rsidR="00C521F1" w14:paraId="0C58A7F5" w14:textId="77777777">
        <w:tc>
          <w:tcPr>
            <w:tcW w:w="2031" w:type="dxa"/>
            <w:vAlign w:val="center"/>
          </w:tcPr>
          <w:p w14:paraId="029DE688" w14:textId="3AB31A27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学校广播</w:t>
            </w:r>
          </w:p>
        </w:tc>
        <w:tc>
          <w:tcPr>
            <w:tcW w:w="6491" w:type="dxa"/>
            <w:vAlign w:val="center"/>
          </w:tcPr>
          <w:p w14:paraId="4D330240" w14:textId="30B213EC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定时播放</w:t>
            </w:r>
          </w:p>
        </w:tc>
      </w:tr>
      <w:tr w:rsidR="00C521F1" w14:paraId="68384116" w14:textId="77777777">
        <w:tc>
          <w:tcPr>
            <w:tcW w:w="2031" w:type="dxa"/>
            <w:vAlign w:val="center"/>
          </w:tcPr>
          <w:p w14:paraId="5F340396" w14:textId="6E7CADBD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自动照明灯</w:t>
            </w:r>
          </w:p>
        </w:tc>
        <w:tc>
          <w:tcPr>
            <w:tcW w:w="6491" w:type="dxa"/>
            <w:vAlign w:val="center"/>
          </w:tcPr>
          <w:p w14:paraId="4F55D21D" w14:textId="2AFEAB7D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人来照明</w:t>
            </w:r>
            <w:bookmarkStart w:id="0" w:name="_GoBack"/>
            <w:bookmarkEnd w:id="0"/>
          </w:p>
        </w:tc>
      </w:tr>
    </w:tbl>
    <w:p w14:paraId="72AC76A1" w14:textId="77777777" w:rsidR="00C521F1" w:rsidRDefault="00C521F1">
      <w:pPr>
        <w:spacing w:line="360" w:lineRule="auto"/>
        <w:rPr>
          <w:sz w:val="24"/>
          <w:szCs w:val="32"/>
        </w:rPr>
      </w:pPr>
    </w:p>
    <w:p w14:paraId="5F98CF08" w14:textId="77777777" w:rsidR="00C521F1" w:rsidRDefault="00C521F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C521F1" w:rsidRDefault="00C521F1">
      <w:pPr>
        <w:ind w:firstLine="418"/>
        <w:jc w:val="left"/>
      </w:pPr>
    </w:p>
    <w:p w14:paraId="3E172011" w14:textId="77777777" w:rsidR="00C521F1" w:rsidRDefault="00C521F1">
      <w:pPr>
        <w:jc w:val="left"/>
      </w:pPr>
    </w:p>
    <w:p w14:paraId="2B5ED95B" w14:textId="77777777" w:rsidR="00C521F1" w:rsidRDefault="00C521F1">
      <w:pPr>
        <w:ind w:firstLine="418"/>
        <w:jc w:val="left"/>
      </w:pPr>
    </w:p>
    <w:p w14:paraId="3004AA1C" w14:textId="77777777" w:rsidR="00C521F1" w:rsidRDefault="00857223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C521F1" w14:paraId="2DA5CFA6" w14:textId="77777777">
        <w:tc>
          <w:tcPr>
            <w:tcW w:w="2235" w:type="dxa"/>
            <w:vAlign w:val="center"/>
          </w:tcPr>
          <w:p w14:paraId="190275B0" w14:textId="77777777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C521F1" w14:paraId="5B1603F3" w14:textId="77777777">
        <w:tc>
          <w:tcPr>
            <w:tcW w:w="2235" w:type="dxa"/>
            <w:vAlign w:val="center"/>
          </w:tcPr>
          <w:p w14:paraId="0AE3E0A6" w14:textId="77777777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A65E6E2" w:rsidR="00C521F1" w:rsidRDefault="00857223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</w:t>
            </w:r>
          </w:p>
        </w:tc>
      </w:tr>
      <w:tr w:rsidR="00C521F1" w14:paraId="4CC4D447" w14:textId="77777777">
        <w:tc>
          <w:tcPr>
            <w:tcW w:w="2235" w:type="dxa"/>
            <w:vAlign w:val="center"/>
          </w:tcPr>
          <w:p w14:paraId="6BFBED40" w14:textId="77777777" w:rsidR="00C521F1" w:rsidRDefault="0085722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0142656" w:rsidR="00C521F1" w:rsidRDefault="00857223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自动灌溉补水</w:t>
            </w:r>
          </w:p>
        </w:tc>
      </w:tr>
    </w:tbl>
    <w:p w14:paraId="6D0F9CF5" w14:textId="77777777" w:rsidR="00C521F1" w:rsidRDefault="00C521F1">
      <w:pPr>
        <w:spacing w:line="360" w:lineRule="auto"/>
        <w:jc w:val="left"/>
        <w:rPr>
          <w:sz w:val="24"/>
          <w:szCs w:val="32"/>
        </w:rPr>
      </w:pPr>
    </w:p>
    <w:sectPr w:rsidR="00C52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857223"/>
    <w:rsid w:val="00976495"/>
    <w:rsid w:val="009E3B24"/>
    <w:rsid w:val="00C521F1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CCADE7F-9238-433B-9F61-625DD54B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>P R C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