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2EB9" w14:textId="77777777" w:rsidR="00A56405" w:rsidRPr="00A56405" w:rsidRDefault="00A56405" w:rsidP="00A56405">
      <w:pPr>
        <w:rPr>
          <w:b/>
          <w:bCs/>
        </w:rPr>
      </w:pPr>
      <w:r w:rsidRPr="00A56405">
        <w:rPr>
          <w:b/>
          <w:bCs/>
        </w:rPr>
        <w:t>1. La Idea Central: Un Edificio, Dos Mundos Independientes</w:t>
      </w:r>
    </w:p>
    <w:p w14:paraId="06F01640" w14:textId="77777777" w:rsidR="00A56405" w:rsidRPr="00A56405" w:rsidRDefault="00A56405" w:rsidP="00A56405">
      <w:r w:rsidRPr="00A56405">
        <w:t>Lo primero que debes destacar es que el edificio está diseñado como un "traje a la medida" para dos negocios totalmente diferentes que conviven en perfecta armonía sin estorbarse.</w:t>
      </w:r>
    </w:p>
    <w:p w14:paraId="43923AB7" w14:textId="77777777" w:rsidR="00A56405" w:rsidRPr="00A56405" w:rsidRDefault="00A56405" w:rsidP="00A56405">
      <w:r w:rsidRPr="00A56405">
        <w:t xml:space="preserve">La clave de todo el diseño es la </w:t>
      </w:r>
      <w:r w:rsidRPr="00A56405">
        <w:rPr>
          <w:b/>
          <w:bCs/>
        </w:rPr>
        <w:t>independencia</w:t>
      </w:r>
      <w:r w:rsidRPr="00A56405">
        <w:t xml:space="preserve"> y la </w:t>
      </w:r>
      <w:r w:rsidRPr="00A56405">
        <w:rPr>
          <w:b/>
          <w:bCs/>
        </w:rPr>
        <w:t>seguridad</w:t>
      </w:r>
      <w:r w:rsidRPr="00A56405">
        <w:t>. Aunque comparten el mismo terreno, los niños de la guardería nunca se cruzarán con los adultos de la escuela de conducción.</w:t>
      </w:r>
    </w:p>
    <w:p w14:paraId="5BE3516D" w14:textId="77777777" w:rsidR="00A56405" w:rsidRPr="00A56405" w:rsidRDefault="00A56405" w:rsidP="00A56405">
      <w:pPr>
        <w:rPr>
          <w:b/>
          <w:bCs/>
        </w:rPr>
      </w:pPr>
      <w:r w:rsidRPr="00A56405">
        <w:rPr>
          <w:b/>
          <w:bCs/>
        </w:rPr>
        <w:t>2. Planta Baja: La Guardería (Un entorno seguro y protegido)</w:t>
      </w:r>
    </w:p>
    <w:p w14:paraId="3AB79F5C" w14:textId="77777777" w:rsidR="00A56405" w:rsidRPr="00A56405" w:rsidRDefault="00A56405" w:rsidP="00A56405">
      <w:r w:rsidRPr="00A56405">
        <w:t xml:space="preserve">Al explicar la planta baja, el argumento principal debe ser la </w:t>
      </w:r>
      <w:r w:rsidRPr="00A56405">
        <w:rPr>
          <w:b/>
          <w:bCs/>
        </w:rPr>
        <w:t>seguridad, la paz de los padres y el confort de los niños</w:t>
      </w:r>
      <w:r w:rsidRPr="00A56405">
        <w:t>.</w:t>
      </w:r>
    </w:p>
    <w:p w14:paraId="31696151" w14:textId="77777777" w:rsidR="00A56405" w:rsidRPr="00A56405" w:rsidRDefault="00A56405" w:rsidP="00A56405">
      <w:pPr>
        <w:numPr>
          <w:ilvl w:val="0"/>
          <w:numId w:val="1"/>
        </w:numPr>
      </w:pPr>
      <w:r w:rsidRPr="00A56405">
        <w:rPr>
          <w:b/>
          <w:bCs/>
        </w:rPr>
        <w:t>El Filtro de Entrada:</w:t>
      </w:r>
      <w:r w:rsidRPr="00A56405">
        <w:t xml:space="preserve"> Al llegar, lo primero que encuentras es la zona de </w:t>
      </w:r>
      <w:r w:rsidRPr="00A56405">
        <w:rPr>
          <w:i/>
          <w:iCs/>
        </w:rPr>
        <w:t>Atención al Cliente</w:t>
      </w:r>
      <w:r w:rsidRPr="00A56405">
        <w:t>. Esto funciona como una aduana de seguridad. Nadie puede pasar directamente hacia donde están los niños sin ser visto y autorizado por el personal.</w:t>
      </w:r>
    </w:p>
    <w:p w14:paraId="32C7328C" w14:textId="77777777" w:rsidR="00A56405" w:rsidRPr="00A56405" w:rsidRDefault="00A56405" w:rsidP="00A56405">
      <w:pPr>
        <w:numPr>
          <w:ilvl w:val="0"/>
          <w:numId w:val="1"/>
        </w:numPr>
      </w:pPr>
      <w:r w:rsidRPr="00A56405">
        <w:rPr>
          <w:b/>
          <w:bCs/>
        </w:rPr>
        <w:t>Zona de Oficinas y Salud:</w:t>
      </w:r>
      <w:r w:rsidRPr="00A56405">
        <w:t xml:space="preserve"> Justo después de la entrada están los psicólogos, la dirección y el área de salud. Están estratégicamente ubicados en el centro para atender tanto a los padres que entran como para vigilar los pasillos interiores.</w:t>
      </w:r>
    </w:p>
    <w:p w14:paraId="1EEB01B3" w14:textId="77777777" w:rsidR="00A56405" w:rsidRPr="00A56405" w:rsidRDefault="00A56405" w:rsidP="00A56405">
      <w:pPr>
        <w:numPr>
          <w:ilvl w:val="0"/>
          <w:numId w:val="1"/>
        </w:numPr>
      </w:pPr>
      <w:r w:rsidRPr="00A56405">
        <w:rPr>
          <w:b/>
          <w:bCs/>
        </w:rPr>
        <w:t>El Corazón de la Guardería (Al fondo):</w:t>
      </w:r>
      <w:r w:rsidRPr="00A56405">
        <w:t xml:space="preserve"> Las aulas más importantes (</w:t>
      </w:r>
      <w:r w:rsidRPr="00A56405">
        <w:rPr>
          <w:i/>
          <w:iCs/>
        </w:rPr>
        <w:t>Maternal 1, Maternal 2 e Inicial 1</w:t>
      </w:r>
      <w:r w:rsidRPr="00A56405">
        <w:t>) se colocaron deliberadamente al fondo del terreno. ¿Por qué? Para alejarlas por completo del ruido de la calle y de los autos, garantizando que los bebés puedan tomar sus siestas en un ambiente tranquilo.</w:t>
      </w:r>
    </w:p>
    <w:p w14:paraId="38ACE587" w14:textId="77777777" w:rsidR="00A56405" w:rsidRPr="00A56405" w:rsidRDefault="00A56405" w:rsidP="00A56405">
      <w:pPr>
        <w:numPr>
          <w:ilvl w:val="0"/>
          <w:numId w:val="1"/>
        </w:numPr>
      </w:pPr>
      <w:r w:rsidRPr="00A56405">
        <w:rPr>
          <w:b/>
          <w:bCs/>
        </w:rPr>
        <w:t>El Patio y la Cocina:</w:t>
      </w:r>
      <w:r w:rsidRPr="00A56405">
        <w:t xml:space="preserve"> Los niños tienen su propia cocina para preparar sus papillas y alimentos de forma aislada, y cuentan con un pasillo verde lateral con jardín para jugar al aire libre de manera segura y controlada.</w:t>
      </w:r>
    </w:p>
    <w:p w14:paraId="5BEE3A0B" w14:textId="77777777" w:rsidR="00A56405" w:rsidRPr="00A56405" w:rsidRDefault="00A56405" w:rsidP="00A56405">
      <w:pPr>
        <w:rPr>
          <w:b/>
          <w:bCs/>
        </w:rPr>
      </w:pPr>
      <w:r w:rsidRPr="00A56405">
        <w:rPr>
          <w:b/>
          <w:bCs/>
        </w:rPr>
        <w:t>3. Planta Alta: La Escuela de Conducción (Espacio para el aprendizaje de adultos)</w:t>
      </w:r>
    </w:p>
    <w:p w14:paraId="5D359535" w14:textId="77777777" w:rsidR="00A56405" w:rsidRPr="00A56405" w:rsidRDefault="00A56405" w:rsidP="00A56405">
      <w:r w:rsidRPr="00A56405">
        <w:t xml:space="preserve">Al pasar a la planta alta, el chip cambia por completo hacia un </w:t>
      </w:r>
      <w:r w:rsidRPr="00A56405">
        <w:rPr>
          <w:b/>
          <w:bCs/>
        </w:rPr>
        <w:t>ambiente dinámico, educativo y corporativo</w:t>
      </w:r>
      <w:r w:rsidRPr="00A56405">
        <w:t>.</w:t>
      </w:r>
    </w:p>
    <w:p w14:paraId="6BA9EA98" w14:textId="77777777" w:rsidR="00A56405" w:rsidRPr="00A56405" w:rsidRDefault="00A56405" w:rsidP="00A56405">
      <w:pPr>
        <w:numPr>
          <w:ilvl w:val="0"/>
          <w:numId w:val="2"/>
        </w:numPr>
      </w:pPr>
      <w:r w:rsidRPr="00A56405">
        <w:rPr>
          <w:b/>
          <w:bCs/>
        </w:rPr>
        <w:t>Acceso Directo:</w:t>
      </w:r>
      <w:r w:rsidRPr="00A56405">
        <w:t xml:space="preserve"> Los alumnos que vienen a las clases teóricas de conducción suben por la escalera principal que está pegada a la entrada. No tienen que invadir ni caminar por ninguna zona de la guardería.</w:t>
      </w:r>
    </w:p>
    <w:p w14:paraId="7099A8F9" w14:textId="77777777" w:rsidR="00A56405" w:rsidRPr="00A56405" w:rsidRDefault="00A56405" w:rsidP="00A56405">
      <w:pPr>
        <w:numPr>
          <w:ilvl w:val="0"/>
          <w:numId w:val="2"/>
        </w:numPr>
      </w:pPr>
      <w:r w:rsidRPr="00A56405">
        <w:rPr>
          <w:b/>
          <w:bCs/>
        </w:rPr>
        <w:t>Aulas de Teoría:</w:t>
      </w:r>
      <w:r w:rsidRPr="00A56405">
        <w:t xml:space="preserve"> Cuenta con dos aulas grandes (</w:t>
      </w:r>
      <w:r w:rsidRPr="00A56405">
        <w:rPr>
          <w:i/>
          <w:iCs/>
        </w:rPr>
        <w:t>Aula 1 y Aula 2</w:t>
      </w:r>
      <w:r w:rsidRPr="00A56405">
        <w:t>) diseñadas con pupitres, ideales para las clases de leyes de tránsito, mecánica básica y simuladores.</w:t>
      </w:r>
    </w:p>
    <w:p w14:paraId="51F45E0E" w14:textId="77777777" w:rsidR="00A56405" w:rsidRPr="00A56405" w:rsidRDefault="00A56405" w:rsidP="00A56405">
      <w:pPr>
        <w:numPr>
          <w:ilvl w:val="0"/>
          <w:numId w:val="2"/>
        </w:numPr>
      </w:pPr>
      <w:r w:rsidRPr="00A56405">
        <w:rPr>
          <w:b/>
          <w:bCs/>
        </w:rPr>
        <w:t>Autonomía Total:</w:t>
      </w:r>
      <w:r w:rsidRPr="00A56405">
        <w:t xml:space="preserve"> Este piso funciona como una empresa independiente. Tiene su propia oficina de Dirección para atender trámites o inscripciones, sus propios baños y una bodega. Los alumnos de conducción tienen todo lo que necesitan arriba, por lo que nunca tendrán motivos para bajar a la zona de los niños.</w:t>
      </w:r>
    </w:p>
    <w:p w14:paraId="26C913D5" w14:textId="77777777" w:rsidR="00A56405" w:rsidRPr="00A56405" w:rsidRDefault="00A56405" w:rsidP="00A56405">
      <w:pPr>
        <w:rPr>
          <w:b/>
          <w:bCs/>
        </w:rPr>
      </w:pPr>
      <w:r w:rsidRPr="00A56405">
        <w:rPr>
          <w:b/>
          <w:bCs/>
        </w:rPr>
        <w:t>4. La Fachada: Moderna, Confiable y Segura</w:t>
      </w:r>
    </w:p>
    <w:p w14:paraId="0B0A9691" w14:textId="77777777" w:rsidR="00A56405" w:rsidRPr="00A56405" w:rsidRDefault="00A56405" w:rsidP="00A56405">
      <w:r w:rsidRPr="00A56405">
        <w:t>Cuando les muestres la foto de la fachada, explícales el diseño con estos tres puntos:</w:t>
      </w:r>
    </w:p>
    <w:p w14:paraId="303EF764" w14:textId="77777777" w:rsidR="00A56405" w:rsidRPr="00A56405" w:rsidRDefault="00A56405" w:rsidP="00A56405">
      <w:pPr>
        <w:numPr>
          <w:ilvl w:val="0"/>
          <w:numId w:val="3"/>
        </w:numPr>
      </w:pPr>
      <w:r w:rsidRPr="00A56405">
        <w:rPr>
          <w:b/>
          <w:bCs/>
        </w:rPr>
        <w:lastRenderedPageBreak/>
        <w:t>La Reja Negra de Piso a Techo:</w:t>
      </w:r>
      <w:r w:rsidRPr="00A56405">
        <w:t xml:space="preserve"> No solo es estética; su función principal es blindar el edificio. Permite que entre muchísima luz natural para que el lugar se sienta alegre y ventilado, pero mantiene una barrera física total contra la calle para proteger a los niños y las instalaciones.</w:t>
      </w:r>
    </w:p>
    <w:p w14:paraId="7AA59270" w14:textId="77777777" w:rsidR="00A56405" w:rsidRPr="00A56405" w:rsidRDefault="00A56405" w:rsidP="00A56405">
      <w:pPr>
        <w:numPr>
          <w:ilvl w:val="0"/>
          <w:numId w:val="3"/>
        </w:numPr>
      </w:pPr>
      <w:r w:rsidRPr="00A56405">
        <w:rPr>
          <w:b/>
          <w:bCs/>
        </w:rPr>
        <w:t>El Retiro Frontal (El patio de adelante):</w:t>
      </w:r>
      <w:r w:rsidRPr="00A56405">
        <w:t xml:space="preserve"> Sirve como una zona de amortiguamiento. Permite que los padres de la guardería dejen a sus hijos sin prisa, o que la escuela de conducción estacione un vehículo de prácticas si lo requiere.</w:t>
      </w:r>
    </w:p>
    <w:p w14:paraId="3CEFCE18" w14:textId="77777777" w:rsidR="00A56405" w:rsidRPr="00A56405" w:rsidRDefault="00A56405" w:rsidP="00A56405">
      <w:pPr>
        <w:numPr>
          <w:ilvl w:val="0"/>
          <w:numId w:val="3"/>
        </w:numPr>
      </w:pPr>
      <w:r w:rsidRPr="00A56405">
        <w:rPr>
          <w:b/>
          <w:bCs/>
        </w:rPr>
        <w:t>Imagen Profesional:</w:t>
      </w:r>
      <w:r w:rsidRPr="00A56405">
        <w:t xml:space="preserve"> El diseño en color blanco con marcos negros da una impresión de limpieza, orden y modernidad. Esto genera muchísima confianza tanto para los padres que buscan dejar a sus hijos en un lugar óptimo, como para los clientes que buscan una escuela de conducción seria y profesional.</w:t>
      </w:r>
    </w:p>
    <w:p w14:paraId="2DA69F4D" w14:textId="77777777" w:rsidR="00A03601" w:rsidRDefault="00A03601"/>
    <w:sectPr w:rsidR="00A03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DFE"/>
    <w:multiLevelType w:val="multilevel"/>
    <w:tmpl w:val="8D7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0F1F"/>
    <w:multiLevelType w:val="multilevel"/>
    <w:tmpl w:val="8AD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36484"/>
    <w:multiLevelType w:val="multilevel"/>
    <w:tmpl w:val="C0B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912126">
    <w:abstractNumId w:val="1"/>
  </w:num>
  <w:num w:numId="2" w16cid:durableId="741222614">
    <w:abstractNumId w:val="0"/>
  </w:num>
  <w:num w:numId="3" w16cid:durableId="790561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05"/>
    <w:rsid w:val="00A03601"/>
    <w:rsid w:val="00A56405"/>
    <w:rsid w:val="00A6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CFD0A"/>
  <w15:chartTrackingRefBased/>
  <w15:docId w15:val="{831BB749-D768-4934-ADC9-E8AECBC8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4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4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4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527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Escobar Noboa</dc:creator>
  <cp:keywords/>
  <dc:description/>
  <cp:lastModifiedBy>Ernesto Escobar Noboa</cp:lastModifiedBy>
  <cp:revision>1</cp:revision>
  <dcterms:created xsi:type="dcterms:W3CDTF">2026-05-19T22:51:00Z</dcterms:created>
  <dcterms:modified xsi:type="dcterms:W3CDTF">2026-05-19T22:55:00Z</dcterms:modified>
</cp:coreProperties>
</file>