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ACTIVIDAD: DEFINICIÓN DE ROLES DEL EQUIPO Y PERFILES DE CONTRATACIÓN</w:t>
      </w:r>
    </w:p>
    <w:p>
      <w:pPr>
        <w:spacing w:after="360"/>
        <w:jc w:val="center"/>
      </w:pPr>
      <w:r>
        <w:rPr>
          <w:b/>
          <w:bCs/>
        </w:rPr>
        <w:t xml:space="preserve">Materia: </w:t>
      </w:r>
      <w:r>
        <w:t xml:space="preserve">Desarrollo de Software Integrador
</w:t>
      </w:r>
      <w:r>
        <w:rPr>
          <w:b/>
          <w:bCs/>
        </w:rPr>
        <w:t xml:space="preserve">Docente: </w:t>
      </w:r>
      <w:r>
        <w:t xml:space="preserve">Gabriel Navarro Salcedo
</w:t>
      </w:r>
      <w:r>
        <w:rPr>
          <w:b/>
          <w:bCs/>
        </w:rPr>
        <w:t xml:space="preserve">Alumno / Consultor: </w:t>
      </w:r>
      <w:r>
        <w:t xml:space="preserve">Ernesto Hatuey Fierro Meléndez
</w:t>
      </w:r>
      <w:r>
        <w:rPr>
          <w:b/>
          <w:bCs/>
        </w:rPr>
        <w:t xml:space="preserve">Proyecto: </w:t>
      </w:r>
      <w:r>
        <w:t xml:space="preserve">Monchis Café — Plataforma Web Segura para Cafetería Orgánica y Comercial
</w:t>
      </w:r>
      <w:r>
        <w:rPr>
          <w:b/>
          <w:bCs/>
        </w:rPr>
        <w:t xml:space="preserve">Enfoque: </w:t>
      </w:r>
      <w:r>
        <w:t xml:space="preserve">Estructura Organizacional y Criterios de Contratación de Consultoría Tech
</w:t>
      </w:r>
      <w:r>
        <w:rPr>
          <w:b/>
          <w:bCs/>
        </w:rPr>
        <w:t xml:space="preserve">Fecha: </w:t>
      </w:r>
      <w:r>
        <w:t xml:space="preserve">2026-09-01</w:t>
      </w:r>
    </w:p>
    <w:p>
      <w:pPr>
        <w:pStyle w:val="Heading1"/>
        <w:spacing w:after="120" w:before="240"/>
      </w:pPr>
      <w:r>
        <w:t xml:space="preserve">1. Introducción y Enfoque de Consultoría</w:t>
      </w:r>
    </w:p>
    <w:p>
      <w:pPr>
        <w:spacing w:after="240"/>
      </w:pPr>
      <w:r>
        <w:t xml:space="preserve">En el marco del desarrollo de la plataforma web de </w:t>
      </w:r>
      <w:r>
        <w:rPr>
          <w:b/>
          <w:bCs/>
        </w:rPr>
        <w:t xml:space="preserve">Monchis Café</w:t>
      </w:r>
      <w:r>
        <w:t xml:space="preserve">, como firma de consultoría tecnológica se ha estructurado un equipo multidisciplinario de 5 perfiles clave. La solución requiere una arquitectura moderna en Monorepo (Vue 3 + Next.js API Routes), procesamiento asíncrono con RabbitMQ (Patrón Saga), seguridad robusa (JWT stateless + reCAPTCHA) y un diseño cálido pastel orientado a la conversión y fidelización.
A continuación se presenta el manual de perfiles de contratación, responsabilidades y matriz de actividades específicas para cada uno de los integrantes del proyecto.</w:t>
      </w:r>
    </w:p>
    <w:p>
      <w:pPr>
        <w:pStyle w:val="Heading1"/>
        <w:spacing w:after="180" w:before="240"/>
      </w:pPr>
      <w:r>
        <w:t xml:space="preserve">2. Matriz de Roles, Perfiles y Responsabilidades</w:t>
      </w:r>
    </w:p>
    <w:p>
      <w:pPr>
        <w:pStyle w:val="Heading2"/>
        <w:spacing w:after="120" w:before="200"/>
      </w:pPr>
      <w:r>
        <w:t xml:space="preserve">Rol 1: Project Manager / Scrum Master &amp; Product Owner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6B52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pct" w:w="70%"/>
            <w:shd w:fill="8C6B52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Project Manager / Scrum Master &amp; Product Owner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ÁREA / DEPARTAMENTO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Dirección de Proyecto / Consultoría Tecnológica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EDUCACIÓN / GRADO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Licenciatura o Ingeniería en Software, Ciencias de la Computación o Tecnologías de la Información. Certificación Scrum Master (PSM I / CSM) o PMP deseable.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EXPERIENCIA REQUERIDA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Mínimo 3 años gestionando proyectos de desarrollo web/móvil, liderazgo de equipos ágiles, presupuestación y seguimiento de entregables.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COMPETENCIAS TÉCNICAS (HARD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Metodologías ágiles (Scrum, Kanban).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Herramientas de gestión (Jira, Trello, Confluence, GitHub Projects).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Gestión de riesgos y métricas de rendimiento (velocity, burndown).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Conocimiento general de arquitecturas web (Monorepo, REST/GraphQL).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HABILIDADES BLANDAS (SOFT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Liderazgo situacional, comunicación asertiva, resolución de conflictos, negociación con stakeholders, orientación a resultados y empatía con el cliente.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RESPONSABILIDADES PRINCIPALES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Facilitar la adopción de la metodología Scrum en los 5 sprints de desarrollo.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Liderar la alineación con los Objetivos de Desarrollo Sostenible (ODS 8, 9, 12 y 16) del proyecto.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Administrar el presupuesto de $327,360.00 MXN y controlar el margen de imprevistos.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Coordinar la entrega oportuna de las 7 fases del desarrollo y actuar como enlace entre Monchis Café y el equipo técnico.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ACTIVIDADES ESPECÍFICAS POR FASE (SPRINTS)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0/1 (Setup &amp; Mockups): Definir el Product Backlog inicial, redactar historias de usuario (Given/When/Then) y organizar el sprint planning.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2/3 (Backend &amp; Frontend Core): Coordinar diariamente las standups, resolver bloqueos del equipo e inspeccionar el avance de las APIs y diseño.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4/5 (POS, Rewards &amp; Analytics): Dar seguimiento a las pruebas del Punto de Venta (POS) y validar el módulo de atribución de tráfico (Google Maps/Instagram).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6/7 (QA &amp; Despliegue): Liderar la revisión final de sprint (Sprint Review), coordinar la entrega al cliente y cerrar la bitácora del proyecto.</w:t>
            </w:r>
          </w:p>
        </w:tc>
      </w:tr>
    </w:tbl>
    <w:p>
      <w:pPr>
        <w:pStyle w:val="Heading2"/>
        <w:spacing w:after="120" w:before="240"/>
      </w:pPr>
      <w:r>
        <w:t xml:space="preserve">Rol 2: Diseñador UI/UX &amp; Especialista en Accesibilidad Web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6B52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pct" w:w="70%"/>
            <w:shd w:fill="8C6B52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Diseñador UI/UX &amp; Especialista en Accesibilidad (WCAG)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ÁREA / DEPARTAMENTO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Diseño de Producto Digital &amp; Experiencia de Usuario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EDUCACIÓN / GRADO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Licenciatura en Diseño Digital, Diseño Gráfico, Interacción Humano-Computadora o carrera afín.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EXPERIENCIA REQUERIDA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Mínimo 2 años de experiencia en diseño de interfaces web y móviles, creación de Design Systems y pruebas de usabilidad.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COMPETENCIAS TÉCNICAS (HARD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Figma, Adobe XD, Illustrator.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HTML5/CSS3 avanzado, TailwindCSS tokens.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Normativas de accesibilidad WCAG 2.1 AA.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Prototipado interactivo y arquitectura de información.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HABILIDADES BLANDAS (SOFT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Creatividad visual, sensibilidad estética, atención al detalle, pensamiento sistémico y orientación a la usabilidad centrada en el usuario.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RESPONSABILIDADES PRINCIPALES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Diseñar el Sistema de Diseño visual de Monchis Café con su paleta cálida pastel (#FAF3ED, #8C6B52, #F3C9C9).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Garantizar la usabilidad del Punto de Venta (POS) para cajeros bajo entornos de alta concurrencia.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Asegurar que la web pública cumpla con los estándares de accesibilidad WCAG y puntuación &gt;90% en Lighthouse.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Crear componentes UI reutilizables y guías de estilos para el equipo Frontend.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ACTIVIDADES ESPECÍFICAS POR FASE (SPRINTS)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0/1 (Setup &amp; Mockups): Diseñar el kit de UI pastel en Figma, definir la tipografía (Poppins/Nunito) y maquetar los wireframes del POS y Landing.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2/3 (Backend &amp; Frontend Core): Validar la implementación de los tokens CSS en Vue 3 y supervisar que la iconografía (Phosphor Icons) mantenga coherencia.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4/5 (POS &amp; Rewards): Diseñar la interfaz del tarjetón digital Monchis Rewards (8vo café gratis) y el ecómetro de tazas reutilizables (ODS 12).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6/7 (QA &amp; Despliegue): Realizar la auditoría de accesibilidad con axe-core y corregir posibles contrastes de color o problemas de navegación por teclado.</w:t>
            </w:r>
          </w:p>
        </w:tc>
      </w:tr>
    </w:tbl>
    <w:p>
      <w:pPr>
        <w:pStyle w:val="Heading2"/>
        <w:spacing w:after="120" w:before="240"/>
      </w:pPr>
      <w:r>
        <w:t xml:space="preserve">Rol 3: Desarrollador Frontend Lead (Vue 3, vite-ssg &amp; SEO)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6B52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pct" w:w="70%"/>
            <w:shd w:fill="8C6B52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Desarrollador Frontend Lead (Vue 3 / SSG / SEO)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ÁREA / DEPARTAMENTO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Ingeniería de Software Frontend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EDUCACIÓN / GRADO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Ingeniería en Sistemas Computacionales, Informática o experiencia profesional equivalente comprobable.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EXPERIENCIA REQUERIDA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Mínimo 3 años desarrollando aplicaciones web SPA/SSG con Vue.js o React, TypeScript y estrategias de optimización SEO.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COMPETENCIAS TÉCNICAS (HARD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Vue 3 (Composition API), Vite, vite-ssg.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TypeScript, Pinia (State Management).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TailwindCSS, Vanilla CSS, @vueuse/motion, GSAP.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Pruebas unitarias con Vitest y E2E con Playwright.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HABILIDADES BLANDAS (SOFT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Capacidad analítica, pasión por el código limpio, trabajo en equipo, capacidad de resolución de problemas complejos y enfoque en rendimiento.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RESPONSABILIDADES PRINCIPALES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Construir la arquitectura Frontend en el Monorepo del proyecto utilizando Vue 3 y vite-ssg.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Implementar el prerenderizado estático de páginas públicas para maximizar la indexabilidad SEO en búsquedas de cafeterías locales.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Desarrollar el módulo de Punto de Venta (POS) con soporte para pagos en efectivo, tarjeta, SPEI y Monchis Rewards.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Garantizar que el rendimiento de carga supere los 85 puntos en Lighthouse CI.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ACTIVIDADES ESPECÍFICAS POR FASE (SPRINTS)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0/1 (Setup &amp; Monorepo): Configurar el workspace de Vue 3 en Turborepo, instalar vite-ssg, Pinia y configurar los linters de código.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2/3 (Core Frontend): Desarrollar la Landing Page (/), el Menú dinámico y la sección de Trazabilidad de lotes orgánicos con prerenderizado.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4/5 (POS &amp; Rewards): Programar la interfaz del POS responsivo para tableta/desktop, integrando la lectura de códigos de barras e impresoras térmicas.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6/7 (QA &amp; Optimization): Ejecutar pruebas E2E en Playwright para múltiples resoluciones (360px a 1440px) y optimizar el bundle final con compresión gzip/brotli.</w:t>
            </w:r>
          </w:p>
        </w:tc>
      </w:tr>
    </w:tbl>
    <w:p>
      <w:pPr>
        <w:pStyle w:val="Heading2"/>
        <w:spacing w:after="120" w:before="240"/>
      </w:pPr>
      <w:r>
        <w:t xml:space="preserve">Rol 4: Desarrollador Backend Lead &amp; Arquitecto de Eventos (Next.js &amp; RabbitMQ)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6B52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pct" w:w="70%"/>
            <w:shd w:fill="8C6B52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Desarrollador Backend Lead &amp; Arquitecto de Eventos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ÁREA / DEPARTAMENTO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Ingeniería de Software Backend &amp; Arquitectura de Datos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EDUCACIÓN / GRADO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Ingeniería en Ciencias de la Computación, Sistemas Computacionales o áreas afines.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EXPERIENCIA REQUERIDA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Mínimo 3.5 años de experiencia en desarrollo backend con Node.js, mensajería asíncrona, bases de datos relacionales y seguridad web.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COMPETENCIAS TÉCNICAS (HARD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Node.js, Next.js API Routes, TypeScript.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Prisma ORM, PostgreSQL, Redis.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Broker de Mensajería RabbitMQ (Patrón Saga, DLQ).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Autenticación JWT stateless, OAuth, reCAPTCHA, Zod validation.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HABILIDADES BLANDAS (SOFT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Pensamiento lógico riguroso, enfoque en seguridad defensiva, orientación a la arquitectura escalable y capacidad técnica autodidacta.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RESPONSABILIDADES PRINCIPALES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Diseñar y construir las APIs REST/GraphQL seguras para el funcionamiento de Monchis Café.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Implementar el orquestador de transacciones RabbitMQ con Patrón Saga para ejecutar reversas automáticas ante agotamiento de inventario.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Garantizar la seguridad de la plataforma mediante JWT stateless en cookies httpOnly, Google reCAPTCHA v2/v3 y 2FA.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Modelar y mantener la base de datos PostgreSQL utilizando Prisma ORM con migraciones estrictas.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ACTIVIDADES ESPECÍFICAS POR FASE (SPRINTS)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0/1 (Backend Setup): Configurar la base de datos PostgreSQL, definir el esquema MER en Prisma y configurar el contenedor Docker de RabbitMQ.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2/3 (Backend Core): Desarrollar el módulo de autenticación con rotación de Refresh Tokens, middlewares de RBAC y validaciones con Zod.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4/5 (Saga Pattern &amp; POS): Implementar el flujo de venta distribuidas; si el café orgánico se agota, activar la transacción compensatoria (Saga) y enviar cola de retardo a DLQ.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6/7 (QA &amp; Hardening): Realizar pruebas de carga con Supertest, auditar consultas PostgreSQL para prevenir N+1 y asegurar la persistencia transaccional.</w:t>
            </w:r>
          </w:p>
        </w:tc>
      </w:tr>
    </w:tbl>
    <w:p>
      <w:pPr>
        <w:pStyle w:val="Heading2"/>
        <w:spacing w:after="120" w:before="240"/>
      </w:pPr>
      <w:r>
        <w:t xml:space="preserve">Rol 5: Ingeniero QA Automation, Seguridad &amp; DevOps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8C6B52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ROL EN EL PROYECTO</w:t>
            </w:r>
          </w:p>
        </w:tc>
        <w:tc>
          <w:tcPr>
            <w:tcW w:type="pct" w:w="70%"/>
            <w:shd w:fill="8C6B52"/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Ingeniero QA Automation, Seguridad (DAST/SAST) &amp; DevOps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ÁREA / DEPARTAMENTO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Aseguramiento de Calidad, Ciberseguridad e Infraestructura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EDUCACIÓN / GRADO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Ingeniería en Ciberseguridad, Sistemas Computacionales, DevOps o equivalente.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EXPERIENCIA REQUERIDA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Mínimo 2.5 años en automatización de pruebas de software, integración continua (CI/CD), seguridad web defensiva y contenedorización.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COMPETENCIAS TÉCNICAS (HARD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Frameworks de automatización (Playwright, Vitest, Supertest).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Herramientas DAST/SAST (OWASP ZAP, ESLint Security, axe-core).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Docker, Docker Compose, GitHub Actions CI/CD.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Linux Administration, Nginx/Caddy, SSL/TLS, Terraform.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HABILIDADES BLANDAS (SOFT SKILLS)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Espíritu crítico y meticuloso, mentalidad defensiva orientada a la seguridad, proactividad en la automatización y trabajo en equipo.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RESPONSABILIDADES PRINCIPALES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Diseñar e implementar la estrategia de testing multicapa (unitarias, integración, regresión visual y E2E).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Configurar los pipelines automatizados de CI/CD en GitHub Actions para compilación y pruebas continuas.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Ejecutar escaneos de seguridad DAST con OWASP ZAP para prevenir vulnerabilidades XSS, SQLi y CSRF.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Gestionar la infraestructura de servidores Docker Compose y despliegue en la nube.</w:t>
            </w:r>
          </w:p>
        </w:tc>
      </w:tr>
      <w:tr>
        <w:tc>
          <w:tcPr>
            <w:tcW w:type="pct" w:w="30%"/>
            <w:shd w:fill="FAF3ED"/>
          </w:tcPr>
          <w:p>
            <w:pPr>
              <w:jc w:val="left"/>
            </w:pPr>
            <w:r>
              <w:rPr>
                <w:b/>
                <w:bCs/>
                <w:color w:val="4A3B32"/>
              </w:rPr>
              <w:t xml:space="preserve">ACTIVIDADES ESPECÍFICAS POR FASE (SPRINTS)</w:t>
            </w:r>
          </w:p>
        </w:tc>
        <w:tc>
          <w:tcPr>
            <w:tcW w:type="pct" w:w="70%"/>
            <w:shd w:fill="FFFDFB"/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0/1 (DevOps Setup): Crear los workflows de GitHub Actions (.github/workflows/), configurar linters y preparar las variables de entorno (.env).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2/3 (Automation Core): Implementar los trajes de prueba unitaria en Vitest para utilidades y Supertest para endpoints de autenticación.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4/5 (E2E &amp; Security): Crear pruebas E2E en Playwright simulando compras completas en el POS y ejecutar análisis de vulnerabilidades OWASP ZAP.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000000"/>
              </w:rPr>
              <w:t xml:space="preserve">• Fase 6/7 (CI/CD &amp; Deploy): Configurar el despliegue automático a producción mediante Docker Compose, verificar certificados SSL y emitir el reporte final de calidad QA.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2026-09-01T23:34:59.893Z</dcterms:created>
  <dcterms:modified xsi:type="dcterms:W3CDTF">2026-09-01T23:34:59.896Z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