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3737054"/>
        <w:docPartObj>
          <w:docPartGallery w:val="Cover Pages"/>
          <w:docPartUnique/>
        </w:docPartObj>
      </w:sdtPr>
      <w:sdtEndPr>
        <w:rPr>
          <w:rFonts w:ascii="Georgia" w:hAnsi="Georgia"/>
        </w:rPr>
      </w:sdtEndPr>
      <w:sdtContent>
        <w:p w14:paraId="5D05E52F" w14:textId="7A7A0ADD" w:rsidR="00453707" w:rsidRDefault="00453707">
          <w:r>
            <w:rPr>
              <w:noProof/>
            </w:rPr>
            <mc:AlternateContent>
              <mc:Choice Requires="wpg">
                <w:drawing>
                  <wp:anchor distT="0" distB="0" distL="114300" distR="114300" simplePos="0" relativeHeight="251662336" behindDoc="0" locked="0" layoutInCell="1" allowOverlap="1" wp14:anchorId="4636292B" wp14:editId="552137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36224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BFD181" wp14:editId="4DD4FD4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D0786DD" w14:textId="2ABB86BB" w:rsidR="00453707" w:rsidRDefault="00453707">
                                    <w:pPr>
                                      <w:pStyle w:val="Sinespaciado"/>
                                      <w:jc w:val="right"/>
                                      <w:rPr>
                                        <w:color w:val="595959" w:themeColor="text1" w:themeTint="A6"/>
                                        <w:sz w:val="28"/>
                                        <w:szCs w:val="28"/>
                                      </w:rPr>
                                    </w:pPr>
                                    <w:r>
                                      <w:rPr>
                                        <w:color w:val="595959" w:themeColor="text1" w:themeTint="A6"/>
                                        <w:sz w:val="28"/>
                                        <w:szCs w:val="28"/>
                                      </w:rPr>
                                      <w:t>Ernesto González Pradas</w:t>
                                    </w:r>
                                  </w:p>
                                </w:sdtContent>
                              </w:sdt>
                              <w:p w14:paraId="44CD914B" w14:textId="5F5A9441" w:rsidR="00453707" w:rsidRDefault="00623CA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53707" w:rsidRPr="00A23DFF">
                                      <w:rPr>
                                        <w:color w:val="595959" w:themeColor="text1" w:themeTint="A6"/>
                                        <w:sz w:val="18"/>
                                        <w:szCs w:val="18"/>
                                      </w:rPr>
                                      <w:t>ernesto.gonzalez023@comunidadunir.net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BFD181"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D0786DD" w14:textId="2ABB86BB" w:rsidR="00453707" w:rsidRDefault="00453707">
                              <w:pPr>
                                <w:pStyle w:val="Sinespaciado"/>
                                <w:jc w:val="right"/>
                                <w:rPr>
                                  <w:color w:val="595959" w:themeColor="text1" w:themeTint="A6"/>
                                  <w:sz w:val="28"/>
                                  <w:szCs w:val="28"/>
                                </w:rPr>
                              </w:pPr>
                              <w:r>
                                <w:rPr>
                                  <w:color w:val="595959" w:themeColor="text1" w:themeTint="A6"/>
                                  <w:sz w:val="28"/>
                                  <w:szCs w:val="28"/>
                                </w:rPr>
                                <w:t>Ernesto González Pradas</w:t>
                              </w:r>
                            </w:p>
                          </w:sdtContent>
                        </w:sdt>
                        <w:p w14:paraId="44CD914B" w14:textId="5F5A9441" w:rsidR="00453707" w:rsidRDefault="00623CA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53707" w:rsidRPr="00A23DFF">
                                <w:rPr>
                                  <w:color w:val="595959" w:themeColor="text1" w:themeTint="A6"/>
                                  <w:sz w:val="18"/>
                                  <w:szCs w:val="18"/>
                                </w:rPr>
                                <w:t>ernesto.gonzalez023@comunidadunir.net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058E91" wp14:editId="133B419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A9E66" w14:textId="4CA0D411" w:rsidR="00453707" w:rsidRDefault="00AA5A2C">
                                <w:pPr>
                                  <w:pStyle w:val="Sinespaciado"/>
                                  <w:jc w:val="right"/>
                                  <w:rPr>
                                    <w:color w:val="4472C4" w:themeColor="accent1"/>
                                    <w:sz w:val="28"/>
                                    <w:szCs w:val="28"/>
                                  </w:rPr>
                                </w:pPr>
                                <w:r>
                                  <w:rPr>
                                    <w:color w:val="4472C4" w:themeColor="accent1"/>
                                    <w:sz w:val="28"/>
                                    <w:szCs w:val="28"/>
                                  </w:rPr>
                                  <w:t>Comprender los patrones de creación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F7B61DB" w14:textId="358D0B37" w:rsidR="00453707" w:rsidRDefault="00453707">
                                    <w:pPr>
                                      <w:pStyle w:val="Sinespaciado"/>
                                      <w:jc w:val="right"/>
                                      <w:rPr>
                                        <w:color w:val="595959" w:themeColor="text1" w:themeTint="A6"/>
                                        <w:sz w:val="20"/>
                                        <w:szCs w:val="20"/>
                                      </w:rPr>
                                    </w:pPr>
                                    <w:r>
                                      <w:rPr>
                                        <w:color w:val="595959" w:themeColor="text1" w:themeTint="A6"/>
                                        <w:sz w:val="20"/>
                                        <w:szCs w:val="20"/>
                                      </w:rPr>
                                      <w:t xml:space="preserve">Profesor: </w:t>
                                    </w:r>
                                    <w:r w:rsidR="00AA5A2C">
                                      <w:rPr>
                                        <w:color w:val="595959" w:themeColor="text1" w:themeTint="A6"/>
                                        <w:sz w:val="20"/>
                                        <w:szCs w:val="20"/>
                                      </w:rPr>
                                      <w:t>Alfonso Ortega De La Puente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058E9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05A9E66" w14:textId="4CA0D411" w:rsidR="00453707" w:rsidRDefault="00AA5A2C">
                          <w:pPr>
                            <w:pStyle w:val="Sinespaciado"/>
                            <w:jc w:val="right"/>
                            <w:rPr>
                              <w:color w:val="4472C4" w:themeColor="accent1"/>
                              <w:sz w:val="28"/>
                              <w:szCs w:val="28"/>
                            </w:rPr>
                          </w:pPr>
                          <w:r>
                            <w:rPr>
                              <w:color w:val="4472C4" w:themeColor="accent1"/>
                              <w:sz w:val="28"/>
                              <w:szCs w:val="28"/>
                            </w:rPr>
                            <w:t>Comprender los patrones de creación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F7B61DB" w14:textId="358D0B37" w:rsidR="00453707" w:rsidRDefault="00453707">
                              <w:pPr>
                                <w:pStyle w:val="Sinespaciado"/>
                                <w:jc w:val="right"/>
                                <w:rPr>
                                  <w:color w:val="595959" w:themeColor="text1" w:themeTint="A6"/>
                                  <w:sz w:val="20"/>
                                  <w:szCs w:val="20"/>
                                </w:rPr>
                              </w:pPr>
                              <w:r>
                                <w:rPr>
                                  <w:color w:val="595959" w:themeColor="text1" w:themeTint="A6"/>
                                  <w:sz w:val="20"/>
                                  <w:szCs w:val="20"/>
                                </w:rPr>
                                <w:t xml:space="preserve">Profesor: </w:t>
                              </w:r>
                              <w:r w:rsidR="00AA5A2C">
                                <w:rPr>
                                  <w:color w:val="595959" w:themeColor="text1" w:themeTint="A6"/>
                                  <w:sz w:val="20"/>
                                  <w:szCs w:val="20"/>
                                </w:rPr>
                                <w:t>Alfonso Ortega De La Puente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5033DE" wp14:editId="16E2A8B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1A708" w14:textId="53BA6B10" w:rsidR="00453707" w:rsidRDefault="00623CAE">
                                <w:pPr>
                                  <w:jc w:val="right"/>
                                  <w:rPr>
                                    <w:color w:val="4472C4" w:themeColor="accent1"/>
                                    <w:sz w:val="64"/>
                                    <w:szCs w:val="64"/>
                                  </w:rPr>
                                </w:pPr>
                                <w:sdt>
                                  <w:sdtPr>
                                    <w:rPr>
                                      <w:caps/>
                                      <w:color w:val="4472C4" w:themeColor="accent1"/>
                                      <w:sz w:val="60"/>
                                      <w:szCs w:val="6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5A2C">
                                      <w:rPr>
                                        <w:caps/>
                                        <w:color w:val="4472C4" w:themeColor="accent1"/>
                                        <w:sz w:val="60"/>
                                        <w:szCs w:val="60"/>
                                      </w:rPr>
                                      <w:t>Patrones de creaciacón</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3217D9A" w14:textId="7666F9AC" w:rsidR="00453707" w:rsidRDefault="00260D0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5033D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071A708" w14:textId="53BA6B10" w:rsidR="00453707" w:rsidRDefault="00623CAE">
                          <w:pPr>
                            <w:jc w:val="right"/>
                            <w:rPr>
                              <w:color w:val="4472C4" w:themeColor="accent1"/>
                              <w:sz w:val="64"/>
                              <w:szCs w:val="64"/>
                            </w:rPr>
                          </w:pPr>
                          <w:sdt>
                            <w:sdtPr>
                              <w:rPr>
                                <w:caps/>
                                <w:color w:val="4472C4" w:themeColor="accent1"/>
                                <w:sz w:val="60"/>
                                <w:szCs w:val="6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5A2C">
                                <w:rPr>
                                  <w:caps/>
                                  <w:color w:val="4472C4" w:themeColor="accent1"/>
                                  <w:sz w:val="60"/>
                                  <w:szCs w:val="60"/>
                                </w:rPr>
                                <w:t>Patrones de creaciacón</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3217D9A" w14:textId="7666F9AC" w:rsidR="00453707" w:rsidRDefault="00260D0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C2639CD" w14:textId="36FFA750" w:rsidR="00453707" w:rsidRDefault="00453707">
          <w:pPr>
            <w:rPr>
              <w:rFonts w:ascii="Georgia" w:hAnsi="Georgia"/>
            </w:rPr>
          </w:pPr>
          <w:r>
            <w:rPr>
              <w:noProof/>
            </w:rPr>
            <w:drawing>
              <wp:anchor distT="0" distB="0" distL="114300" distR="114300" simplePos="0" relativeHeight="251664384" behindDoc="0" locked="0" layoutInCell="1" allowOverlap="1" wp14:anchorId="30E49FA6" wp14:editId="08C2789D">
                <wp:simplePos x="0" y="0"/>
                <wp:positionH relativeFrom="margin">
                  <wp:align>left</wp:align>
                </wp:positionH>
                <wp:positionV relativeFrom="paragraph">
                  <wp:posOffset>1000568</wp:posOffset>
                </wp:positionV>
                <wp:extent cx="5400040" cy="1207135"/>
                <wp:effectExtent l="0" t="0" r="0" b="0"/>
                <wp:wrapSquare wrapText="bothSides"/>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00040" cy="1207135"/>
                        </a:xfrm>
                        <a:prstGeom prst="rect">
                          <a:avLst/>
                        </a:prstGeom>
                      </pic:spPr>
                    </pic:pic>
                  </a:graphicData>
                </a:graphic>
              </wp:anchor>
            </w:drawing>
          </w:r>
          <w:r>
            <w:rPr>
              <w:rFonts w:ascii="Georgia" w:hAnsi="Georgia"/>
            </w:rPr>
            <w:br w:type="page"/>
          </w:r>
        </w:p>
      </w:sdtContent>
    </w:sdt>
    <w:sdt>
      <w:sdtPr>
        <w:rPr>
          <w:rFonts w:asciiTheme="minorHAnsi" w:eastAsiaTheme="minorHAnsi" w:hAnsiTheme="minorHAnsi" w:cstheme="minorBidi"/>
          <w:color w:val="auto"/>
          <w:sz w:val="22"/>
          <w:szCs w:val="22"/>
          <w:lang w:val="es-ES_tradnl" w:eastAsia="en-US"/>
        </w:rPr>
        <w:id w:val="927160866"/>
        <w:docPartObj>
          <w:docPartGallery w:val="Table of Contents"/>
          <w:docPartUnique/>
        </w:docPartObj>
      </w:sdtPr>
      <w:sdtEndPr>
        <w:rPr>
          <w:b/>
          <w:bCs/>
        </w:rPr>
      </w:sdtEndPr>
      <w:sdtContent>
        <w:p w14:paraId="10F1CB48" w14:textId="7A5B6E96" w:rsidR="00704713" w:rsidRDefault="000869D2">
          <w:pPr>
            <w:pStyle w:val="TtuloTDC"/>
          </w:pPr>
          <w:r>
            <w:t>Índice</w:t>
          </w:r>
        </w:p>
        <w:p w14:paraId="74F39B3A" w14:textId="53A9F4C1" w:rsidR="00F43814" w:rsidRDefault="00704713">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20986308" w:history="1">
            <w:r w:rsidR="00F43814" w:rsidRPr="00441870">
              <w:rPr>
                <w:rStyle w:val="Hipervnculo"/>
                <w:noProof/>
              </w:rPr>
              <w:t>Introducción</w:t>
            </w:r>
            <w:r w:rsidR="00F43814">
              <w:rPr>
                <w:noProof/>
                <w:webHidden/>
              </w:rPr>
              <w:tab/>
            </w:r>
            <w:r w:rsidR="00F43814">
              <w:rPr>
                <w:noProof/>
                <w:webHidden/>
              </w:rPr>
              <w:fldChar w:fldCharType="begin"/>
            </w:r>
            <w:r w:rsidR="00F43814">
              <w:rPr>
                <w:noProof/>
                <w:webHidden/>
              </w:rPr>
              <w:instrText xml:space="preserve"> PAGEREF _Toc120986308 \h </w:instrText>
            </w:r>
            <w:r w:rsidR="00F43814">
              <w:rPr>
                <w:noProof/>
                <w:webHidden/>
              </w:rPr>
            </w:r>
            <w:r w:rsidR="00F43814">
              <w:rPr>
                <w:noProof/>
                <w:webHidden/>
              </w:rPr>
              <w:fldChar w:fldCharType="separate"/>
            </w:r>
            <w:r w:rsidR="00331E33">
              <w:rPr>
                <w:noProof/>
                <w:webHidden/>
              </w:rPr>
              <w:t>2</w:t>
            </w:r>
            <w:r w:rsidR="00F43814">
              <w:rPr>
                <w:noProof/>
                <w:webHidden/>
              </w:rPr>
              <w:fldChar w:fldCharType="end"/>
            </w:r>
          </w:hyperlink>
        </w:p>
        <w:p w14:paraId="4096F70F" w14:textId="661DC7A3" w:rsidR="00F43814" w:rsidRDefault="00F43814">
          <w:pPr>
            <w:pStyle w:val="TDC2"/>
            <w:tabs>
              <w:tab w:val="right" w:leader="dot" w:pos="8494"/>
            </w:tabs>
            <w:rPr>
              <w:rFonts w:eastAsiaTheme="minorEastAsia"/>
              <w:noProof/>
              <w:lang w:val="es-ES" w:eastAsia="es-ES"/>
            </w:rPr>
          </w:pPr>
          <w:hyperlink w:anchor="_Toc120986309" w:history="1">
            <w:r w:rsidRPr="00441870">
              <w:rPr>
                <w:rStyle w:val="Hipervnculo"/>
                <w:noProof/>
              </w:rPr>
              <w:t>Ejercicio 1: Análisis ventajas e inconvenientes del patrón</w:t>
            </w:r>
            <w:r>
              <w:rPr>
                <w:noProof/>
                <w:webHidden/>
              </w:rPr>
              <w:tab/>
            </w:r>
            <w:r>
              <w:rPr>
                <w:noProof/>
                <w:webHidden/>
              </w:rPr>
              <w:fldChar w:fldCharType="begin"/>
            </w:r>
            <w:r>
              <w:rPr>
                <w:noProof/>
                <w:webHidden/>
              </w:rPr>
              <w:instrText xml:space="preserve"> PAGEREF _Toc120986309 \h </w:instrText>
            </w:r>
            <w:r>
              <w:rPr>
                <w:noProof/>
                <w:webHidden/>
              </w:rPr>
            </w:r>
            <w:r>
              <w:rPr>
                <w:noProof/>
                <w:webHidden/>
              </w:rPr>
              <w:fldChar w:fldCharType="separate"/>
            </w:r>
            <w:r w:rsidR="00331E33">
              <w:rPr>
                <w:noProof/>
                <w:webHidden/>
              </w:rPr>
              <w:t>3</w:t>
            </w:r>
            <w:r>
              <w:rPr>
                <w:noProof/>
                <w:webHidden/>
              </w:rPr>
              <w:fldChar w:fldCharType="end"/>
            </w:r>
          </w:hyperlink>
        </w:p>
        <w:p w14:paraId="7A90BF01" w14:textId="23C32580" w:rsidR="00F43814" w:rsidRDefault="00F43814">
          <w:pPr>
            <w:pStyle w:val="TDC2"/>
            <w:tabs>
              <w:tab w:val="right" w:leader="dot" w:pos="8494"/>
            </w:tabs>
            <w:rPr>
              <w:rFonts w:eastAsiaTheme="minorEastAsia"/>
              <w:noProof/>
              <w:lang w:val="es-ES" w:eastAsia="es-ES"/>
            </w:rPr>
          </w:pPr>
          <w:hyperlink w:anchor="_Toc120986310" w:history="1">
            <w:r w:rsidRPr="00441870">
              <w:rPr>
                <w:rStyle w:val="Hipervnculo"/>
                <w:noProof/>
              </w:rPr>
              <w:t>Ejercicio 2: Implementación y diagrama UML del patrón</w:t>
            </w:r>
            <w:r>
              <w:rPr>
                <w:noProof/>
                <w:webHidden/>
              </w:rPr>
              <w:tab/>
            </w:r>
            <w:r>
              <w:rPr>
                <w:noProof/>
                <w:webHidden/>
              </w:rPr>
              <w:fldChar w:fldCharType="begin"/>
            </w:r>
            <w:r>
              <w:rPr>
                <w:noProof/>
                <w:webHidden/>
              </w:rPr>
              <w:instrText xml:space="preserve"> PAGEREF _Toc120986310 \h </w:instrText>
            </w:r>
            <w:r>
              <w:rPr>
                <w:noProof/>
                <w:webHidden/>
              </w:rPr>
            </w:r>
            <w:r>
              <w:rPr>
                <w:noProof/>
                <w:webHidden/>
              </w:rPr>
              <w:fldChar w:fldCharType="separate"/>
            </w:r>
            <w:r w:rsidR="00331E33">
              <w:rPr>
                <w:noProof/>
                <w:webHidden/>
              </w:rPr>
              <w:t>4</w:t>
            </w:r>
            <w:r>
              <w:rPr>
                <w:noProof/>
                <w:webHidden/>
              </w:rPr>
              <w:fldChar w:fldCharType="end"/>
            </w:r>
          </w:hyperlink>
        </w:p>
        <w:p w14:paraId="1DFC9149" w14:textId="7481FDCC" w:rsidR="00F43814" w:rsidRDefault="00F43814">
          <w:pPr>
            <w:pStyle w:val="TDC2"/>
            <w:tabs>
              <w:tab w:val="right" w:leader="dot" w:pos="8494"/>
            </w:tabs>
            <w:rPr>
              <w:rFonts w:eastAsiaTheme="minorEastAsia"/>
              <w:noProof/>
              <w:lang w:val="es-ES" w:eastAsia="es-ES"/>
            </w:rPr>
          </w:pPr>
          <w:hyperlink w:anchor="_Toc120986311" w:history="1">
            <w:r w:rsidRPr="00441870">
              <w:rPr>
                <w:rStyle w:val="Hipervnculo"/>
                <w:noProof/>
              </w:rPr>
              <w:t>Ejercicio 3: Ampliaciones del sistema propuesto</w:t>
            </w:r>
            <w:r>
              <w:rPr>
                <w:noProof/>
                <w:webHidden/>
              </w:rPr>
              <w:tab/>
            </w:r>
            <w:r>
              <w:rPr>
                <w:noProof/>
                <w:webHidden/>
              </w:rPr>
              <w:fldChar w:fldCharType="begin"/>
            </w:r>
            <w:r>
              <w:rPr>
                <w:noProof/>
                <w:webHidden/>
              </w:rPr>
              <w:instrText xml:space="preserve"> PAGEREF _Toc120986311 \h </w:instrText>
            </w:r>
            <w:r>
              <w:rPr>
                <w:noProof/>
                <w:webHidden/>
              </w:rPr>
            </w:r>
            <w:r>
              <w:rPr>
                <w:noProof/>
                <w:webHidden/>
              </w:rPr>
              <w:fldChar w:fldCharType="separate"/>
            </w:r>
            <w:r w:rsidR="00331E33">
              <w:rPr>
                <w:noProof/>
                <w:webHidden/>
              </w:rPr>
              <w:t>6</w:t>
            </w:r>
            <w:r>
              <w:rPr>
                <w:noProof/>
                <w:webHidden/>
              </w:rPr>
              <w:fldChar w:fldCharType="end"/>
            </w:r>
          </w:hyperlink>
        </w:p>
        <w:p w14:paraId="7D5E642C" w14:textId="254C4B01" w:rsidR="00F43814" w:rsidRDefault="00F43814">
          <w:pPr>
            <w:pStyle w:val="TDC3"/>
            <w:tabs>
              <w:tab w:val="right" w:leader="dot" w:pos="8494"/>
            </w:tabs>
            <w:rPr>
              <w:rFonts w:eastAsiaTheme="minorEastAsia"/>
              <w:noProof/>
              <w:lang w:val="es-ES" w:eastAsia="es-ES"/>
            </w:rPr>
          </w:pPr>
          <w:hyperlink w:anchor="_Toc120986312" w:history="1">
            <w:r w:rsidRPr="00441870">
              <w:rPr>
                <w:rStyle w:val="Hipervnculo"/>
                <w:noProof/>
              </w:rPr>
              <w:t>Ampliación 1</w:t>
            </w:r>
            <w:r>
              <w:rPr>
                <w:noProof/>
                <w:webHidden/>
              </w:rPr>
              <w:tab/>
            </w:r>
            <w:r>
              <w:rPr>
                <w:noProof/>
                <w:webHidden/>
              </w:rPr>
              <w:fldChar w:fldCharType="begin"/>
            </w:r>
            <w:r>
              <w:rPr>
                <w:noProof/>
                <w:webHidden/>
              </w:rPr>
              <w:instrText xml:space="preserve"> PAGEREF _Toc120986312 \h </w:instrText>
            </w:r>
            <w:r>
              <w:rPr>
                <w:noProof/>
                <w:webHidden/>
              </w:rPr>
            </w:r>
            <w:r>
              <w:rPr>
                <w:noProof/>
                <w:webHidden/>
              </w:rPr>
              <w:fldChar w:fldCharType="separate"/>
            </w:r>
            <w:r w:rsidR="00331E33">
              <w:rPr>
                <w:noProof/>
                <w:webHidden/>
              </w:rPr>
              <w:t>6</w:t>
            </w:r>
            <w:r>
              <w:rPr>
                <w:noProof/>
                <w:webHidden/>
              </w:rPr>
              <w:fldChar w:fldCharType="end"/>
            </w:r>
          </w:hyperlink>
        </w:p>
        <w:p w14:paraId="2935F734" w14:textId="690E995E" w:rsidR="00F43814" w:rsidRDefault="00F43814">
          <w:pPr>
            <w:pStyle w:val="TDC3"/>
            <w:tabs>
              <w:tab w:val="right" w:leader="dot" w:pos="8494"/>
            </w:tabs>
            <w:rPr>
              <w:rFonts w:eastAsiaTheme="minorEastAsia"/>
              <w:noProof/>
              <w:lang w:val="es-ES" w:eastAsia="es-ES"/>
            </w:rPr>
          </w:pPr>
          <w:hyperlink w:anchor="_Toc120986313" w:history="1">
            <w:r w:rsidRPr="00441870">
              <w:rPr>
                <w:rStyle w:val="Hipervnculo"/>
                <w:noProof/>
              </w:rPr>
              <w:t>Ampliación 2</w:t>
            </w:r>
            <w:r>
              <w:rPr>
                <w:noProof/>
                <w:webHidden/>
              </w:rPr>
              <w:tab/>
            </w:r>
            <w:r>
              <w:rPr>
                <w:noProof/>
                <w:webHidden/>
              </w:rPr>
              <w:fldChar w:fldCharType="begin"/>
            </w:r>
            <w:r>
              <w:rPr>
                <w:noProof/>
                <w:webHidden/>
              </w:rPr>
              <w:instrText xml:space="preserve"> PAGEREF _Toc120986313 \h </w:instrText>
            </w:r>
            <w:r>
              <w:rPr>
                <w:noProof/>
                <w:webHidden/>
              </w:rPr>
            </w:r>
            <w:r>
              <w:rPr>
                <w:noProof/>
                <w:webHidden/>
              </w:rPr>
              <w:fldChar w:fldCharType="separate"/>
            </w:r>
            <w:r w:rsidR="00331E33">
              <w:rPr>
                <w:noProof/>
                <w:webHidden/>
              </w:rPr>
              <w:t>7</w:t>
            </w:r>
            <w:r>
              <w:rPr>
                <w:noProof/>
                <w:webHidden/>
              </w:rPr>
              <w:fldChar w:fldCharType="end"/>
            </w:r>
          </w:hyperlink>
        </w:p>
        <w:p w14:paraId="16594C40" w14:textId="63ABECD9" w:rsidR="00F43814" w:rsidRDefault="00F43814">
          <w:pPr>
            <w:pStyle w:val="TDC1"/>
            <w:tabs>
              <w:tab w:val="right" w:leader="dot" w:pos="8494"/>
            </w:tabs>
            <w:rPr>
              <w:rFonts w:eastAsiaTheme="minorEastAsia"/>
              <w:noProof/>
              <w:lang w:val="es-ES" w:eastAsia="es-ES"/>
            </w:rPr>
          </w:pPr>
          <w:hyperlink w:anchor="_Toc120986314" w:history="1">
            <w:r w:rsidRPr="00441870">
              <w:rPr>
                <w:rStyle w:val="Hipervnculo"/>
                <w:noProof/>
              </w:rPr>
              <w:t>Conclusión</w:t>
            </w:r>
            <w:r>
              <w:rPr>
                <w:noProof/>
                <w:webHidden/>
              </w:rPr>
              <w:tab/>
            </w:r>
            <w:r>
              <w:rPr>
                <w:noProof/>
                <w:webHidden/>
              </w:rPr>
              <w:fldChar w:fldCharType="begin"/>
            </w:r>
            <w:r>
              <w:rPr>
                <w:noProof/>
                <w:webHidden/>
              </w:rPr>
              <w:instrText xml:space="preserve"> PAGEREF _Toc120986314 \h </w:instrText>
            </w:r>
            <w:r>
              <w:rPr>
                <w:noProof/>
                <w:webHidden/>
              </w:rPr>
            </w:r>
            <w:r>
              <w:rPr>
                <w:noProof/>
                <w:webHidden/>
              </w:rPr>
              <w:fldChar w:fldCharType="separate"/>
            </w:r>
            <w:r w:rsidR="00331E33">
              <w:rPr>
                <w:noProof/>
                <w:webHidden/>
              </w:rPr>
              <w:t>10</w:t>
            </w:r>
            <w:r>
              <w:rPr>
                <w:noProof/>
                <w:webHidden/>
              </w:rPr>
              <w:fldChar w:fldCharType="end"/>
            </w:r>
          </w:hyperlink>
        </w:p>
        <w:p w14:paraId="7ACEFC3A" w14:textId="7D09E4E8" w:rsidR="00F43814" w:rsidRDefault="00F43814">
          <w:pPr>
            <w:pStyle w:val="TDC1"/>
            <w:tabs>
              <w:tab w:val="right" w:leader="dot" w:pos="8494"/>
            </w:tabs>
            <w:rPr>
              <w:rFonts w:eastAsiaTheme="minorEastAsia"/>
              <w:noProof/>
              <w:lang w:val="es-ES" w:eastAsia="es-ES"/>
            </w:rPr>
          </w:pPr>
          <w:hyperlink w:anchor="_Toc120986315" w:history="1">
            <w:r w:rsidRPr="00441870">
              <w:rPr>
                <w:rStyle w:val="Hipervnculo"/>
                <w:noProof/>
                <w:lang w:val="es-ES"/>
              </w:rPr>
              <w:t>Bibliografía</w:t>
            </w:r>
            <w:r>
              <w:rPr>
                <w:noProof/>
                <w:webHidden/>
              </w:rPr>
              <w:tab/>
            </w:r>
            <w:r>
              <w:rPr>
                <w:noProof/>
                <w:webHidden/>
              </w:rPr>
              <w:fldChar w:fldCharType="begin"/>
            </w:r>
            <w:r>
              <w:rPr>
                <w:noProof/>
                <w:webHidden/>
              </w:rPr>
              <w:instrText xml:space="preserve"> PAGEREF _Toc120986315 \h </w:instrText>
            </w:r>
            <w:r>
              <w:rPr>
                <w:noProof/>
                <w:webHidden/>
              </w:rPr>
            </w:r>
            <w:r>
              <w:rPr>
                <w:noProof/>
                <w:webHidden/>
              </w:rPr>
              <w:fldChar w:fldCharType="separate"/>
            </w:r>
            <w:r w:rsidR="00331E33">
              <w:rPr>
                <w:noProof/>
                <w:webHidden/>
              </w:rPr>
              <w:t>11</w:t>
            </w:r>
            <w:r>
              <w:rPr>
                <w:noProof/>
                <w:webHidden/>
              </w:rPr>
              <w:fldChar w:fldCharType="end"/>
            </w:r>
          </w:hyperlink>
        </w:p>
        <w:p w14:paraId="2710319F" w14:textId="71AF3A1F" w:rsidR="00704713" w:rsidRDefault="00704713">
          <w:r>
            <w:rPr>
              <w:b/>
              <w:bCs/>
            </w:rPr>
            <w:fldChar w:fldCharType="end"/>
          </w:r>
        </w:p>
      </w:sdtContent>
    </w:sdt>
    <w:p w14:paraId="4389FE3C" w14:textId="71CD0C79" w:rsidR="00C44F6C" w:rsidRDefault="00C44F6C">
      <w:pPr>
        <w:rPr>
          <w:rFonts w:asciiTheme="majorHAnsi" w:eastAsiaTheme="majorEastAsia" w:hAnsiTheme="majorHAnsi" w:cstheme="majorBidi"/>
          <w:color w:val="2F5496" w:themeColor="accent1" w:themeShade="BF"/>
          <w:sz w:val="32"/>
          <w:szCs w:val="32"/>
        </w:rPr>
      </w:pPr>
      <w:r>
        <w:br w:type="page"/>
      </w:r>
    </w:p>
    <w:p w14:paraId="1087566E" w14:textId="22F59CB8" w:rsidR="00453707" w:rsidRDefault="00453707" w:rsidP="00C44F6C">
      <w:pPr>
        <w:pStyle w:val="Ttulo1"/>
      </w:pPr>
      <w:bookmarkStart w:id="0" w:name="_Toc120986308"/>
      <w:r>
        <w:lastRenderedPageBreak/>
        <w:t>Introducción</w:t>
      </w:r>
      <w:bookmarkEnd w:id="0"/>
    </w:p>
    <w:p w14:paraId="4CBCB394" w14:textId="77777777" w:rsidR="004A6375" w:rsidRDefault="004A6375" w:rsidP="00903B07">
      <w:pPr>
        <w:spacing w:line="360" w:lineRule="auto"/>
        <w:rPr>
          <w:rFonts w:ascii="Georgia" w:hAnsi="Georgia"/>
        </w:rPr>
      </w:pPr>
    </w:p>
    <w:p w14:paraId="0EFF0C8B" w14:textId="26A4B60E" w:rsidR="00AC1D53" w:rsidRDefault="004A6375" w:rsidP="00E92346">
      <w:pPr>
        <w:spacing w:line="360" w:lineRule="auto"/>
        <w:rPr>
          <w:rFonts w:ascii="Georgia" w:hAnsi="Georgia"/>
        </w:rPr>
      </w:pPr>
      <w:r>
        <w:rPr>
          <w:rFonts w:ascii="Georgia" w:hAnsi="Georgia"/>
        </w:rPr>
        <w:tab/>
      </w:r>
      <w:r w:rsidR="002B193C">
        <w:rPr>
          <w:rFonts w:ascii="Georgia" w:hAnsi="Georgia"/>
        </w:rPr>
        <w:t>El objetivo de esta actividad será comprender los patrones de creación, mediante su aplicación con un ejemplo real de uso. Asimismo, buscaremos presentar un análisis crítico de las ventajas e inconvenientes de dichos patrones a la hora de resolver el problema que se nos presenta.</w:t>
      </w:r>
    </w:p>
    <w:p w14:paraId="7C6BBAA3" w14:textId="660737DF" w:rsidR="002B193C" w:rsidRDefault="002B193C" w:rsidP="00E92346">
      <w:pPr>
        <w:spacing w:line="360" w:lineRule="auto"/>
        <w:rPr>
          <w:rFonts w:ascii="Georgia" w:hAnsi="Georgia"/>
        </w:rPr>
      </w:pPr>
      <w:r>
        <w:rPr>
          <w:rFonts w:ascii="Georgia" w:hAnsi="Georgia"/>
        </w:rPr>
        <w:tab/>
        <w:t>Realizaremos un análisis justificado de las ventajas e inconvenientes que aporta el uso del patrón de creación “</w:t>
      </w:r>
      <w:r w:rsidR="00717C98">
        <w:rPr>
          <w:rFonts w:ascii="Georgia" w:hAnsi="Georgia"/>
        </w:rPr>
        <w:t>Factoría</w:t>
      </w:r>
      <w:r>
        <w:rPr>
          <w:rFonts w:ascii="Georgia" w:hAnsi="Georgia"/>
        </w:rPr>
        <w:t xml:space="preserve"> Abstracta” </w:t>
      </w:r>
      <w:r w:rsidR="00717C98">
        <w:rPr>
          <w:rFonts w:ascii="Georgia" w:hAnsi="Georgia"/>
        </w:rPr>
        <w:t>y,</w:t>
      </w:r>
      <w:r>
        <w:rPr>
          <w:rFonts w:ascii="Georgia" w:hAnsi="Georgia"/>
        </w:rPr>
        <w:t xml:space="preserve"> además, llevaremos a cabo el diseño media diagramas UML y su correspondiente implementación en Java. Por último, mostraremos la facilidad de evolución del sistema que nos aporta el patrón seleccionado.</w:t>
      </w:r>
    </w:p>
    <w:p w14:paraId="5442A0C8" w14:textId="330FDD3D" w:rsidR="002B193C" w:rsidRDefault="002B193C" w:rsidP="00E92346">
      <w:pPr>
        <w:spacing w:line="360" w:lineRule="auto"/>
        <w:rPr>
          <w:rFonts w:ascii="Georgia" w:hAnsi="Georgia"/>
        </w:rPr>
      </w:pPr>
      <w:r>
        <w:rPr>
          <w:rFonts w:ascii="Georgia" w:hAnsi="Georgia"/>
        </w:rPr>
        <w:tab/>
        <w:t>El dominio del caso seleccionado son skins de personajes de videojuegos, inicialmente para verano e invierno y posteriormente para Halloween y una prenda añadida.</w:t>
      </w:r>
    </w:p>
    <w:p w14:paraId="78C52D45" w14:textId="6638D10E" w:rsidR="00C51A77" w:rsidRDefault="00C51A77">
      <w:pPr>
        <w:rPr>
          <w:rFonts w:ascii="Georgia" w:hAnsi="Georgia"/>
          <w:noProof/>
        </w:rPr>
      </w:pPr>
      <w:r>
        <w:rPr>
          <w:rFonts w:ascii="Georgia" w:hAnsi="Georgia"/>
          <w:noProof/>
        </w:rPr>
        <w:br w:type="page"/>
      </w:r>
    </w:p>
    <w:p w14:paraId="0B5C96B7" w14:textId="40282B03" w:rsidR="006506FC" w:rsidRDefault="00E92346" w:rsidP="00C93D13">
      <w:pPr>
        <w:pStyle w:val="Ttulo2"/>
      </w:pPr>
      <w:bookmarkStart w:id="1" w:name="_Toc120986309"/>
      <w:r>
        <w:lastRenderedPageBreak/>
        <w:t>Ejercicio 1: Análisis ventajas e inconvenientes del patrón</w:t>
      </w:r>
      <w:bookmarkEnd w:id="1"/>
    </w:p>
    <w:p w14:paraId="206C538C" w14:textId="77777777" w:rsidR="006506FC" w:rsidRDefault="006506FC" w:rsidP="00C93D13">
      <w:pPr>
        <w:pStyle w:val="Ttulo2"/>
      </w:pPr>
    </w:p>
    <w:p w14:paraId="228E355B" w14:textId="7653E3AB" w:rsidR="00CE04D3" w:rsidRDefault="002E33FC" w:rsidP="00E92346">
      <w:pPr>
        <w:spacing w:line="360" w:lineRule="auto"/>
        <w:rPr>
          <w:rFonts w:ascii="Georgia" w:hAnsi="Georgia"/>
        </w:rPr>
      </w:pPr>
      <w:r>
        <w:rPr>
          <w:rFonts w:ascii="Georgia" w:hAnsi="Georgia"/>
        </w:rPr>
        <w:tab/>
        <w:t xml:space="preserve">Para </w:t>
      </w:r>
      <w:r w:rsidR="00404712">
        <w:rPr>
          <w:rFonts w:ascii="Georgia" w:hAnsi="Georgia"/>
        </w:rPr>
        <w:t>poder realizar un análisis de ventajas e inconvenientes del patrón “Factoría Abstracta” primero explicaremos cuando debemos usar este patrón. Y es que, siempre que</w:t>
      </w:r>
      <w:r>
        <w:rPr>
          <w:rFonts w:ascii="Georgia" w:hAnsi="Georgia"/>
        </w:rPr>
        <w:t xml:space="preserve"> </w:t>
      </w:r>
      <w:r w:rsidR="00404712">
        <w:rPr>
          <w:rFonts w:ascii="Georgia" w:hAnsi="Georgia"/>
        </w:rPr>
        <w:t>se nos presente un problema en que tengamos que modelar familias de objetos relacionados sin especificar su clase concreta, pensaremos en usar el patrón de creación “Factoría Abstracta”.</w:t>
      </w:r>
    </w:p>
    <w:p w14:paraId="0B520D5D" w14:textId="0FCB6180" w:rsidR="00404712" w:rsidRDefault="00404712" w:rsidP="00E92346">
      <w:pPr>
        <w:spacing w:line="360" w:lineRule="auto"/>
        <w:rPr>
          <w:rFonts w:ascii="Georgia" w:hAnsi="Georgia"/>
        </w:rPr>
      </w:pPr>
      <w:r>
        <w:rPr>
          <w:rFonts w:ascii="Georgia" w:hAnsi="Georgia"/>
        </w:rPr>
        <w:tab/>
        <w:t>Sin embargo, otros patrones de creación como puede ser “</w:t>
      </w:r>
      <w:proofErr w:type="spellStart"/>
      <w:r>
        <w:rPr>
          <w:rFonts w:ascii="Georgia" w:hAnsi="Georgia"/>
        </w:rPr>
        <w:t>Builder</w:t>
      </w:r>
      <w:proofErr w:type="spellEnd"/>
      <w:r>
        <w:rPr>
          <w:rFonts w:ascii="Georgia" w:hAnsi="Georgia"/>
        </w:rPr>
        <w:t>” los asociaremos cuando tengamos un problema en el que tengamos que crear objetos complejos paso a paso. Con este patrón podemos crear distintas representaciones de un objeto utilizando la misma implementación de construcción.</w:t>
      </w:r>
    </w:p>
    <w:p w14:paraId="086831A3" w14:textId="2DC5ADB9" w:rsidR="00404712" w:rsidRDefault="00404712" w:rsidP="00E92346">
      <w:pPr>
        <w:spacing w:line="360" w:lineRule="auto"/>
        <w:rPr>
          <w:rFonts w:ascii="Georgia" w:hAnsi="Georgia"/>
        </w:rPr>
      </w:pPr>
      <w:r>
        <w:rPr>
          <w:rFonts w:ascii="Georgia" w:hAnsi="Georgia"/>
        </w:rPr>
        <w:tab/>
        <w:t xml:space="preserve">Siguiendo con el análisis, el problema que se nos plantea es la de </w:t>
      </w:r>
      <w:r w:rsidR="00E67B30">
        <w:rPr>
          <w:rFonts w:ascii="Georgia" w:hAnsi="Georgia"/>
        </w:rPr>
        <w:t>crear familias de objetos ya que se van a crear, por un lado, skins de verano (esto sería una familia ya que está compuesta por “</w:t>
      </w:r>
      <w:proofErr w:type="spellStart"/>
      <w:r w:rsidR="00E67B30">
        <w:rPr>
          <w:rFonts w:ascii="Georgia" w:hAnsi="Georgia"/>
        </w:rPr>
        <w:t>CubrePiesVerano</w:t>
      </w:r>
      <w:proofErr w:type="spellEnd"/>
      <w:r w:rsidR="00E67B30">
        <w:rPr>
          <w:rFonts w:ascii="Georgia" w:hAnsi="Georgia"/>
        </w:rPr>
        <w:t>”, “</w:t>
      </w:r>
      <w:proofErr w:type="spellStart"/>
      <w:r w:rsidR="00E67B30">
        <w:rPr>
          <w:rFonts w:ascii="Georgia" w:hAnsi="Georgia"/>
        </w:rPr>
        <w:t>InferiorVerano</w:t>
      </w:r>
      <w:proofErr w:type="spellEnd"/>
      <w:r w:rsidR="00E67B30">
        <w:rPr>
          <w:rFonts w:ascii="Georgia" w:hAnsi="Georgia"/>
        </w:rPr>
        <w:t>” y “</w:t>
      </w:r>
      <w:proofErr w:type="spellStart"/>
      <w:r w:rsidR="00E67B30">
        <w:rPr>
          <w:rFonts w:ascii="Georgia" w:hAnsi="Georgia"/>
        </w:rPr>
        <w:t>SuperiorVerano</w:t>
      </w:r>
      <w:proofErr w:type="spellEnd"/>
      <w:r w:rsidR="00E67B30">
        <w:rPr>
          <w:rFonts w:ascii="Georgia" w:hAnsi="Georgia"/>
        </w:rPr>
        <w:t>”), y por otro, skins de invierno (formadas por “</w:t>
      </w:r>
      <w:proofErr w:type="spellStart"/>
      <w:r w:rsidR="00E67B30">
        <w:rPr>
          <w:rFonts w:ascii="Georgia" w:hAnsi="Georgia"/>
        </w:rPr>
        <w:t>CubrePiesInvierno</w:t>
      </w:r>
      <w:proofErr w:type="spellEnd"/>
      <w:r w:rsidR="00E67B30">
        <w:rPr>
          <w:rFonts w:ascii="Georgia" w:hAnsi="Georgia"/>
        </w:rPr>
        <w:t>”, “</w:t>
      </w:r>
      <w:proofErr w:type="spellStart"/>
      <w:r w:rsidR="00E67B30">
        <w:rPr>
          <w:rFonts w:ascii="Georgia" w:hAnsi="Georgia"/>
        </w:rPr>
        <w:t>InferiorInvierno</w:t>
      </w:r>
      <w:proofErr w:type="spellEnd"/>
      <w:r w:rsidR="00E67B30">
        <w:rPr>
          <w:rFonts w:ascii="Georgia" w:hAnsi="Georgia"/>
        </w:rPr>
        <w:t>” y “</w:t>
      </w:r>
      <w:proofErr w:type="spellStart"/>
      <w:r w:rsidR="00E67B30">
        <w:rPr>
          <w:rFonts w:ascii="Georgia" w:hAnsi="Georgia"/>
        </w:rPr>
        <w:t>SuperiorInvierno</w:t>
      </w:r>
      <w:proofErr w:type="spellEnd"/>
      <w:r w:rsidR="00E67B30">
        <w:rPr>
          <w:rFonts w:ascii="Georgia" w:hAnsi="Georgia"/>
        </w:rPr>
        <w:t>”).</w:t>
      </w:r>
      <w:r w:rsidR="00E67B30">
        <w:rPr>
          <w:rFonts w:ascii="Georgia" w:hAnsi="Georgia"/>
        </w:rPr>
        <w:br/>
        <w:t>Con la “</w:t>
      </w:r>
      <w:proofErr w:type="spellStart"/>
      <w:r w:rsidR="00E67B30">
        <w:rPr>
          <w:rFonts w:ascii="Georgia" w:hAnsi="Georgia"/>
        </w:rPr>
        <w:t>Factoria</w:t>
      </w:r>
      <w:proofErr w:type="spellEnd"/>
      <w:r w:rsidR="00E67B30">
        <w:rPr>
          <w:rFonts w:ascii="Georgia" w:hAnsi="Georgia"/>
        </w:rPr>
        <w:t xml:space="preserve"> Abstracta</w:t>
      </w:r>
      <w:r w:rsidR="00306B26">
        <w:rPr>
          <w:rFonts w:ascii="Georgia" w:hAnsi="Georgia"/>
        </w:rPr>
        <w:t>” la principal ventaje que tenemos frente a cualquier otro patrón de creación, para este problema, es que, con crear una interfaz de fábrica abstracta con los objetos abstractos después se pueden implementar todas las familias de fábricas concretas que se necesiten o se quieran ampliar.</w:t>
      </w:r>
    </w:p>
    <w:p w14:paraId="107A4B2D" w14:textId="6E708107" w:rsidR="00306B26" w:rsidRDefault="00306B26" w:rsidP="00E92346">
      <w:pPr>
        <w:spacing w:line="360" w:lineRule="auto"/>
        <w:rPr>
          <w:rFonts w:ascii="Georgia" w:hAnsi="Georgia"/>
        </w:rPr>
      </w:pPr>
      <w:r>
        <w:rPr>
          <w:rFonts w:ascii="Georgia" w:hAnsi="Georgia"/>
        </w:rPr>
        <w:tab/>
        <w:t>Si esto lo hiciéramos con el patrón “</w:t>
      </w:r>
      <w:proofErr w:type="spellStart"/>
      <w:r>
        <w:rPr>
          <w:rFonts w:ascii="Georgia" w:hAnsi="Georgia"/>
        </w:rPr>
        <w:t>Builder</w:t>
      </w:r>
      <w:proofErr w:type="spellEnd"/>
      <w:r>
        <w:rPr>
          <w:rFonts w:ascii="Georgia" w:hAnsi="Georgia"/>
        </w:rPr>
        <w:t xml:space="preserve">”, tendríamos que crear por cada uno de los tipos de skin un constructor o </w:t>
      </w:r>
      <w:proofErr w:type="spellStart"/>
      <w:r>
        <w:rPr>
          <w:rFonts w:ascii="Georgia" w:hAnsi="Georgia"/>
        </w:rPr>
        <w:t>builder</w:t>
      </w:r>
      <w:proofErr w:type="spellEnd"/>
      <w:r>
        <w:rPr>
          <w:rFonts w:ascii="Georgia" w:hAnsi="Georgia"/>
        </w:rPr>
        <w:t xml:space="preserve"> concreto, por lo que no solo no nos facilitaría la ampliación a un futuro si se quisiera implementar una nueva familia (como es en nuestro caso la skin de Halloween)</w:t>
      </w:r>
      <w:r w:rsidR="00E02525">
        <w:rPr>
          <w:rFonts w:ascii="Georgia" w:hAnsi="Georgia"/>
        </w:rPr>
        <w:t xml:space="preserve"> si no que sería muy tedioso</w:t>
      </w:r>
      <w:r>
        <w:rPr>
          <w:rFonts w:ascii="Georgia" w:hAnsi="Georgia"/>
        </w:rPr>
        <w:t>.</w:t>
      </w:r>
    </w:p>
    <w:p w14:paraId="6D12D0A4" w14:textId="2AA80DAF" w:rsidR="00EA1733" w:rsidRDefault="00EA1733" w:rsidP="00E92346">
      <w:pPr>
        <w:spacing w:line="360" w:lineRule="auto"/>
        <w:rPr>
          <w:rFonts w:ascii="Georgia" w:hAnsi="Georgia"/>
        </w:rPr>
      </w:pPr>
      <w:r>
        <w:rPr>
          <w:rFonts w:ascii="Georgia" w:hAnsi="Georgia"/>
        </w:rPr>
        <w:tab/>
        <w:t>Gracias al patrón “Fabrica Abstracta”, para la primera ampliación, solo tendríamos que crear una clase “</w:t>
      </w:r>
      <w:proofErr w:type="spellStart"/>
      <w:r>
        <w:rPr>
          <w:rFonts w:ascii="Georgia" w:hAnsi="Georgia"/>
        </w:rPr>
        <w:t>FabricaConcretaHallowen</w:t>
      </w:r>
      <w:proofErr w:type="spellEnd"/>
      <w:r>
        <w:rPr>
          <w:rFonts w:ascii="Georgia" w:hAnsi="Georgia"/>
        </w:rPr>
        <w:t>” que implementase de la “</w:t>
      </w:r>
      <w:proofErr w:type="spellStart"/>
      <w:r>
        <w:rPr>
          <w:rFonts w:ascii="Georgia" w:hAnsi="Georgia"/>
        </w:rPr>
        <w:t>FabricaAbstractaSkin</w:t>
      </w:r>
      <w:proofErr w:type="spellEnd"/>
      <w:r>
        <w:rPr>
          <w:rFonts w:ascii="Georgia" w:hAnsi="Georgia"/>
        </w:rPr>
        <w:t>” del planteamiento base y tres clases (“</w:t>
      </w:r>
      <w:proofErr w:type="spellStart"/>
      <w:r>
        <w:rPr>
          <w:rFonts w:ascii="Georgia" w:hAnsi="Georgia"/>
        </w:rPr>
        <w:t>ZapatosCalabaza</w:t>
      </w:r>
      <w:proofErr w:type="spellEnd"/>
      <w:r>
        <w:rPr>
          <w:rFonts w:ascii="Georgia" w:hAnsi="Georgia"/>
        </w:rPr>
        <w:t>”, “</w:t>
      </w:r>
      <w:proofErr w:type="spellStart"/>
      <w:r>
        <w:rPr>
          <w:rFonts w:ascii="Georgia" w:hAnsi="Georgia"/>
        </w:rPr>
        <w:t>MallasEsqueleto</w:t>
      </w:r>
      <w:proofErr w:type="spellEnd"/>
      <w:r>
        <w:rPr>
          <w:rFonts w:ascii="Georgia" w:hAnsi="Georgia"/>
        </w:rPr>
        <w:t>” y “</w:t>
      </w:r>
      <w:proofErr w:type="spellStart"/>
      <w:r>
        <w:rPr>
          <w:rFonts w:ascii="Georgia" w:hAnsi="Georgia"/>
        </w:rPr>
        <w:t>CamisetaEsqueleto</w:t>
      </w:r>
      <w:proofErr w:type="spellEnd"/>
      <w:r>
        <w:rPr>
          <w:rFonts w:ascii="Georgia" w:hAnsi="Georgia"/>
        </w:rPr>
        <w:t>”) que implementen las interfaces “</w:t>
      </w:r>
      <w:proofErr w:type="spellStart"/>
      <w:r>
        <w:rPr>
          <w:rFonts w:ascii="Georgia" w:hAnsi="Georgia"/>
        </w:rPr>
        <w:t>PrendaPiesAbstraca</w:t>
      </w:r>
      <w:proofErr w:type="spellEnd"/>
      <w:r>
        <w:rPr>
          <w:rFonts w:ascii="Georgia" w:hAnsi="Georgia"/>
        </w:rPr>
        <w:t>”, “</w:t>
      </w:r>
      <w:proofErr w:type="spellStart"/>
      <w:r>
        <w:rPr>
          <w:rFonts w:ascii="Georgia" w:hAnsi="Georgia"/>
        </w:rPr>
        <w:t>PrendaInferiorAbstracta</w:t>
      </w:r>
      <w:proofErr w:type="spellEnd"/>
      <w:r>
        <w:rPr>
          <w:rFonts w:ascii="Georgia" w:hAnsi="Georgia"/>
        </w:rPr>
        <w:t>” y “</w:t>
      </w:r>
      <w:proofErr w:type="spellStart"/>
      <w:r>
        <w:rPr>
          <w:rFonts w:ascii="Georgia" w:hAnsi="Georgia"/>
        </w:rPr>
        <w:t>PrendaSuperiorAbstracta</w:t>
      </w:r>
      <w:proofErr w:type="spellEnd"/>
      <w:r>
        <w:rPr>
          <w:rFonts w:ascii="Georgia" w:hAnsi="Georgia"/>
        </w:rPr>
        <w:t>”. Si usásemos otro patrón de creación, como el “</w:t>
      </w:r>
      <w:proofErr w:type="spellStart"/>
      <w:r>
        <w:rPr>
          <w:rFonts w:ascii="Georgia" w:hAnsi="Georgia"/>
        </w:rPr>
        <w:t>Builder</w:t>
      </w:r>
      <w:proofErr w:type="spellEnd"/>
      <w:r>
        <w:rPr>
          <w:rFonts w:ascii="Georgia" w:hAnsi="Georgia"/>
        </w:rPr>
        <w:t>” no podríamos reutilizar las interfaces ya que tendríamos un director con el que iríamos creando paso a paso cada una de las clases sin poder reutilizar dichas interfaces.</w:t>
      </w:r>
    </w:p>
    <w:p w14:paraId="0C21B6FD" w14:textId="35A86D26" w:rsidR="008F7F62" w:rsidRDefault="008F7F62" w:rsidP="00E92346">
      <w:pPr>
        <w:spacing w:line="360" w:lineRule="auto"/>
        <w:rPr>
          <w:rFonts w:ascii="Georgia" w:hAnsi="Georgia"/>
        </w:rPr>
      </w:pPr>
      <w:r>
        <w:rPr>
          <w:rFonts w:ascii="Georgia" w:hAnsi="Georgia"/>
        </w:rPr>
        <w:tab/>
        <w:t xml:space="preserve">Hasta ahora solo hemos visto las ventajas de este patrón con respecto nuestro problema que se nos planea, pero vamos a ver cuál es el </w:t>
      </w:r>
      <w:r w:rsidR="00115FAC">
        <w:rPr>
          <w:rFonts w:ascii="Georgia" w:hAnsi="Georgia"/>
        </w:rPr>
        <w:t>principal inconveniente</w:t>
      </w:r>
      <w:r>
        <w:rPr>
          <w:rFonts w:ascii="Georgia" w:hAnsi="Georgia"/>
        </w:rPr>
        <w:t xml:space="preserve">. Y, es que, cuando decidimos usar el patrón “Factoría Abstracta” dependiendo del problema </w:t>
      </w:r>
      <w:r>
        <w:rPr>
          <w:rFonts w:ascii="Georgia" w:hAnsi="Georgia"/>
        </w:rPr>
        <w:lastRenderedPageBreak/>
        <w:t xml:space="preserve">se nos puede complicar mucho la lógica al tener tantas interfaces y clases que tienen que implementarse unas a otras por lo que </w:t>
      </w:r>
      <w:r w:rsidR="005A0509">
        <w:rPr>
          <w:rFonts w:ascii="Georgia" w:hAnsi="Georgia"/>
        </w:rPr>
        <w:t>debemos tener</w:t>
      </w:r>
      <w:r>
        <w:rPr>
          <w:rFonts w:ascii="Georgia" w:hAnsi="Georgia"/>
        </w:rPr>
        <w:t xml:space="preserve"> muy claro desde el principio del diseño como vamos a modelar nuestro sistema. </w:t>
      </w:r>
    </w:p>
    <w:p w14:paraId="48F4E7CC" w14:textId="7F2041CE" w:rsidR="00C93D13" w:rsidRPr="005A0509" w:rsidRDefault="00E92346" w:rsidP="005A0509">
      <w:pPr>
        <w:pStyle w:val="Ttulo2"/>
        <w:rPr>
          <w:rFonts w:ascii="Georgia" w:hAnsi="Georgia"/>
        </w:rPr>
      </w:pPr>
      <w:bookmarkStart w:id="2" w:name="_Toc120986310"/>
      <w:r>
        <w:t>Ejercicio 2: Implementación y diagrama UML del patrón</w:t>
      </w:r>
      <w:bookmarkEnd w:id="2"/>
    </w:p>
    <w:p w14:paraId="16881205" w14:textId="77777777" w:rsidR="00350259" w:rsidRPr="00350259" w:rsidRDefault="00350259" w:rsidP="00350259">
      <w:pPr>
        <w:rPr>
          <w:u w:val="single"/>
        </w:rPr>
      </w:pPr>
    </w:p>
    <w:p w14:paraId="2366A915" w14:textId="64F999CC" w:rsidR="0011002A" w:rsidRDefault="00403337" w:rsidP="00260D07">
      <w:pPr>
        <w:spacing w:line="360" w:lineRule="auto"/>
      </w:pPr>
      <w:r>
        <w:t xml:space="preserve"> </w:t>
      </w:r>
      <w:r w:rsidR="00350259">
        <w:tab/>
        <w:t xml:space="preserve">A continuación, </w:t>
      </w:r>
      <w:r w:rsidR="00410E36">
        <w:t>vamos a ver el diseño en UML de nuestro problema y posteriormente veremos la implementación en código Java. Este sería el diseño UML básico de nuestro problema:</w:t>
      </w:r>
    </w:p>
    <w:p w14:paraId="568E19F9" w14:textId="29A7C459" w:rsidR="00410E36" w:rsidRDefault="00410E36" w:rsidP="00260D07">
      <w:pPr>
        <w:spacing w:line="360" w:lineRule="auto"/>
      </w:pPr>
      <w:r>
        <w:rPr>
          <w:noProof/>
        </w:rPr>
        <w:drawing>
          <wp:inline distT="0" distB="0" distL="0" distR="0" wp14:anchorId="725DD77A" wp14:editId="362DBCFA">
            <wp:extent cx="5826664" cy="2848911"/>
            <wp:effectExtent l="0" t="0" r="317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8123" cy="2878961"/>
                    </a:xfrm>
                    <a:prstGeom prst="rect">
                      <a:avLst/>
                    </a:prstGeom>
                    <a:noFill/>
                    <a:ln>
                      <a:noFill/>
                    </a:ln>
                  </pic:spPr>
                </pic:pic>
              </a:graphicData>
            </a:graphic>
          </wp:inline>
        </w:drawing>
      </w:r>
    </w:p>
    <w:p w14:paraId="055BC21D" w14:textId="77777777" w:rsidR="00FE5A13" w:rsidRDefault="00FE5A13" w:rsidP="00FB029A">
      <w:pPr>
        <w:spacing w:line="360" w:lineRule="auto"/>
      </w:pPr>
      <w:r>
        <w:tab/>
        <w:t>Como se puede observar tenemos:</w:t>
      </w:r>
    </w:p>
    <w:p w14:paraId="115F0895" w14:textId="77777777" w:rsidR="00FE5A13" w:rsidRPr="00FE5A13" w:rsidRDefault="00FE5A13" w:rsidP="00FE5A13">
      <w:pPr>
        <w:pStyle w:val="Prrafodelista"/>
        <w:numPr>
          <w:ilvl w:val="0"/>
          <w:numId w:val="4"/>
        </w:numPr>
        <w:spacing w:line="360" w:lineRule="auto"/>
        <w:rPr>
          <w:rFonts w:asciiTheme="majorHAnsi" w:eastAsiaTheme="majorEastAsia" w:hAnsiTheme="majorHAnsi" w:cstheme="majorBidi"/>
          <w:color w:val="2F5496" w:themeColor="accent1" w:themeShade="BF"/>
          <w:sz w:val="32"/>
          <w:szCs w:val="32"/>
        </w:rPr>
      </w:pPr>
      <w:r>
        <w:t>La interfaz “</w:t>
      </w:r>
      <w:proofErr w:type="spellStart"/>
      <w:r>
        <w:t>FabricaAbstractaSkin</w:t>
      </w:r>
      <w:proofErr w:type="spellEnd"/>
      <w:r>
        <w:t>” que declara un grupo de métodos para crear cada uno de los productos concretos.</w:t>
      </w:r>
    </w:p>
    <w:p w14:paraId="6C857A04" w14:textId="77777777" w:rsidR="00FE5A13" w:rsidRPr="00FE5A13" w:rsidRDefault="00FE5A13" w:rsidP="00FE5A13">
      <w:pPr>
        <w:pStyle w:val="Prrafodelista"/>
        <w:numPr>
          <w:ilvl w:val="0"/>
          <w:numId w:val="4"/>
        </w:numPr>
        <w:spacing w:line="360" w:lineRule="auto"/>
        <w:rPr>
          <w:rFonts w:asciiTheme="majorHAnsi" w:eastAsiaTheme="majorEastAsia" w:hAnsiTheme="majorHAnsi" w:cstheme="majorBidi"/>
          <w:color w:val="2F5496" w:themeColor="accent1" w:themeShade="BF"/>
          <w:sz w:val="32"/>
          <w:szCs w:val="32"/>
        </w:rPr>
      </w:pPr>
      <w:r>
        <w:t>Las fábricas concretas, “</w:t>
      </w:r>
      <w:proofErr w:type="spellStart"/>
      <w:r>
        <w:t>FabricaConcretaVerano</w:t>
      </w:r>
      <w:proofErr w:type="spellEnd"/>
      <w:r>
        <w:t>” y “</w:t>
      </w:r>
      <w:proofErr w:type="spellStart"/>
      <w:r>
        <w:t>FabricaConcretaInvierno</w:t>
      </w:r>
      <w:proofErr w:type="spellEnd"/>
      <w:r>
        <w:t>”, que implementan los métodos de creación de la fábrica abstracta. Cada una de estas fábricas concretas se identifica con un tipo específico de los productos y crea solo sus variantes.</w:t>
      </w:r>
    </w:p>
    <w:p w14:paraId="21A50DBA" w14:textId="77777777" w:rsidR="00FE5A13" w:rsidRPr="00FE5A13" w:rsidRDefault="00FE5A13" w:rsidP="00FE5A13">
      <w:pPr>
        <w:pStyle w:val="Prrafodelista"/>
        <w:numPr>
          <w:ilvl w:val="0"/>
          <w:numId w:val="4"/>
        </w:numPr>
        <w:spacing w:line="360" w:lineRule="auto"/>
        <w:rPr>
          <w:rFonts w:asciiTheme="majorHAnsi" w:eastAsiaTheme="majorEastAsia" w:hAnsiTheme="majorHAnsi" w:cstheme="majorBidi"/>
          <w:color w:val="2F5496" w:themeColor="accent1" w:themeShade="BF"/>
          <w:sz w:val="32"/>
          <w:szCs w:val="32"/>
        </w:rPr>
      </w:pPr>
      <w:r>
        <w:t>Los productos abstractos, “</w:t>
      </w:r>
      <w:proofErr w:type="spellStart"/>
      <w:r>
        <w:t>PrendaPiesAbstracta</w:t>
      </w:r>
      <w:proofErr w:type="spellEnd"/>
      <w:r>
        <w:t>”, “</w:t>
      </w:r>
      <w:proofErr w:type="spellStart"/>
      <w:r>
        <w:t>PrendaInferiorAbstracta</w:t>
      </w:r>
      <w:proofErr w:type="spellEnd"/>
      <w:r>
        <w:t>” y “</w:t>
      </w:r>
      <w:proofErr w:type="spellStart"/>
      <w:r>
        <w:t>PrendaSuperiorAbstracta</w:t>
      </w:r>
      <w:proofErr w:type="spellEnd"/>
      <w:r>
        <w:t>”, que declaran interfaces para un grupo de productos diferentes pero relacionados que forman una familia de productos.</w:t>
      </w:r>
    </w:p>
    <w:p w14:paraId="303F2410" w14:textId="77777777" w:rsidR="001D6121" w:rsidRPr="001D6121" w:rsidRDefault="00FE5A13" w:rsidP="00FE5A13">
      <w:pPr>
        <w:pStyle w:val="Prrafodelista"/>
        <w:numPr>
          <w:ilvl w:val="0"/>
          <w:numId w:val="4"/>
        </w:numPr>
        <w:spacing w:line="360" w:lineRule="auto"/>
        <w:rPr>
          <w:rFonts w:asciiTheme="majorHAnsi" w:eastAsiaTheme="majorEastAsia" w:hAnsiTheme="majorHAnsi" w:cstheme="majorBidi"/>
          <w:color w:val="2F5496" w:themeColor="accent1" w:themeShade="BF"/>
          <w:sz w:val="32"/>
          <w:szCs w:val="32"/>
        </w:rPr>
      </w:pPr>
      <w:r>
        <w:t>Y finalmente los productos concretos, “</w:t>
      </w:r>
      <w:proofErr w:type="spellStart"/>
      <w:r>
        <w:t>CubrePiesVerano</w:t>
      </w:r>
      <w:proofErr w:type="spellEnd"/>
      <w:r>
        <w:t>/Invierno”, “</w:t>
      </w:r>
      <w:proofErr w:type="spellStart"/>
      <w:r>
        <w:t>InferiorVerano</w:t>
      </w:r>
      <w:proofErr w:type="spellEnd"/>
      <w:r>
        <w:t>/Invierno” y “</w:t>
      </w:r>
      <w:proofErr w:type="spellStart"/>
      <w:r>
        <w:t>SuperiorVerano</w:t>
      </w:r>
      <w:proofErr w:type="spellEnd"/>
      <w:r>
        <w:t>/Invierno”, que son implementaciones distintas de los productos abstractos vistos en el párrafo anterior.</w:t>
      </w:r>
    </w:p>
    <w:p w14:paraId="2F0847AC" w14:textId="23DC8FD4" w:rsidR="001D6121" w:rsidRDefault="001D6121" w:rsidP="001D6121">
      <w:pPr>
        <w:spacing w:line="360" w:lineRule="auto"/>
        <w:ind w:firstLine="360"/>
      </w:pPr>
      <w:r>
        <w:lastRenderedPageBreak/>
        <w:t xml:space="preserve">Ahora </w:t>
      </w:r>
      <w:r w:rsidR="00CE6556">
        <w:t>veremos</w:t>
      </w:r>
      <w:r>
        <w:t>, como ha quedado la implementación base de nuestro sistema. Nuestro proyecto ha quedado de la siguiente forma:</w:t>
      </w:r>
    </w:p>
    <w:p w14:paraId="6E9E451C" w14:textId="77777777" w:rsidR="001D6121" w:rsidRDefault="001D6121" w:rsidP="001D6121">
      <w:pPr>
        <w:spacing w:line="360" w:lineRule="auto"/>
        <w:jc w:val="center"/>
      </w:pPr>
      <w:r>
        <w:rPr>
          <w:noProof/>
        </w:rPr>
        <w:drawing>
          <wp:inline distT="0" distB="0" distL="0" distR="0" wp14:anchorId="5F66BF22" wp14:editId="7A7144F9">
            <wp:extent cx="2411034" cy="2736850"/>
            <wp:effectExtent l="0" t="0" r="889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4273" cy="2751878"/>
                    </a:xfrm>
                    <a:prstGeom prst="rect">
                      <a:avLst/>
                    </a:prstGeom>
                    <a:noFill/>
                    <a:ln>
                      <a:noFill/>
                    </a:ln>
                  </pic:spPr>
                </pic:pic>
              </a:graphicData>
            </a:graphic>
          </wp:inline>
        </w:drawing>
      </w:r>
    </w:p>
    <w:p w14:paraId="0B20987A" w14:textId="77777777" w:rsidR="001D6121" w:rsidRDefault="001D6121" w:rsidP="001D6121">
      <w:pPr>
        <w:spacing w:line="360" w:lineRule="auto"/>
      </w:pPr>
      <w:r>
        <w:t xml:space="preserve">Si ejecutamos la clase </w:t>
      </w:r>
      <w:proofErr w:type="spellStart"/>
      <w:r>
        <w:t>main</w:t>
      </w:r>
      <w:proofErr w:type="spellEnd"/>
      <w:r>
        <w:t xml:space="preserve"> que se encuentra en nuestra clase llamada “Prueba”, tendremos el siguiente resultado por pantalla:</w:t>
      </w:r>
    </w:p>
    <w:p w14:paraId="75E19000" w14:textId="77777777" w:rsidR="001D6121" w:rsidRDefault="001D6121" w:rsidP="001D6121">
      <w:pPr>
        <w:spacing w:line="360" w:lineRule="auto"/>
        <w:jc w:val="center"/>
      </w:pPr>
      <w:r>
        <w:rPr>
          <w:noProof/>
        </w:rPr>
        <w:drawing>
          <wp:inline distT="0" distB="0" distL="0" distR="0" wp14:anchorId="19F63AA4" wp14:editId="3AAA75DB">
            <wp:extent cx="4017557" cy="1460500"/>
            <wp:effectExtent l="0" t="0" r="254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1177" cy="1461816"/>
                    </a:xfrm>
                    <a:prstGeom prst="rect">
                      <a:avLst/>
                    </a:prstGeom>
                    <a:noFill/>
                    <a:ln>
                      <a:noFill/>
                    </a:ln>
                  </pic:spPr>
                </pic:pic>
              </a:graphicData>
            </a:graphic>
          </wp:inline>
        </w:drawing>
      </w:r>
    </w:p>
    <w:p w14:paraId="07ABAAD1" w14:textId="3878304B" w:rsidR="00C44F6C" w:rsidRPr="001D6121" w:rsidRDefault="00C44F6C" w:rsidP="001D6121">
      <w:pPr>
        <w:spacing w:line="360" w:lineRule="auto"/>
        <w:rPr>
          <w:rFonts w:asciiTheme="majorHAnsi" w:eastAsiaTheme="majorEastAsia" w:hAnsiTheme="majorHAnsi" w:cstheme="majorBidi"/>
          <w:color w:val="2F5496" w:themeColor="accent1" w:themeShade="BF"/>
          <w:sz w:val="32"/>
          <w:szCs w:val="32"/>
        </w:rPr>
      </w:pPr>
      <w:r>
        <w:br w:type="page"/>
      </w:r>
    </w:p>
    <w:p w14:paraId="5A10E94C" w14:textId="55E128DD" w:rsidR="00C93D13" w:rsidRDefault="00E92346" w:rsidP="00C93D13">
      <w:pPr>
        <w:pStyle w:val="Ttulo2"/>
      </w:pPr>
      <w:bookmarkStart w:id="3" w:name="_Toc120986311"/>
      <w:r>
        <w:lastRenderedPageBreak/>
        <w:t>Ejercicio 3: Ampliaciones del sistema propuesto</w:t>
      </w:r>
      <w:bookmarkEnd w:id="3"/>
    </w:p>
    <w:p w14:paraId="39E99002" w14:textId="5F867F0C" w:rsidR="00E92346" w:rsidRDefault="00E92346" w:rsidP="00E92346"/>
    <w:p w14:paraId="45C4D0B1" w14:textId="67FEFE0E" w:rsidR="00CE6556" w:rsidRDefault="00CE6556" w:rsidP="00E92346">
      <w:r>
        <w:tab/>
        <w:t>A continuación, vamos a ver los diagramas UML y las implementaciones de cada una de las extensiones pedidas por el enunciado de la actividad.</w:t>
      </w:r>
    </w:p>
    <w:p w14:paraId="3BF176D2" w14:textId="21518A57" w:rsidR="00E92346" w:rsidRDefault="00E92346" w:rsidP="00E92346">
      <w:pPr>
        <w:pStyle w:val="Ttulo3"/>
      </w:pPr>
      <w:bookmarkStart w:id="4" w:name="_Toc120986312"/>
      <w:r>
        <w:t>Ampliación 1</w:t>
      </w:r>
      <w:bookmarkEnd w:id="4"/>
    </w:p>
    <w:p w14:paraId="5034E0CE" w14:textId="77777777" w:rsidR="00F03A59" w:rsidRPr="00F03A59" w:rsidRDefault="00F03A59" w:rsidP="00F03A59"/>
    <w:p w14:paraId="0BCD4AF4" w14:textId="50C5B556" w:rsidR="00E92346" w:rsidRDefault="00CE6556" w:rsidP="00E92346">
      <w:r>
        <w:tab/>
        <w:t xml:space="preserve">En </w:t>
      </w:r>
      <w:r w:rsidR="00525818">
        <w:t>e</w:t>
      </w:r>
      <w:r>
        <w:t>sta ampliación, se nos pide comprobar el uso del patrón añadiendo una nueva skin con el motivo de un evento de Halloween. Esta ampliación consistirá en añadir una nueva familia de elementos (“</w:t>
      </w:r>
      <w:proofErr w:type="spellStart"/>
      <w:r>
        <w:t>FabricaConcretaHalloween</w:t>
      </w:r>
      <w:proofErr w:type="spellEnd"/>
      <w:r>
        <w:t xml:space="preserve">”) que </w:t>
      </w:r>
      <w:proofErr w:type="gramStart"/>
      <w:r>
        <w:t>implementara</w:t>
      </w:r>
      <w:proofErr w:type="gramEnd"/>
      <w:r>
        <w:t xml:space="preserve"> de la “</w:t>
      </w:r>
      <w:proofErr w:type="spellStart"/>
      <w:r>
        <w:t>FabricaAbstractaSkin</w:t>
      </w:r>
      <w:proofErr w:type="spellEnd"/>
      <w:r>
        <w:t>” y los productos concretos “</w:t>
      </w:r>
      <w:proofErr w:type="spellStart"/>
      <w:r>
        <w:t>ZapatosCalabaza</w:t>
      </w:r>
      <w:proofErr w:type="spellEnd"/>
      <w:r>
        <w:t>”, “</w:t>
      </w:r>
      <w:proofErr w:type="spellStart"/>
      <w:r>
        <w:t>MallasEsqueleto</w:t>
      </w:r>
      <w:proofErr w:type="spellEnd"/>
      <w:r>
        <w:t>” y “</w:t>
      </w:r>
      <w:proofErr w:type="spellStart"/>
      <w:r>
        <w:t>CamisetaEsqueleto</w:t>
      </w:r>
      <w:proofErr w:type="spellEnd"/>
      <w:r>
        <w:t>”. Nuestro diagrama UML quedaría de la siguiente forma:</w:t>
      </w:r>
    </w:p>
    <w:p w14:paraId="705D227C" w14:textId="3812E2D0" w:rsidR="00CE6556" w:rsidRDefault="00CE6556" w:rsidP="00E92346">
      <w:r>
        <w:rPr>
          <w:noProof/>
        </w:rPr>
        <w:drawing>
          <wp:inline distT="0" distB="0" distL="0" distR="0" wp14:anchorId="3C61B95E" wp14:editId="7DCAF6D4">
            <wp:extent cx="5397500" cy="36131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3613150"/>
                    </a:xfrm>
                    <a:prstGeom prst="rect">
                      <a:avLst/>
                    </a:prstGeom>
                    <a:noFill/>
                    <a:ln>
                      <a:noFill/>
                    </a:ln>
                  </pic:spPr>
                </pic:pic>
              </a:graphicData>
            </a:graphic>
          </wp:inline>
        </w:drawing>
      </w:r>
    </w:p>
    <w:p w14:paraId="47942133" w14:textId="6C1AAE68" w:rsidR="00CE6556" w:rsidRDefault="00415B5F" w:rsidP="00E92346">
      <w:r>
        <w:tab/>
        <w:t>Nuestra estructura del proyecto implementado en Java quedaría así:</w:t>
      </w:r>
    </w:p>
    <w:p w14:paraId="56A1BA86" w14:textId="0D162970" w:rsidR="00415B5F" w:rsidRDefault="00415B5F" w:rsidP="00415B5F">
      <w:pPr>
        <w:jc w:val="center"/>
      </w:pPr>
      <w:r>
        <w:rPr>
          <w:noProof/>
        </w:rPr>
        <w:drawing>
          <wp:inline distT="0" distB="0" distL="0" distR="0" wp14:anchorId="0F32D6DD" wp14:editId="46E11716">
            <wp:extent cx="1670050" cy="2335794"/>
            <wp:effectExtent l="0" t="0" r="635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3060" cy="2340004"/>
                    </a:xfrm>
                    <a:prstGeom prst="rect">
                      <a:avLst/>
                    </a:prstGeom>
                    <a:noFill/>
                    <a:ln>
                      <a:noFill/>
                    </a:ln>
                  </pic:spPr>
                </pic:pic>
              </a:graphicData>
            </a:graphic>
          </wp:inline>
        </w:drawing>
      </w:r>
    </w:p>
    <w:p w14:paraId="0B2F17CC" w14:textId="1774ED55" w:rsidR="002D379C" w:rsidRDefault="00EC60C4" w:rsidP="00EC60C4">
      <w:r>
        <w:lastRenderedPageBreak/>
        <w:tab/>
      </w:r>
      <w:r w:rsidR="002D379C">
        <w:t xml:space="preserve">Para poder mostrar por pantalla los resultados nuevos de la nueva skin, tenemos que modificar el </w:t>
      </w:r>
      <w:proofErr w:type="spellStart"/>
      <w:r w:rsidR="002D379C">
        <w:t>main</w:t>
      </w:r>
      <w:proofErr w:type="spellEnd"/>
      <w:r w:rsidR="002D379C">
        <w:t xml:space="preserve"> proporcionado por la actividad y quedaría de la siguiente forma:</w:t>
      </w:r>
    </w:p>
    <w:p w14:paraId="7BC1877A" w14:textId="37138715" w:rsidR="002D379C" w:rsidRDefault="002D379C" w:rsidP="00EC60C4">
      <w:r>
        <w:rPr>
          <w:noProof/>
        </w:rPr>
        <w:drawing>
          <wp:inline distT="0" distB="0" distL="0" distR="0" wp14:anchorId="0332115E" wp14:editId="648E8A2A">
            <wp:extent cx="5400040" cy="35807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580765"/>
                    </a:xfrm>
                    <a:prstGeom prst="rect">
                      <a:avLst/>
                    </a:prstGeom>
                  </pic:spPr>
                </pic:pic>
              </a:graphicData>
            </a:graphic>
          </wp:inline>
        </w:drawing>
      </w:r>
    </w:p>
    <w:p w14:paraId="26405939" w14:textId="2225475A" w:rsidR="00EC60C4" w:rsidRDefault="00EC60C4" w:rsidP="002D379C">
      <w:pPr>
        <w:ind w:firstLine="708"/>
      </w:pPr>
      <w:r>
        <w:t xml:space="preserve">Y el resultado que nos sale si ejecutamos el método </w:t>
      </w:r>
      <w:proofErr w:type="spellStart"/>
      <w:r>
        <w:t>main</w:t>
      </w:r>
      <w:proofErr w:type="spellEnd"/>
      <w:r>
        <w:t xml:space="preserve"> de nuestra clase “Prueba” sería:</w:t>
      </w:r>
    </w:p>
    <w:p w14:paraId="6111901A" w14:textId="0D643B60" w:rsidR="00EC60C4" w:rsidRDefault="00EC60C4" w:rsidP="00EC60C4">
      <w:pPr>
        <w:jc w:val="center"/>
      </w:pPr>
      <w:r>
        <w:rPr>
          <w:noProof/>
        </w:rPr>
        <w:drawing>
          <wp:inline distT="0" distB="0" distL="0" distR="0" wp14:anchorId="09B3EA47" wp14:editId="0E50E448">
            <wp:extent cx="4032724" cy="2095593"/>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4984" cy="2096768"/>
                    </a:xfrm>
                    <a:prstGeom prst="rect">
                      <a:avLst/>
                    </a:prstGeom>
                    <a:noFill/>
                    <a:ln>
                      <a:noFill/>
                    </a:ln>
                  </pic:spPr>
                </pic:pic>
              </a:graphicData>
            </a:graphic>
          </wp:inline>
        </w:drawing>
      </w:r>
    </w:p>
    <w:p w14:paraId="5519C77E" w14:textId="7E4B54D9" w:rsidR="00E92346" w:rsidRPr="00E92346" w:rsidRDefault="00E92346" w:rsidP="00E92346">
      <w:pPr>
        <w:pStyle w:val="Ttulo3"/>
      </w:pPr>
      <w:bookmarkStart w:id="5" w:name="_Toc120986313"/>
      <w:r>
        <w:t>Ampliación 2</w:t>
      </w:r>
      <w:bookmarkEnd w:id="5"/>
    </w:p>
    <w:p w14:paraId="12BDEE59" w14:textId="4A60A87D" w:rsidR="00E91610" w:rsidRDefault="00E91610" w:rsidP="00545916">
      <w:pPr>
        <w:spacing w:line="360" w:lineRule="auto"/>
        <w:rPr>
          <w:rFonts w:ascii="Georgia" w:hAnsi="Georgia"/>
        </w:rPr>
      </w:pPr>
    </w:p>
    <w:p w14:paraId="792C948E" w14:textId="12D313A0" w:rsidR="00667D2F" w:rsidRDefault="00667D2F" w:rsidP="00545916">
      <w:pPr>
        <w:spacing w:line="360" w:lineRule="auto"/>
        <w:rPr>
          <w:rFonts w:ascii="Georgia" w:hAnsi="Georgia"/>
        </w:rPr>
      </w:pPr>
      <w:r>
        <w:rPr>
          <w:rFonts w:ascii="Georgia" w:hAnsi="Georgia"/>
        </w:rPr>
        <w:tab/>
        <w:t xml:space="preserve">En esta extensión, </w:t>
      </w:r>
      <w:r w:rsidR="00EC60C4">
        <w:rPr>
          <w:rFonts w:ascii="Georgia" w:hAnsi="Georgia"/>
        </w:rPr>
        <w:t>se pide añadir a la ampliación anterior, un elemento nuevo en cada skin, que concretamente será una prenda de abrigo (“</w:t>
      </w:r>
      <w:proofErr w:type="spellStart"/>
      <w:r w:rsidR="00EC60C4">
        <w:rPr>
          <w:rFonts w:ascii="Georgia" w:hAnsi="Georgia"/>
        </w:rPr>
        <w:t>AbrigoAbstracta</w:t>
      </w:r>
      <w:proofErr w:type="spellEnd"/>
      <w:r w:rsidR="00EC60C4">
        <w:rPr>
          <w:rFonts w:ascii="Georgia" w:hAnsi="Georgia"/>
        </w:rPr>
        <w:t>”). Esto implica que para cada tipo de skin los elementos concretos son: “</w:t>
      </w:r>
      <w:proofErr w:type="spellStart"/>
      <w:r w:rsidR="00EC60C4">
        <w:rPr>
          <w:rFonts w:ascii="Georgia" w:hAnsi="Georgia"/>
        </w:rPr>
        <w:t>CapaVerano</w:t>
      </w:r>
      <w:proofErr w:type="spellEnd"/>
      <w:r w:rsidR="00EC60C4">
        <w:rPr>
          <w:rFonts w:ascii="Georgia" w:hAnsi="Georgia"/>
        </w:rPr>
        <w:t>” para la skin de verano, “</w:t>
      </w:r>
      <w:proofErr w:type="spellStart"/>
      <w:r w:rsidR="00EC60C4">
        <w:rPr>
          <w:rFonts w:ascii="Georgia" w:hAnsi="Georgia"/>
        </w:rPr>
        <w:t>AbrigoInvierno</w:t>
      </w:r>
      <w:proofErr w:type="spellEnd"/>
      <w:r w:rsidR="00EC60C4">
        <w:rPr>
          <w:rFonts w:ascii="Georgia" w:hAnsi="Georgia"/>
        </w:rPr>
        <w:t>” para la skin de invierno y “</w:t>
      </w:r>
      <w:proofErr w:type="spellStart"/>
      <w:r w:rsidR="00EC60C4">
        <w:rPr>
          <w:rFonts w:ascii="Georgia" w:hAnsi="Georgia"/>
        </w:rPr>
        <w:t>CapaNegra</w:t>
      </w:r>
      <w:proofErr w:type="spellEnd"/>
      <w:r w:rsidR="00EC60C4">
        <w:rPr>
          <w:rFonts w:ascii="Georgia" w:hAnsi="Georgia"/>
        </w:rPr>
        <w:t>” para la skin de Halloween. El diagrama UML resultante quedaría de la siguiente manera, indicando los nuevos cambios de la ampliación en color rojo:</w:t>
      </w:r>
    </w:p>
    <w:p w14:paraId="46A4ABAE" w14:textId="2807D84F" w:rsidR="00EC60C4" w:rsidRDefault="00EC60C4" w:rsidP="00545916">
      <w:pPr>
        <w:spacing w:line="360" w:lineRule="auto"/>
        <w:rPr>
          <w:rFonts w:ascii="Georgia" w:hAnsi="Georgia"/>
        </w:rPr>
      </w:pPr>
      <w:r>
        <w:rPr>
          <w:rFonts w:ascii="Georgia" w:hAnsi="Georgia"/>
          <w:noProof/>
        </w:rPr>
        <w:lastRenderedPageBreak/>
        <w:drawing>
          <wp:inline distT="0" distB="0" distL="0" distR="0" wp14:anchorId="4E3EB413" wp14:editId="0A9D8469">
            <wp:extent cx="5909481" cy="336214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5186" cy="3371082"/>
                    </a:xfrm>
                    <a:prstGeom prst="rect">
                      <a:avLst/>
                    </a:prstGeom>
                    <a:noFill/>
                    <a:ln>
                      <a:noFill/>
                    </a:ln>
                  </pic:spPr>
                </pic:pic>
              </a:graphicData>
            </a:graphic>
          </wp:inline>
        </w:drawing>
      </w:r>
    </w:p>
    <w:p w14:paraId="50021342" w14:textId="4EF8DCC9" w:rsidR="00E41FAF" w:rsidRDefault="00E41FAF" w:rsidP="00545916">
      <w:pPr>
        <w:spacing w:line="360" w:lineRule="auto"/>
        <w:rPr>
          <w:rFonts w:ascii="Georgia" w:hAnsi="Georgia"/>
        </w:rPr>
      </w:pPr>
    </w:p>
    <w:p w14:paraId="3C3AE070" w14:textId="77777777" w:rsidR="00E41FAF" w:rsidRDefault="00E41FAF" w:rsidP="00545916">
      <w:pPr>
        <w:spacing w:line="360" w:lineRule="auto"/>
        <w:rPr>
          <w:rFonts w:ascii="Georgia" w:hAnsi="Georgia"/>
        </w:rPr>
      </w:pPr>
    </w:p>
    <w:p w14:paraId="4C5816CD" w14:textId="3416EA65" w:rsidR="00EC60C4" w:rsidRDefault="00EC60C4" w:rsidP="00E41FAF">
      <w:pPr>
        <w:spacing w:line="360" w:lineRule="auto"/>
        <w:ind w:firstLine="708"/>
        <w:rPr>
          <w:rFonts w:ascii="Georgia" w:hAnsi="Georgia"/>
        </w:rPr>
      </w:pPr>
      <w:r>
        <w:rPr>
          <w:rFonts w:ascii="Georgia" w:hAnsi="Georgia"/>
        </w:rPr>
        <w:t>La estructura de la implementación con la segunda ampliación sería:</w:t>
      </w:r>
    </w:p>
    <w:p w14:paraId="5515CDFD" w14:textId="5EC42644" w:rsidR="00E41FAF" w:rsidRDefault="00EC60C4" w:rsidP="00E41FAF">
      <w:pPr>
        <w:spacing w:line="360" w:lineRule="auto"/>
        <w:jc w:val="center"/>
        <w:rPr>
          <w:rFonts w:ascii="Georgia" w:hAnsi="Georgia"/>
        </w:rPr>
      </w:pPr>
      <w:r>
        <w:rPr>
          <w:rFonts w:ascii="Georgia" w:hAnsi="Georgia"/>
          <w:noProof/>
        </w:rPr>
        <w:drawing>
          <wp:inline distT="0" distB="0" distL="0" distR="0" wp14:anchorId="0DDF7B14" wp14:editId="092573AD">
            <wp:extent cx="1448255" cy="301307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5606" cy="3028366"/>
                    </a:xfrm>
                    <a:prstGeom prst="rect">
                      <a:avLst/>
                    </a:prstGeom>
                    <a:noFill/>
                    <a:ln>
                      <a:noFill/>
                    </a:ln>
                  </pic:spPr>
                </pic:pic>
              </a:graphicData>
            </a:graphic>
          </wp:inline>
        </w:drawing>
      </w:r>
    </w:p>
    <w:p w14:paraId="25FCE608" w14:textId="7591AA6E" w:rsidR="00E41FAF" w:rsidRDefault="00E41FAF" w:rsidP="00E41FAF">
      <w:pPr>
        <w:spacing w:line="360" w:lineRule="auto"/>
        <w:rPr>
          <w:rFonts w:ascii="Georgia" w:hAnsi="Georgia"/>
        </w:rPr>
      </w:pPr>
      <w:r>
        <w:rPr>
          <w:rFonts w:ascii="Georgia" w:hAnsi="Georgia"/>
        </w:rPr>
        <w:tab/>
        <w:t xml:space="preserve">Y el resultado por pantalla, si ejecutamos la clase </w:t>
      </w:r>
      <w:proofErr w:type="spellStart"/>
      <w:r>
        <w:rPr>
          <w:rFonts w:ascii="Georgia" w:hAnsi="Georgia"/>
        </w:rPr>
        <w:t>main</w:t>
      </w:r>
      <w:proofErr w:type="spellEnd"/>
      <w:r>
        <w:rPr>
          <w:rFonts w:ascii="Georgia" w:hAnsi="Georgia"/>
        </w:rPr>
        <w:t xml:space="preserve"> sería:</w:t>
      </w:r>
    </w:p>
    <w:p w14:paraId="70443E63" w14:textId="04F2D63A" w:rsidR="00E41FAF" w:rsidRDefault="00E41FAF" w:rsidP="00E41FAF">
      <w:pPr>
        <w:spacing w:line="360" w:lineRule="auto"/>
        <w:jc w:val="center"/>
        <w:rPr>
          <w:rFonts w:ascii="Georgia" w:hAnsi="Georgia"/>
        </w:rPr>
      </w:pPr>
      <w:r>
        <w:rPr>
          <w:rFonts w:ascii="Georgia" w:hAnsi="Georgia"/>
          <w:noProof/>
        </w:rPr>
        <w:lastRenderedPageBreak/>
        <w:drawing>
          <wp:inline distT="0" distB="0" distL="0" distR="0" wp14:anchorId="100F8565" wp14:editId="73CC7008">
            <wp:extent cx="3662617" cy="33778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7381" cy="3382213"/>
                    </a:xfrm>
                    <a:prstGeom prst="rect">
                      <a:avLst/>
                    </a:prstGeom>
                    <a:noFill/>
                    <a:ln>
                      <a:noFill/>
                    </a:ln>
                  </pic:spPr>
                </pic:pic>
              </a:graphicData>
            </a:graphic>
          </wp:inline>
        </w:drawing>
      </w:r>
    </w:p>
    <w:p w14:paraId="73111129" w14:textId="77777777" w:rsidR="00E41FAF" w:rsidRDefault="00E41FAF" w:rsidP="00E41FAF">
      <w:pPr>
        <w:spacing w:line="360" w:lineRule="auto"/>
        <w:rPr>
          <w:rFonts w:ascii="Georgia" w:hAnsi="Georgia"/>
        </w:rPr>
      </w:pPr>
    </w:p>
    <w:p w14:paraId="71CC4B13" w14:textId="29B481FC" w:rsidR="009B2A2A" w:rsidRPr="00260D07" w:rsidRDefault="00260D07" w:rsidP="00260D07">
      <w:pPr>
        <w:rPr>
          <w:noProof/>
        </w:rPr>
      </w:pPr>
      <w:r>
        <w:rPr>
          <w:noProof/>
        </w:rPr>
        <w:br w:type="page"/>
      </w:r>
    </w:p>
    <w:p w14:paraId="55CFB1FC" w14:textId="13C9875B" w:rsidR="00271A1E" w:rsidRPr="00C93D13" w:rsidRDefault="00453707" w:rsidP="00C93D13">
      <w:pPr>
        <w:pStyle w:val="Ttulo1"/>
      </w:pPr>
      <w:bookmarkStart w:id="6" w:name="_Toc120986314"/>
      <w:r>
        <w:lastRenderedPageBreak/>
        <w:t>Conclusión</w:t>
      </w:r>
      <w:bookmarkEnd w:id="6"/>
    </w:p>
    <w:p w14:paraId="4F6144EF" w14:textId="51FE9770" w:rsidR="00066BC9" w:rsidRDefault="00066BC9" w:rsidP="00271A1E">
      <w:pPr>
        <w:spacing w:line="360" w:lineRule="auto"/>
        <w:ind w:firstLine="708"/>
      </w:pPr>
    </w:p>
    <w:p w14:paraId="687BED6C" w14:textId="377ACB5B" w:rsidR="00B81FD0" w:rsidRDefault="00A9503D" w:rsidP="00437D60">
      <w:pPr>
        <w:spacing w:line="360" w:lineRule="auto"/>
        <w:ind w:firstLine="708"/>
        <w:rPr>
          <w:rFonts w:ascii="Georgia" w:hAnsi="Georgia"/>
        </w:rPr>
      </w:pPr>
      <w:r w:rsidRPr="00643408">
        <w:rPr>
          <w:rFonts w:ascii="Georgia" w:hAnsi="Georgia"/>
        </w:rPr>
        <w:t>Como hemos podido ver a lo largo de la actividad, hemos</w:t>
      </w:r>
      <w:r w:rsidR="00D715D4">
        <w:rPr>
          <w:rFonts w:ascii="Georgia" w:hAnsi="Georgia"/>
        </w:rPr>
        <w:t xml:space="preserve"> visto las ventajas y los inconvenientes de utilizar el patrón de creación “Factoría Abstracta” y lo hemos comparado con otros patrones de creación como el “</w:t>
      </w:r>
      <w:proofErr w:type="spellStart"/>
      <w:r w:rsidR="00D715D4">
        <w:rPr>
          <w:rFonts w:ascii="Georgia" w:hAnsi="Georgia"/>
        </w:rPr>
        <w:t>Builder</w:t>
      </w:r>
      <w:proofErr w:type="spellEnd"/>
      <w:r w:rsidR="00D715D4">
        <w:rPr>
          <w:rFonts w:ascii="Georgia" w:hAnsi="Georgia"/>
        </w:rPr>
        <w:t>”.</w:t>
      </w:r>
    </w:p>
    <w:p w14:paraId="7CD8239E" w14:textId="5D75ECA4" w:rsidR="00D715D4" w:rsidRDefault="00D715D4" w:rsidP="00437D60">
      <w:pPr>
        <w:spacing w:line="360" w:lineRule="auto"/>
        <w:ind w:firstLine="708"/>
        <w:rPr>
          <w:rFonts w:ascii="Georgia" w:hAnsi="Georgia"/>
        </w:rPr>
      </w:pPr>
      <w:r>
        <w:rPr>
          <w:rFonts w:ascii="Georgia" w:hAnsi="Georgia"/>
        </w:rPr>
        <w:t>Lo importante es que nos quedemos con las ideas claves para entender ambos patrones y cuando debemos usar uno u otro:</w:t>
      </w:r>
    </w:p>
    <w:p w14:paraId="100439D4" w14:textId="7672751E" w:rsidR="00D715D4" w:rsidRDefault="00D715D4" w:rsidP="00D715D4">
      <w:pPr>
        <w:pStyle w:val="Prrafodelista"/>
        <w:numPr>
          <w:ilvl w:val="0"/>
          <w:numId w:val="4"/>
        </w:numPr>
        <w:spacing w:line="360" w:lineRule="auto"/>
        <w:rPr>
          <w:rFonts w:ascii="Georgia" w:hAnsi="Georgia"/>
        </w:rPr>
      </w:pPr>
      <w:r>
        <w:rPr>
          <w:rFonts w:ascii="Georgia" w:hAnsi="Georgia"/>
        </w:rPr>
        <w:t>Factoría Abstracta: cuando queremos representar una familia de objetos relacionados sin especificar sus clases concretas.</w:t>
      </w:r>
    </w:p>
    <w:p w14:paraId="20040187" w14:textId="658E7683" w:rsidR="00D715D4" w:rsidRDefault="00D715D4" w:rsidP="00D715D4">
      <w:pPr>
        <w:pStyle w:val="Prrafodelista"/>
        <w:numPr>
          <w:ilvl w:val="0"/>
          <w:numId w:val="4"/>
        </w:numPr>
        <w:spacing w:line="360" w:lineRule="auto"/>
        <w:rPr>
          <w:rFonts w:ascii="Georgia" w:hAnsi="Georgia"/>
        </w:rPr>
      </w:pPr>
      <w:proofErr w:type="spellStart"/>
      <w:r>
        <w:rPr>
          <w:rFonts w:ascii="Georgia" w:hAnsi="Georgia"/>
        </w:rPr>
        <w:t>Builder</w:t>
      </w:r>
      <w:proofErr w:type="spellEnd"/>
      <w:r>
        <w:rPr>
          <w:rFonts w:ascii="Georgia" w:hAnsi="Georgia"/>
        </w:rPr>
        <w:t>: cuando queremos construir objetos complejos paso a paso y producir así objetos de distintos tipos y representaciones distintas con un mismo código de construcción.</w:t>
      </w:r>
    </w:p>
    <w:p w14:paraId="256573F5" w14:textId="77777777" w:rsidR="00D715D4" w:rsidRPr="00D715D4" w:rsidRDefault="00D715D4" w:rsidP="00D715D4">
      <w:pPr>
        <w:spacing w:line="360" w:lineRule="auto"/>
        <w:rPr>
          <w:rFonts w:ascii="Georgia" w:hAnsi="Georgia"/>
        </w:rPr>
      </w:pPr>
    </w:p>
    <w:p w14:paraId="1A7613DA" w14:textId="5AFE1F42" w:rsidR="00C44F6C" w:rsidRDefault="00C44F6C" w:rsidP="00066BC9">
      <w:pPr>
        <w:spacing w:line="360" w:lineRule="auto"/>
        <w:ind w:firstLine="708"/>
        <w:rPr>
          <w:sz w:val="32"/>
          <w:szCs w:val="32"/>
        </w:rPr>
      </w:pPr>
      <w:r>
        <w:br w:type="page"/>
      </w:r>
    </w:p>
    <w:bookmarkStart w:id="7" w:name="_Toc120986315" w:displacedByCustomXml="next"/>
    <w:sdt>
      <w:sdtPr>
        <w:rPr>
          <w:rFonts w:asciiTheme="minorHAnsi" w:eastAsiaTheme="minorHAnsi" w:hAnsiTheme="minorHAnsi" w:cstheme="minorBidi"/>
          <w:color w:val="auto"/>
          <w:sz w:val="22"/>
          <w:szCs w:val="22"/>
          <w:lang w:val="es-ES"/>
        </w:rPr>
        <w:id w:val="2124035318"/>
        <w:docPartObj>
          <w:docPartGallery w:val="Bibliographies"/>
          <w:docPartUnique/>
        </w:docPartObj>
      </w:sdtPr>
      <w:sdtEndPr>
        <w:rPr>
          <w:lang w:val="es-ES_tradnl"/>
        </w:rPr>
      </w:sdtEndPr>
      <w:sdtContent>
        <w:p w14:paraId="2FBFC49F" w14:textId="6F26D1DA" w:rsidR="006D4DDF" w:rsidRDefault="006D4DDF">
          <w:pPr>
            <w:pStyle w:val="Ttulo1"/>
          </w:pPr>
          <w:r>
            <w:rPr>
              <w:lang w:val="es-ES"/>
            </w:rPr>
            <w:t>Bibliografía</w:t>
          </w:r>
          <w:bookmarkEnd w:id="7"/>
        </w:p>
        <w:sdt>
          <w:sdtPr>
            <w:id w:val="111145805"/>
            <w:bibliography/>
          </w:sdtPr>
          <w:sdtEndPr/>
          <w:sdtContent>
            <w:p w14:paraId="19BC8A98" w14:textId="77777777" w:rsidR="00F215FA" w:rsidRDefault="006D4DDF" w:rsidP="00F215FA">
              <w:pPr>
                <w:pStyle w:val="Bibliografa"/>
                <w:ind w:left="720" w:hanging="720"/>
                <w:rPr>
                  <w:noProof/>
                  <w:sz w:val="24"/>
                  <w:szCs w:val="24"/>
                </w:rPr>
              </w:pPr>
              <w:r>
                <w:fldChar w:fldCharType="begin"/>
              </w:r>
              <w:r>
                <w:instrText>BIBLIOGRAPHY</w:instrText>
              </w:r>
              <w:r>
                <w:fldChar w:fldCharType="separate"/>
              </w:r>
              <w:r w:rsidR="00F215FA">
                <w:rPr>
                  <w:noProof/>
                </w:rPr>
                <w:t>Puente, A. O. (s.f.). Tema 3. Patrones de Creación.</w:t>
              </w:r>
            </w:p>
            <w:p w14:paraId="711DA1C9" w14:textId="77777777" w:rsidR="00F215FA" w:rsidRDefault="00F215FA" w:rsidP="00F215FA">
              <w:pPr>
                <w:pStyle w:val="Bibliografa"/>
                <w:ind w:left="720" w:hanging="720"/>
                <w:rPr>
                  <w:noProof/>
                </w:rPr>
              </w:pPr>
              <w:r>
                <w:rPr>
                  <w:noProof/>
                </w:rPr>
                <w:t>Puente, A. O. (s.f.). Tema 3. Patrones de Creación (II).</w:t>
              </w:r>
            </w:p>
            <w:p w14:paraId="6AE6CFC4" w14:textId="16705984" w:rsidR="006D4DDF" w:rsidRDefault="006D4DDF" w:rsidP="00F215FA">
              <w:r>
                <w:rPr>
                  <w:b/>
                  <w:bCs/>
                </w:rPr>
                <w:fldChar w:fldCharType="end"/>
              </w:r>
            </w:p>
          </w:sdtContent>
        </w:sdt>
      </w:sdtContent>
    </w:sdt>
    <w:p w14:paraId="297621A1" w14:textId="3D8EF0FC" w:rsidR="005B1F79" w:rsidRDefault="005B1F79" w:rsidP="005B1F79"/>
    <w:p w14:paraId="58880951" w14:textId="4C7B64A1" w:rsidR="00DE6172" w:rsidRPr="00453707" w:rsidRDefault="00DE6172" w:rsidP="00453707">
      <w:pPr>
        <w:spacing w:line="360" w:lineRule="auto"/>
        <w:rPr>
          <w:rFonts w:ascii="Georgia" w:hAnsi="Georgia"/>
        </w:rPr>
      </w:pPr>
    </w:p>
    <w:sectPr w:rsidR="00DE6172" w:rsidRPr="00453707" w:rsidSect="00403537">
      <w:footerReference w:type="default" r:id="rId23"/>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64622" w14:textId="77777777" w:rsidR="00623CAE" w:rsidRDefault="00623CAE" w:rsidP="00DD6080">
      <w:pPr>
        <w:spacing w:after="0" w:line="240" w:lineRule="auto"/>
      </w:pPr>
      <w:r>
        <w:separator/>
      </w:r>
    </w:p>
  </w:endnote>
  <w:endnote w:type="continuationSeparator" w:id="0">
    <w:p w14:paraId="1420AD1D" w14:textId="77777777" w:rsidR="00623CAE" w:rsidRDefault="00623CAE" w:rsidP="00DD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7901" w14:textId="77777777" w:rsidR="00DD6080" w:rsidRDefault="00DD608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2FF488B7" w14:textId="77777777" w:rsidR="00DD6080" w:rsidRDefault="00DD60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C4AA6" w14:textId="77777777" w:rsidR="00623CAE" w:rsidRDefault="00623CAE" w:rsidP="00DD6080">
      <w:pPr>
        <w:spacing w:after="0" w:line="240" w:lineRule="auto"/>
      </w:pPr>
      <w:r>
        <w:separator/>
      </w:r>
    </w:p>
  </w:footnote>
  <w:footnote w:type="continuationSeparator" w:id="0">
    <w:p w14:paraId="20C20E3B" w14:textId="77777777" w:rsidR="00623CAE" w:rsidRDefault="00623CAE" w:rsidP="00DD6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53B3"/>
    <w:multiLevelType w:val="hybridMultilevel"/>
    <w:tmpl w:val="DBE8DE36"/>
    <w:lvl w:ilvl="0" w:tplc="5A143EAC">
      <w:numFmt w:val="bullet"/>
      <w:lvlText w:val="-"/>
      <w:lvlJc w:val="left"/>
      <w:pPr>
        <w:ind w:left="1068" w:hanging="360"/>
      </w:pPr>
      <w:rPr>
        <w:rFonts w:ascii="Georgia" w:eastAsiaTheme="minorHAnsi" w:hAnsi="Georgia"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87C46A9"/>
    <w:multiLevelType w:val="hybridMultilevel"/>
    <w:tmpl w:val="7C1EEE92"/>
    <w:lvl w:ilvl="0" w:tplc="A084939E">
      <w:numFmt w:val="bullet"/>
      <w:lvlText w:val="-"/>
      <w:lvlJc w:val="left"/>
      <w:pPr>
        <w:ind w:left="1065" w:hanging="360"/>
      </w:pPr>
      <w:rPr>
        <w:rFonts w:ascii="Georgia" w:eastAsiaTheme="minorHAnsi" w:hAnsi="Georgia"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3DE7003A"/>
    <w:multiLevelType w:val="hybridMultilevel"/>
    <w:tmpl w:val="E4843E88"/>
    <w:lvl w:ilvl="0" w:tplc="2BDE53EC">
      <w:numFmt w:val="bullet"/>
      <w:lvlText w:val="-"/>
      <w:lvlJc w:val="left"/>
      <w:pPr>
        <w:ind w:left="720" w:hanging="360"/>
      </w:pPr>
      <w:rPr>
        <w:rFonts w:ascii="Calibri" w:eastAsiaTheme="minorHAnsi" w:hAnsi="Calibri" w:cs="Calibri"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B77DEF"/>
    <w:multiLevelType w:val="hybridMultilevel"/>
    <w:tmpl w:val="05EEF0B8"/>
    <w:lvl w:ilvl="0" w:tplc="391A21C0">
      <w:numFmt w:val="bullet"/>
      <w:lvlText w:val="-"/>
      <w:lvlJc w:val="left"/>
      <w:pPr>
        <w:ind w:left="720" w:hanging="360"/>
      </w:pPr>
      <w:rPr>
        <w:rFonts w:ascii="Calibri" w:eastAsiaTheme="minorHAnsi" w:hAnsi="Calibri" w:cs="Calibri"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07"/>
    <w:rsid w:val="00000BE0"/>
    <w:rsid w:val="00025A15"/>
    <w:rsid w:val="0003582A"/>
    <w:rsid w:val="000359E9"/>
    <w:rsid w:val="000416E1"/>
    <w:rsid w:val="00043429"/>
    <w:rsid w:val="000610D0"/>
    <w:rsid w:val="0006459A"/>
    <w:rsid w:val="00064F6A"/>
    <w:rsid w:val="00066BC9"/>
    <w:rsid w:val="000729E2"/>
    <w:rsid w:val="00081B8B"/>
    <w:rsid w:val="00082C27"/>
    <w:rsid w:val="000869D2"/>
    <w:rsid w:val="000927E2"/>
    <w:rsid w:val="00094A6E"/>
    <w:rsid w:val="000A0A42"/>
    <w:rsid w:val="000A4974"/>
    <w:rsid w:val="000B28FD"/>
    <w:rsid w:val="000D222A"/>
    <w:rsid w:val="000D42DE"/>
    <w:rsid w:val="000F791B"/>
    <w:rsid w:val="001043D9"/>
    <w:rsid w:val="0011002A"/>
    <w:rsid w:val="00115029"/>
    <w:rsid w:val="00115FAC"/>
    <w:rsid w:val="00117BE0"/>
    <w:rsid w:val="00122DA4"/>
    <w:rsid w:val="00123EF3"/>
    <w:rsid w:val="001314F2"/>
    <w:rsid w:val="00143B7F"/>
    <w:rsid w:val="00144A40"/>
    <w:rsid w:val="00146633"/>
    <w:rsid w:val="0015197D"/>
    <w:rsid w:val="00152102"/>
    <w:rsid w:val="00156E5B"/>
    <w:rsid w:val="00157161"/>
    <w:rsid w:val="001666BB"/>
    <w:rsid w:val="00167F31"/>
    <w:rsid w:val="001701F5"/>
    <w:rsid w:val="00181B93"/>
    <w:rsid w:val="001B1181"/>
    <w:rsid w:val="001C31AF"/>
    <w:rsid w:val="001C6739"/>
    <w:rsid w:val="001C7ECF"/>
    <w:rsid w:val="001C7EF6"/>
    <w:rsid w:val="001D0CC6"/>
    <w:rsid w:val="001D6121"/>
    <w:rsid w:val="001E27AD"/>
    <w:rsid w:val="00207FE8"/>
    <w:rsid w:val="0022107E"/>
    <w:rsid w:val="00247C0C"/>
    <w:rsid w:val="00254004"/>
    <w:rsid w:val="00260D07"/>
    <w:rsid w:val="002641E9"/>
    <w:rsid w:val="00271A1E"/>
    <w:rsid w:val="0028214D"/>
    <w:rsid w:val="00284DD3"/>
    <w:rsid w:val="00286C37"/>
    <w:rsid w:val="00286FFD"/>
    <w:rsid w:val="002905DD"/>
    <w:rsid w:val="00296EAB"/>
    <w:rsid w:val="002A2652"/>
    <w:rsid w:val="002A6D3B"/>
    <w:rsid w:val="002B193C"/>
    <w:rsid w:val="002B5D9E"/>
    <w:rsid w:val="002B78C6"/>
    <w:rsid w:val="002C40B8"/>
    <w:rsid w:val="002C78BA"/>
    <w:rsid w:val="002D379C"/>
    <w:rsid w:val="002D7489"/>
    <w:rsid w:val="002E0BF7"/>
    <w:rsid w:val="002E33FC"/>
    <w:rsid w:val="002F08E8"/>
    <w:rsid w:val="002F4E15"/>
    <w:rsid w:val="00306B26"/>
    <w:rsid w:val="00321E50"/>
    <w:rsid w:val="00331E33"/>
    <w:rsid w:val="00342A9C"/>
    <w:rsid w:val="00345EFE"/>
    <w:rsid w:val="00350259"/>
    <w:rsid w:val="00360D95"/>
    <w:rsid w:val="00373135"/>
    <w:rsid w:val="003921B0"/>
    <w:rsid w:val="003A2C17"/>
    <w:rsid w:val="003B204E"/>
    <w:rsid w:val="003B7922"/>
    <w:rsid w:val="003D4726"/>
    <w:rsid w:val="003E2817"/>
    <w:rsid w:val="003E2877"/>
    <w:rsid w:val="003F1659"/>
    <w:rsid w:val="003F77F6"/>
    <w:rsid w:val="00403337"/>
    <w:rsid w:val="00403537"/>
    <w:rsid w:val="00403544"/>
    <w:rsid w:val="00404712"/>
    <w:rsid w:val="00410E36"/>
    <w:rsid w:val="00415B5F"/>
    <w:rsid w:val="00415E4E"/>
    <w:rsid w:val="004235B7"/>
    <w:rsid w:val="00426B49"/>
    <w:rsid w:val="0043048E"/>
    <w:rsid w:val="004323B8"/>
    <w:rsid w:val="00437D60"/>
    <w:rsid w:val="00443076"/>
    <w:rsid w:val="00453707"/>
    <w:rsid w:val="00462BFE"/>
    <w:rsid w:val="0047044F"/>
    <w:rsid w:val="00474ED0"/>
    <w:rsid w:val="0048415A"/>
    <w:rsid w:val="00487693"/>
    <w:rsid w:val="004A5EA0"/>
    <w:rsid w:val="004A6375"/>
    <w:rsid w:val="004A6D96"/>
    <w:rsid w:val="004C30AE"/>
    <w:rsid w:val="004C379D"/>
    <w:rsid w:val="004D3149"/>
    <w:rsid w:val="00524C0E"/>
    <w:rsid w:val="00525818"/>
    <w:rsid w:val="0052777F"/>
    <w:rsid w:val="00545916"/>
    <w:rsid w:val="00556BDF"/>
    <w:rsid w:val="00566193"/>
    <w:rsid w:val="005906FF"/>
    <w:rsid w:val="00591937"/>
    <w:rsid w:val="00594EBD"/>
    <w:rsid w:val="005A0509"/>
    <w:rsid w:val="005A2098"/>
    <w:rsid w:val="005B1F79"/>
    <w:rsid w:val="005B5A48"/>
    <w:rsid w:val="005B7717"/>
    <w:rsid w:val="005D4467"/>
    <w:rsid w:val="005E4AFE"/>
    <w:rsid w:val="005E7822"/>
    <w:rsid w:val="005F64AC"/>
    <w:rsid w:val="00615CD7"/>
    <w:rsid w:val="00622353"/>
    <w:rsid w:val="00623CAE"/>
    <w:rsid w:val="00637C97"/>
    <w:rsid w:val="00643408"/>
    <w:rsid w:val="00646C04"/>
    <w:rsid w:val="00647EFD"/>
    <w:rsid w:val="006506FC"/>
    <w:rsid w:val="00660560"/>
    <w:rsid w:val="00667D2F"/>
    <w:rsid w:val="00697AFD"/>
    <w:rsid w:val="006A4146"/>
    <w:rsid w:val="006B0E2E"/>
    <w:rsid w:val="006B39D4"/>
    <w:rsid w:val="006D1FFA"/>
    <w:rsid w:val="006D4956"/>
    <w:rsid w:val="006D4DDF"/>
    <w:rsid w:val="006D51C0"/>
    <w:rsid w:val="006D627F"/>
    <w:rsid w:val="006D7F3D"/>
    <w:rsid w:val="006E0B91"/>
    <w:rsid w:val="006E0EFA"/>
    <w:rsid w:val="006F3207"/>
    <w:rsid w:val="00700D5F"/>
    <w:rsid w:val="00704713"/>
    <w:rsid w:val="00717C98"/>
    <w:rsid w:val="00722183"/>
    <w:rsid w:val="00727F5E"/>
    <w:rsid w:val="007437FB"/>
    <w:rsid w:val="00746D6E"/>
    <w:rsid w:val="00757BFF"/>
    <w:rsid w:val="007634E2"/>
    <w:rsid w:val="00783A0B"/>
    <w:rsid w:val="00783ED6"/>
    <w:rsid w:val="007B4B96"/>
    <w:rsid w:val="007B5A5F"/>
    <w:rsid w:val="007B63C0"/>
    <w:rsid w:val="007D387A"/>
    <w:rsid w:val="007D44F3"/>
    <w:rsid w:val="007D646E"/>
    <w:rsid w:val="007E15C0"/>
    <w:rsid w:val="0080320F"/>
    <w:rsid w:val="00811042"/>
    <w:rsid w:val="00811E6A"/>
    <w:rsid w:val="00816400"/>
    <w:rsid w:val="008304EB"/>
    <w:rsid w:val="00843386"/>
    <w:rsid w:val="00844763"/>
    <w:rsid w:val="008B6F61"/>
    <w:rsid w:val="008D5E35"/>
    <w:rsid w:val="008E02FB"/>
    <w:rsid w:val="008F36EA"/>
    <w:rsid w:val="008F7F62"/>
    <w:rsid w:val="00901F11"/>
    <w:rsid w:val="00903B07"/>
    <w:rsid w:val="009139F3"/>
    <w:rsid w:val="009211E8"/>
    <w:rsid w:val="00955777"/>
    <w:rsid w:val="00974896"/>
    <w:rsid w:val="009831A2"/>
    <w:rsid w:val="009839E2"/>
    <w:rsid w:val="009A1A03"/>
    <w:rsid w:val="009A42C5"/>
    <w:rsid w:val="009B2A2A"/>
    <w:rsid w:val="009B4274"/>
    <w:rsid w:val="009D4C7C"/>
    <w:rsid w:val="009D5396"/>
    <w:rsid w:val="009D7E0E"/>
    <w:rsid w:val="009E305B"/>
    <w:rsid w:val="009F1252"/>
    <w:rsid w:val="009F1E33"/>
    <w:rsid w:val="00A05F24"/>
    <w:rsid w:val="00A07930"/>
    <w:rsid w:val="00A16BCC"/>
    <w:rsid w:val="00A22CA6"/>
    <w:rsid w:val="00A26E2E"/>
    <w:rsid w:val="00A34AE8"/>
    <w:rsid w:val="00A37FB9"/>
    <w:rsid w:val="00A502CE"/>
    <w:rsid w:val="00A64587"/>
    <w:rsid w:val="00A73287"/>
    <w:rsid w:val="00A8578A"/>
    <w:rsid w:val="00A8642B"/>
    <w:rsid w:val="00A8690D"/>
    <w:rsid w:val="00A91D7F"/>
    <w:rsid w:val="00A93D21"/>
    <w:rsid w:val="00A9503D"/>
    <w:rsid w:val="00A960D8"/>
    <w:rsid w:val="00A97469"/>
    <w:rsid w:val="00A97A0D"/>
    <w:rsid w:val="00AA570F"/>
    <w:rsid w:val="00AA5A2C"/>
    <w:rsid w:val="00AA6867"/>
    <w:rsid w:val="00AB01A4"/>
    <w:rsid w:val="00AB2035"/>
    <w:rsid w:val="00AB379E"/>
    <w:rsid w:val="00AC1D53"/>
    <w:rsid w:val="00AE1722"/>
    <w:rsid w:val="00AE7616"/>
    <w:rsid w:val="00B31172"/>
    <w:rsid w:val="00B356CC"/>
    <w:rsid w:val="00B415DE"/>
    <w:rsid w:val="00B60E1D"/>
    <w:rsid w:val="00B63D04"/>
    <w:rsid w:val="00B64187"/>
    <w:rsid w:val="00B70776"/>
    <w:rsid w:val="00B81FD0"/>
    <w:rsid w:val="00B85805"/>
    <w:rsid w:val="00B923B4"/>
    <w:rsid w:val="00BA18BD"/>
    <w:rsid w:val="00BA30C4"/>
    <w:rsid w:val="00BB00ED"/>
    <w:rsid w:val="00BB201D"/>
    <w:rsid w:val="00BC1983"/>
    <w:rsid w:val="00BC4285"/>
    <w:rsid w:val="00BD62D8"/>
    <w:rsid w:val="00BE071B"/>
    <w:rsid w:val="00BE6BB1"/>
    <w:rsid w:val="00BE6F81"/>
    <w:rsid w:val="00C00523"/>
    <w:rsid w:val="00C05E8A"/>
    <w:rsid w:val="00C23601"/>
    <w:rsid w:val="00C2415D"/>
    <w:rsid w:val="00C25E31"/>
    <w:rsid w:val="00C263F6"/>
    <w:rsid w:val="00C44F6C"/>
    <w:rsid w:val="00C45EC5"/>
    <w:rsid w:val="00C51A77"/>
    <w:rsid w:val="00C64750"/>
    <w:rsid w:val="00C75506"/>
    <w:rsid w:val="00C77AD6"/>
    <w:rsid w:val="00C85927"/>
    <w:rsid w:val="00C93D13"/>
    <w:rsid w:val="00CB24BA"/>
    <w:rsid w:val="00CC732C"/>
    <w:rsid w:val="00CD5690"/>
    <w:rsid w:val="00CE04D3"/>
    <w:rsid w:val="00CE2544"/>
    <w:rsid w:val="00CE547F"/>
    <w:rsid w:val="00CE57F2"/>
    <w:rsid w:val="00CE6556"/>
    <w:rsid w:val="00CE786D"/>
    <w:rsid w:val="00CF2889"/>
    <w:rsid w:val="00D03A6A"/>
    <w:rsid w:val="00D12006"/>
    <w:rsid w:val="00D253B0"/>
    <w:rsid w:val="00D342E8"/>
    <w:rsid w:val="00D34EB6"/>
    <w:rsid w:val="00D46744"/>
    <w:rsid w:val="00D52039"/>
    <w:rsid w:val="00D52224"/>
    <w:rsid w:val="00D56B4B"/>
    <w:rsid w:val="00D66161"/>
    <w:rsid w:val="00D66F64"/>
    <w:rsid w:val="00D715D4"/>
    <w:rsid w:val="00D74AF0"/>
    <w:rsid w:val="00D811BC"/>
    <w:rsid w:val="00D87A23"/>
    <w:rsid w:val="00D975C5"/>
    <w:rsid w:val="00DA3F4F"/>
    <w:rsid w:val="00DA4507"/>
    <w:rsid w:val="00DA4F64"/>
    <w:rsid w:val="00DD3A56"/>
    <w:rsid w:val="00DD6080"/>
    <w:rsid w:val="00DE1294"/>
    <w:rsid w:val="00DE6172"/>
    <w:rsid w:val="00DE68B8"/>
    <w:rsid w:val="00DE6CE4"/>
    <w:rsid w:val="00E02525"/>
    <w:rsid w:val="00E161E9"/>
    <w:rsid w:val="00E203EF"/>
    <w:rsid w:val="00E2277C"/>
    <w:rsid w:val="00E24CC5"/>
    <w:rsid w:val="00E26ED9"/>
    <w:rsid w:val="00E27D50"/>
    <w:rsid w:val="00E33C47"/>
    <w:rsid w:val="00E41FAF"/>
    <w:rsid w:val="00E506A1"/>
    <w:rsid w:val="00E534E8"/>
    <w:rsid w:val="00E64EF5"/>
    <w:rsid w:val="00E66F17"/>
    <w:rsid w:val="00E67B30"/>
    <w:rsid w:val="00E778EE"/>
    <w:rsid w:val="00E87349"/>
    <w:rsid w:val="00E90A8F"/>
    <w:rsid w:val="00E91610"/>
    <w:rsid w:val="00E92346"/>
    <w:rsid w:val="00E9356F"/>
    <w:rsid w:val="00EA1733"/>
    <w:rsid w:val="00EA7D28"/>
    <w:rsid w:val="00EC60C4"/>
    <w:rsid w:val="00ED1F01"/>
    <w:rsid w:val="00EE0121"/>
    <w:rsid w:val="00EF519D"/>
    <w:rsid w:val="00EF5822"/>
    <w:rsid w:val="00EF7C67"/>
    <w:rsid w:val="00F01245"/>
    <w:rsid w:val="00F0207D"/>
    <w:rsid w:val="00F03A59"/>
    <w:rsid w:val="00F05146"/>
    <w:rsid w:val="00F06F39"/>
    <w:rsid w:val="00F121DF"/>
    <w:rsid w:val="00F20213"/>
    <w:rsid w:val="00F215FA"/>
    <w:rsid w:val="00F30C61"/>
    <w:rsid w:val="00F42797"/>
    <w:rsid w:val="00F43814"/>
    <w:rsid w:val="00F6662E"/>
    <w:rsid w:val="00F77B0C"/>
    <w:rsid w:val="00F93CFD"/>
    <w:rsid w:val="00FA085C"/>
    <w:rsid w:val="00FA5C2D"/>
    <w:rsid w:val="00FB029A"/>
    <w:rsid w:val="00FC390A"/>
    <w:rsid w:val="00FC56E0"/>
    <w:rsid w:val="00FE5A13"/>
    <w:rsid w:val="00FF15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62BB"/>
  <w15:chartTrackingRefBased/>
  <w15:docId w15:val="{A36E6D1E-DAAD-488C-86F1-6C234115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C44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4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923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370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3707"/>
    <w:rPr>
      <w:rFonts w:eastAsiaTheme="minorEastAsia"/>
      <w:lang w:eastAsia="es-ES"/>
    </w:rPr>
  </w:style>
  <w:style w:type="character" w:customStyle="1" w:styleId="Ttulo1Car">
    <w:name w:val="Título 1 Car"/>
    <w:basedOn w:val="Fuentedeprrafopredeter"/>
    <w:link w:val="Ttulo1"/>
    <w:uiPriority w:val="9"/>
    <w:rsid w:val="00C44F6C"/>
    <w:rPr>
      <w:rFonts w:asciiTheme="majorHAnsi" w:eastAsiaTheme="majorEastAsia" w:hAnsiTheme="majorHAnsi" w:cstheme="majorBidi"/>
      <w:color w:val="2F5496" w:themeColor="accent1" w:themeShade="BF"/>
      <w:sz w:val="32"/>
      <w:szCs w:val="32"/>
      <w:lang w:val="es-ES_tradnl"/>
    </w:rPr>
  </w:style>
  <w:style w:type="character" w:customStyle="1" w:styleId="Ttulo2Car">
    <w:name w:val="Título 2 Car"/>
    <w:basedOn w:val="Fuentedeprrafopredeter"/>
    <w:link w:val="Ttulo2"/>
    <w:uiPriority w:val="9"/>
    <w:rsid w:val="00C44F6C"/>
    <w:rPr>
      <w:rFonts w:asciiTheme="majorHAnsi" w:eastAsiaTheme="majorEastAsia" w:hAnsiTheme="majorHAnsi" w:cstheme="majorBidi"/>
      <w:color w:val="2F5496" w:themeColor="accent1" w:themeShade="BF"/>
      <w:sz w:val="26"/>
      <w:szCs w:val="26"/>
      <w:lang w:val="es-ES_tradnl"/>
    </w:rPr>
  </w:style>
  <w:style w:type="paragraph" w:styleId="TtuloTDC">
    <w:name w:val="TOC Heading"/>
    <w:basedOn w:val="Ttulo1"/>
    <w:next w:val="Normal"/>
    <w:uiPriority w:val="39"/>
    <w:unhideWhenUsed/>
    <w:qFormat/>
    <w:rsid w:val="00704713"/>
    <w:pPr>
      <w:outlineLvl w:val="9"/>
    </w:pPr>
    <w:rPr>
      <w:lang w:val="es-ES" w:eastAsia="es-ES"/>
    </w:rPr>
  </w:style>
  <w:style w:type="paragraph" w:styleId="TDC1">
    <w:name w:val="toc 1"/>
    <w:basedOn w:val="Normal"/>
    <w:next w:val="Normal"/>
    <w:autoRedefine/>
    <w:uiPriority w:val="39"/>
    <w:unhideWhenUsed/>
    <w:rsid w:val="00704713"/>
    <w:pPr>
      <w:spacing w:after="100"/>
    </w:pPr>
  </w:style>
  <w:style w:type="paragraph" w:styleId="TDC2">
    <w:name w:val="toc 2"/>
    <w:basedOn w:val="Normal"/>
    <w:next w:val="Normal"/>
    <w:autoRedefine/>
    <w:uiPriority w:val="39"/>
    <w:unhideWhenUsed/>
    <w:rsid w:val="00704713"/>
    <w:pPr>
      <w:spacing w:after="100"/>
      <w:ind w:left="220"/>
    </w:pPr>
  </w:style>
  <w:style w:type="character" w:styleId="Hipervnculo">
    <w:name w:val="Hyperlink"/>
    <w:basedOn w:val="Fuentedeprrafopredeter"/>
    <w:uiPriority w:val="99"/>
    <w:unhideWhenUsed/>
    <w:rsid w:val="00704713"/>
    <w:rPr>
      <w:color w:val="0563C1" w:themeColor="hyperlink"/>
      <w:u w:val="single"/>
    </w:rPr>
  </w:style>
  <w:style w:type="paragraph" w:styleId="Encabezado">
    <w:name w:val="header"/>
    <w:basedOn w:val="Normal"/>
    <w:link w:val="EncabezadoCar"/>
    <w:uiPriority w:val="99"/>
    <w:unhideWhenUsed/>
    <w:rsid w:val="00DD60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6080"/>
    <w:rPr>
      <w:lang w:val="es-ES_tradnl"/>
    </w:rPr>
  </w:style>
  <w:style w:type="paragraph" w:styleId="Piedepgina">
    <w:name w:val="footer"/>
    <w:basedOn w:val="Normal"/>
    <w:link w:val="PiedepginaCar"/>
    <w:uiPriority w:val="99"/>
    <w:unhideWhenUsed/>
    <w:rsid w:val="00DD60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6080"/>
    <w:rPr>
      <w:lang w:val="es-ES_tradnl"/>
    </w:rPr>
  </w:style>
  <w:style w:type="character" w:styleId="Textoennegrita">
    <w:name w:val="Strong"/>
    <w:basedOn w:val="Fuentedeprrafopredeter"/>
    <w:uiPriority w:val="22"/>
    <w:qFormat/>
    <w:rsid w:val="00746D6E"/>
    <w:rPr>
      <w:b/>
      <w:bCs/>
    </w:rPr>
  </w:style>
  <w:style w:type="paragraph" w:styleId="Bibliografa">
    <w:name w:val="Bibliography"/>
    <w:basedOn w:val="Normal"/>
    <w:next w:val="Normal"/>
    <w:uiPriority w:val="37"/>
    <w:unhideWhenUsed/>
    <w:rsid w:val="00E90A8F"/>
  </w:style>
  <w:style w:type="paragraph" w:styleId="Prrafodelista">
    <w:name w:val="List Paragraph"/>
    <w:basedOn w:val="Normal"/>
    <w:uiPriority w:val="34"/>
    <w:qFormat/>
    <w:rsid w:val="00722183"/>
    <w:pPr>
      <w:ind w:left="720"/>
      <w:contextualSpacing/>
    </w:pPr>
  </w:style>
  <w:style w:type="table" w:styleId="Tablaconcuadrcula">
    <w:name w:val="Table Grid"/>
    <w:basedOn w:val="Tablanormal"/>
    <w:uiPriority w:val="39"/>
    <w:rsid w:val="0011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E6172"/>
    <w:rPr>
      <w:color w:val="605E5C"/>
      <w:shd w:val="clear" w:color="auto" w:fill="E1DFDD"/>
    </w:rPr>
  </w:style>
  <w:style w:type="character" w:styleId="Hipervnculovisitado">
    <w:name w:val="FollowedHyperlink"/>
    <w:basedOn w:val="Fuentedeprrafopredeter"/>
    <w:uiPriority w:val="99"/>
    <w:semiHidden/>
    <w:unhideWhenUsed/>
    <w:rsid w:val="007437FB"/>
    <w:rPr>
      <w:color w:val="954F72" w:themeColor="followedHyperlink"/>
      <w:u w:val="single"/>
    </w:rPr>
  </w:style>
  <w:style w:type="character" w:customStyle="1" w:styleId="Ttulo3Car">
    <w:name w:val="Título 3 Car"/>
    <w:basedOn w:val="Fuentedeprrafopredeter"/>
    <w:link w:val="Ttulo3"/>
    <w:uiPriority w:val="9"/>
    <w:rsid w:val="00E92346"/>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2B19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5155">
      <w:bodyDiv w:val="1"/>
      <w:marLeft w:val="0"/>
      <w:marRight w:val="0"/>
      <w:marTop w:val="0"/>
      <w:marBottom w:val="0"/>
      <w:divBdr>
        <w:top w:val="none" w:sz="0" w:space="0" w:color="auto"/>
        <w:left w:val="none" w:sz="0" w:space="0" w:color="auto"/>
        <w:bottom w:val="none" w:sz="0" w:space="0" w:color="auto"/>
        <w:right w:val="none" w:sz="0" w:space="0" w:color="auto"/>
      </w:divBdr>
    </w:div>
    <w:div w:id="266277677">
      <w:bodyDiv w:val="1"/>
      <w:marLeft w:val="0"/>
      <w:marRight w:val="0"/>
      <w:marTop w:val="0"/>
      <w:marBottom w:val="0"/>
      <w:divBdr>
        <w:top w:val="none" w:sz="0" w:space="0" w:color="auto"/>
        <w:left w:val="none" w:sz="0" w:space="0" w:color="auto"/>
        <w:bottom w:val="none" w:sz="0" w:space="0" w:color="auto"/>
        <w:right w:val="none" w:sz="0" w:space="0" w:color="auto"/>
      </w:divBdr>
    </w:div>
    <w:div w:id="434718845">
      <w:bodyDiv w:val="1"/>
      <w:marLeft w:val="0"/>
      <w:marRight w:val="0"/>
      <w:marTop w:val="0"/>
      <w:marBottom w:val="0"/>
      <w:divBdr>
        <w:top w:val="none" w:sz="0" w:space="0" w:color="auto"/>
        <w:left w:val="none" w:sz="0" w:space="0" w:color="auto"/>
        <w:bottom w:val="none" w:sz="0" w:space="0" w:color="auto"/>
        <w:right w:val="none" w:sz="0" w:space="0" w:color="auto"/>
      </w:divBdr>
    </w:div>
    <w:div w:id="591860470">
      <w:bodyDiv w:val="1"/>
      <w:marLeft w:val="0"/>
      <w:marRight w:val="0"/>
      <w:marTop w:val="0"/>
      <w:marBottom w:val="0"/>
      <w:divBdr>
        <w:top w:val="none" w:sz="0" w:space="0" w:color="auto"/>
        <w:left w:val="none" w:sz="0" w:space="0" w:color="auto"/>
        <w:bottom w:val="none" w:sz="0" w:space="0" w:color="auto"/>
        <w:right w:val="none" w:sz="0" w:space="0" w:color="auto"/>
      </w:divBdr>
    </w:div>
    <w:div w:id="868026394">
      <w:bodyDiv w:val="1"/>
      <w:marLeft w:val="0"/>
      <w:marRight w:val="0"/>
      <w:marTop w:val="0"/>
      <w:marBottom w:val="0"/>
      <w:divBdr>
        <w:top w:val="none" w:sz="0" w:space="0" w:color="auto"/>
        <w:left w:val="none" w:sz="0" w:space="0" w:color="auto"/>
        <w:bottom w:val="none" w:sz="0" w:space="0" w:color="auto"/>
        <w:right w:val="none" w:sz="0" w:space="0" w:color="auto"/>
      </w:divBdr>
    </w:div>
    <w:div w:id="871650679">
      <w:bodyDiv w:val="1"/>
      <w:marLeft w:val="0"/>
      <w:marRight w:val="0"/>
      <w:marTop w:val="0"/>
      <w:marBottom w:val="0"/>
      <w:divBdr>
        <w:top w:val="none" w:sz="0" w:space="0" w:color="auto"/>
        <w:left w:val="none" w:sz="0" w:space="0" w:color="auto"/>
        <w:bottom w:val="none" w:sz="0" w:space="0" w:color="auto"/>
        <w:right w:val="none" w:sz="0" w:space="0" w:color="auto"/>
      </w:divBdr>
    </w:div>
    <w:div w:id="875199757">
      <w:bodyDiv w:val="1"/>
      <w:marLeft w:val="0"/>
      <w:marRight w:val="0"/>
      <w:marTop w:val="0"/>
      <w:marBottom w:val="0"/>
      <w:divBdr>
        <w:top w:val="none" w:sz="0" w:space="0" w:color="auto"/>
        <w:left w:val="none" w:sz="0" w:space="0" w:color="auto"/>
        <w:bottom w:val="none" w:sz="0" w:space="0" w:color="auto"/>
        <w:right w:val="none" w:sz="0" w:space="0" w:color="auto"/>
      </w:divBdr>
    </w:div>
    <w:div w:id="923150231">
      <w:bodyDiv w:val="1"/>
      <w:marLeft w:val="0"/>
      <w:marRight w:val="0"/>
      <w:marTop w:val="0"/>
      <w:marBottom w:val="0"/>
      <w:divBdr>
        <w:top w:val="none" w:sz="0" w:space="0" w:color="auto"/>
        <w:left w:val="none" w:sz="0" w:space="0" w:color="auto"/>
        <w:bottom w:val="none" w:sz="0" w:space="0" w:color="auto"/>
        <w:right w:val="none" w:sz="0" w:space="0" w:color="auto"/>
      </w:divBdr>
    </w:div>
    <w:div w:id="987320953">
      <w:bodyDiv w:val="1"/>
      <w:marLeft w:val="0"/>
      <w:marRight w:val="0"/>
      <w:marTop w:val="0"/>
      <w:marBottom w:val="0"/>
      <w:divBdr>
        <w:top w:val="none" w:sz="0" w:space="0" w:color="auto"/>
        <w:left w:val="none" w:sz="0" w:space="0" w:color="auto"/>
        <w:bottom w:val="none" w:sz="0" w:space="0" w:color="auto"/>
        <w:right w:val="none" w:sz="0" w:space="0" w:color="auto"/>
      </w:divBdr>
    </w:div>
    <w:div w:id="1053504978">
      <w:bodyDiv w:val="1"/>
      <w:marLeft w:val="0"/>
      <w:marRight w:val="0"/>
      <w:marTop w:val="0"/>
      <w:marBottom w:val="0"/>
      <w:divBdr>
        <w:top w:val="none" w:sz="0" w:space="0" w:color="auto"/>
        <w:left w:val="none" w:sz="0" w:space="0" w:color="auto"/>
        <w:bottom w:val="none" w:sz="0" w:space="0" w:color="auto"/>
        <w:right w:val="none" w:sz="0" w:space="0" w:color="auto"/>
      </w:divBdr>
    </w:div>
    <w:div w:id="1058938800">
      <w:bodyDiv w:val="1"/>
      <w:marLeft w:val="0"/>
      <w:marRight w:val="0"/>
      <w:marTop w:val="0"/>
      <w:marBottom w:val="0"/>
      <w:divBdr>
        <w:top w:val="none" w:sz="0" w:space="0" w:color="auto"/>
        <w:left w:val="none" w:sz="0" w:space="0" w:color="auto"/>
        <w:bottom w:val="none" w:sz="0" w:space="0" w:color="auto"/>
        <w:right w:val="none" w:sz="0" w:space="0" w:color="auto"/>
      </w:divBdr>
    </w:div>
    <w:div w:id="1094134059">
      <w:bodyDiv w:val="1"/>
      <w:marLeft w:val="0"/>
      <w:marRight w:val="0"/>
      <w:marTop w:val="0"/>
      <w:marBottom w:val="0"/>
      <w:divBdr>
        <w:top w:val="none" w:sz="0" w:space="0" w:color="auto"/>
        <w:left w:val="none" w:sz="0" w:space="0" w:color="auto"/>
        <w:bottom w:val="none" w:sz="0" w:space="0" w:color="auto"/>
        <w:right w:val="none" w:sz="0" w:space="0" w:color="auto"/>
      </w:divBdr>
    </w:div>
    <w:div w:id="1095397664">
      <w:bodyDiv w:val="1"/>
      <w:marLeft w:val="0"/>
      <w:marRight w:val="0"/>
      <w:marTop w:val="0"/>
      <w:marBottom w:val="0"/>
      <w:divBdr>
        <w:top w:val="none" w:sz="0" w:space="0" w:color="auto"/>
        <w:left w:val="none" w:sz="0" w:space="0" w:color="auto"/>
        <w:bottom w:val="none" w:sz="0" w:space="0" w:color="auto"/>
        <w:right w:val="none" w:sz="0" w:space="0" w:color="auto"/>
      </w:divBdr>
    </w:div>
    <w:div w:id="1412894910">
      <w:bodyDiv w:val="1"/>
      <w:marLeft w:val="0"/>
      <w:marRight w:val="0"/>
      <w:marTop w:val="0"/>
      <w:marBottom w:val="0"/>
      <w:divBdr>
        <w:top w:val="none" w:sz="0" w:space="0" w:color="auto"/>
        <w:left w:val="none" w:sz="0" w:space="0" w:color="auto"/>
        <w:bottom w:val="none" w:sz="0" w:space="0" w:color="auto"/>
        <w:right w:val="none" w:sz="0" w:space="0" w:color="auto"/>
      </w:divBdr>
    </w:div>
    <w:div w:id="1587032963">
      <w:bodyDiv w:val="1"/>
      <w:marLeft w:val="0"/>
      <w:marRight w:val="0"/>
      <w:marTop w:val="0"/>
      <w:marBottom w:val="0"/>
      <w:divBdr>
        <w:top w:val="none" w:sz="0" w:space="0" w:color="auto"/>
        <w:left w:val="none" w:sz="0" w:space="0" w:color="auto"/>
        <w:bottom w:val="none" w:sz="0" w:space="0" w:color="auto"/>
        <w:right w:val="none" w:sz="0" w:space="0" w:color="auto"/>
      </w:divBdr>
    </w:div>
    <w:div w:id="1674839685">
      <w:bodyDiv w:val="1"/>
      <w:marLeft w:val="0"/>
      <w:marRight w:val="0"/>
      <w:marTop w:val="0"/>
      <w:marBottom w:val="0"/>
      <w:divBdr>
        <w:top w:val="none" w:sz="0" w:space="0" w:color="auto"/>
        <w:left w:val="none" w:sz="0" w:space="0" w:color="auto"/>
        <w:bottom w:val="none" w:sz="0" w:space="0" w:color="auto"/>
        <w:right w:val="none" w:sz="0" w:space="0" w:color="auto"/>
      </w:divBdr>
    </w:div>
    <w:div w:id="1739938985">
      <w:bodyDiv w:val="1"/>
      <w:marLeft w:val="0"/>
      <w:marRight w:val="0"/>
      <w:marTop w:val="0"/>
      <w:marBottom w:val="0"/>
      <w:divBdr>
        <w:top w:val="none" w:sz="0" w:space="0" w:color="auto"/>
        <w:left w:val="none" w:sz="0" w:space="0" w:color="auto"/>
        <w:bottom w:val="none" w:sz="0" w:space="0" w:color="auto"/>
        <w:right w:val="none" w:sz="0" w:space="0" w:color="auto"/>
      </w:divBdr>
    </w:div>
    <w:div w:id="1875729069">
      <w:bodyDiv w:val="1"/>
      <w:marLeft w:val="0"/>
      <w:marRight w:val="0"/>
      <w:marTop w:val="0"/>
      <w:marBottom w:val="0"/>
      <w:divBdr>
        <w:top w:val="none" w:sz="0" w:space="0" w:color="auto"/>
        <w:left w:val="none" w:sz="0" w:space="0" w:color="auto"/>
        <w:bottom w:val="none" w:sz="0" w:space="0" w:color="auto"/>
        <w:right w:val="none" w:sz="0" w:space="0" w:color="auto"/>
      </w:divBdr>
    </w:div>
    <w:div w:id="1882748142">
      <w:bodyDiv w:val="1"/>
      <w:marLeft w:val="0"/>
      <w:marRight w:val="0"/>
      <w:marTop w:val="0"/>
      <w:marBottom w:val="0"/>
      <w:divBdr>
        <w:top w:val="none" w:sz="0" w:space="0" w:color="auto"/>
        <w:left w:val="none" w:sz="0" w:space="0" w:color="auto"/>
        <w:bottom w:val="none" w:sz="0" w:space="0" w:color="auto"/>
        <w:right w:val="none" w:sz="0" w:space="0" w:color="auto"/>
      </w:divBdr>
    </w:div>
    <w:div w:id="1972203522">
      <w:bodyDiv w:val="1"/>
      <w:marLeft w:val="0"/>
      <w:marRight w:val="0"/>
      <w:marTop w:val="0"/>
      <w:marBottom w:val="0"/>
      <w:divBdr>
        <w:top w:val="none" w:sz="0" w:space="0" w:color="auto"/>
        <w:left w:val="none" w:sz="0" w:space="0" w:color="auto"/>
        <w:bottom w:val="none" w:sz="0" w:space="0" w:color="auto"/>
        <w:right w:val="none" w:sz="0" w:space="0" w:color="auto"/>
      </w:divBdr>
    </w:div>
    <w:div w:id="2089035241">
      <w:bodyDiv w:val="1"/>
      <w:marLeft w:val="0"/>
      <w:marRight w:val="0"/>
      <w:marTop w:val="0"/>
      <w:marBottom w:val="0"/>
      <w:divBdr>
        <w:top w:val="none" w:sz="0" w:space="0" w:color="auto"/>
        <w:left w:val="none" w:sz="0" w:space="0" w:color="auto"/>
        <w:bottom w:val="none" w:sz="0" w:space="0" w:color="auto"/>
        <w:right w:val="none" w:sz="0" w:space="0" w:color="auto"/>
      </w:divBdr>
    </w:div>
    <w:div w:id="211578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Profesor: Alfonso Ortega De La Puente</Abstract>
  <CompanyAddress/>
  <CompanyPhone/>
  <CompanyFax/>
  <CompanyEmail>ernesto.gonzalez023@comunidadunir.net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Alf</b:Tag>
    <b:SourceType>BookSection</b:SourceType>
    <b:Guid>{6436FA0F-BDD2-4A0F-818D-15DE97C5972F}</b:Guid>
    <b:Title>Tema 3. Patrones de Creación</b:Title>
    <b:Author>
      <b:Author>
        <b:NameList>
          <b:Person>
            <b:Last>Puente</b:Last>
            <b:First>Alfonso</b:First>
            <b:Middle>Ortega De la</b:Middle>
          </b:Person>
        </b:NameList>
      </b:Author>
    </b:Author>
    <b:RefOrder>1</b:RefOrder>
  </b:Source>
  <b:Source>
    <b:Tag>Alf1</b:Tag>
    <b:SourceType>BookSection</b:SourceType>
    <b:Guid>{8A5D9EC7-B576-4C30-B09C-AB22DD47D862}</b:Guid>
    <b:Author>
      <b:Author>
        <b:NameList>
          <b:Person>
            <b:Last>Puente</b:Last>
            <b:First>Alfonso</b:First>
            <b:Middle>Ortega De la</b:Middle>
          </b:Person>
        </b:NameList>
      </b:Author>
    </b:Author>
    <b:Title>Tema 3. Patrones de Creación (II)</b:Titl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EB25F8-646A-4054-A9A2-812C66E22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1245</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Patrones de creaciacón</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de creaciacón</dc:title>
  <dc:subject/>
  <dc:creator>Ernesto González Pradas</dc:creator>
  <cp:keywords/>
  <dc:description/>
  <cp:lastModifiedBy>ernesto gonzalez pradas</cp:lastModifiedBy>
  <cp:revision>3</cp:revision>
  <cp:lastPrinted>2022-12-03T17:58:00Z</cp:lastPrinted>
  <dcterms:created xsi:type="dcterms:W3CDTF">2022-12-03T17:58:00Z</dcterms:created>
  <dcterms:modified xsi:type="dcterms:W3CDTF">2022-12-03T17:59:00Z</dcterms:modified>
</cp:coreProperties>
</file>