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1565C0"/>
          <w:sz w:val="52"/>
          <w:szCs w:val="52"/>
        </w:rPr>
        <w:t xml:space="preserve">BANCO NEXUS</w:t>
      </w:r>
    </w:p>
    <w:p>
      <w:pPr>
        <w:spacing w:after="80" w:before="0"/>
      </w:pPr>
      <w:r>
        <w:rPr>
          <w:rFonts w:ascii="Arial" w:cs="Arial" w:eastAsia="Arial" w:hAnsi="Arial"/>
          <w:color w:val="546E8A"/>
          <w:sz w:val="32"/>
          <w:szCs w:val="32"/>
        </w:rPr>
        <w:t xml:space="preserve">Base de Datos Distribuida con MongoDB</w:t>
      </w:r>
    </w:p>
    <w:p>
      <w:pPr>
        <w:spacing w:after="60" w:before="0"/>
      </w:pPr>
      <w:r>
        <w:rPr>
          <w:rFonts w:ascii="Arial" w:cs="Arial" w:eastAsia="Arial" w:hAnsi="Arial"/>
          <w:color w:val="757575"/>
          <w:sz w:val="26"/>
          <w:szCs w:val="26"/>
        </w:rPr>
        <w:t xml:space="preserve">Etapa 1 — Documentacion de Infraestructura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9E9E9E"/>
          <w:sz w:val="22"/>
          <w:szCs w:val="22"/>
        </w:rPr>
        <w:t xml:space="preserve">Integrante 4: DevOps / Sincronizacion y Replica Set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1. Descripcion del Rol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Integrante 4 es responsable de preparar el entorno local de MongoDB en cada uno de los 4 nodos del equipo, documentar el proceso de instalacion, configurar la conexion inicial (sin replica aun), realizar pruebas de consistencia de datos y registrar los problemas encontrados con sus soluciones.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Responsabilidades principales: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Instalacion local de MongoDB en los 4 nodos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Configuracion del entorno de conexion simple (sin replica)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Pruebas locales para verificar consistencia de datos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Documentacion de problemas de acceso y sus soluciones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Preparacion para la futura configuracion de Replica Set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2. Instalacion de MongoDB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continuacion se documentan los pasos de instalacion para cada sistema operativo utilizado por los integrantes del equipo.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2.1 Windows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Descargar MongoDB Community Server desde https://www.mongodb.com/try/download/community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Seleccionar: Version 7.x, OS: Windows, Package: MSI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Ejecutar el instalador .msi como Administrador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Marcar 'Install MongoDB as a Service' y completar la instalacion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Agregar MongoDB al PATH del sistema: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C:\Program Files\MongoDB\Server\7.0\bin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Verificar la instalacion: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mongod --version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mongosh --version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Iniciar/detener el servicio: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net start MongoDB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net stop MongoDB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2.2 macOS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Instalar Homebrew si no esta instalado: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/bin/bash -c "$(curl -fsSL https://raw.githubusercontent.com/Homebrew/install/HEAD/install.sh)"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Agregar el repositorio de MongoDB: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brew tap mongodb/brew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Instalar MongoDB Community: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brew install mongodb-community@7.0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Iniciar MongoDB como servicio: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brew services start mongodb-community@7.0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Verificar: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mongod --version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mongosh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2.3 Linux (Ubuntu/Debian)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Importar la clave GPG de MongoDB: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curl -fsSL https://www.mongodb.org/static/pgp/server-7.0.asc | sudo gpg -o /usr/share/keyrings/mongodb-server-7.0.gpg --dearmor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Agregar el repositorio: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echo "deb [ arch=amd64,arm64 signed-by=/usr/share/keyrings/mongodb-server-7.0.gpg ] https://repo.mongodb.org/apt/ubuntu jammy/mongodb-org/7.0 multiverse" | sudo tee /etc/apt/sources.list.d/mongodb-org-7.0.list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Actualizar e instalar: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sudo apt-get update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sudo apt-get install -y mongodb-org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Iniciar y habilitar el servicio: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sudo systemctl start mongod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sudo systemctl enable mongod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Verificar estado: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sudo systemctl status mongod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3. Configuracion del Entorno de Conexion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la Etapa 1, cada nodo trabaja con su propia instancia local de MongoDB sin replicacion. La cadena de conexion usada en todos los scripts y el backend es: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mongodb://localhost:27017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base de datos se llama banco_nexus y contiene las siguientes colecciones:</w:t>
      </w:r>
    </w:p>
    <w:p>
      <w:pPr>
        <w:spacing w:after="12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Coleccion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Indice principal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personales de los cuentahabientes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curp (unico)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cuentas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Cuentas bancarias con saldo actual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cuenta (unico), cliente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transacciones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Historial de depositos y retiros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cuenta, fecha (desc)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3.1 Verificar la conexion desde mongosh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mongosh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use banco_nexus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db.clientes.countDocuments()       // debe retornar 15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db.cuentas.countDocuments()         // debe retornar 15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db.transacciones.countDocuments()   // aprox. 60-75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3.2 Cargar los datos iniciales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Una vez instalado MongoDB, ejecutar el script de inicializacion desde la carpeta del proyecto: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npm install mongodb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node crearBaseDeDatos.js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script limpia las colecciones previas, inserta 15 clientes con CURP, sus cuentas asociadas, transacciones de ejemplo y crea los indices necesarios.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4. Pruebas de Consistencia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verificar que todos los nodos tienen los mismos datos despues de ejecutar el script, realizar las siguientes consultas en mongosh y comparar los resultados: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4.1 Verificacion de conteo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use banco_nexus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db.clientes.countDocuments()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db.cuentas.countDocuments()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db.transacciones.countDocuments()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4.2 Verificacion de clientes cargados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db.clientes.find({}, { nombre: 1, curp: 1, _id: 0 }).sort({ nombre: 1 })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Todos los nodos deben mostrar los mismos 15 clientes ordenados por nombre.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4.3 Verificacion de saldos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db.cuentas.find({}, { cuenta: 1, saldo: 1, _id: 0 }).sort({ cuenta: 1 })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Nota: Los saldos pueden variar si se realizaron depositos o retiros en algun nodo. Comparar siempre contra el script de inicializacion original.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4.4 Prueba del backend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 el servidor Express corriendo (node server.js), probar desde cualquier navegador o terminal: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curl http://localhost:3001/health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curl http://localhost:3001/api/clientes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curl http://localhost:3001/api/cuenta/1000000001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5. Problemas Frecuentes y Soluciones</w:t>
      </w:r>
    </w:p>
    <w:p>
      <w:pPr>
        <w:spacing w:after="12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mongod: command not found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no esta en el PATH del sistema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Agregar la ruta del bin de MongoDB al PATH. Ver seccion 2 segun tu SO.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refused en localhost:27017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servicio mongod no esta corriendo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Windows: net start MongoDB | macOS: brew services start mongodb-community@7.0 | Linux: sudo systemctl start mongod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al insertar: duplicate key (curp)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script ya fue ejecutado antes con los mismos datos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script incluye deleteMany() al inicio, lo que limpia datos previos automaticamente.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error en el frontend React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backend no tiene el header Access-Control-Allow-Origin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que el servidor tiene instalado y configurado el paquete cors (ya incluido en server.js).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no muestra datos / fetch falla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backend no esta corriendo o el puerto es diferente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que node server.js esta activo en el puerto 3001 y que la constante API en App.jsx apunta a http://localhost:3001.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diferentes entre nodos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ejecuto el script en momentos distintos con semilla aleatoria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script usa Math.random() para saldos y fechas. Para datos identicos, compartir el archivo MongoDB exportado con mongodump/mongorestore.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5.1 Exportar e importar datos entre nodos (datos identicos)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garantizar exactamente los mismos datos en todos los nodos: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el nodo que ya tiene los datos, exportar: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mongodump --db banco_nexus --out ./backup_banco_nexus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Comprimir y compartir la carpeta con los demas integrantes (USB, Drive, etc.)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cada nodo receptor, importar: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mongorestore --db banco_nexus ./backup_banco_nexus/banco_nexus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6. Bitacora de Actividades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Registro de tareas realizadas por el Integrante 4 durante la Etapa 1:</w:t>
      </w:r>
    </w:p>
    <w:p>
      <w:pPr>
        <w:spacing w:after="12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000"/>
        <w:gridCol w:w="1440"/>
        <w:gridCol w:w="348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Observaciones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Instalacion de MongoDB en Nodo 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11, MongoDB 7.0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Instalacion de MongoDB en Nodo 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 Sonoma, Homebrew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Instalacion de MongoDB en Nodo 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22.04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Instalacion de MongoDB en Nodo 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Ejecucion de crearBaseDeDatos.js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clientes, 15 cuentas, ~65 transacciones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Pruebas de conexion backend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 respondiendo en todos los nodos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Verificacion de consistencia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Mismos datos en los 4 nodos via mongorestore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Documentacion de problemas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seccion 5</w:t>
            </w:r>
          </w:p>
        </w:tc>
      </w:tr>
    </w:tbl>
    <w:p>
      <w:pPr>
        <w:spacing w:after="80" w:before="16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7. Preparacion para Etapa 2 (Replica Set)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la siguiente etapa se configurara MongoDB como Replica Set en los 4 nodos. A continuacion se documenta una preview del proceso para estar preparados: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7.1 Configuracion basica del Replica Set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Modificar mongod.conf en cada nodo para habilitar la replicacion: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replication: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  replSetName: 'rs_banco_nexus'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Inicializar el Replica Set desde el nodo primario: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mongosh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rs.initiate({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  _id: 'rs_banco_nexus',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  members: [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    { _id: 0, host: 'nodo1:27017' },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    { _id: 1, host: 'nodo2:27017' },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    { _id: 2, host: 'nodo3:27017' },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    { _id: 3, host: 'nodo4:27017' }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  ]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4FC3F7"/>
          <w:sz w:val="18"/>
          <w:szCs w:val="18"/>
        </w:rPr>
        <w:t xml:space="preserve">})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Nota: Los IPs de los nodos deberan configurarse segun la red local del equipo. Esta configuracion se completara en la Etapa 2.</w:t>
      </w:r>
    </w:p>
    <w:p>
      <w:pPr>
        <w:pBdr>
          <w:bottom w:val="single" w:color="DDDDDD" w:sz="4" w:space="1"/>
        </w:pBdr>
        <w:spacing w:after="160" w:before="160"/>
      </w:pPr>
    </w:p>
    <w:p>
      <w:pPr>
        <w:spacing w:after="80" w:before="240"/>
      </w:pPr>
      <w:r>
        <w:rPr>
          <w:rFonts w:ascii="Arial" w:cs="Arial" w:eastAsia="Arial" w:hAnsi="Arial"/>
          <w:i/>
          <w:iCs/>
          <w:color w:val="9E9E9E"/>
          <w:sz w:val="18"/>
          <w:szCs w:val="18"/>
        </w:rPr>
        <w:t xml:space="preserve">Banco Nexus — Practica Distribuida | Etapa 1 | Integrante 4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center"/>
    </w:pPr>
    <w:r>
      <w:rPr>
        <w:rFonts w:ascii="Arial" w:cs="Arial" w:eastAsia="Arial" w:hAnsi="Arial"/>
        <w:color w:val="9E9E9E"/>
        <w:sz w:val="18"/>
        <w:szCs w:val="18"/>
      </w:rPr>
      <w:t xml:space="preserve">Pagina </w:t>
    </w:r>
    <w:r>
      <w:rPr>
        <w:rFonts w:ascii="Arial" w:cs="Arial" w:eastAsia="Arial" w:hAnsi="Arial"/>
        <w:color w:val="9E9E9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4"/>
      </w:pBdr>
    </w:pPr>
    <w:r>
      <w:rPr>
        <w:rFonts w:ascii="Arial" w:cs="Arial" w:eastAsia="Arial" w:hAnsi="Arial"/>
        <w:color w:val="546E8A"/>
        <w:sz w:val="18"/>
        <w:szCs w:val="18"/>
      </w:rPr>
      <w:t xml:space="preserve">Banco Nexus — Documentacion de Infraestructura Distribuida</w:t>
    </w:r>
    <w:r>
      <w:rPr>
        <w:rFonts w:ascii="Arial" w:cs="Arial" w:eastAsia="Arial" w:hAnsi="Arial"/>
        <w:color w:val="9E9E9E"/>
        <w:sz w:val="18"/>
        <w:szCs w:val="18"/>
      </w:rPr>
      <w:t xml:space="preserve">   |   Integrante 4: DevOps / Replica Set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2026-05-12T00:00:20.663Z</dcterms:created>
  <dcterms:modified xsi:type="dcterms:W3CDTF">2026-05-12T00:00:20.663Z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