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CDBD5" w14:textId="04184EB8"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w:t>
      </w:r>
      <w:r w:rsidR="00F74530">
        <w:rPr>
          <w:rStyle w:val="BookTitle"/>
          <w:sz w:val="24"/>
        </w:rPr>
        <w:t>202</w:t>
      </w:r>
      <w:r w:rsidR="00C92147">
        <w:rPr>
          <w:rStyle w:val="BookTitle"/>
          <w:sz w:val="24"/>
        </w:rPr>
        <w:t>2</w:t>
      </w:r>
    </w:p>
    <w:p w14:paraId="5D1A4F32" w14:textId="4B2925B9" w:rsidR="00951C6E" w:rsidRPr="00C635B4" w:rsidRDefault="00090765" w:rsidP="00090765">
      <w:pPr>
        <w:pStyle w:val="Title"/>
        <w:jc w:val="center"/>
      </w:pPr>
      <w:r>
        <w:t xml:space="preserve">Design Assignment </w:t>
      </w:r>
      <w:r w:rsidR="00C92147">
        <w:t>3</w:t>
      </w:r>
    </w:p>
    <w:p w14:paraId="2610A7AE" w14:textId="07DBC2A5" w:rsidR="00180940" w:rsidRPr="00180940" w:rsidRDefault="00180940"/>
    <w:p w14:paraId="4E166A86" w14:textId="0A5A82C2" w:rsidR="00180940" w:rsidRPr="00180940" w:rsidRDefault="00180940">
      <w:r w:rsidRPr="00180940">
        <w:t xml:space="preserve">Student Name: </w:t>
      </w:r>
      <w:r w:rsidR="00F74530">
        <w:t>Ernesto Ibarra-Ayala</w:t>
      </w:r>
    </w:p>
    <w:p w14:paraId="4D017191" w14:textId="0E5BEA37" w:rsidR="00180940" w:rsidRPr="00180940" w:rsidRDefault="00180940">
      <w:r w:rsidRPr="00180940">
        <w:t>Student #:</w:t>
      </w:r>
      <w:r w:rsidR="00F74530">
        <w:t xml:space="preserve"> 2001211571</w:t>
      </w:r>
    </w:p>
    <w:p w14:paraId="3AB27599" w14:textId="35CDF921" w:rsidR="00180940" w:rsidRPr="00180940" w:rsidRDefault="00180940">
      <w:r w:rsidRPr="00180940">
        <w:t xml:space="preserve">Student Email: </w:t>
      </w:r>
      <w:r w:rsidR="00F74530">
        <w:t>ibarre3@unlv.nevada.edu</w:t>
      </w:r>
    </w:p>
    <w:p w14:paraId="257935A1" w14:textId="314BBCE3" w:rsidR="00180940" w:rsidRDefault="002F5044">
      <w:r>
        <w:t xml:space="preserve">Primary </w:t>
      </w:r>
      <w:proofErr w:type="spellStart"/>
      <w:r>
        <w:t>Github</w:t>
      </w:r>
      <w:proofErr w:type="spellEnd"/>
      <w:r>
        <w:t xml:space="preserve"> address:</w:t>
      </w:r>
      <w:r w:rsidR="00F74530">
        <w:t xml:space="preserve"> </w:t>
      </w:r>
      <w:r w:rsidR="00F74530" w:rsidRPr="00F74530">
        <w:t>https://github.com/Ernesto-Ibarra/Work.git</w:t>
      </w:r>
    </w:p>
    <w:p w14:paraId="6BED7B62" w14:textId="77777777" w:rsidR="00731E09" w:rsidRDefault="00731E09" w:rsidP="00951C6E">
      <w:pPr>
        <w:pStyle w:val="NoSpacing"/>
      </w:pP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0FC04171" w14:textId="77777777" w:rsidR="0014776D" w:rsidRDefault="0014776D" w:rsidP="0014776D">
      <w:pPr>
        <w:pStyle w:val="NoSpacing"/>
        <w:ind w:left="720"/>
      </w:pPr>
    </w:p>
    <w:p w14:paraId="64E0D5C9" w14:textId="78303F71" w:rsidR="00C92147" w:rsidRDefault="00C92147" w:rsidP="00C92147">
      <w:pPr>
        <w:pStyle w:val="NoSpacing"/>
        <w:rPr>
          <w:rFonts w:ascii="Times New Roman" w:hAnsi="Times New Roman" w:cs="Times New Roman"/>
        </w:rPr>
      </w:pPr>
      <w:r>
        <w:rPr>
          <w:rFonts w:ascii="Times New Roman" w:hAnsi="Times New Roman" w:cs="Times New Roman"/>
        </w:rPr>
        <w:t>Atmel Studio 7.0</w:t>
      </w:r>
      <w:r>
        <w:rPr>
          <w:rFonts w:ascii="Times New Roman" w:hAnsi="Times New Roman" w:cs="Times New Roman"/>
        </w:rPr>
        <w:tab/>
        <w:t>Atmega328PB-Xmini</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Multi-Function Shield</w:t>
      </w:r>
      <w:r>
        <w:rPr>
          <w:rFonts w:ascii="Times New Roman" w:hAnsi="Times New Roman" w:cs="Times New Roman"/>
        </w:rPr>
        <w:tab/>
      </w:r>
      <w:r>
        <w:rPr>
          <w:rFonts w:ascii="Times New Roman" w:hAnsi="Times New Roman" w:cs="Times New Roman"/>
        </w:rPr>
        <w:tab/>
        <w:t>Logic Analyzer</w:t>
      </w:r>
      <w:r>
        <w:rPr>
          <w:rFonts w:ascii="Times New Roman" w:hAnsi="Times New Roman" w:cs="Times New Roman"/>
        </w:rPr>
        <w:tab/>
      </w:r>
    </w:p>
    <w:p w14:paraId="20765A76" w14:textId="77777777" w:rsidR="00C92147" w:rsidRDefault="00C92147" w:rsidP="00C92147">
      <w:pPr>
        <w:pStyle w:val="NoSpacing"/>
        <w:rPr>
          <w:rFonts w:ascii="Times New Roman" w:hAnsi="Times New Roman" w:cs="Times New Roman"/>
        </w:rPr>
      </w:pPr>
      <w:r>
        <w:rPr>
          <w:rFonts w:ascii="Times New Roman" w:hAnsi="Times New Roman" w:cs="Times New Roman"/>
        </w:rPr>
        <w:t xml:space="preserve">- Assembler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Switches </w:t>
      </w:r>
    </w:p>
    <w:p w14:paraId="77791D8E" w14:textId="77777777" w:rsidR="00C92147" w:rsidRDefault="00C92147" w:rsidP="00C92147">
      <w:pPr>
        <w:pStyle w:val="NoSpacing"/>
        <w:rPr>
          <w:rFonts w:ascii="Times New Roman" w:hAnsi="Times New Roman" w:cs="Times New Roman"/>
        </w:rPr>
      </w:pPr>
      <w:r>
        <w:rPr>
          <w:rFonts w:ascii="Times New Roman" w:hAnsi="Times New Roman" w:cs="Times New Roman"/>
        </w:rPr>
        <w:t xml:space="preserve">- Simulator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LEDs</w:t>
      </w:r>
    </w:p>
    <w:p w14:paraId="7C6FD5BB" w14:textId="77777777" w:rsidR="00C92147" w:rsidRDefault="00C92147" w:rsidP="00C92147">
      <w:pPr>
        <w:pStyle w:val="NoSpacing"/>
        <w:rPr>
          <w:rFonts w:ascii="Times New Roman" w:hAnsi="Times New Roman" w:cs="Times New Roman"/>
        </w:rPr>
      </w:pPr>
      <w:r>
        <w:rPr>
          <w:rFonts w:ascii="Times New Roman" w:hAnsi="Times New Roman" w:cs="Times New Roman"/>
        </w:rPr>
        <w:t xml:space="preserve">- Debugger </w:t>
      </w:r>
    </w:p>
    <w:p w14:paraId="2F4948D7" w14:textId="602A1C9F" w:rsidR="00C92147" w:rsidRDefault="00C92147" w:rsidP="00951C6E">
      <w:pPr>
        <w:pStyle w:val="NoSpacing"/>
      </w:pPr>
      <w:r>
        <w:rPr>
          <w:noProof/>
        </w:rPr>
        <w:drawing>
          <wp:inline distT="0" distB="0" distL="0" distR="0" wp14:anchorId="4A98D8A0" wp14:editId="2DF41E93">
            <wp:extent cx="5943600" cy="5288915"/>
            <wp:effectExtent l="0" t="0" r="0"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
                    <a:stretch>
                      <a:fillRect/>
                    </a:stretch>
                  </pic:blipFill>
                  <pic:spPr>
                    <a:xfrm>
                      <a:off x="0" y="0"/>
                      <a:ext cx="5943600" cy="5288915"/>
                    </a:xfrm>
                    <a:prstGeom prst="rect">
                      <a:avLst/>
                    </a:prstGeom>
                  </pic:spPr>
                </pic:pic>
              </a:graphicData>
            </a:graphic>
          </wp:inline>
        </w:drawing>
      </w:r>
    </w:p>
    <w:p w14:paraId="6260B3AF" w14:textId="77777777" w:rsidR="0014776D" w:rsidRDefault="0014776D" w:rsidP="00951C6E">
      <w:pPr>
        <w:pStyle w:val="NoSpacing"/>
      </w:pPr>
    </w:p>
    <w:p w14:paraId="3394F3C7" w14:textId="59510EC9" w:rsidR="0014776D" w:rsidRPr="007D5127" w:rsidRDefault="0014776D" w:rsidP="0014776D">
      <w:pPr>
        <w:pStyle w:val="NoSpacing"/>
        <w:numPr>
          <w:ilvl w:val="0"/>
          <w:numId w:val="1"/>
        </w:numPr>
        <w:ind w:left="0" w:firstLine="0"/>
        <w:rPr>
          <w:b/>
          <w:sz w:val="24"/>
        </w:rPr>
      </w:pPr>
      <w:r w:rsidRPr="007D5127">
        <w:rPr>
          <w:b/>
          <w:sz w:val="24"/>
        </w:rPr>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w:t>
      </w:r>
      <w:r w:rsidR="00723184">
        <w:rPr>
          <w:b/>
          <w:sz w:val="24"/>
        </w:rPr>
        <w:t>2/3</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610"/>
      </w:tblGrid>
      <w:tr w:rsidR="00723184" w:rsidRPr="00723184" w14:paraId="76DE3A8A" w14:textId="77777777" w:rsidTr="00723184">
        <w:trPr>
          <w:gridAfter w:val="1"/>
        </w:trPr>
        <w:tc>
          <w:tcPr>
            <w:tcW w:w="0" w:type="auto"/>
            <w:shd w:val="clear" w:color="auto" w:fill="FFFFFF"/>
            <w:tcMar>
              <w:top w:w="0" w:type="dxa"/>
              <w:left w:w="150" w:type="dxa"/>
              <w:bottom w:w="0" w:type="dxa"/>
              <w:right w:w="150" w:type="dxa"/>
            </w:tcMar>
            <w:hideMark/>
          </w:tcPr>
          <w:p w14:paraId="014CB591"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w:t>
            </w:r>
          </w:p>
        </w:tc>
      </w:tr>
      <w:tr w:rsidR="00723184" w:rsidRPr="00723184" w14:paraId="6589EA44" w14:textId="77777777" w:rsidTr="00723184">
        <w:tc>
          <w:tcPr>
            <w:tcW w:w="750" w:type="dxa"/>
            <w:shd w:val="clear" w:color="auto" w:fill="auto"/>
            <w:noWrap/>
            <w:tcMar>
              <w:top w:w="0" w:type="dxa"/>
              <w:left w:w="150" w:type="dxa"/>
              <w:bottom w:w="0" w:type="dxa"/>
              <w:right w:w="150" w:type="dxa"/>
            </w:tcMar>
            <w:hideMark/>
          </w:tcPr>
          <w:p w14:paraId="4678A92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DFF486B"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 * ADC2_example.c</w:t>
            </w:r>
          </w:p>
        </w:tc>
      </w:tr>
      <w:tr w:rsidR="00723184" w:rsidRPr="00723184" w14:paraId="722BF95B" w14:textId="77777777" w:rsidTr="00723184">
        <w:tc>
          <w:tcPr>
            <w:tcW w:w="750" w:type="dxa"/>
            <w:shd w:val="clear" w:color="auto" w:fill="FFFFFF"/>
            <w:noWrap/>
            <w:tcMar>
              <w:top w:w="0" w:type="dxa"/>
              <w:left w:w="150" w:type="dxa"/>
              <w:bottom w:w="0" w:type="dxa"/>
              <w:right w:w="150" w:type="dxa"/>
            </w:tcMar>
            <w:hideMark/>
          </w:tcPr>
          <w:p w14:paraId="76ED11C9"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FD0391D"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 *</w:t>
            </w:r>
          </w:p>
        </w:tc>
      </w:tr>
      <w:tr w:rsidR="00723184" w:rsidRPr="00723184" w14:paraId="17C03AE7" w14:textId="77777777" w:rsidTr="00723184">
        <w:tc>
          <w:tcPr>
            <w:tcW w:w="750" w:type="dxa"/>
            <w:shd w:val="clear" w:color="auto" w:fill="auto"/>
            <w:noWrap/>
            <w:tcMar>
              <w:top w:w="0" w:type="dxa"/>
              <w:left w:w="150" w:type="dxa"/>
              <w:bottom w:w="0" w:type="dxa"/>
              <w:right w:w="150" w:type="dxa"/>
            </w:tcMar>
            <w:hideMark/>
          </w:tcPr>
          <w:p w14:paraId="1C0A0096"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6C53CF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 * Created: 10/10/2019 10:24:06 PM</w:t>
            </w:r>
          </w:p>
        </w:tc>
      </w:tr>
      <w:tr w:rsidR="00723184" w:rsidRPr="00723184" w14:paraId="6575DFF7" w14:textId="77777777" w:rsidTr="00723184">
        <w:tc>
          <w:tcPr>
            <w:tcW w:w="750" w:type="dxa"/>
            <w:shd w:val="clear" w:color="auto" w:fill="FFFFFF"/>
            <w:noWrap/>
            <w:tcMar>
              <w:top w:w="0" w:type="dxa"/>
              <w:left w:w="150" w:type="dxa"/>
              <w:bottom w:w="0" w:type="dxa"/>
              <w:right w:w="150" w:type="dxa"/>
            </w:tcMar>
            <w:hideMark/>
          </w:tcPr>
          <w:p w14:paraId="44A076BA"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F789FF"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 * Author : </w:t>
            </w:r>
            <w:proofErr w:type="spellStart"/>
            <w:r w:rsidRPr="00723184">
              <w:rPr>
                <w:rFonts w:ascii="Consolas" w:eastAsia="Times New Roman" w:hAnsi="Consolas" w:cs="Segoe UI"/>
                <w:color w:val="24292F"/>
                <w:sz w:val="18"/>
                <w:szCs w:val="18"/>
              </w:rPr>
              <w:t>VenkatesanMuthukumar</w:t>
            </w:r>
            <w:proofErr w:type="spellEnd"/>
          </w:p>
        </w:tc>
      </w:tr>
      <w:tr w:rsidR="00723184" w:rsidRPr="00723184" w14:paraId="598B9372" w14:textId="77777777" w:rsidTr="00723184">
        <w:tc>
          <w:tcPr>
            <w:tcW w:w="750" w:type="dxa"/>
            <w:shd w:val="clear" w:color="auto" w:fill="auto"/>
            <w:noWrap/>
            <w:tcMar>
              <w:top w:w="0" w:type="dxa"/>
              <w:left w:w="150" w:type="dxa"/>
              <w:bottom w:w="0" w:type="dxa"/>
              <w:right w:w="150" w:type="dxa"/>
            </w:tcMar>
            <w:hideMark/>
          </w:tcPr>
          <w:p w14:paraId="761DE8E2"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47C245A"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 */ </w:t>
            </w:r>
          </w:p>
        </w:tc>
      </w:tr>
      <w:tr w:rsidR="00723184" w:rsidRPr="00723184" w14:paraId="66FB0F4B" w14:textId="77777777" w:rsidTr="00723184">
        <w:tc>
          <w:tcPr>
            <w:tcW w:w="750" w:type="dxa"/>
            <w:shd w:val="clear" w:color="auto" w:fill="FFFFFF"/>
            <w:noWrap/>
            <w:tcMar>
              <w:top w:w="0" w:type="dxa"/>
              <w:left w:w="150" w:type="dxa"/>
              <w:bottom w:w="0" w:type="dxa"/>
              <w:right w:w="150" w:type="dxa"/>
            </w:tcMar>
            <w:hideMark/>
          </w:tcPr>
          <w:p w14:paraId="5AA454E7"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D5A0F9C" w14:textId="77777777" w:rsidR="00723184" w:rsidRPr="00723184" w:rsidRDefault="00723184" w:rsidP="00723184">
            <w:pPr>
              <w:spacing w:line="300" w:lineRule="atLeast"/>
              <w:rPr>
                <w:rFonts w:ascii="Consolas" w:eastAsia="Times New Roman" w:hAnsi="Consolas" w:cs="Segoe UI"/>
                <w:color w:val="24292F"/>
                <w:sz w:val="18"/>
                <w:szCs w:val="18"/>
              </w:rPr>
            </w:pPr>
          </w:p>
          <w:p w14:paraId="3315D0E1" w14:textId="77777777" w:rsidR="00723184" w:rsidRPr="00723184" w:rsidRDefault="00723184" w:rsidP="00723184">
            <w:pPr>
              <w:spacing w:line="300" w:lineRule="atLeast"/>
              <w:jc w:val="right"/>
              <w:rPr>
                <w:rFonts w:eastAsia="Times New Roman"/>
                <w:sz w:val="20"/>
                <w:szCs w:val="20"/>
              </w:rPr>
            </w:pPr>
          </w:p>
        </w:tc>
      </w:tr>
      <w:tr w:rsidR="00723184" w:rsidRPr="00723184" w14:paraId="03901205" w14:textId="77777777" w:rsidTr="00723184">
        <w:tc>
          <w:tcPr>
            <w:tcW w:w="750" w:type="dxa"/>
            <w:shd w:val="clear" w:color="auto" w:fill="auto"/>
            <w:noWrap/>
            <w:tcMar>
              <w:top w:w="0" w:type="dxa"/>
              <w:left w:w="150" w:type="dxa"/>
              <w:bottom w:w="0" w:type="dxa"/>
              <w:right w:w="150" w:type="dxa"/>
            </w:tcMar>
            <w:hideMark/>
          </w:tcPr>
          <w:p w14:paraId="48869BFE" w14:textId="77777777" w:rsidR="00723184" w:rsidRPr="00723184" w:rsidRDefault="00723184" w:rsidP="00723184">
            <w:pPr>
              <w:spacing w:line="300" w:lineRule="atLeast"/>
              <w:rPr>
                <w:rFonts w:eastAsia="Times New Roman"/>
                <w:sz w:val="20"/>
                <w:szCs w:val="20"/>
              </w:rPr>
            </w:pPr>
          </w:p>
        </w:tc>
        <w:tc>
          <w:tcPr>
            <w:tcW w:w="0" w:type="auto"/>
            <w:shd w:val="clear" w:color="auto" w:fill="auto"/>
            <w:tcMar>
              <w:top w:w="0" w:type="dxa"/>
              <w:left w:w="150" w:type="dxa"/>
              <w:bottom w:w="0" w:type="dxa"/>
              <w:right w:w="150" w:type="dxa"/>
            </w:tcMar>
            <w:hideMark/>
          </w:tcPr>
          <w:p w14:paraId="6F1B40C1"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#include &lt;</w:t>
            </w:r>
            <w:proofErr w:type="spellStart"/>
            <w:r w:rsidRPr="00723184">
              <w:rPr>
                <w:rFonts w:ascii="Consolas" w:eastAsia="Times New Roman" w:hAnsi="Consolas" w:cs="Segoe UI"/>
                <w:color w:val="24292F"/>
                <w:sz w:val="18"/>
                <w:szCs w:val="18"/>
              </w:rPr>
              <w:t>avr</w:t>
            </w:r>
            <w:proofErr w:type="spellEnd"/>
            <w:r w:rsidRPr="00723184">
              <w:rPr>
                <w:rFonts w:ascii="Consolas" w:eastAsia="Times New Roman" w:hAnsi="Consolas" w:cs="Segoe UI"/>
                <w:color w:val="24292F"/>
                <w:sz w:val="18"/>
                <w:szCs w:val="18"/>
              </w:rPr>
              <w:t>/</w:t>
            </w:r>
            <w:proofErr w:type="spellStart"/>
            <w:r w:rsidRPr="00723184">
              <w:rPr>
                <w:rFonts w:ascii="Consolas" w:eastAsia="Times New Roman" w:hAnsi="Consolas" w:cs="Segoe UI"/>
                <w:color w:val="24292F"/>
                <w:sz w:val="18"/>
                <w:szCs w:val="18"/>
              </w:rPr>
              <w:t>io.h</w:t>
            </w:r>
            <w:proofErr w:type="spellEnd"/>
            <w:r w:rsidRPr="00723184">
              <w:rPr>
                <w:rFonts w:ascii="Consolas" w:eastAsia="Times New Roman" w:hAnsi="Consolas" w:cs="Segoe UI"/>
                <w:color w:val="24292F"/>
                <w:sz w:val="18"/>
                <w:szCs w:val="18"/>
              </w:rPr>
              <w:t>&gt;</w:t>
            </w:r>
          </w:p>
        </w:tc>
      </w:tr>
      <w:tr w:rsidR="00723184" w:rsidRPr="00723184" w14:paraId="57BE6A03" w14:textId="77777777" w:rsidTr="00723184">
        <w:tc>
          <w:tcPr>
            <w:tcW w:w="750" w:type="dxa"/>
            <w:shd w:val="clear" w:color="auto" w:fill="FFFFFF"/>
            <w:noWrap/>
            <w:tcMar>
              <w:top w:w="0" w:type="dxa"/>
              <w:left w:w="150" w:type="dxa"/>
              <w:bottom w:w="0" w:type="dxa"/>
              <w:right w:w="150" w:type="dxa"/>
            </w:tcMar>
            <w:hideMark/>
          </w:tcPr>
          <w:p w14:paraId="490FFE7E"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5A2F5DA"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#include &lt;</w:t>
            </w:r>
            <w:proofErr w:type="spellStart"/>
            <w:r w:rsidRPr="00723184">
              <w:rPr>
                <w:rFonts w:ascii="Consolas" w:eastAsia="Times New Roman" w:hAnsi="Consolas" w:cs="Segoe UI"/>
                <w:color w:val="24292F"/>
                <w:sz w:val="18"/>
                <w:szCs w:val="18"/>
              </w:rPr>
              <w:t>stdlib.h</w:t>
            </w:r>
            <w:proofErr w:type="spellEnd"/>
            <w:r w:rsidRPr="00723184">
              <w:rPr>
                <w:rFonts w:ascii="Consolas" w:eastAsia="Times New Roman" w:hAnsi="Consolas" w:cs="Segoe UI"/>
                <w:color w:val="24292F"/>
                <w:sz w:val="18"/>
                <w:szCs w:val="18"/>
              </w:rPr>
              <w:t>&gt;</w:t>
            </w:r>
          </w:p>
        </w:tc>
      </w:tr>
      <w:tr w:rsidR="00723184" w:rsidRPr="00723184" w14:paraId="798AB5F0" w14:textId="77777777" w:rsidTr="00723184">
        <w:tc>
          <w:tcPr>
            <w:tcW w:w="750" w:type="dxa"/>
            <w:shd w:val="clear" w:color="auto" w:fill="auto"/>
            <w:noWrap/>
            <w:tcMar>
              <w:top w:w="0" w:type="dxa"/>
              <w:left w:w="150" w:type="dxa"/>
              <w:bottom w:w="0" w:type="dxa"/>
              <w:right w:w="150" w:type="dxa"/>
            </w:tcMar>
            <w:hideMark/>
          </w:tcPr>
          <w:p w14:paraId="3EF5C94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638BBD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#define F_CPU 16000000UL</w:t>
            </w:r>
          </w:p>
        </w:tc>
      </w:tr>
      <w:tr w:rsidR="00723184" w:rsidRPr="00723184" w14:paraId="65416902" w14:textId="77777777" w:rsidTr="00723184">
        <w:tc>
          <w:tcPr>
            <w:tcW w:w="750" w:type="dxa"/>
            <w:shd w:val="clear" w:color="auto" w:fill="FFFFFF"/>
            <w:noWrap/>
            <w:tcMar>
              <w:top w:w="0" w:type="dxa"/>
              <w:left w:w="150" w:type="dxa"/>
              <w:bottom w:w="0" w:type="dxa"/>
              <w:right w:w="150" w:type="dxa"/>
            </w:tcMar>
            <w:hideMark/>
          </w:tcPr>
          <w:p w14:paraId="5972B731"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0EAA825"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#include &lt;util/</w:t>
            </w:r>
            <w:proofErr w:type="spellStart"/>
            <w:r w:rsidRPr="00723184">
              <w:rPr>
                <w:rFonts w:ascii="Consolas" w:eastAsia="Times New Roman" w:hAnsi="Consolas" w:cs="Segoe UI"/>
                <w:color w:val="24292F"/>
                <w:sz w:val="18"/>
                <w:szCs w:val="18"/>
              </w:rPr>
              <w:t>delay.h</w:t>
            </w:r>
            <w:proofErr w:type="spellEnd"/>
            <w:r w:rsidRPr="00723184">
              <w:rPr>
                <w:rFonts w:ascii="Consolas" w:eastAsia="Times New Roman" w:hAnsi="Consolas" w:cs="Segoe UI"/>
                <w:color w:val="24292F"/>
                <w:sz w:val="18"/>
                <w:szCs w:val="18"/>
              </w:rPr>
              <w:t>&gt;</w:t>
            </w:r>
          </w:p>
        </w:tc>
      </w:tr>
      <w:tr w:rsidR="00723184" w:rsidRPr="00723184" w14:paraId="242EC273" w14:textId="77777777" w:rsidTr="00723184">
        <w:tc>
          <w:tcPr>
            <w:tcW w:w="750" w:type="dxa"/>
            <w:shd w:val="clear" w:color="auto" w:fill="auto"/>
            <w:noWrap/>
            <w:tcMar>
              <w:top w:w="0" w:type="dxa"/>
              <w:left w:w="150" w:type="dxa"/>
              <w:bottom w:w="0" w:type="dxa"/>
              <w:right w:w="150" w:type="dxa"/>
            </w:tcMar>
            <w:hideMark/>
          </w:tcPr>
          <w:p w14:paraId="19665C34"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6EBEEA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#define BAUDRATE 9600</w:t>
            </w:r>
          </w:p>
        </w:tc>
      </w:tr>
      <w:tr w:rsidR="00723184" w:rsidRPr="00723184" w14:paraId="76CA6B78" w14:textId="77777777" w:rsidTr="00723184">
        <w:tc>
          <w:tcPr>
            <w:tcW w:w="750" w:type="dxa"/>
            <w:shd w:val="clear" w:color="auto" w:fill="FFFFFF"/>
            <w:noWrap/>
            <w:tcMar>
              <w:top w:w="0" w:type="dxa"/>
              <w:left w:w="150" w:type="dxa"/>
              <w:bottom w:w="0" w:type="dxa"/>
              <w:right w:w="150" w:type="dxa"/>
            </w:tcMar>
            <w:hideMark/>
          </w:tcPr>
          <w:p w14:paraId="30E68A73"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75A1AFF"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#define BAUD_PRESCALLER (((F_CPU / (BAUDRATE * 16UL))) - 1)</w:t>
            </w:r>
          </w:p>
        </w:tc>
      </w:tr>
      <w:tr w:rsidR="00723184" w:rsidRPr="00723184" w14:paraId="0DCC0DE9" w14:textId="77777777" w:rsidTr="00723184">
        <w:tc>
          <w:tcPr>
            <w:tcW w:w="750" w:type="dxa"/>
            <w:shd w:val="clear" w:color="auto" w:fill="auto"/>
            <w:noWrap/>
            <w:tcMar>
              <w:top w:w="0" w:type="dxa"/>
              <w:left w:w="150" w:type="dxa"/>
              <w:bottom w:w="0" w:type="dxa"/>
              <w:right w:w="150" w:type="dxa"/>
            </w:tcMar>
            <w:hideMark/>
          </w:tcPr>
          <w:p w14:paraId="4E89DBB2"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9BE144F" w14:textId="77777777" w:rsidR="00723184" w:rsidRPr="00723184" w:rsidRDefault="00723184" w:rsidP="00723184">
            <w:pPr>
              <w:spacing w:line="300" w:lineRule="atLeast"/>
              <w:rPr>
                <w:rFonts w:ascii="Consolas" w:eastAsia="Times New Roman" w:hAnsi="Consolas" w:cs="Segoe UI"/>
                <w:color w:val="24292F"/>
                <w:sz w:val="18"/>
                <w:szCs w:val="18"/>
              </w:rPr>
            </w:pPr>
          </w:p>
          <w:p w14:paraId="2C1DC99B" w14:textId="77777777" w:rsidR="00723184" w:rsidRPr="00723184" w:rsidRDefault="00723184" w:rsidP="00723184">
            <w:pPr>
              <w:spacing w:line="300" w:lineRule="atLeast"/>
              <w:jc w:val="right"/>
              <w:rPr>
                <w:rFonts w:eastAsia="Times New Roman"/>
                <w:sz w:val="20"/>
                <w:szCs w:val="20"/>
              </w:rPr>
            </w:pPr>
          </w:p>
        </w:tc>
      </w:tr>
      <w:tr w:rsidR="00723184" w:rsidRPr="00723184" w14:paraId="226A6AEE" w14:textId="77777777" w:rsidTr="00723184">
        <w:tc>
          <w:tcPr>
            <w:tcW w:w="750" w:type="dxa"/>
            <w:shd w:val="clear" w:color="auto" w:fill="FFFFFF"/>
            <w:noWrap/>
            <w:tcMar>
              <w:top w:w="0" w:type="dxa"/>
              <w:left w:w="150" w:type="dxa"/>
              <w:bottom w:w="0" w:type="dxa"/>
              <w:right w:w="150" w:type="dxa"/>
            </w:tcMar>
            <w:hideMark/>
          </w:tcPr>
          <w:p w14:paraId="683E6BE0" w14:textId="77777777" w:rsidR="00723184" w:rsidRPr="00723184" w:rsidRDefault="00723184" w:rsidP="00723184">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14:paraId="3DBD4E1C"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uint16_t </w:t>
            </w:r>
            <w:proofErr w:type="spellStart"/>
            <w:r w:rsidRPr="00723184">
              <w:rPr>
                <w:rFonts w:ascii="Consolas" w:eastAsia="Times New Roman" w:hAnsi="Consolas" w:cs="Segoe UI"/>
                <w:color w:val="24292F"/>
                <w:sz w:val="18"/>
                <w:szCs w:val="18"/>
              </w:rPr>
              <w:t>adc_value</w:t>
            </w:r>
            <w:proofErr w:type="spellEnd"/>
            <w:r w:rsidRPr="00723184">
              <w:rPr>
                <w:rFonts w:ascii="Consolas" w:eastAsia="Times New Roman" w:hAnsi="Consolas" w:cs="Segoe UI"/>
                <w:color w:val="24292F"/>
                <w:sz w:val="18"/>
                <w:szCs w:val="18"/>
              </w:rPr>
              <w:t>;            //Variable used to store the value read from the ADC</w:t>
            </w:r>
          </w:p>
        </w:tc>
      </w:tr>
      <w:tr w:rsidR="00723184" w:rsidRPr="00723184" w14:paraId="13C5C5CA" w14:textId="77777777" w:rsidTr="00723184">
        <w:tc>
          <w:tcPr>
            <w:tcW w:w="750" w:type="dxa"/>
            <w:shd w:val="clear" w:color="auto" w:fill="auto"/>
            <w:noWrap/>
            <w:tcMar>
              <w:top w:w="0" w:type="dxa"/>
              <w:left w:w="150" w:type="dxa"/>
              <w:bottom w:w="0" w:type="dxa"/>
              <w:right w:w="150" w:type="dxa"/>
            </w:tcMar>
            <w:hideMark/>
          </w:tcPr>
          <w:p w14:paraId="6794EF5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7AFF138"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char buffer[5];                //Output of the </w:t>
            </w:r>
            <w:proofErr w:type="spellStart"/>
            <w:r w:rsidRPr="00723184">
              <w:rPr>
                <w:rFonts w:ascii="Consolas" w:eastAsia="Times New Roman" w:hAnsi="Consolas" w:cs="Segoe UI"/>
                <w:color w:val="24292F"/>
                <w:sz w:val="18"/>
                <w:szCs w:val="18"/>
              </w:rPr>
              <w:t>itoa</w:t>
            </w:r>
            <w:proofErr w:type="spellEnd"/>
            <w:r w:rsidRPr="00723184">
              <w:rPr>
                <w:rFonts w:ascii="Consolas" w:eastAsia="Times New Roman" w:hAnsi="Consolas" w:cs="Segoe UI"/>
                <w:color w:val="24292F"/>
                <w:sz w:val="18"/>
                <w:szCs w:val="18"/>
              </w:rPr>
              <w:t xml:space="preserve"> function</w:t>
            </w:r>
          </w:p>
        </w:tc>
      </w:tr>
      <w:tr w:rsidR="00723184" w:rsidRPr="00723184" w14:paraId="7E0D5CEA" w14:textId="77777777" w:rsidTr="00723184">
        <w:tc>
          <w:tcPr>
            <w:tcW w:w="750" w:type="dxa"/>
            <w:shd w:val="clear" w:color="auto" w:fill="FFFFFF"/>
            <w:noWrap/>
            <w:tcMar>
              <w:top w:w="0" w:type="dxa"/>
              <w:left w:w="150" w:type="dxa"/>
              <w:bottom w:w="0" w:type="dxa"/>
              <w:right w:w="150" w:type="dxa"/>
            </w:tcMar>
            <w:hideMark/>
          </w:tcPr>
          <w:p w14:paraId="2541A50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265FFA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uint8_t </w:t>
            </w:r>
            <w:proofErr w:type="spellStart"/>
            <w:r w:rsidRPr="00723184">
              <w:rPr>
                <w:rFonts w:ascii="Consolas" w:eastAsia="Times New Roman" w:hAnsi="Consolas" w:cs="Segoe UI"/>
                <w:color w:val="24292F"/>
                <w:sz w:val="18"/>
                <w:szCs w:val="18"/>
              </w:rPr>
              <w:t>i</w:t>
            </w:r>
            <w:proofErr w:type="spellEnd"/>
            <w:r w:rsidRPr="00723184">
              <w:rPr>
                <w:rFonts w:ascii="Consolas" w:eastAsia="Times New Roman" w:hAnsi="Consolas" w:cs="Segoe UI"/>
                <w:color w:val="24292F"/>
                <w:sz w:val="18"/>
                <w:szCs w:val="18"/>
              </w:rPr>
              <w:t>=0;                //Variable for the for() loop</w:t>
            </w:r>
          </w:p>
        </w:tc>
      </w:tr>
      <w:tr w:rsidR="00723184" w:rsidRPr="00723184" w14:paraId="733B20B0" w14:textId="77777777" w:rsidTr="00723184">
        <w:tc>
          <w:tcPr>
            <w:tcW w:w="750" w:type="dxa"/>
            <w:shd w:val="clear" w:color="auto" w:fill="auto"/>
            <w:noWrap/>
            <w:tcMar>
              <w:top w:w="0" w:type="dxa"/>
              <w:left w:w="150" w:type="dxa"/>
              <w:bottom w:w="0" w:type="dxa"/>
              <w:right w:w="150" w:type="dxa"/>
            </w:tcMar>
            <w:hideMark/>
          </w:tcPr>
          <w:p w14:paraId="61B28680"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8DEC255" w14:textId="77777777" w:rsidR="00723184" w:rsidRPr="00723184" w:rsidRDefault="00723184" w:rsidP="00723184">
            <w:pPr>
              <w:spacing w:line="300" w:lineRule="atLeast"/>
              <w:rPr>
                <w:rFonts w:ascii="Consolas" w:eastAsia="Times New Roman" w:hAnsi="Consolas" w:cs="Segoe UI"/>
                <w:color w:val="24292F"/>
                <w:sz w:val="18"/>
                <w:szCs w:val="18"/>
              </w:rPr>
            </w:pPr>
          </w:p>
          <w:p w14:paraId="34D1E496" w14:textId="77777777" w:rsidR="00723184" w:rsidRPr="00723184" w:rsidRDefault="00723184" w:rsidP="00723184">
            <w:pPr>
              <w:spacing w:line="300" w:lineRule="atLeast"/>
              <w:jc w:val="right"/>
              <w:rPr>
                <w:rFonts w:eastAsia="Times New Roman"/>
                <w:sz w:val="20"/>
                <w:szCs w:val="20"/>
              </w:rPr>
            </w:pPr>
          </w:p>
        </w:tc>
      </w:tr>
      <w:tr w:rsidR="00723184" w:rsidRPr="00723184" w14:paraId="377E7894" w14:textId="77777777" w:rsidTr="00723184">
        <w:tc>
          <w:tcPr>
            <w:tcW w:w="750" w:type="dxa"/>
            <w:shd w:val="clear" w:color="auto" w:fill="FFFFFF"/>
            <w:noWrap/>
            <w:tcMar>
              <w:top w:w="0" w:type="dxa"/>
              <w:left w:w="150" w:type="dxa"/>
              <w:bottom w:w="0" w:type="dxa"/>
              <w:right w:w="150" w:type="dxa"/>
            </w:tcMar>
            <w:hideMark/>
          </w:tcPr>
          <w:p w14:paraId="3E61E3BE" w14:textId="77777777" w:rsidR="00723184" w:rsidRPr="00723184" w:rsidRDefault="00723184" w:rsidP="00723184">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14:paraId="4C6AC7C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void </w:t>
            </w:r>
            <w:proofErr w:type="spellStart"/>
            <w:r w:rsidRPr="00723184">
              <w:rPr>
                <w:rFonts w:ascii="Consolas" w:eastAsia="Times New Roman" w:hAnsi="Consolas" w:cs="Segoe UI"/>
                <w:color w:val="24292F"/>
                <w:sz w:val="18"/>
                <w:szCs w:val="18"/>
              </w:rPr>
              <w:t>adc_init</w:t>
            </w:r>
            <w:proofErr w:type="spellEnd"/>
            <w:r w:rsidRPr="00723184">
              <w:rPr>
                <w:rFonts w:ascii="Consolas" w:eastAsia="Times New Roman" w:hAnsi="Consolas" w:cs="Segoe UI"/>
                <w:color w:val="24292F"/>
                <w:sz w:val="18"/>
                <w:szCs w:val="18"/>
              </w:rPr>
              <w:t>(void);            //Function to initialize/configure the ADC</w:t>
            </w:r>
          </w:p>
        </w:tc>
      </w:tr>
      <w:tr w:rsidR="00723184" w:rsidRPr="00723184" w14:paraId="234378CB" w14:textId="77777777" w:rsidTr="00723184">
        <w:tc>
          <w:tcPr>
            <w:tcW w:w="750" w:type="dxa"/>
            <w:shd w:val="clear" w:color="auto" w:fill="auto"/>
            <w:noWrap/>
            <w:tcMar>
              <w:top w:w="0" w:type="dxa"/>
              <w:left w:w="150" w:type="dxa"/>
              <w:bottom w:w="0" w:type="dxa"/>
              <w:right w:w="150" w:type="dxa"/>
            </w:tcMar>
            <w:hideMark/>
          </w:tcPr>
          <w:p w14:paraId="09E49F75"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2C60F3E"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uint16_t </w:t>
            </w:r>
            <w:proofErr w:type="spellStart"/>
            <w:r w:rsidRPr="00723184">
              <w:rPr>
                <w:rFonts w:ascii="Consolas" w:eastAsia="Times New Roman" w:hAnsi="Consolas" w:cs="Segoe UI"/>
                <w:color w:val="24292F"/>
                <w:sz w:val="18"/>
                <w:szCs w:val="18"/>
              </w:rPr>
              <w:t>read_adc</w:t>
            </w:r>
            <w:proofErr w:type="spellEnd"/>
            <w:r w:rsidRPr="00723184">
              <w:rPr>
                <w:rFonts w:ascii="Consolas" w:eastAsia="Times New Roman" w:hAnsi="Consolas" w:cs="Segoe UI"/>
                <w:color w:val="24292F"/>
                <w:sz w:val="18"/>
                <w:szCs w:val="18"/>
              </w:rPr>
              <w:t>(uint8_t channel);    //Function to read an arbitrary analogic channel/pin</w:t>
            </w:r>
          </w:p>
        </w:tc>
      </w:tr>
      <w:tr w:rsidR="00723184" w:rsidRPr="00723184" w14:paraId="30C705C4" w14:textId="77777777" w:rsidTr="00723184">
        <w:tc>
          <w:tcPr>
            <w:tcW w:w="750" w:type="dxa"/>
            <w:shd w:val="clear" w:color="auto" w:fill="FFFFFF"/>
            <w:noWrap/>
            <w:tcMar>
              <w:top w:w="0" w:type="dxa"/>
              <w:left w:w="150" w:type="dxa"/>
              <w:bottom w:w="0" w:type="dxa"/>
              <w:right w:w="150" w:type="dxa"/>
            </w:tcMar>
            <w:hideMark/>
          </w:tcPr>
          <w:p w14:paraId="6E7DD138"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BD04A80"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void </w:t>
            </w:r>
            <w:proofErr w:type="spellStart"/>
            <w:r w:rsidRPr="00723184">
              <w:rPr>
                <w:rFonts w:ascii="Consolas" w:eastAsia="Times New Roman" w:hAnsi="Consolas" w:cs="Segoe UI"/>
                <w:color w:val="24292F"/>
                <w:sz w:val="18"/>
                <w:szCs w:val="18"/>
              </w:rPr>
              <w:t>USART_init</w:t>
            </w:r>
            <w:proofErr w:type="spellEnd"/>
            <w:r w:rsidRPr="00723184">
              <w:rPr>
                <w:rFonts w:ascii="Consolas" w:eastAsia="Times New Roman" w:hAnsi="Consolas" w:cs="Segoe UI"/>
                <w:color w:val="24292F"/>
                <w:sz w:val="18"/>
                <w:szCs w:val="18"/>
              </w:rPr>
              <w:t>(void);            //Function to initialize and configure the USART/serial</w:t>
            </w:r>
          </w:p>
        </w:tc>
      </w:tr>
      <w:tr w:rsidR="00723184" w:rsidRPr="00723184" w14:paraId="1039DB68" w14:textId="77777777" w:rsidTr="00723184">
        <w:tc>
          <w:tcPr>
            <w:tcW w:w="750" w:type="dxa"/>
            <w:shd w:val="clear" w:color="auto" w:fill="auto"/>
            <w:noWrap/>
            <w:tcMar>
              <w:top w:w="0" w:type="dxa"/>
              <w:left w:w="150" w:type="dxa"/>
              <w:bottom w:w="0" w:type="dxa"/>
              <w:right w:w="150" w:type="dxa"/>
            </w:tcMar>
            <w:hideMark/>
          </w:tcPr>
          <w:p w14:paraId="5E34EE04"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F9C0A0A"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void </w:t>
            </w:r>
            <w:proofErr w:type="spellStart"/>
            <w:r w:rsidRPr="00723184">
              <w:rPr>
                <w:rFonts w:ascii="Consolas" w:eastAsia="Times New Roman" w:hAnsi="Consolas" w:cs="Segoe UI"/>
                <w:color w:val="24292F"/>
                <w:sz w:val="18"/>
                <w:szCs w:val="18"/>
              </w:rPr>
              <w:t>USART_send</w:t>
            </w:r>
            <w:proofErr w:type="spellEnd"/>
            <w:r w:rsidRPr="00723184">
              <w:rPr>
                <w:rFonts w:ascii="Consolas" w:eastAsia="Times New Roman" w:hAnsi="Consolas" w:cs="Segoe UI"/>
                <w:color w:val="24292F"/>
                <w:sz w:val="18"/>
                <w:szCs w:val="18"/>
              </w:rPr>
              <w:t>( unsigned char data);    //Function that sends a char over the serial port</w:t>
            </w:r>
          </w:p>
        </w:tc>
      </w:tr>
      <w:tr w:rsidR="00723184" w:rsidRPr="00723184" w14:paraId="60EA962D" w14:textId="77777777" w:rsidTr="00723184">
        <w:tc>
          <w:tcPr>
            <w:tcW w:w="750" w:type="dxa"/>
            <w:shd w:val="clear" w:color="auto" w:fill="FFFFFF"/>
            <w:noWrap/>
            <w:tcMar>
              <w:top w:w="0" w:type="dxa"/>
              <w:left w:w="150" w:type="dxa"/>
              <w:bottom w:w="0" w:type="dxa"/>
              <w:right w:w="150" w:type="dxa"/>
            </w:tcMar>
            <w:hideMark/>
          </w:tcPr>
          <w:p w14:paraId="16A2D9FC"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0914AAE"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void </w:t>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 xml:space="preserve">(char* </w:t>
            </w:r>
            <w:proofErr w:type="spellStart"/>
            <w:r w:rsidRPr="00723184">
              <w:rPr>
                <w:rFonts w:ascii="Consolas" w:eastAsia="Times New Roman" w:hAnsi="Consolas" w:cs="Segoe UI"/>
                <w:color w:val="24292F"/>
                <w:sz w:val="18"/>
                <w:szCs w:val="18"/>
              </w:rPr>
              <w:t>StringPtr</w:t>
            </w:r>
            <w:proofErr w:type="spellEnd"/>
            <w:r w:rsidRPr="00723184">
              <w:rPr>
                <w:rFonts w:ascii="Consolas" w:eastAsia="Times New Roman" w:hAnsi="Consolas" w:cs="Segoe UI"/>
                <w:color w:val="24292F"/>
                <w:sz w:val="18"/>
                <w:szCs w:val="18"/>
              </w:rPr>
              <w:t>);    //Function that sends a string over the serial port</w:t>
            </w:r>
          </w:p>
        </w:tc>
      </w:tr>
      <w:tr w:rsidR="00723184" w:rsidRPr="00723184" w14:paraId="1AAC5384" w14:textId="77777777" w:rsidTr="00723184">
        <w:tc>
          <w:tcPr>
            <w:tcW w:w="750" w:type="dxa"/>
            <w:shd w:val="clear" w:color="auto" w:fill="auto"/>
            <w:noWrap/>
            <w:tcMar>
              <w:top w:w="0" w:type="dxa"/>
              <w:left w:w="150" w:type="dxa"/>
              <w:bottom w:w="0" w:type="dxa"/>
              <w:right w:w="150" w:type="dxa"/>
            </w:tcMar>
            <w:hideMark/>
          </w:tcPr>
          <w:p w14:paraId="2290398E"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1FCCF89" w14:textId="77777777" w:rsidR="00723184" w:rsidRPr="00723184" w:rsidRDefault="00723184" w:rsidP="00723184">
            <w:pPr>
              <w:spacing w:line="300" w:lineRule="atLeast"/>
              <w:rPr>
                <w:rFonts w:ascii="Consolas" w:eastAsia="Times New Roman" w:hAnsi="Consolas" w:cs="Segoe UI"/>
                <w:color w:val="24292F"/>
                <w:sz w:val="18"/>
                <w:szCs w:val="18"/>
              </w:rPr>
            </w:pPr>
          </w:p>
          <w:p w14:paraId="2AB2712B" w14:textId="77777777" w:rsidR="00723184" w:rsidRPr="00723184" w:rsidRDefault="00723184" w:rsidP="00723184">
            <w:pPr>
              <w:spacing w:line="300" w:lineRule="atLeast"/>
              <w:jc w:val="right"/>
              <w:rPr>
                <w:rFonts w:eastAsia="Times New Roman"/>
                <w:sz w:val="20"/>
                <w:szCs w:val="20"/>
              </w:rPr>
            </w:pPr>
          </w:p>
        </w:tc>
      </w:tr>
      <w:tr w:rsidR="00723184" w:rsidRPr="00723184" w14:paraId="183C7886" w14:textId="77777777" w:rsidTr="00723184">
        <w:tc>
          <w:tcPr>
            <w:tcW w:w="750" w:type="dxa"/>
            <w:shd w:val="clear" w:color="auto" w:fill="FFFFFF"/>
            <w:noWrap/>
            <w:tcMar>
              <w:top w:w="0" w:type="dxa"/>
              <w:left w:w="150" w:type="dxa"/>
              <w:bottom w:w="0" w:type="dxa"/>
              <w:right w:w="150" w:type="dxa"/>
            </w:tcMar>
            <w:hideMark/>
          </w:tcPr>
          <w:p w14:paraId="600CC113" w14:textId="77777777" w:rsidR="00723184" w:rsidRPr="00723184" w:rsidRDefault="00723184" w:rsidP="00723184">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14:paraId="6457D2BD"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int main(void){</w:t>
            </w:r>
          </w:p>
        </w:tc>
      </w:tr>
      <w:tr w:rsidR="00723184" w:rsidRPr="00723184" w14:paraId="107C0194" w14:textId="77777777" w:rsidTr="00723184">
        <w:tc>
          <w:tcPr>
            <w:tcW w:w="750" w:type="dxa"/>
            <w:shd w:val="clear" w:color="auto" w:fill="auto"/>
            <w:noWrap/>
            <w:tcMar>
              <w:top w:w="0" w:type="dxa"/>
              <w:left w:w="150" w:type="dxa"/>
              <w:bottom w:w="0" w:type="dxa"/>
              <w:right w:w="150" w:type="dxa"/>
            </w:tcMar>
            <w:hideMark/>
          </w:tcPr>
          <w:p w14:paraId="62E87AAE"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BB7426D"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adc_init</w:t>
            </w:r>
            <w:proofErr w:type="spellEnd"/>
            <w:r w:rsidRPr="00723184">
              <w:rPr>
                <w:rFonts w:ascii="Consolas" w:eastAsia="Times New Roman" w:hAnsi="Consolas" w:cs="Segoe UI"/>
                <w:color w:val="24292F"/>
                <w:sz w:val="18"/>
                <w:szCs w:val="18"/>
              </w:rPr>
              <w:t>();        //Setup the ADC</w:t>
            </w:r>
          </w:p>
        </w:tc>
      </w:tr>
      <w:tr w:rsidR="00723184" w:rsidRPr="00723184" w14:paraId="35B2DEEB" w14:textId="77777777" w:rsidTr="00723184">
        <w:tc>
          <w:tcPr>
            <w:tcW w:w="750" w:type="dxa"/>
            <w:shd w:val="clear" w:color="auto" w:fill="FFFFFF"/>
            <w:noWrap/>
            <w:tcMar>
              <w:top w:w="0" w:type="dxa"/>
              <w:left w:w="150" w:type="dxa"/>
              <w:bottom w:w="0" w:type="dxa"/>
              <w:right w:w="150" w:type="dxa"/>
            </w:tcMar>
            <w:hideMark/>
          </w:tcPr>
          <w:p w14:paraId="0055442A"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224B7FA"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USART_init</w:t>
            </w:r>
            <w:proofErr w:type="spellEnd"/>
            <w:r w:rsidRPr="00723184">
              <w:rPr>
                <w:rFonts w:ascii="Consolas" w:eastAsia="Times New Roman" w:hAnsi="Consolas" w:cs="Segoe UI"/>
                <w:color w:val="24292F"/>
                <w:sz w:val="18"/>
                <w:szCs w:val="18"/>
              </w:rPr>
              <w:t>();        //Setup the USART</w:t>
            </w:r>
          </w:p>
        </w:tc>
      </w:tr>
      <w:tr w:rsidR="00723184" w:rsidRPr="00723184" w14:paraId="5E7E2D05" w14:textId="77777777" w:rsidTr="00723184">
        <w:tc>
          <w:tcPr>
            <w:tcW w:w="750" w:type="dxa"/>
            <w:shd w:val="clear" w:color="auto" w:fill="auto"/>
            <w:noWrap/>
            <w:tcMar>
              <w:top w:w="0" w:type="dxa"/>
              <w:left w:w="150" w:type="dxa"/>
              <w:bottom w:w="0" w:type="dxa"/>
              <w:right w:w="150" w:type="dxa"/>
            </w:tcMar>
            <w:hideMark/>
          </w:tcPr>
          <w:p w14:paraId="2A1EB138"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6816EA2"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
        </w:tc>
      </w:tr>
      <w:tr w:rsidR="00723184" w:rsidRPr="00723184" w14:paraId="755CBB5F" w14:textId="77777777" w:rsidTr="00723184">
        <w:tc>
          <w:tcPr>
            <w:tcW w:w="750" w:type="dxa"/>
            <w:shd w:val="clear" w:color="auto" w:fill="FFFFFF"/>
            <w:noWrap/>
            <w:tcMar>
              <w:top w:w="0" w:type="dxa"/>
              <w:left w:w="150" w:type="dxa"/>
              <w:bottom w:w="0" w:type="dxa"/>
              <w:right w:w="150" w:type="dxa"/>
            </w:tcMar>
            <w:hideMark/>
          </w:tcPr>
          <w:p w14:paraId="2991EF83"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E9E2E22"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for(;;){        //Our infinite loop</w:t>
            </w:r>
          </w:p>
        </w:tc>
      </w:tr>
      <w:tr w:rsidR="00723184" w:rsidRPr="00723184" w14:paraId="3D1BC035" w14:textId="77777777" w:rsidTr="00723184">
        <w:tc>
          <w:tcPr>
            <w:tcW w:w="750" w:type="dxa"/>
            <w:shd w:val="clear" w:color="auto" w:fill="auto"/>
            <w:noWrap/>
            <w:tcMar>
              <w:top w:w="0" w:type="dxa"/>
              <w:left w:w="150" w:type="dxa"/>
              <w:bottom w:w="0" w:type="dxa"/>
              <w:right w:w="150" w:type="dxa"/>
            </w:tcMar>
            <w:hideMark/>
          </w:tcPr>
          <w:p w14:paraId="018D105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BB9AC82"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w:t>
            </w:r>
            <w:r w:rsidRPr="00723184">
              <w:rPr>
                <w:rFonts w:ascii="Consolas" w:eastAsia="Times New Roman" w:hAnsi="Consolas" w:cs="Segoe UI"/>
                <w:color w:val="24292F"/>
                <w:sz w:val="18"/>
                <w:szCs w:val="18"/>
              </w:rPr>
              <w:tab/>
              <w:t>for(</w:t>
            </w:r>
            <w:proofErr w:type="spellStart"/>
            <w:r w:rsidRPr="00723184">
              <w:rPr>
                <w:rFonts w:ascii="Consolas" w:eastAsia="Times New Roman" w:hAnsi="Consolas" w:cs="Segoe UI"/>
                <w:color w:val="24292F"/>
                <w:sz w:val="18"/>
                <w:szCs w:val="18"/>
              </w:rPr>
              <w:t>i</w:t>
            </w:r>
            <w:proofErr w:type="spellEnd"/>
            <w:r w:rsidRPr="00723184">
              <w:rPr>
                <w:rFonts w:ascii="Consolas" w:eastAsia="Times New Roman" w:hAnsi="Consolas" w:cs="Segoe UI"/>
                <w:color w:val="24292F"/>
                <w:sz w:val="18"/>
                <w:szCs w:val="18"/>
              </w:rPr>
              <w:t xml:space="preserve">=0; </w:t>
            </w:r>
            <w:proofErr w:type="spellStart"/>
            <w:r w:rsidRPr="00723184">
              <w:rPr>
                <w:rFonts w:ascii="Consolas" w:eastAsia="Times New Roman" w:hAnsi="Consolas" w:cs="Segoe UI"/>
                <w:color w:val="24292F"/>
                <w:sz w:val="18"/>
                <w:szCs w:val="18"/>
              </w:rPr>
              <w:t>i</w:t>
            </w:r>
            <w:proofErr w:type="spellEnd"/>
            <w:r w:rsidRPr="00723184">
              <w:rPr>
                <w:rFonts w:ascii="Consolas" w:eastAsia="Times New Roman" w:hAnsi="Consolas" w:cs="Segoe UI"/>
                <w:color w:val="24292F"/>
                <w:sz w:val="18"/>
                <w:szCs w:val="18"/>
              </w:rPr>
              <w:t xml:space="preserve">&lt;3; </w:t>
            </w:r>
            <w:proofErr w:type="spellStart"/>
            <w:r w:rsidRPr="00723184">
              <w:rPr>
                <w:rFonts w:ascii="Consolas" w:eastAsia="Times New Roman" w:hAnsi="Consolas" w:cs="Segoe UI"/>
                <w:color w:val="24292F"/>
                <w:sz w:val="18"/>
                <w:szCs w:val="18"/>
              </w:rPr>
              <w:t>i</w:t>
            </w:r>
            <w:proofErr w:type="spellEnd"/>
            <w:r w:rsidRPr="00723184">
              <w:rPr>
                <w:rFonts w:ascii="Consolas" w:eastAsia="Times New Roman" w:hAnsi="Consolas" w:cs="Segoe UI"/>
                <w:color w:val="24292F"/>
                <w:sz w:val="18"/>
                <w:szCs w:val="18"/>
              </w:rPr>
              <w:t>++){</w:t>
            </w:r>
          </w:p>
        </w:tc>
      </w:tr>
      <w:tr w:rsidR="00723184" w:rsidRPr="00723184" w14:paraId="19380977" w14:textId="77777777" w:rsidTr="00723184">
        <w:tc>
          <w:tcPr>
            <w:tcW w:w="750" w:type="dxa"/>
            <w:shd w:val="clear" w:color="auto" w:fill="FFFFFF"/>
            <w:noWrap/>
            <w:tcMar>
              <w:top w:w="0" w:type="dxa"/>
              <w:left w:w="150" w:type="dxa"/>
              <w:bottom w:w="0" w:type="dxa"/>
              <w:right w:w="150" w:type="dxa"/>
            </w:tcMar>
            <w:hideMark/>
          </w:tcPr>
          <w:p w14:paraId="6CA99372"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08A6B02"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t>//</w:t>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("Reading channel ");</w:t>
            </w:r>
          </w:p>
        </w:tc>
      </w:tr>
      <w:tr w:rsidR="00723184" w:rsidRPr="00723184" w14:paraId="26A1E9FA" w14:textId="77777777" w:rsidTr="00723184">
        <w:tc>
          <w:tcPr>
            <w:tcW w:w="750" w:type="dxa"/>
            <w:shd w:val="clear" w:color="auto" w:fill="auto"/>
            <w:noWrap/>
            <w:tcMar>
              <w:top w:w="0" w:type="dxa"/>
              <w:left w:w="150" w:type="dxa"/>
              <w:bottom w:w="0" w:type="dxa"/>
              <w:right w:w="150" w:type="dxa"/>
            </w:tcMar>
            <w:hideMark/>
          </w:tcPr>
          <w:p w14:paraId="15CFD6A0"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1697B09"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t>//</w:t>
            </w:r>
            <w:proofErr w:type="spellStart"/>
            <w:r w:rsidRPr="00723184">
              <w:rPr>
                <w:rFonts w:ascii="Consolas" w:eastAsia="Times New Roman" w:hAnsi="Consolas" w:cs="Segoe UI"/>
                <w:color w:val="24292F"/>
                <w:sz w:val="18"/>
                <w:szCs w:val="18"/>
              </w:rPr>
              <w:t>USART_send</w:t>
            </w:r>
            <w:proofErr w:type="spellEnd"/>
            <w:r w:rsidRPr="00723184">
              <w:rPr>
                <w:rFonts w:ascii="Consolas" w:eastAsia="Times New Roman" w:hAnsi="Consolas" w:cs="Segoe UI"/>
                <w:color w:val="24292F"/>
                <w:sz w:val="18"/>
                <w:szCs w:val="18"/>
              </w:rPr>
              <w:t>('0');            //This is a nifty trick when we only want to send a number between 0 and 9</w:t>
            </w:r>
          </w:p>
        </w:tc>
      </w:tr>
      <w:tr w:rsidR="00723184" w:rsidRPr="00723184" w14:paraId="175D6B71" w14:textId="77777777" w:rsidTr="00723184">
        <w:tc>
          <w:tcPr>
            <w:tcW w:w="750" w:type="dxa"/>
            <w:shd w:val="clear" w:color="auto" w:fill="FFFFFF"/>
            <w:noWrap/>
            <w:tcMar>
              <w:top w:w="0" w:type="dxa"/>
              <w:left w:w="150" w:type="dxa"/>
              <w:bottom w:w="0" w:type="dxa"/>
              <w:right w:w="150" w:type="dxa"/>
            </w:tcMar>
            <w:hideMark/>
          </w:tcPr>
          <w:p w14:paraId="2C99F044"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8A32F61"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t>//</w:t>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 : ");            //Just to keep things pretty</w:t>
            </w:r>
          </w:p>
        </w:tc>
      </w:tr>
      <w:tr w:rsidR="00723184" w:rsidRPr="00723184" w14:paraId="3D67AD46" w14:textId="77777777" w:rsidTr="00723184">
        <w:tc>
          <w:tcPr>
            <w:tcW w:w="750" w:type="dxa"/>
            <w:shd w:val="clear" w:color="auto" w:fill="auto"/>
            <w:noWrap/>
            <w:tcMar>
              <w:top w:w="0" w:type="dxa"/>
              <w:left w:w="150" w:type="dxa"/>
              <w:bottom w:w="0" w:type="dxa"/>
              <w:right w:w="150" w:type="dxa"/>
            </w:tcMar>
            <w:hideMark/>
          </w:tcPr>
          <w:p w14:paraId="75EF814C"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0404A1B"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adc_value</w:t>
            </w:r>
            <w:proofErr w:type="spellEnd"/>
            <w:r w:rsidRPr="00723184">
              <w:rPr>
                <w:rFonts w:ascii="Consolas" w:eastAsia="Times New Roman" w:hAnsi="Consolas" w:cs="Segoe UI"/>
                <w:color w:val="24292F"/>
                <w:sz w:val="18"/>
                <w:szCs w:val="18"/>
              </w:rPr>
              <w:t xml:space="preserve"> = </w:t>
            </w:r>
            <w:proofErr w:type="spellStart"/>
            <w:r w:rsidRPr="00723184">
              <w:rPr>
                <w:rFonts w:ascii="Consolas" w:eastAsia="Times New Roman" w:hAnsi="Consolas" w:cs="Segoe UI"/>
                <w:color w:val="24292F"/>
                <w:sz w:val="18"/>
                <w:szCs w:val="18"/>
              </w:rPr>
              <w:t>read_adc</w:t>
            </w:r>
            <w:proofErr w:type="spellEnd"/>
            <w:r w:rsidRPr="00723184">
              <w:rPr>
                <w:rFonts w:ascii="Consolas" w:eastAsia="Times New Roman" w:hAnsi="Consolas" w:cs="Segoe UI"/>
                <w:color w:val="24292F"/>
                <w:sz w:val="18"/>
                <w:szCs w:val="18"/>
              </w:rPr>
              <w:t>(</w:t>
            </w:r>
            <w:proofErr w:type="spellStart"/>
            <w:r w:rsidRPr="00723184">
              <w:rPr>
                <w:rFonts w:ascii="Consolas" w:eastAsia="Times New Roman" w:hAnsi="Consolas" w:cs="Segoe UI"/>
                <w:color w:val="24292F"/>
                <w:sz w:val="18"/>
                <w:szCs w:val="18"/>
              </w:rPr>
              <w:t>i</w:t>
            </w:r>
            <w:proofErr w:type="spellEnd"/>
            <w:r w:rsidRPr="00723184">
              <w:rPr>
                <w:rFonts w:ascii="Consolas" w:eastAsia="Times New Roman" w:hAnsi="Consolas" w:cs="Segoe UI"/>
                <w:color w:val="24292F"/>
                <w:sz w:val="18"/>
                <w:szCs w:val="18"/>
              </w:rPr>
              <w:t>);        //Read one ADC channel</w:t>
            </w:r>
          </w:p>
        </w:tc>
      </w:tr>
      <w:tr w:rsidR="00723184" w:rsidRPr="00723184" w14:paraId="6C3971A3" w14:textId="77777777" w:rsidTr="00723184">
        <w:tc>
          <w:tcPr>
            <w:tcW w:w="750" w:type="dxa"/>
            <w:shd w:val="clear" w:color="auto" w:fill="FFFFFF"/>
            <w:noWrap/>
            <w:tcMar>
              <w:top w:w="0" w:type="dxa"/>
              <w:left w:w="150" w:type="dxa"/>
              <w:bottom w:w="0" w:type="dxa"/>
              <w:right w:w="150" w:type="dxa"/>
            </w:tcMar>
            <w:hideMark/>
          </w:tcPr>
          <w:p w14:paraId="4D6F2A80"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CBE5115"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itoa</w:t>
            </w:r>
            <w:proofErr w:type="spellEnd"/>
            <w:r w:rsidRPr="00723184">
              <w:rPr>
                <w:rFonts w:ascii="Consolas" w:eastAsia="Times New Roman" w:hAnsi="Consolas" w:cs="Segoe UI"/>
                <w:color w:val="24292F"/>
                <w:sz w:val="18"/>
                <w:szCs w:val="18"/>
              </w:rPr>
              <w:t>(</w:t>
            </w:r>
            <w:proofErr w:type="spellStart"/>
            <w:r w:rsidRPr="00723184">
              <w:rPr>
                <w:rFonts w:ascii="Consolas" w:eastAsia="Times New Roman" w:hAnsi="Consolas" w:cs="Segoe UI"/>
                <w:color w:val="24292F"/>
                <w:sz w:val="18"/>
                <w:szCs w:val="18"/>
              </w:rPr>
              <w:t>adc_value</w:t>
            </w:r>
            <w:proofErr w:type="spellEnd"/>
            <w:r w:rsidRPr="00723184">
              <w:rPr>
                <w:rFonts w:ascii="Consolas" w:eastAsia="Times New Roman" w:hAnsi="Consolas" w:cs="Segoe UI"/>
                <w:color w:val="24292F"/>
                <w:sz w:val="18"/>
                <w:szCs w:val="18"/>
              </w:rPr>
              <w:t>, buffer, 10);        //Convert the read value to an ascii string</w:t>
            </w:r>
          </w:p>
        </w:tc>
      </w:tr>
      <w:tr w:rsidR="00723184" w:rsidRPr="00723184" w14:paraId="3A8697E2" w14:textId="77777777" w:rsidTr="00723184">
        <w:tc>
          <w:tcPr>
            <w:tcW w:w="750" w:type="dxa"/>
            <w:shd w:val="clear" w:color="auto" w:fill="auto"/>
            <w:noWrap/>
            <w:tcMar>
              <w:top w:w="0" w:type="dxa"/>
              <w:left w:w="150" w:type="dxa"/>
              <w:bottom w:w="0" w:type="dxa"/>
              <w:right w:w="150" w:type="dxa"/>
            </w:tcMar>
            <w:hideMark/>
          </w:tcPr>
          <w:p w14:paraId="72C96057"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281D9A0"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(buffer);        //Send the converted value to the terminal</w:t>
            </w:r>
          </w:p>
        </w:tc>
      </w:tr>
      <w:tr w:rsidR="00723184" w:rsidRPr="00723184" w14:paraId="166D1232" w14:textId="77777777" w:rsidTr="00723184">
        <w:tc>
          <w:tcPr>
            <w:tcW w:w="750" w:type="dxa"/>
            <w:shd w:val="clear" w:color="auto" w:fill="FFFFFF"/>
            <w:noWrap/>
            <w:tcMar>
              <w:top w:w="0" w:type="dxa"/>
              <w:left w:w="150" w:type="dxa"/>
              <w:bottom w:w="0" w:type="dxa"/>
              <w:right w:w="150" w:type="dxa"/>
            </w:tcMar>
            <w:hideMark/>
          </w:tcPr>
          <w:p w14:paraId="587D7AE3"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0E042BC"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            //Some more formatting</w:t>
            </w:r>
          </w:p>
        </w:tc>
      </w:tr>
      <w:tr w:rsidR="00723184" w:rsidRPr="00723184" w14:paraId="4A1A154D" w14:textId="77777777" w:rsidTr="00723184">
        <w:tc>
          <w:tcPr>
            <w:tcW w:w="750" w:type="dxa"/>
            <w:shd w:val="clear" w:color="auto" w:fill="auto"/>
            <w:noWrap/>
            <w:tcMar>
              <w:top w:w="0" w:type="dxa"/>
              <w:left w:w="150" w:type="dxa"/>
              <w:bottom w:w="0" w:type="dxa"/>
              <w:right w:w="150" w:type="dxa"/>
            </w:tcMar>
            <w:hideMark/>
          </w:tcPr>
          <w:p w14:paraId="715FD137"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3EA2F02"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t>_</w:t>
            </w:r>
            <w:proofErr w:type="spellStart"/>
            <w:r w:rsidRPr="00723184">
              <w:rPr>
                <w:rFonts w:ascii="Consolas" w:eastAsia="Times New Roman" w:hAnsi="Consolas" w:cs="Segoe UI"/>
                <w:color w:val="24292F"/>
                <w:sz w:val="18"/>
                <w:szCs w:val="18"/>
              </w:rPr>
              <w:t>delay_ms</w:t>
            </w:r>
            <w:proofErr w:type="spellEnd"/>
            <w:r w:rsidRPr="00723184">
              <w:rPr>
                <w:rFonts w:ascii="Consolas" w:eastAsia="Times New Roman" w:hAnsi="Consolas" w:cs="Segoe UI"/>
                <w:color w:val="24292F"/>
                <w:sz w:val="18"/>
                <w:szCs w:val="18"/>
              </w:rPr>
              <w:t>(500);                //You can tweak this value to have slower or faster readings or for max speed remove this line</w:t>
            </w:r>
          </w:p>
        </w:tc>
      </w:tr>
      <w:tr w:rsidR="00723184" w:rsidRPr="00723184" w14:paraId="47E5014B" w14:textId="77777777" w:rsidTr="00723184">
        <w:tc>
          <w:tcPr>
            <w:tcW w:w="750" w:type="dxa"/>
            <w:shd w:val="clear" w:color="auto" w:fill="FFFFFF"/>
            <w:noWrap/>
            <w:tcMar>
              <w:top w:w="0" w:type="dxa"/>
              <w:left w:w="150" w:type="dxa"/>
              <w:bottom w:w="0" w:type="dxa"/>
              <w:right w:w="150" w:type="dxa"/>
            </w:tcMar>
            <w:hideMark/>
          </w:tcPr>
          <w:p w14:paraId="65AFFFF0"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FA99A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t>*/</w:t>
            </w:r>
          </w:p>
        </w:tc>
      </w:tr>
      <w:tr w:rsidR="00723184" w:rsidRPr="00723184" w14:paraId="78422CA5" w14:textId="77777777" w:rsidTr="00723184">
        <w:tc>
          <w:tcPr>
            <w:tcW w:w="750" w:type="dxa"/>
            <w:shd w:val="clear" w:color="auto" w:fill="auto"/>
            <w:noWrap/>
            <w:tcMar>
              <w:top w:w="0" w:type="dxa"/>
              <w:left w:w="150" w:type="dxa"/>
              <w:bottom w:w="0" w:type="dxa"/>
              <w:right w:w="150" w:type="dxa"/>
            </w:tcMar>
            <w:hideMark/>
          </w:tcPr>
          <w:p w14:paraId="376F767C"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A213D8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adc_value</w:t>
            </w:r>
            <w:proofErr w:type="spellEnd"/>
            <w:r w:rsidRPr="00723184">
              <w:rPr>
                <w:rFonts w:ascii="Consolas" w:eastAsia="Times New Roman" w:hAnsi="Consolas" w:cs="Segoe UI"/>
                <w:color w:val="24292F"/>
                <w:sz w:val="18"/>
                <w:szCs w:val="18"/>
              </w:rPr>
              <w:t xml:space="preserve"> = </w:t>
            </w:r>
            <w:proofErr w:type="spellStart"/>
            <w:r w:rsidRPr="00723184">
              <w:rPr>
                <w:rFonts w:ascii="Consolas" w:eastAsia="Times New Roman" w:hAnsi="Consolas" w:cs="Segoe UI"/>
                <w:color w:val="24292F"/>
                <w:sz w:val="18"/>
                <w:szCs w:val="18"/>
              </w:rPr>
              <w:t>read_adc</w:t>
            </w:r>
            <w:proofErr w:type="spellEnd"/>
            <w:r w:rsidRPr="00723184">
              <w:rPr>
                <w:rFonts w:ascii="Consolas" w:eastAsia="Times New Roman" w:hAnsi="Consolas" w:cs="Segoe UI"/>
                <w:color w:val="24292F"/>
                <w:sz w:val="18"/>
                <w:szCs w:val="18"/>
              </w:rPr>
              <w:t>(4);        //Read one ADC channel</w:t>
            </w:r>
          </w:p>
        </w:tc>
      </w:tr>
      <w:tr w:rsidR="00723184" w:rsidRPr="00723184" w14:paraId="1286F262" w14:textId="77777777" w:rsidTr="00723184">
        <w:tc>
          <w:tcPr>
            <w:tcW w:w="750" w:type="dxa"/>
            <w:shd w:val="clear" w:color="auto" w:fill="FFFFFF"/>
            <w:noWrap/>
            <w:tcMar>
              <w:top w:w="0" w:type="dxa"/>
              <w:left w:w="150" w:type="dxa"/>
              <w:bottom w:w="0" w:type="dxa"/>
              <w:right w:w="150" w:type="dxa"/>
            </w:tcMar>
            <w:hideMark/>
          </w:tcPr>
          <w:p w14:paraId="1DB7B685"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E1DA78"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itoa</w:t>
            </w:r>
            <w:proofErr w:type="spellEnd"/>
            <w:r w:rsidRPr="00723184">
              <w:rPr>
                <w:rFonts w:ascii="Consolas" w:eastAsia="Times New Roman" w:hAnsi="Consolas" w:cs="Segoe UI"/>
                <w:color w:val="24292F"/>
                <w:sz w:val="18"/>
                <w:szCs w:val="18"/>
              </w:rPr>
              <w:t>(</w:t>
            </w:r>
            <w:proofErr w:type="spellStart"/>
            <w:r w:rsidRPr="00723184">
              <w:rPr>
                <w:rFonts w:ascii="Consolas" w:eastAsia="Times New Roman" w:hAnsi="Consolas" w:cs="Segoe UI"/>
                <w:color w:val="24292F"/>
                <w:sz w:val="18"/>
                <w:szCs w:val="18"/>
              </w:rPr>
              <w:t>adc_value</w:t>
            </w:r>
            <w:proofErr w:type="spellEnd"/>
            <w:r w:rsidRPr="00723184">
              <w:rPr>
                <w:rFonts w:ascii="Consolas" w:eastAsia="Times New Roman" w:hAnsi="Consolas" w:cs="Segoe UI"/>
                <w:color w:val="24292F"/>
                <w:sz w:val="18"/>
                <w:szCs w:val="18"/>
              </w:rPr>
              <w:t>, buffer, 10);        //Convert the read value to an ascii string</w:t>
            </w:r>
          </w:p>
        </w:tc>
      </w:tr>
      <w:tr w:rsidR="00723184" w:rsidRPr="00723184" w14:paraId="66580FCA" w14:textId="77777777" w:rsidTr="00723184">
        <w:tc>
          <w:tcPr>
            <w:tcW w:w="750" w:type="dxa"/>
            <w:shd w:val="clear" w:color="auto" w:fill="auto"/>
            <w:noWrap/>
            <w:tcMar>
              <w:top w:w="0" w:type="dxa"/>
              <w:left w:w="150" w:type="dxa"/>
              <w:bottom w:w="0" w:type="dxa"/>
              <w:right w:w="150" w:type="dxa"/>
            </w:tcMar>
            <w:hideMark/>
          </w:tcPr>
          <w:p w14:paraId="5E0D4356"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DDD1AC0"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(buffer);        //Send the converted value to the terminal</w:t>
            </w:r>
          </w:p>
        </w:tc>
      </w:tr>
      <w:tr w:rsidR="00723184" w:rsidRPr="00723184" w14:paraId="67F106AE" w14:textId="77777777" w:rsidTr="00723184">
        <w:tc>
          <w:tcPr>
            <w:tcW w:w="750" w:type="dxa"/>
            <w:shd w:val="clear" w:color="auto" w:fill="FFFFFF"/>
            <w:noWrap/>
            <w:tcMar>
              <w:top w:w="0" w:type="dxa"/>
              <w:left w:w="150" w:type="dxa"/>
              <w:bottom w:w="0" w:type="dxa"/>
              <w:right w:w="150" w:type="dxa"/>
            </w:tcMar>
            <w:hideMark/>
          </w:tcPr>
          <w:p w14:paraId="5B62A2A1"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205EA0E"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            //Some more formatting</w:t>
            </w:r>
          </w:p>
        </w:tc>
      </w:tr>
      <w:tr w:rsidR="00723184" w:rsidRPr="00723184" w14:paraId="26386C49" w14:textId="77777777" w:rsidTr="00723184">
        <w:tc>
          <w:tcPr>
            <w:tcW w:w="750" w:type="dxa"/>
            <w:shd w:val="clear" w:color="auto" w:fill="auto"/>
            <w:noWrap/>
            <w:tcMar>
              <w:top w:w="0" w:type="dxa"/>
              <w:left w:w="150" w:type="dxa"/>
              <w:bottom w:w="0" w:type="dxa"/>
              <w:right w:w="150" w:type="dxa"/>
            </w:tcMar>
            <w:hideMark/>
          </w:tcPr>
          <w:p w14:paraId="249A3B1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BDADC0B"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adc_value</w:t>
            </w:r>
            <w:proofErr w:type="spellEnd"/>
            <w:r w:rsidRPr="00723184">
              <w:rPr>
                <w:rFonts w:ascii="Consolas" w:eastAsia="Times New Roman" w:hAnsi="Consolas" w:cs="Segoe UI"/>
                <w:color w:val="24292F"/>
                <w:sz w:val="18"/>
                <w:szCs w:val="18"/>
              </w:rPr>
              <w:t xml:space="preserve"> = </w:t>
            </w:r>
            <w:proofErr w:type="spellStart"/>
            <w:r w:rsidRPr="00723184">
              <w:rPr>
                <w:rFonts w:ascii="Consolas" w:eastAsia="Times New Roman" w:hAnsi="Consolas" w:cs="Segoe UI"/>
                <w:color w:val="24292F"/>
                <w:sz w:val="18"/>
                <w:szCs w:val="18"/>
              </w:rPr>
              <w:t>read_adc</w:t>
            </w:r>
            <w:proofErr w:type="spellEnd"/>
            <w:r w:rsidRPr="00723184">
              <w:rPr>
                <w:rFonts w:ascii="Consolas" w:eastAsia="Times New Roman" w:hAnsi="Consolas" w:cs="Segoe UI"/>
                <w:color w:val="24292F"/>
                <w:sz w:val="18"/>
                <w:szCs w:val="18"/>
              </w:rPr>
              <w:t>(5);        //Read one ADC channel</w:t>
            </w:r>
          </w:p>
        </w:tc>
      </w:tr>
      <w:tr w:rsidR="00723184" w:rsidRPr="00723184" w14:paraId="26B26800" w14:textId="77777777" w:rsidTr="00723184">
        <w:tc>
          <w:tcPr>
            <w:tcW w:w="750" w:type="dxa"/>
            <w:shd w:val="clear" w:color="auto" w:fill="FFFFFF"/>
            <w:noWrap/>
            <w:tcMar>
              <w:top w:w="0" w:type="dxa"/>
              <w:left w:w="150" w:type="dxa"/>
              <w:bottom w:w="0" w:type="dxa"/>
              <w:right w:w="150" w:type="dxa"/>
            </w:tcMar>
            <w:hideMark/>
          </w:tcPr>
          <w:p w14:paraId="5D9F01A3"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0EB13E"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itoa</w:t>
            </w:r>
            <w:proofErr w:type="spellEnd"/>
            <w:r w:rsidRPr="00723184">
              <w:rPr>
                <w:rFonts w:ascii="Consolas" w:eastAsia="Times New Roman" w:hAnsi="Consolas" w:cs="Segoe UI"/>
                <w:color w:val="24292F"/>
                <w:sz w:val="18"/>
                <w:szCs w:val="18"/>
              </w:rPr>
              <w:t>(</w:t>
            </w:r>
            <w:proofErr w:type="spellStart"/>
            <w:r w:rsidRPr="00723184">
              <w:rPr>
                <w:rFonts w:ascii="Consolas" w:eastAsia="Times New Roman" w:hAnsi="Consolas" w:cs="Segoe UI"/>
                <w:color w:val="24292F"/>
                <w:sz w:val="18"/>
                <w:szCs w:val="18"/>
              </w:rPr>
              <w:t>adc_value</w:t>
            </w:r>
            <w:proofErr w:type="spellEnd"/>
            <w:r w:rsidRPr="00723184">
              <w:rPr>
                <w:rFonts w:ascii="Consolas" w:eastAsia="Times New Roman" w:hAnsi="Consolas" w:cs="Segoe UI"/>
                <w:color w:val="24292F"/>
                <w:sz w:val="18"/>
                <w:szCs w:val="18"/>
              </w:rPr>
              <w:t>, buffer, 10);        //Convert the read value to an ascii string</w:t>
            </w:r>
          </w:p>
        </w:tc>
      </w:tr>
      <w:tr w:rsidR="00723184" w:rsidRPr="00723184" w14:paraId="2F9DF112" w14:textId="77777777" w:rsidTr="00723184">
        <w:tc>
          <w:tcPr>
            <w:tcW w:w="750" w:type="dxa"/>
            <w:shd w:val="clear" w:color="auto" w:fill="auto"/>
            <w:noWrap/>
            <w:tcMar>
              <w:top w:w="0" w:type="dxa"/>
              <w:left w:w="150" w:type="dxa"/>
              <w:bottom w:w="0" w:type="dxa"/>
              <w:right w:w="150" w:type="dxa"/>
            </w:tcMar>
            <w:hideMark/>
          </w:tcPr>
          <w:p w14:paraId="254C7EA0"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2A28391"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(buffer);        //Send the converted value to the terminal</w:t>
            </w:r>
          </w:p>
        </w:tc>
      </w:tr>
      <w:tr w:rsidR="00723184" w:rsidRPr="00723184" w14:paraId="5AFD4F51" w14:textId="77777777" w:rsidTr="00723184">
        <w:tc>
          <w:tcPr>
            <w:tcW w:w="750" w:type="dxa"/>
            <w:shd w:val="clear" w:color="auto" w:fill="FFFFFF"/>
            <w:noWrap/>
            <w:tcMar>
              <w:top w:w="0" w:type="dxa"/>
              <w:left w:w="150" w:type="dxa"/>
              <w:bottom w:w="0" w:type="dxa"/>
              <w:right w:w="150" w:type="dxa"/>
            </w:tcMar>
            <w:hideMark/>
          </w:tcPr>
          <w:p w14:paraId="59361D80"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C169FCE"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USART_send</w:t>
            </w:r>
            <w:proofErr w:type="spellEnd"/>
            <w:r w:rsidRPr="00723184">
              <w:rPr>
                <w:rFonts w:ascii="Consolas" w:eastAsia="Times New Roman" w:hAnsi="Consolas" w:cs="Segoe UI"/>
                <w:color w:val="24292F"/>
                <w:sz w:val="18"/>
                <w:szCs w:val="18"/>
              </w:rPr>
              <w:t>('\n');             //Some more formatting</w:t>
            </w:r>
          </w:p>
        </w:tc>
      </w:tr>
      <w:tr w:rsidR="00723184" w:rsidRPr="00723184" w14:paraId="10DD55F2" w14:textId="77777777" w:rsidTr="00723184">
        <w:tc>
          <w:tcPr>
            <w:tcW w:w="750" w:type="dxa"/>
            <w:shd w:val="clear" w:color="auto" w:fill="auto"/>
            <w:noWrap/>
            <w:tcMar>
              <w:top w:w="0" w:type="dxa"/>
              <w:left w:w="150" w:type="dxa"/>
              <w:bottom w:w="0" w:type="dxa"/>
              <w:right w:w="150" w:type="dxa"/>
            </w:tcMar>
            <w:hideMark/>
          </w:tcPr>
          <w:p w14:paraId="42D8BA15"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F678170"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t>//}</w:t>
            </w:r>
          </w:p>
        </w:tc>
      </w:tr>
      <w:tr w:rsidR="00723184" w:rsidRPr="00723184" w14:paraId="7FF550B3" w14:textId="77777777" w:rsidTr="00723184">
        <w:tc>
          <w:tcPr>
            <w:tcW w:w="750" w:type="dxa"/>
            <w:shd w:val="clear" w:color="auto" w:fill="FFFFFF"/>
            <w:noWrap/>
            <w:tcMar>
              <w:top w:w="0" w:type="dxa"/>
              <w:left w:w="150" w:type="dxa"/>
              <w:bottom w:w="0" w:type="dxa"/>
              <w:right w:w="150" w:type="dxa"/>
            </w:tcMar>
            <w:hideMark/>
          </w:tcPr>
          <w:p w14:paraId="1636D77E"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0F5C78D"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t>//</w:t>
            </w:r>
            <w:proofErr w:type="spellStart"/>
            <w:r w:rsidRPr="00723184">
              <w:rPr>
                <w:rFonts w:ascii="Consolas" w:eastAsia="Times New Roman" w:hAnsi="Consolas" w:cs="Segoe UI"/>
                <w:color w:val="24292F"/>
                <w:sz w:val="18"/>
                <w:szCs w:val="18"/>
              </w:rPr>
              <w:t>USART_send</w:t>
            </w:r>
            <w:proofErr w:type="spellEnd"/>
            <w:r w:rsidRPr="00723184">
              <w:rPr>
                <w:rFonts w:ascii="Consolas" w:eastAsia="Times New Roman" w:hAnsi="Consolas" w:cs="Segoe UI"/>
                <w:color w:val="24292F"/>
                <w:sz w:val="18"/>
                <w:szCs w:val="18"/>
              </w:rPr>
              <w:t>('\r');</w:t>
            </w:r>
          </w:p>
        </w:tc>
      </w:tr>
      <w:tr w:rsidR="00723184" w:rsidRPr="00723184" w14:paraId="483896B5" w14:textId="77777777" w:rsidTr="00723184">
        <w:tc>
          <w:tcPr>
            <w:tcW w:w="750" w:type="dxa"/>
            <w:shd w:val="clear" w:color="auto" w:fill="auto"/>
            <w:noWrap/>
            <w:tcMar>
              <w:top w:w="0" w:type="dxa"/>
              <w:left w:w="150" w:type="dxa"/>
              <w:bottom w:w="0" w:type="dxa"/>
              <w:right w:w="150" w:type="dxa"/>
            </w:tcMar>
            <w:hideMark/>
          </w:tcPr>
          <w:p w14:paraId="0125D320"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3211BEA"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t>//</w:t>
            </w:r>
            <w:proofErr w:type="spellStart"/>
            <w:r w:rsidRPr="00723184">
              <w:rPr>
                <w:rFonts w:ascii="Consolas" w:eastAsia="Times New Roman" w:hAnsi="Consolas" w:cs="Segoe UI"/>
                <w:color w:val="24292F"/>
                <w:sz w:val="18"/>
                <w:szCs w:val="18"/>
              </w:rPr>
              <w:t>USART_send</w:t>
            </w:r>
            <w:proofErr w:type="spellEnd"/>
            <w:r w:rsidRPr="00723184">
              <w:rPr>
                <w:rFonts w:ascii="Consolas" w:eastAsia="Times New Roman" w:hAnsi="Consolas" w:cs="Segoe UI"/>
                <w:color w:val="24292F"/>
                <w:sz w:val="18"/>
                <w:szCs w:val="18"/>
              </w:rPr>
              <w:t xml:space="preserve">('\n');                </w:t>
            </w:r>
            <w:proofErr w:type="gramStart"/>
            <w:r w:rsidRPr="00723184">
              <w:rPr>
                <w:rFonts w:ascii="Consolas" w:eastAsia="Times New Roman" w:hAnsi="Consolas" w:cs="Segoe UI"/>
                <w:color w:val="24292F"/>
                <w:sz w:val="18"/>
                <w:szCs w:val="18"/>
              </w:rPr>
              <w:t>//This two lines</w:t>
            </w:r>
            <w:proofErr w:type="gramEnd"/>
            <w:r w:rsidRPr="00723184">
              <w:rPr>
                <w:rFonts w:ascii="Consolas" w:eastAsia="Times New Roman" w:hAnsi="Consolas" w:cs="Segoe UI"/>
                <w:color w:val="24292F"/>
                <w:sz w:val="18"/>
                <w:szCs w:val="18"/>
              </w:rPr>
              <w:t xml:space="preserve"> are to tell to the terminal to change line</w:t>
            </w:r>
          </w:p>
        </w:tc>
      </w:tr>
      <w:tr w:rsidR="00723184" w:rsidRPr="00723184" w14:paraId="7EC063E4" w14:textId="77777777" w:rsidTr="00723184">
        <w:tc>
          <w:tcPr>
            <w:tcW w:w="750" w:type="dxa"/>
            <w:shd w:val="clear" w:color="auto" w:fill="FFFFFF"/>
            <w:noWrap/>
            <w:tcMar>
              <w:top w:w="0" w:type="dxa"/>
              <w:left w:w="150" w:type="dxa"/>
              <w:bottom w:w="0" w:type="dxa"/>
              <w:right w:w="150" w:type="dxa"/>
            </w:tcMar>
            <w:hideMark/>
          </w:tcPr>
          <w:p w14:paraId="3DFA73A9"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C33EAB8"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w:t>
            </w:r>
          </w:p>
        </w:tc>
      </w:tr>
      <w:tr w:rsidR="00723184" w:rsidRPr="00723184" w14:paraId="39BDBF90" w14:textId="77777777" w:rsidTr="00723184">
        <w:tc>
          <w:tcPr>
            <w:tcW w:w="750" w:type="dxa"/>
            <w:shd w:val="clear" w:color="auto" w:fill="auto"/>
            <w:noWrap/>
            <w:tcMar>
              <w:top w:w="0" w:type="dxa"/>
              <w:left w:w="150" w:type="dxa"/>
              <w:bottom w:w="0" w:type="dxa"/>
              <w:right w:w="150" w:type="dxa"/>
            </w:tcMar>
            <w:hideMark/>
          </w:tcPr>
          <w:p w14:paraId="35C513D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498172B"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
        </w:tc>
      </w:tr>
      <w:tr w:rsidR="00723184" w:rsidRPr="00723184" w14:paraId="2D0C9FD5" w14:textId="77777777" w:rsidTr="00723184">
        <w:tc>
          <w:tcPr>
            <w:tcW w:w="750" w:type="dxa"/>
            <w:shd w:val="clear" w:color="auto" w:fill="FFFFFF"/>
            <w:noWrap/>
            <w:tcMar>
              <w:top w:w="0" w:type="dxa"/>
              <w:left w:w="150" w:type="dxa"/>
              <w:bottom w:w="0" w:type="dxa"/>
              <w:right w:w="150" w:type="dxa"/>
            </w:tcMar>
            <w:hideMark/>
          </w:tcPr>
          <w:p w14:paraId="3F6AC337"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DCFEEE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w:t>
            </w:r>
          </w:p>
        </w:tc>
      </w:tr>
      <w:tr w:rsidR="00723184" w:rsidRPr="00723184" w14:paraId="68540767" w14:textId="77777777" w:rsidTr="00723184">
        <w:tc>
          <w:tcPr>
            <w:tcW w:w="750" w:type="dxa"/>
            <w:shd w:val="clear" w:color="auto" w:fill="auto"/>
            <w:noWrap/>
            <w:tcMar>
              <w:top w:w="0" w:type="dxa"/>
              <w:left w:w="150" w:type="dxa"/>
              <w:bottom w:w="0" w:type="dxa"/>
              <w:right w:w="150" w:type="dxa"/>
            </w:tcMar>
            <w:hideMark/>
          </w:tcPr>
          <w:p w14:paraId="585C83B9"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03625C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
        </w:tc>
      </w:tr>
      <w:tr w:rsidR="00723184" w:rsidRPr="00723184" w14:paraId="636DEC5A" w14:textId="77777777" w:rsidTr="00723184">
        <w:tc>
          <w:tcPr>
            <w:tcW w:w="750" w:type="dxa"/>
            <w:shd w:val="clear" w:color="auto" w:fill="FFFFFF"/>
            <w:noWrap/>
            <w:tcMar>
              <w:top w:w="0" w:type="dxa"/>
              <w:left w:w="150" w:type="dxa"/>
              <w:bottom w:w="0" w:type="dxa"/>
              <w:right w:w="150" w:type="dxa"/>
            </w:tcMar>
            <w:hideMark/>
          </w:tcPr>
          <w:p w14:paraId="7AACD899"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3FE722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return 0;</w:t>
            </w:r>
          </w:p>
        </w:tc>
      </w:tr>
      <w:tr w:rsidR="00723184" w:rsidRPr="00723184" w14:paraId="494416AE" w14:textId="77777777" w:rsidTr="00723184">
        <w:tc>
          <w:tcPr>
            <w:tcW w:w="750" w:type="dxa"/>
            <w:shd w:val="clear" w:color="auto" w:fill="auto"/>
            <w:noWrap/>
            <w:tcMar>
              <w:top w:w="0" w:type="dxa"/>
              <w:left w:w="150" w:type="dxa"/>
              <w:bottom w:w="0" w:type="dxa"/>
              <w:right w:w="150" w:type="dxa"/>
            </w:tcMar>
            <w:hideMark/>
          </w:tcPr>
          <w:p w14:paraId="0B111CA7"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A84F1FC"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w:t>
            </w:r>
          </w:p>
        </w:tc>
      </w:tr>
      <w:tr w:rsidR="00723184" w:rsidRPr="00723184" w14:paraId="54AB7C8D" w14:textId="77777777" w:rsidTr="00723184">
        <w:tc>
          <w:tcPr>
            <w:tcW w:w="750" w:type="dxa"/>
            <w:shd w:val="clear" w:color="auto" w:fill="FFFFFF"/>
            <w:noWrap/>
            <w:tcMar>
              <w:top w:w="0" w:type="dxa"/>
              <w:left w:w="150" w:type="dxa"/>
              <w:bottom w:w="0" w:type="dxa"/>
              <w:right w:w="150" w:type="dxa"/>
            </w:tcMar>
            <w:hideMark/>
          </w:tcPr>
          <w:p w14:paraId="5426EBA6"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42B225B" w14:textId="77777777" w:rsidR="00723184" w:rsidRPr="00723184" w:rsidRDefault="00723184" w:rsidP="00723184">
            <w:pPr>
              <w:spacing w:line="300" w:lineRule="atLeast"/>
              <w:rPr>
                <w:rFonts w:ascii="Consolas" w:eastAsia="Times New Roman" w:hAnsi="Consolas" w:cs="Segoe UI"/>
                <w:color w:val="24292F"/>
                <w:sz w:val="18"/>
                <w:szCs w:val="18"/>
              </w:rPr>
            </w:pPr>
          </w:p>
          <w:p w14:paraId="35D20235" w14:textId="77777777" w:rsidR="00723184" w:rsidRPr="00723184" w:rsidRDefault="00723184" w:rsidP="00723184">
            <w:pPr>
              <w:spacing w:line="300" w:lineRule="atLeast"/>
              <w:jc w:val="right"/>
              <w:rPr>
                <w:rFonts w:eastAsia="Times New Roman"/>
                <w:sz w:val="20"/>
                <w:szCs w:val="20"/>
              </w:rPr>
            </w:pPr>
          </w:p>
        </w:tc>
      </w:tr>
      <w:tr w:rsidR="00723184" w:rsidRPr="00723184" w14:paraId="584DDDF4" w14:textId="77777777" w:rsidTr="00723184">
        <w:tc>
          <w:tcPr>
            <w:tcW w:w="750" w:type="dxa"/>
            <w:shd w:val="clear" w:color="auto" w:fill="auto"/>
            <w:noWrap/>
            <w:tcMar>
              <w:top w:w="0" w:type="dxa"/>
              <w:left w:w="150" w:type="dxa"/>
              <w:bottom w:w="0" w:type="dxa"/>
              <w:right w:w="150" w:type="dxa"/>
            </w:tcMar>
            <w:hideMark/>
          </w:tcPr>
          <w:p w14:paraId="51D60A22" w14:textId="77777777" w:rsidR="00723184" w:rsidRPr="00723184" w:rsidRDefault="00723184" w:rsidP="00723184">
            <w:pPr>
              <w:spacing w:line="300" w:lineRule="atLeast"/>
              <w:rPr>
                <w:rFonts w:eastAsia="Times New Roman"/>
                <w:sz w:val="20"/>
                <w:szCs w:val="20"/>
              </w:rPr>
            </w:pPr>
          </w:p>
        </w:tc>
        <w:tc>
          <w:tcPr>
            <w:tcW w:w="0" w:type="auto"/>
            <w:shd w:val="clear" w:color="auto" w:fill="auto"/>
            <w:tcMar>
              <w:top w:w="0" w:type="dxa"/>
              <w:left w:w="150" w:type="dxa"/>
              <w:bottom w:w="0" w:type="dxa"/>
              <w:right w:w="150" w:type="dxa"/>
            </w:tcMar>
            <w:hideMark/>
          </w:tcPr>
          <w:p w14:paraId="1B4F9D2F"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void </w:t>
            </w:r>
            <w:proofErr w:type="spellStart"/>
            <w:r w:rsidRPr="00723184">
              <w:rPr>
                <w:rFonts w:ascii="Consolas" w:eastAsia="Times New Roman" w:hAnsi="Consolas" w:cs="Segoe UI"/>
                <w:color w:val="24292F"/>
                <w:sz w:val="18"/>
                <w:szCs w:val="18"/>
              </w:rPr>
              <w:t>adc_init</w:t>
            </w:r>
            <w:proofErr w:type="spellEnd"/>
            <w:r w:rsidRPr="00723184">
              <w:rPr>
                <w:rFonts w:ascii="Consolas" w:eastAsia="Times New Roman" w:hAnsi="Consolas" w:cs="Segoe UI"/>
                <w:color w:val="24292F"/>
                <w:sz w:val="18"/>
                <w:szCs w:val="18"/>
              </w:rPr>
              <w:t>(void){</w:t>
            </w:r>
          </w:p>
        </w:tc>
      </w:tr>
      <w:tr w:rsidR="00723184" w:rsidRPr="00723184" w14:paraId="42F0F5FB" w14:textId="77777777" w:rsidTr="00723184">
        <w:tc>
          <w:tcPr>
            <w:tcW w:w="750" w:type="dxa"/>
            <w:shd w:val="clear" w:color="auto" w:fill="FFFFFF"/>
            <w:noWrap/>
            <w:tcMar>
              <w:top w:w="0" w:type="dxa"/>
              <w:left w:w="150" w:type="dxa"/>
              <w:bottom w:w="0" w:type="dxa"/>
              <w:right w:w="150" w:type="dxa"/>
            </w:tcMar>
            <w:hideMark/>
          </w:tcPr>
          <w:p w14:paraId="3E48B73A"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6AA00E5"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ADCSRA |= ((1&lt;&lt;ADPS2)|(1&lt;&lt;ADPS1)|(1&lt;&lt;ADPS0));    //16Mhz/128 = 125Khz the ADC reference clock</w:t>
            </w:r>
          </w:p>
        </w:tc>
      </w:tr>
      <w:tr w:rsidR="00723184" w:rsidRPr="00723184" w14:paraId="470B8333" w14:textId="77777777" w:rsidTr="00723184">
        <w:tc>
          <w:tcPr>
            <w:tcW w:w="750" w:type="dxa"/>
            <w:shd w:val="clear" w:color="auto" w:fill="auto"/>
            <w:noWrap/>
            <w:tcMar>
              <w:top w:w="0" w:type="dxa"/>
              <w:left w:w="150" w:type="dxa"/>
              <w:bottom w:w="0" w:type="dxa"/>
              <w:right w:w="150" w:type="dxa"/>
            </w:tcMar>
            <w:hideMark/>
          </w:tcPr>
          <w:p w14:paraId="31197F24"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A2F6391"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 xml:space="preserve">ADMUX |= (1&lt;&lt;REFS0);                //Voltage reference from </w:t>
            </w:r>
            <w:proofErr w:type="spellStart"/>
            <w:r w:rsidRPr="00723184">
              <w:rPr>
                <w:rFonts w:ascii="Consolas" w:eastAsia="Times New Roman" w:hAnsi="Consolas" w:cs="Segoe UI"/>
                <w:color w:val="24292F"/>
                <w:sz w:val="18"/>
                <w:szCs w:val="18"/>
              </w:rPr>
              <w:t>Avcc</w:t>
            </w:r>
            <w:proofErr w:type="spellEnd"/>
            <w:r w:rsidRPr="00723184">
              <w:rPr>
                <w:rFonts w:ascii="Consolas" w:eastAsia="Times New Roman" w:hAnsi="Consolas" w:cs="Segoe UI"/>
                <w:color w:val="24292F"/>
                <w:sz w:val="18"/>
                <w:szCs w:val="18"/>
              </w:rPr>
              <w:t xml:space="preserve"> (5v)</w:t>
            </w:r>
          </w:p>
        </w:tc>
      </w:tr>
      <w:tr w:rsidR="00723184" w:rsidRPr="00723184" w14:paraId="7E1B4EAB" w14:textId="77777777" w:rsidTr="00723184">
        <w:tc>
          <w:tcPr>
            <w:tcW w:w="750" w:type="dxa"/>
            <w:shd w:val="clear" w:color="auto" w:fill="FFFFFF"/>
            <w:noWrap/>
            <w:tcMar>
              <w:top w:w="0" w:type="dxa"/>
              <w:left w:w="150" w:type="dxa"/>
              <w:bottom w:w="0" w:type="dxa"/>
              <w:right w:w="150" w:type="dxa"/>
            </w:tcMar>
            <w:hideMark/>
          </w:tcPr>
          <w:p w14:paraId="1FB506FC"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ED9A1A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ADCSRA |= (1&lt;&lt;ADEN);                //Turn on ADC</w:t>
            </w:r>
          </w:p>
        </w:tc>
      </w:tr>
      <w:tr w:rsidR="00723184" w:rsidRPr="00723184" w14:paraId="392CE0D4" w14:textId="77777777" w:rsidTr="00723184">
        <w:tc>
          <w:tcPr>
            <w:tcW w:w="750" w:type="dxa"/>
            <w:shd w:val="clear" w:color="auto" w:fill="auto"/>
            <w:noWrap/>
            <w:tcMar>
              <w:top w:w="0" w:type="dxa"/>
              <w:left w:w="150" w:type="dxa"/>
              <w:bottom w:w="0" w:type="dxa"/>
              <w:right w:w="150" w:type="dxa"/>
            </w:tcMar>
            <w:hideMark/>
          </w:tcPr>
          <w:p w14:paraId="78A5EF94"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0E4EB8B"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ADCSRA |= (1&lt;&lt;ADSC);                //Do an initial conversion because this one is the slowest and to ensure that everything is up and running</w:t>
            </w:r>
          </w:p>
        </w:tc>
      </w:tr>
      <w:tr w:rsidR="00723184" w:rsidRPr="00723184" w14:paraId="054995D7" w14:textId="77777777" w:rsidTr="00723184">
        <w:tc>
          <w:tcPr>
            <w:tcW w:w="750" w:type="dxa"/>
            <w:shd w:val="clear" w:color="auto" w:fill="FFFFFF"/>
            <w:noWrap/>
            <w:tcMar>
              <w:top w:w="0" w:type="dxa"/>
              <w:left w:w="150" w:type="dxa"/>
              <w:bottom w:w="0" w:type="dxa"/>
              <w:right w:w="150" w:type="dxa"/>
            </w:tcMar>
            <w:hideMark/>
          </w:tcPr>
          <w:p w14:paraId="09B9FABD"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ED4D058"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w:t>
            </w:r>
          </w:p>
        </w:tc>
      </w:tr>
      <w:tr w:rsidR="00723184" w:rsidRPr="00723184" w14:paraId="38609323" w14:textId="77777777" w:rsidTr="00723184">
        <w:tc>
          <w:tcPr>
            <w:tcW w:w="750" w:type="dxa"/>
            <w:shd w:val="clear" w:color="auto" w:fill="auto"/>
            <w:noWrap/>
            <w:tcMar>
              <w:top w:w="0" w:type="dxa"/>
              <w:left w:w="150" w:type="dxa"/>
              <w:bottom w:w="0" w:type="dxa"/>
              <w:right w:w="150" w:type="dxa"/>
            </w:tcMar>
            <w:hideMark/>
          </w:tcPr>
          <w:p w14:paraId="730612B9"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B093732" w14:textId="77777777" w:rsidR="00723184" w:rsidRPr="00723184" w:rsidRDefault="00723184" w:rsidP="00723184">
            <w:pPr>
              <w:spacing w:line="300" w:lineRule="atLeast"/>
              <w:rPr>
                <w:rFonts w:ascii="Consolas" w:eastAsia="Times New Roman" w:hAnsi="Consolas" w:cs="Segoe UI"/>
                <w:color w:val="24292F"/>
                <w:sz w:val="18"/>
                <w:szCs w:val="18"/>
              </w:rPr>
            </w:pPr>
          </w:p>
          <w:p w14:paraId="3B9759E6" w14:textId="77777777" w:rsidR="00723184" w:rsidRPr="00723184" w:rsidRDefault="00723184" w:rsidP="00723184">
            <w:pPr>
              <w:spacing w:line="300" w:lineRule="atLeast"/>
              <w:jc w:val="right"/>
              <w:rPr>
                <w:rFonts w:eastAsia="Times New Roman"/>
                <w:sz w:val="20"/>
                <w:szCs w:val="20"/>
              </w:rPr>
            </w:pPr>
          </w:p>
        </w:tc>
      </w:tr>
      <w:tr w:rsidR="00723184" w:rsidRPr="00723184" w14:paraId="03B1DF77" w14:textId="77777777" w:rsidTr="00723184">
        <w:tc>
          <w:tcPr>
            <w:tcW w:w="750" w:type="dxa"/>
            <w:shd w:val="clear" w:color="auto" w:fill="FFFFFF"/>
            <w:noWrap/>
            <w:tcMar>
              <w:top w:w="0" w:type="dxa"/>
              <w:left w:w="150" w:type="dxa"/>
              <w:bottom w:w="0" w:type="dxa"/>
              <w:right w:w="150" w:type="dxa"/>
            </w:tcMar>
            <w:hideMark/>
          </w:tcPr>
          <w:p w14:paraId="6BF98399" w14:textId="77777777" w:rsidR="00723184" w:rsidRPr="00723184" w:rsidRDefault="00723184" w:rsidP="00723184">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14:paraId="5E3A754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uint16_t </w:t>
            </w:r>
            <w:proofErr w:type="spellStart"/>
            <w:r w:rsidRPr="00723184">
              <w:rPr>
                <w:rFonts w:ascii="Consolas" w:eastAsia="Times New Roman" w:hAnsi="Consolas" w:cs="Segoe UI"/>
                <w:color w:val="24292F"/>
                <w:sz w:val="18"/>
                <w:szCs w:val="18"/>
              </w:rPr>
              <w:t>read_adc</w:t>
            </w:r>
            <w:proofErr w:type="spellEnd"/>
            <w:r w:rsidRPr="00723184">
              <w:rPr>
                <w:rFonts w:ascii="Consolas" w:eastAsia="Times New Roman" w:hAnsi="Consolas" w:cs="Segoe UI"/>
                <w:color w:val="24292F"/>
                <w:sz w:val="18"/>
                <w:szCs w:val="18"/>
              </w:rPr>
              <w:t>(uint8_t channel){</w:t>
            </w:r>
          </w:p>
        </w:tc>
      </w:tr>
      <w:tr w:rsidR="00723184" w:rsidRPr="00723184" w14:paraId="1319706B" w14:textId="77777777" w:rsidTr="00723184">
        <w:tc>
          <w:tcPr>
            <w:tcW w:w="750" w:type="dxa"/>
            <w:shd w:val="clear" w:color="auto" w:fill="auto"/>
            <w:noWrap/>
            <w:tcMar>
              <w:top w:w="0" w:type="dxa"/>
              <w:left w:w="150" w:type="dxa"/>
              <w:bottom w:w="0" w:type="dxa"/>
              <w:right w:w="150" w:type="dxa"/>
            </w:tcMar>
            <w:hideMark/>
          </w:tcPr>
          <w:p w14:paraId="59D69452"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805018E"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ADMUX &amp;= 0xF0;                    //Clear the older channel that was read</w:t>
            </w:r>
          </w:p>
        </w:tc>
      </w:tr>
      <w:tr w:rsidR="00723184" w:rsidRPr="00723184" w14:paraId="078A45D1" w14:textId="77777777" w:rsidTr="00723184">
        <w:tc>
          <w:tcPr>
            <w:tcW w:w="750" w:type="dxa"/>
            <w:shd w:val="clear" w:color="auto" w:fill="FFFFFF"/>
            <w:noWrap/>
            <w:tcMar>
              <w:top w:w="0" w:type="dxa"/>
              <w:left w:w="150" w:type="dxa"/>
              <w:bottom w:w="0" w:type="dxa"/>
              <w:right w:w="150" w:type="dxa"/>
            </w:tcMar>
            <w:hideMark/>
          </w:tcPr>
          <w:p w14:paraId="51FA6574"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E12EFE8"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ADMUX |= channel;                //Defines the new ADC channel to be read</w:t>
            </w:r>
          </w:p>
        </w:tc>
      </w:tr>
      <w:tr w:rsidR="00723184" w:rsidRPr="00723184" w14:paraId="62819401" w14:textId="77777777" w:rsidTr="00723184">
        <w:tc>
          <w:tcPr>
            <w:tcW w:w="750" w:type="dxa"/>
            <w:shd w:val="clear" w:color="auto" w:fill="auto"/>
            <w:noWrap/>
            <w:tcMar>
              <w:top w:w="0" w:type="dxa"/>
              <w:left w:w="150" w:type="dxa"/>
              <w:bottom w:w="0" w:type="dxa"/>
              <w:right w:w="150" w:type="dxa"/>
            </w:tcMar>
            <w:hideMark/>
          </w:tcPr>
          <w:p w14:paraId="5EA50EA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D312C68"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ADCSRA |= (1&lt;&lt;ADSC);                //Starts a new conversion</w:t>
            </w:r>
          </w:p>
        </w:tc>
      </w:tr>
      <w:tr w:rsidR="00723184" w:rsidRPr="00723184" w14:paraId="550F3EC7" w14:textId="77777777" w:rsidTr="00723184">
        <w:tc>
          <w:tcPr>
            <w:tcW w:w="750" w:type="dxa"/>
            <w:shd w:val="clear" w:color="auto" w:fill="FFFFFF"/>
            <w:noWrap/>
            <w:tcMar>
              <w:top w:w="0" w:type="dxa"/>
              <w:left w:w="150" w:type="dxa"/>
              <w:bottom w:w="0" w:type="dxa"/>
              <w:right w:w="150" w:type="dxa"/>
            </w:tcMar>
            <w:hideMark/>
          </w:tcPr>
          <w:p w14:paraId="2017DEE1"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ECE228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while(ADCSRA &amp; (1&lt;&lt;ADSC));            //Wait until the conversion is done</w:t>
            </w:r>
          </w:p>
        </w:tc>
      </w:tr>
      <w:tr w:rsidR="00723184" w:rsidRPr="00723184" w14:paraId="44FFD3D7" w14:textId="77777777" w:rsidTr="00723184">
        <w:tc>
          <w:tcPr>
            <w:tcW w:w="750" w:type="dxa"/>
            <w:shd w:val="clear" w:color="auto" w:fill="auto"/>
            <w:noWrap/>
            <w:tcMar>
              <w:top w:w="0" w:type="dxa"/>
              <w:left w:w="150" w:type="dxa"/>
              <w:bottom w:w="0" w:type="dxa"/>
              <w:right w:w="150" w:type="dxa"/>
            </w:tcMar>
            <w:hideMark/>
          </w:tcPr>
          <w:p w14:paraId="44E838CD"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BD7E88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return ADCW;                    //Returns the ADC value of the chosen channel</w:t>
            </w:r>
          </w:p>
        </w:tc>
      </w:tr>
      <w:tr w:rsidR="00723184" w:rsidRPr="00723184" w14:paraId="0DCC9928" w14:textId="77777777" w:rsidTr="00723184">
        <w:tc>
          <w:tcPr>
            <w:tcW w:w="750" w:type="dxa"/>
            <w:shd w:val="clear" w:color="auto" w:fill="FFFFFF"/>
            <w:noWrap/>
            <w:tcMar>
              <w:top w:w="0" w:type="dxa"/>
              <w:left w:w="150" w:type="dxa"/>
              <w:bottom w:w="0" w:type="dxa"/>
              <w:right w:w="150" w:type="dxa"/>
            </w:tcMar>
            <w:hideMark/>
          </w:tcPr>
          <w:p w14:paraId="256EA850"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13BCA4C"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w:t>
            </w:r>
          </w:p>
        </w:tc>
      </w:tr>
      <w:tr w:rsidR="00723184" w:rsidRPr="00723184" w14:paraId="7BA5F575" w14:textId="77777777" w:rsidTr="00723184">
        <w:tc>
          <w:tcPr>
            <w:tcW w:w="750" w:type="dxa"/>
            <w:shd w:val="clear" w:color="auto" w:fill="auto"/>
            <w:noWrap/>
            <w:tcMar>
              <w:top w:w="0" w:type="dxa"/>
              <w:left w:w="150" w:type="dxa"/>
              <w:bottom w:w="0" w:type="dxa"/>
              <w:right w:w="150" w:type="dxa"/>
            </w:tcMar>
            <w:hideMark/>
          </w:tcPr>
          <w:p w14:paraId="7D1C5B4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3E7E65A" w14:textId="77777777" w:rsidR="00723184" w:rsidRPr="00723184" w:rsidRDefault="00723184" w:rsidP="00723184">
            <w:pPr>
              <w:spacing w:line="300" w:lineRule="atLeast"/>
              <w:rPr>
                <w:rFonts w:ascii="Consolas" w:eastAsia="Times New Roman" w:hAnsi="Consolas" w:cs="Segoe UI"/>
                <w:color w:val="24292F"/>
                <w:sz w:val="18"/>
                <w:szCs w:val="18"/>
              </w:rPr>
            </w:pPr>
          </w:p>
          <w:p w14:paraId="327CDFE4" w14:textId="77777777" w:rsidR="00723184" w:rsidRPr="00723184" w:rsidRDefault="00723184" w:rsidP="00723184">
            <w:pPr>
              <w:spacing w:line="300" w:lineRule="atLeast"/>
              <w:jc w:val="right"/>
              <w:rPr>
                <w:rFonts w:eastAsia="Times New Roman"/>
                <w:sz w:val="20"/>
                <w:szCs w:val="20"/>
              </w:rPr>
            </w:pPr>
          </w:p>
        </w:tc>
      </w:tr>
      <w:tr w:rsidR="00723184" w:rsidRPr="00723184" w14:paraId="2AECB88A" w14:textId="77777777" w:rsidTr="00723184">
        <w:tc>
          <w:tcPr>
            <w:tcW w:w="750" w:type="dxa"/>
            <w:shd w:val="clear" w:color="auto" w:fill="FFFFFF"/>
            <w:noWrap/>
            <w:tcMar>
              <w:top w:w="0" w:type="dxa"/>
              <w:left w:w="150" w:type="dxa"/>
              <w:bottom w:w="0" w:type="dxa"/>
              <w:right w:w="150" w:type="dxa"/>
            </w:tcMar>
            <w:hideMark/>
          </w:tcPr>
          <w:p w14:paraId="28C67C39" w14:textId="77777777" w:rsidR="00723184" w:rsidRPr="00723184" w:rsidRDefault="00723184" w:rsidP="00723184">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14:paraId="61984DC7"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void </w:t>
            </w:r>
            <w:proofErr w:type="spellStart"/>
            <w:r w:rsidRPr="00723184">
              <w:rPr>
                <w:rFonts w:ascii="Consolas" w:eastAsia="Times New Roman" w:hAnsi="Consolas" w:cs="Segoe UI"/>
                <w:color w:val="24292F"/>
                <w:sz w:val="18"/>
                <w:szCs w:val="18"/>
              </w:rPr>
              <w:t>USART_init</w:t>
            </w:r>
            <w:proofErr w:type="spellEnd"/>
            <w:r w:rsidRPr="00723184">
              <w:rPr>
                <w:rFonts w:ascii="Consolas" w:eastAsia="Times New Roman" w:hAnsi="Consolas" w:cs="Segoe UI"/>
                <w:color w:val="24292F"/>
                <w:sz w:val="18"/>
                <w:szCs w:val="18"/>
              </w:rPr>
              <w:t>(void){</w:t>
            </w:r>
          </w:p>
        </w:tc>
      </w:tr>
      <w:tr w:rsidR="00723184" w:rsidRPr="00723184" w14:paraId="170A29C9" w14:textId="77777777" w:rsidTr="00723184">
        <w:tc>
          <w:tcPr>
            <w:tcW w:w="750" w:type="dxa"/>
            <w:shd w:val="clear" w:color="auto" w:fill="auto"/>
            <w:noWrap/>
            <w:tcMar>
              <w:top w:w="0" w:type="dxa"/>
              <w:left w:w="150" w:type="dxa"/>
              <w:bottom w:w="0" w:type="dxa"/>
              <w:right w:w="150" w:type="dxa"/>
            </w:tcMar>
            <w:hideMark/>
          </w:tcPr>
          <w:p w14:paraId="56705987"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F277041"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
        </w:tc>
      </w:tr>
      <w:tr w:rsidR="00723184" w:rsidRPr="00723184" w14:paraId="0BC330A6" w14:textId="77777777" w:rsidTr="00723184">
        <w:tc>
          <w:tcPr>
            <w:tcW w:w="750" w:type="dxa"/>
            <w:shd w:val="clear" w:color="auto" w:fill="FFFFFF"/>
            <w:noWrap/>
            <w:tcMar>
              <w:top w:w="0" w:type="dxa"/>
              <w:left w:w="150" w:type="dxa"/>
              <w:bottom w:w="0" w:type="dxa"/>
              <w:right w:w="150" w:type="dxa"/>
            </w:tcMar>
            <w:hideMark/>
          </w:tcPr>
          <w:p w14:paraId="7BF1B206"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2477E41"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UBRR0H = (uint8_t)(BAUD_PRESCALLER&gt;&gt;8);</w:t>
            </w:r>
          </w:p>
        </w:tc>
      </w:tr>
      <w:tr w:rsidR="00723184" w:rsidRPr="00723184" w14:paraId="77CB71E5" w14:textId="77777777" w:rsidTr="00723184">
        <w:tc>
          <w:tcPr>
            <w:tcW w:w="750" w:type="dxa"/>
            <w:shd w:val="clear" w:color="auto" w:fill="auto"/>
            <w:noWrap/>
            <w:tcMar>
              <w:top w:w="0" w:type="dxa"/>
              <w:left w:w="150" w:type="dxa"/>
              <w:bottom w:w="0" w:type="dxa"/>
              <w:right w:w="150" w:type="dxa"/>
            </w:tcMar>
            <w:hideMark/>
          </w:tcPr>
          <w:p w14:paraId="5A2E0A27"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3484D55"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UBRR0L = (uint8_t)(BAUD_PRESCALLER);</w:t>
            </w:r>
          </w:p>
        </w:tc>
      </w:tr>
      <w:tr w:rsidR="00723184" w:rsidRPr="00723184" w14:paraId="2972197F" w14:textId="77777777" w:rsidTr="00723184">
        <w:tc>
          <w:tcPr>
            <w:tcW w:w="750" w:type="dxa"/>
            <w:shd w:val="clear" w:color="auto" w:fill="FFFFFF"/>
            <w:noWrap/>
            <w:tcMar>
              <w:top w:w="0" w:type="dxa"/>
              <w:left w:w="150" w:type="dxa"/>
              <w:bottom w:w="0" w:type="dxa"/>
              <w:right w:w="150" w:type="dxa"/>
            </w:tcMar>
            <w:hideMark/>
          </w:tcPr>
          <w:p w14:paraId="52DD4AFD"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E929BDD"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UCSR0B = (1&lt;&lt;RXEN0)|(1&lt;&lt;TXEN0);</w:t>
            </w:r>
          </w:p>
        </w:tc>
      </w:tr>
      <w:tr w:rsidR="00723184" w:rsidRPr="00723184" w14:paraId="33CED3BE" w14:textId="77777777" w:rsidTr="00723184">
        <w:tc>
          <w:tcPr>
            <w:tcW w:w="750" w:type="dxa"/>
            <w:shd w:val="clear" w:color="auto" w:fill="auto"/>
            <w:noWrap/>
            <w:tcMar>
              <w:top w:w="0" w:type="dxa"/>
              <w:left w:w="150" w:type="dxa"/>
              <w:bottom w:w="0" w:type="dxa"/>
              <w:right w:w="150" w:type="dxa"/>
            </w:tcMar>
            <w:hideMark/>
          </w:tcPr>
          <w:p w14:paraId="1948D70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A6F1D9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UCSR0C = (3&lt;&lt;UCSZ00);</w:t>
            </w:r>
          </w:p>
        </w:tc>
      </w:tr>
      <w:tr w:rsidR="00723184" w:rsidRPr="00723184" w14:paraId="3908DC4F" w14:textId="77777777" w:rsidTr="00723184">
        <w:tc>
          <w:tcPr>
            <w:tcW w:w="750" w:type="dxa"/>
            <w:shd w:val="clear" w:color="auto" w:fill="FFFFFF"/>
            <w:noWrap/>
            <w:tcMar>
              <w:top w:w="0" w:type="dxa"/>
              <w:left w:w="150" w:type="dxa"/>
              <w:bottom w:w="0" w:type="dxa"/>
              <w:right w:w="150" w:type="dxa"/>
            </w:tcMar>
            <w:hideMark/>
          </w:tcPr>
          <w:p w14:paraId="209DE81B"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4DE239B"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w:t>
            </w:r>
          </w:p>
        </w:tc>
      </w:tr>
      <w:tr w:rsidR="00723184" w:rsidRPr="00723184" w14:paraId="2FDF1A39" w14:textId="77777777" w:rsidTr="00723184">
        <w:tc>
          <w:tcPr>
            <w:tcW w:w="750" w:type="dxa"/>
            <w:shd w:val="clear" w:color="auto" w:fill="auto"/>
            <w:noWrap/>
            <w:tcMar>
              <w:top w:w="0" w:type="dxa"/>
              <w:left w:w="150" w:type="dxa"/>
              <w:bottom w:w="0" w:type="dxa"/>
              <w:right w:w="150" w:type="dxa"/>
            </w:tcMar>
            <w:hideMark/>
          </w:tcPr>
          <w:p w14:paraId="23F884DD"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00DD4AD" w14:textId="77777777" w:rsidR="00723184" w:rsidRPr="00723184" w:rsidRDefault="00723184" w:rsidP="00723184">
            <w:pPr>
              <w:spacing w:line="300" w:lineRule="atLeast"/>
              <w:rPr>
                <w:rFonts w:ascii="Consolas" w:eastAsia="Times New Roman" w:hAnsi="Consolas" w:cs="Segoe UI"/>
                <w:color w:val="24292F"/>
                <w:sz w:val="18"/>
                <w:szCs w:val="18"/>
              </w:rPr>
            </w:pPr>
          </w:p>
          <w:p w14:paraId="7DA4A1C6" w14:textId="77777777" w:rsidR="00723184" w:rsidRPr="00723184" w:rsidRDefault="00723184" w:rsidP="00723184">
            <w:pPr>
              <w:spacing w:line="300" w:lineRule="atLeast"/>
              <w:jc w:val="right"/>
              <w:rPr>
                <w:rFonts w:eastAsia="Times New Roman"/>
                <w:sz w:val="20"/>
                <w:szCs w:val="20"/>
              </w:rPr>
            </w:pPr>
          </w:p>
        </w:tc>
      </w:tr>
      <w:tr w:rsidR="00723184" w:rsidRPr="00723184" w14:paraId="0C5F40EB" w14:textId="77777777" w:rsidTr="00723184">
        <w:tc>
          <w:tcPr>
            <w:tcW w:w="750" w:type="dxa"/>
            <w:shd w:val="clear" w:color="auto" w:fill="FFFFFF"/>
            <w:noWrap/>
            <w:tcMar>
              <w:top w:w="0" w:type="dxa"/>
              <w:left w:w="150" w:type="dxa"/>
              <w:bottom w:w="0" w:type="dxa"/>
              <w:right w:w="150" w:type="dxa"/>
            </w:tcMar>
            <w:hideMark/>
          </w:tcPr>
          <w:p w14:paraId="1CFDC8C3" w14:textId="77777777" w:rsidR="00723184" w:rsidRPr="00723184" w:rsidRDefault="00723184" w:rsidP="00723184">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14:paraId="4F0BA25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void </w:t>
            </w:r>
            <w:proofErr w:type="spellStart"/>
            <w:r w:rsidRPr="00723184">
              <w:rPr>
                <w:rFonts w:ascii="Consolas" w:eastAsia="Times New Roman" w:hAnsi="Consolas" w:cs="Segoe UI"/>
                <w:color w:val="24292F"/>
                <w:sz w:val="18"/>
                <w:szCs w:val="18"/>
              </w:rPr>
              <w:t>USART_send</w:t>
            </w:r>
            <w:proofErr w:type="spellEnd"/>
            <w:r w:rsidRPr="00723184">
              <w:rPr>
                <w:rFonts w:ascii="Consolas" w:eastAsia="Times New Roman" w:hAnsi="Consolas" w:cs="Segoe UI"/>
                <w:color w:val="24292F"/>
                <w:sz w:val="18"/>
                <w:szCs w:val="18"/>
              </w:rPr>
              <w:t>( unsigned char data){</w:t>
            </w:r>
          </w:p>
        </w:tc>
      </w:tr>
      <w:tr w:rsidR="00723184" w:rsidRPr="00723184" w14:paraId="73924DD3" w14:textId="77777777" w:rsidTr="00723184">
        <w:tc>
          <w:tcPr>
            <w:tcW w:w="750" w:type="dxa"/>
            <w:shd w:val="clear" w:color="auto" w:fill="auto"/>
            <w:noWrap/>
            <w:tcMar>
              <w:top w:w="0" w:type="dxa"/>
              <w:left w:w="150" w:type="dxa"/>
              <w:bottom w:w="0" w:type="dxa"/>
              <w:right w:w="150" w:type="dxa"/>
            </w:tcMar>
            <w:hideMark/>
          </w:tcPr>
          <w:p w14:paraId="3D4A2707"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0C7FF19"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
        </w:tc>
      </w:tr>
      <w:tr w:rsidR="00723184" w:rsidRPr="00723184" w14:paraId="5E9E878A" w14:textId="77777777" w:rsidTr="00723184">
        <w:tc>
          <w:tcPr>
            <w:tcW w:w="750" w:type="dxa"/>
            <w:shd w:val="clear" w:color="auto" w:fill="FFFFFF"/>
            <w:noWrap/>
            <w:tcMar>
              <w:top w:w="0" w:type="dxa"/>
              <w:left w:w="150" w:type="dxa"/>
              <w:bottom w:w="0" w:type="dxa"/>
              <w:right w:w="150" w:type="dxa"/>
            </w:tcMar>
            <w:hideMark/>
          </w:tcPr>
          <w:p w14:paraId="4EC09F7F"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EB3B11D"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while(!(UCSR0A &amp; (1&lt;&lt;UDRE0)));</w:t>
            </w:r>
          </w:p>
        </w:tc>
      </w:tr>
      <w:tr w:rsidR="00723184" w:rsidRPr="00723184" w14:paraId="6666DE94" w14:textId="77777777" w:rsidTr="00723184">
        <w:tc>
          <w:tcPr>
            <w:tcW w:w="750" w:type="dxa"/>
            <w:shd w:val="clear" w:color="auto" w:fill="auto"/>
            <w:noWrap/>
            <w:tcMar>
              <w:top w:w="0" w:type="dxa"/>
              <w:left w:w="150" w:type="dxa"/>
              <w:bottom w:w="0" w:type="dxa"/>
              <w:right w:w="150" w:type="dxa"/>
            </w:tcMar>
            <w:hideMark/>
          </w:tcPr>
          <w:p w14:paraId="02C2A974"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0EB855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UDR0 = data;</w:t>
            </w:r>
          </w:p>
        </w:tc>
      </w:tr>
      <w:tr w:rsidR="00723184" w:rsidRPr="00723184" w14:paraId="7B558914" w14:textId="77777777" w:rsidTr="00723184">
        <w:tc>
          <w:tcPr>
            <w:tcW w:w="750" w:type="dxa"/>
            <w:shd w:val="clear" w:color="auto" w:fill="FFFFFF"/>
            <w:noWrap/>
            <w:tcMar>
              <w:top w:w="0" w:type="dxa"/>
              <w:left w:w="150" w:type="dxa"/>
              <w:bottom w:w="0" w:type="dxa"/>
              <w:right w:w="150" w:type="dxa"/>
            </w:tcMar>
            <w:hideMark/>
          </w:tcPr>
          <w:p w14:paraId="1375B64B"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5DF1C83"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
        </w:tc>
      </w:tr>
      <w:tr w:rsidR="00723184" w:rsidRPr="00723184" w14:paraId="19996E80" w14:textId="77777777" w:rsidTr="00723184">
        <w:tc>
          <w:tcPr>
            <w:tcW w:w="750" w:type="dxa"/>
            <w:shd w:val="clear" w:color="auto" w:fill="auto"/>
            <w:noWrap/>
            <w:tcMar>
              <w:top w:w="0" w:type="dxa"/>
              <w:left w:w="150" w:type="dxa"/>
              <w:bottom w:w="0" w:type="dxa"/>
              <w:right w:w="150" w:type="dxa"/>
            </w:tcMar>
            <w:hideMark/>
          </w:tcPr>
          <w:p w14:paraId="1B78CD03"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45DB29A"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w:t>
            </w:r>
          </w:p>
        </w:tc>
      </w:tr>
      <w:tr w:rsidR="00723184" w:rsidRPr="00723184" w14:paraId="443B8C7B" w14:textId="77777777" w:rsidTr="00723184">
        <w:tc>
          <w:tcPr>
            <w:tcW w:w="750" w:type="dxa"/>
            <w:shd w:val="clear" w:color="auto" w:fill="FFFFFF"/>
            <w:noWrap/>
            <w:tcMar>
              <w:top w:w="0" w:type="dxa"/>
              <w:left w:w="150" w:type="dxa"/>
              <w:bottom w:w="0" w:type="dxa"/>
              <w:right w:w="150" w:type="dxa"/>
            </w:tcMar>
            <w:hideMark/>
          </w:tcPr>
          <w:p w14:paraId="2E30F2F4"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6E534F0" w14:textId="77777777" w:rsidR="00723184" w:rsidRPr="00723184" w:rsidRDefault="00723184" w:rsidP="00723184">
            <w:pPr>
              <w:spacing w:line="300" w:lineRule="atLeast"/>
              <w:rPr>
                <w:rFonts w:ascii="Consolas" w:eastAsia="Times New Roman" w:hAnsi="Consolas" w:cs="Segoe UI"/>
                <w:color w:val="24292F"/>
                <w:sz w:val="18"/>
                <w:szCs w:val="18"/>
              </w:rPr>
            </w:pPr>
          </w:p>
          <w:p w14:paraId="422C9ACD" w14:textId="77777777" w:rsidR="00723184" w:rsidRPr="00723184" w:rsidRDefault="00723184" w:rsidP="00723184">
            <w:pPr>
              <w:spacing w:line="300" w:lineRule="atLeast"/>
              <w:jc w:val="right"/>
              <w:rPr>
                <w:rFonts w:eastAsia="Times New Roman"/>
                <w:sz w:val="20"/>
                <w:szCs w:val="20"/>
              </w:rPr>
            </w:pPr>
          </w:p>
        </w:tc>
      </w:tr>
      <w:tr w:rsidR="00723184" w:rsidRPr="00723184" w14:paraId="60237743" w14:textId="77777777" w:rsidTr="00723184">
        <w:tc>
          <w:tcPr>
            <w:tcW w:w="750" w:type="dxa"/>
            <w:shd w:val="clear" w:color="auto" w:fill="auto"/>
            <w:noWrap/>
            <w:tcMar>
              <w:top w:w="0" w:type="dxa"/>
              <w:left w:w="150" w:type="dxa"/>
              <w:bottom w:w="0" w:type="dxa"/>
              <w:right w:w="150" w:type="dxa"/>
            </w:tcMar>
            <w:hideMark/>
          </w:tcPr>
          <w:p w14:paraId="3B8914A3" w14:textId="77777777" w:rsidR="00723184" w:rsidRPr="00723184" w:rsidRDefault="00723184" w:rsidP="00723184">
            <w:pPr>
              <w:spacing w:line="300" w:lineRule="atLeast"/>
              <w:rPr>
                <w:rFonts w:eastAsia="Times New Roman"/>
                <w:sz w:val="20"/>
                <w:szCs w:val="20"/>
              </w:rPr>
            </w:pPr>
          </w:p>
        </w:tc>
        <w:tc>
          <w:tcPr>
            <w:tcW w:w="0" w:type="auto"/>
            <w:shd w:val="clear" w:color="auto" w:fill="auto"/>
            <w:tcMar>
              <w:top w:w="0" w:type="dxa"/>
              <w:left w:w="150" w:type="dxa"/>
              <w:bottom w:w="0" w:type="dxa"/>
              <w:right w:w="150" w:type="dxa"/>
            </w:tcMar>
            <w:hideMark/>
          </w:tcPr>
          <w:p w14:paraId="14E995C6"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 xml:space="preserve">void </w:t>
            </w:r>
            <w:proofErr w:type="spellStart"/>
            <w:r w:rsidRPr="00723184">
              <w:rPr>
                <w:rFonts w:ascii="Consolas" w:eastAsia="Times New Roman" w:hAnsi="Consolas" w:cs="Segoe UI"/>
                <w:color w:val="24292F"/>
                <w:sz w:val="18"/>
                <w:szCs w:val="18"/>
              </w:rPr>
              <w:t>USART_putstring</w:t>
            </w:r>
            <w:proofErr w:type="spellEnd"/>
            <w:r w:rsidRPr="00723184">
              <w:rPr>
                <w:rFonts w:ascii="Consolas" w:eastAsia="Times New Roman" w:hAnsi="Consolas" w:cs="Segoe UI"/>
                <w:color w:val="24292F"/>
                <w:sz w:val="18"/>
                <w:szCs w:val="18"/>
              </w:rPr>
              <w:t xml:space="preserve">(char* </w:t>
            </w:r>
            <w:proofErr w:type="spellStart"/>
            <w:r w:rsidRPr="00723184">
              <w:rPr>
                <w:rFonts w:ascii="Consolas" w:eastAsia="Times New Roman" w:hAnsi="Consolas" w:cs="Segoe UI"/>
                <w:color w:val="24292F"/>
                <w:sz w:val="18"/>
                <w:szCs w:val="18"/>
              </w:rPr>
              <w:t>StringPtr</w:t>
            </w:r>
            <w:proofErr w:type="spellEnd"/>
            <w:r w:rsidRPr="00723184">
              <w:rPr>
                <w:rFonts w:ascii="Consolas" w:eastAsia="Times New Roman" w:hAnsi="Consolas" w:cs="Segoe UI"/>
                <w:color w:val="24292F"/>
                <w:sz w:val="18"/>
                <w:szCs w:val="18"/>
              </w:rPr>
              <w:t>){</w:t>
            </w:r>
          </w:p>
        </w:tc>
      </w:tr>
      <w:tr w:rsidR="00723184" w:rsidRPr="00723184" w14:paraId="1689C4E6" w14:textId="77777777" w:rsidTr="00723184">
        <w:tc>
          <w:tcPr>
            <w:tcW w:w="750" w:type="dxa"/>
            <w:shd w:val="clear" w:color="auto" w:fill="FFFFFF"/>
            <w:noWrap/>
            <w:tcMar>
              <w:top w:w="0" w:type="dxa"/>
              <w:left w:w="150" w:type="dxa"/>
              <w:bottom w:w="0" w:type="dxa"/>
              <w:right w:w="150" w:type="dxa"/>
            </w:tcMar>
            <w:hideMark/>
          </w:tcPr>
          <w:p w14:paraId="4BA3373B"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F8AAFDE"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
        </w:tc>
      </w:tr>
      <w:tr w:rsidR="00723184" w:rsidRPr="00723184" w14:paraId="55C37F8F" w14:textId="77777777" w:rsidTr="00723184">
        <w:tc>
          <w:tcPr>
            <w:tcW w:w="750" w:type="dxa"/>
            <w:shd w:val="clear" w:color="auto" w:fill="auto"/>
            <w:noWrap/>
            <w:tcMar>
              <w:top w:w="0" w:type="dxa"/>
              <w:left w:w="150" w:type="dxa"/>
              <w:bottom w:w="0" w:type="dxa"/>
              <w:right w:w="150" w:type="dxa"/>
            </w:tcMar>
            <w:hideMark/>
          </w:tcPr>
          <w:p w14:paraId="3E535896"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E7A52B4"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t>while(*</w:t>
            </w:r>
            <w:proofErr w:type="spellStart"/>
            <w:r w:rsidRPr="00723184">
              <w:rPr>
                <w:rFonts w:ascii="Consolas" w:eastAsia="Times New Roman" w:hAnsi="Consolas" w:cs="Segoe UI"/>
                <w:color w:val="24292F"/>
                <w:sz w:val="18"/>
                <w:szCs w:val="18"/>
              </w:rPr>
              <w:t>StringPtr</w:t>
            </w:r>
            <w:proofErr w:type="spellEnd"/>
            <w:r w:rsidRPr="00723184">
              <w:rPr>
                <w:rFonts w:ascii="Consolas" w:eastAsia="Times New Roman" w:hAnsi="Consolas" w:cs="Segoe UI"/>
                <w:color w:val="24292F"/>
                <w:sz w:val="18"/>
                <w:szCs w:val="18"/>
              </w:rPr>
              <w:t xml:space="preserve"> != 0x00){</w:t>
            </w:r>
          </w:p>
        </w:tc>
      </w:tr>
      <w:tr w:rsidR="00723184" w:rsidRPr="00723184" w14:paraId="176A5576" w14:textId="77777777" w:rsidTr="00723184">
        <w:tc>
          <w:tcPr>
            <w:tcW w:w="750" w:type="dxa"/>
            <w:shd w:val="clear" w:color="auto" w:fill="FFFFFF"/>
            <w:noWrap/>
            <w:tcMar>
              <w:top w:w="0" w:type="dxa"/>
              <w:left w:w="150" w:type="dxa"/>
              <w:bottom w:w="0" w:type="dxa"/>
              <w:right w:w="150" w:type="dxa"/>
            </w:tcMar>
            <w:hideMark/>
          </w:tcPr>
          <w:p w14:paraId="48016551"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898C27E"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USART_send</w:t>
            </w:r>
            <w:proofErr w:type="spellEnd"/>
            <w:r w:rsidRPr="00723184">
              <w:rPr>
                <w:rFonts w:ascii="Consolas" w:eastAsia="Times New Roman" w:hAnsi="Consolas" w:cs="Segoe UI"/>
                <w:color w:val="24292F"/>
                <w:sz w:val="18"/>
                <w:szCs w:val="18"/>
              </w:rPr>
              <w:t>(*</w:t>
            </w:r>
            <w:proofErr w:type="spellStart"/>
            <w:r w:rsidRPr="00723184">
              <w:rPr>
                <w:rFonts w:ascii="Consolas" w:eastAsia="Times New Roman" w:hAnsi="Consolas" w:cs="Segoe UI"/>
                <w:color w:val="24292F"/>
                <w:sz w:val="18"/>
                <w:szCs w:val="18"/>
              </w:rPr>
              <w:t>StringPtr</w:t>
            </w:r>
            <w:proofErr w:type="spellEnd"/>
            <w:r w:rsidRPr="00723184">
              <w:rPr>
                <w:rFonts w:ascii="Consolas" w:eastAsia="Times New Roman" w:hAnsi="Consolas" w:cs="Segoe UI"/>
                <w:color w:val="24292F"/>
                <w:sz w:val="18"/>
                <w:szCs w:val="18"/>
              </w:rPr>
              <w:t>);</w:t>
            </w:r>
          </w:p>
        </w:tc>
      </w:tr>
      <w:tr w:rsidR="00723184" w:rsidRPr="00723184" w14:paraId="4B3B15D8" w14:textId="77777777" w:rsidTr="00723184">
        <w:tc>
          <w:tcPr>
            <w:tcW w:w="750" w:type="dxa"/>
            <w:shd w:val="clear" w:color="auto" w:fill="auto"/>
            <w:noWrap/>
            <w:tcMar>
              <w:top w:w="0" w:type="dxa"/>
              <w:left w:w="150" w:type="dxa"/>
              <w:bottom w:w="0" w:type="dxa"/>
              <w:right w:w="150" w:type="dxa"/>
            </w:tcMar>
            <w:hideMark/>
          </w:tcPr>
          <w:p w14:paraId="655D42BE"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5D659AD"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roofErr w:type="spellStart"/>
            <w:r w:rsidRPr="00723184">
              <w:rPr>
                <w:rFonts w:ascii="Consolas" w:eastAsia="Times New Roman" w:hAnsi="Consolas" w:cs="Segoe UI"/>
                <w:color w:val="24292F"/>
                <w:sz w:val="18"/>
                <w:szCs w:val="18"/>
              </w:rPr>
              <w:t>StringPtr</w:t>
            </w:r>
            <w:proofErr w:type="spellEnd"/>
            <w:r w:rsidRPr="00723184">
              <w:rPr>
                <w:rFonts w:ascii="Consolas" w:eastAsia="Times New Roman" w:hAnsi="Consolas" w:cs="Segoe UI"/>
                <w:color w:val="24292F"/>
                <w:sz w:val="18"/>
                <w:szCs w:val="18"/>
              </w:rPr>
              <w:t>++;}</w:t>
            </w:r>
          </w:p>
        </w:tc>
      </w:tr>
      <w:tr w:rsidR="00723184" w:rsidRPr="00723184" w14:paraId="0CC5D63A" w14:textId="77777777" w:rsidTr="00723184">
        <w:tc>
          <w:tcPr>
            <w:tcW w:w="750" w:type="dxa"/>
            <w:shd w:val="clear" w:color="auto" w:fill="FFFFFF"/>
            <w:noWrap/>
            <w:tcMar>
              <w:top w:w="0" w:type="dxa"/>
              <w:left w:w="150" w:type="dxa"/>
              <w:bottom w:w="0" w:type="dxa"/>
              <w:right w:w="150" w:type="dxa"/>
            </w:tcMar>
            <w:hideMark/>
          </w:tcPr>
          <w:p w14:paraId="34C1CAB3"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989F698"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ab/>
            </w:r>
          </w:p>
        </w:tc>
      </w:tr>
      <w:tr w:rsidR="00723184" w:rsidRPr="00723184" w14:paraId="2D353063" w14:textId="77777777" w:rsidTr="00723184">
        <w:tc>
          <w:tcPr>
            <w:tcW w:w="750" w:type="dxa"/>
            <w:shd w:val="clear" w:color="auto" w:fill="auto"/>
            <w:noWrap/>
            <w:tcMar>
              <w:top w:w="0" w:type="dxa"/>
              <w:left w:w="150" w:type="dxa"/>
              <w:bottom w:w="0" w:type="dxa"/>
              <w:right w:w="150" w:type="dxa"/>
            </w:tcMar>
            <w:hideMark/>
          </w:tcPr>
          <w:p w14:paraId="1CB81A9B" w14:textId="77777777" w:rsidR="00723184" w:rsidRPr="00723184" w:rsidRDefault="00723184" w:rsidP="00723184">
            <w:pPr>
              <w:spacing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DE1743D" w14:textId="77777777" w:rsidR="00723184" w:rsidRPr="00723184" w:rsidRDefault="00723184" w:rsidP="00723184">
            <w:pPr>
              <w:spacing w:line="300" w:lineRule="atLeast"/>
              <w:rPr>
                <w:rFonts w:ascii="Consolas" w:eastAsia="Times New Roman" w:hAnsi="Consolas" w:cs="Segoe UI"/>
                <w:color w:val="24292F"/>
                <w:sz w:val="18"/>
                <w:szCs w:val="18"/>
              </w:rPr>
            </w:pPr>
            <w:r w:rsidRPr="00723184">
              <w:rPr>
                <w:rFonts w:ascii="Consolas" w:eastAsia="Times New Roman" w:hAnsi="Consolas" w:cs="Segoe UI"/>
                <w:color w:val="24292F"/>
                <w:sz w:val="18"/>
                <w:szCs w:val="18"/>
              </w:rPr>
              <w:t>}</w:t>
            </w:r>
          </w:p>
        </w:tc>
      </w:tr>
    </w:tbl>
    <w:p w14:paraId="710BFD32" w14:textId="77777777" w:rsidR="0014776D" w:rsidRDefault="0014776D">
      <w:pPr>
        <w:rPr>
          <w:rFonts w:ascii="NSimSun" w:hAnsi="NSimSun" w:cs="NSimSun"/>
          <w:color w:val="008000"/>
          <w:sz w:val="19"/>
          <w:szCs w:val="19"/>
        </w:rPr>
      </w:pPr>
    </w:p>
    <w:p w14:paraId="1CB77366" w14:textId="6DFEC211" w:rsidR="00AB6034" w:rsidRDefault="00AB6034">
      <w:pPr>
        <w:rPr>
          <w:rFonts w:ascii="NSimSun" w:hAnsi="NSimSun" w:cs="NSimSun"/>
          <w:color w:val="008000"/>
          <w:sz w:val="19"/>
          <w:szCs w:val="19"/>
        </w:rPr>
      </w:pPr>
    </w:p>
    <w:p w14:paraId="66E82FEE" w14:textId="77777777" w:rsidR="00F74530" w:rsidRPr="00F74530" w:rsidRDefault="00F74530"/>
    <w:p w14:paraId="724AC770" w14:textId="6401F2FC" w:rsidR="00AB6034" w:rsidRDefault="00180940" w:rsidP="00AB6034">
      <w:pPr>
        <w:pStyle w:val="NoSpacing"/>
        <w:numPr>
          <w:ilvl w:val="0"/>
          <w:numId w:val="1"/>
        </w:numPr>
        <w:ind w:left="0" w:firstLine="0"/>
        <w:rPr>
          <w:b/>
          <w:sz w:val="24"/>
        </w:rPr>
      </w:pPr>
      <w:r w:rsidRPr="007D5127">
        <w:rPr>
          <w:b/>
          <w:sz w:val="24"/>
        </w:rPr>
        <w:t xml:space="preserve">DEVELOPED </w:t>
      </w:r>
      <w:r w:rsidR="00AB6034" w:rsidRPr="007D5127">
        <w:rPr>
          <w:b/>
          <w:sz w:val="24"/>
        </w:rPr>
        <w:t>MODIFIED CODE OF TASK</w:t>
      </w:r>
      <w:r w:rsidR="00723184">
        <w:rPr>
          <w:b/>
          <w:sz w:val="24"/>
        </w:rPr>
        <w:t xml:space="preserve"> 1/2/3</w:t>
      </w:r>
    </w:p>
    <w:p w14:paraId="39D39865" w14:textId="77777777" w:rsidR="00723184" w:rsidRPr="007D5127" w:rsidRDefault="00723184" w:rsidP="00723184">
      <w:pPr>
        <w:pStyle w:val="NoSpacing"/>
        <w:rPr>
          <w:b/>
          <w:sz w:val="24"/>
        </w:rPr>
      </w:pPr>
    </w:p>
    <w:p w14:paraId="2027A5C4" w14:textId="77777777" w:rsidR="00723184" w:rsidRDefault="00723184" w:rsidP="00723184">
      <w:pPr>
        <w:autoSpaceDE w:val="0"/>
        <w:autoSpaceDN w:val="0"/>
        <w:adjustRightInd w:val="0"/>
        <w:rPr>
          <w:rFonts w:ascii="Consolas" w:hAnsi="Consolas" w:cs="Consolas"/>
          <w:color w:val="000000"/>
          <w:sz w:val="19"/>
          <w:szCs w:val="19"/>
          <w:highlight w:val="white"/>
        </w:rPr>
      </w:pPr>
    </w:p>
    <w:p w14:paraId="2C0F0D0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clock frequency</w:t>
      </w:r>
    </w:p>
    <w:p w14:paraId="58744BB7"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BAUDRATE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9600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the baud rate</w:t>
      </w:r>
    </w:p>
    <w:p w14:paraId="00899AD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BAUD_PRESCALLER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BAUDRATE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Prescalar</w:t>
      </w:r>
      <w:proofErr w:type="spellEnd"/>
      <w:r>
        <w:rPr>
          <w:rFonts w:ascii="Consolas" w:hAnsi="Consolas" w:cs="Consolas"/>
          <w:color w:val="008000"/>
          <w:sz w:val="19"/>
          <w:szCs w:val="19"/>
          <w:highlight w:val="white"/>
        </w:rPr>
        <w:t xml:space="preserve"> for the baud rate</w:t>
      </w:r>
    </w:p>
    <w:p w14:paraId="3A056758"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7C5A7AE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stdlib.h</w:t>
      </w:r>
      <w:proofErr w:type="spellEnd"/>
      <w:r>
        <w:rPr>
          <w:rFonts w:ascii="Consolas" w:hAnsi="Consolas" w:cs="Consolas"/>
          <w:color w:val="000000"/>
          <w:sz w:val="19"/>
          <w:szCs w:val="19"/>
          <w:highlight w:val="white"/>
        </w:rPr>
        <w:t>&gt;</w:t>
      </w:r>
    </w:p>
    <w:p w14:paraId="3628DBD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588763C2"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5D0AE556" w14:textId="77777777" w:rsidR="00723184" w:rsidRDefault="00723184" w:rsidP="00723184">
      <w:pPr>
        <w:autoSpaceDE w:val="0"/>
        <w:autoSpaceDN w:val="0"/>
        <w:adjustRightInd w:val="0"/>
        <w:rPr>
          <w:rFonts w:ascii="Consolas" w:hAnsi="Consolas" w:cs="Consolas"/>
          <w:color w:val="000000"/>
          <w:sz w:val="19"/>
          <w:szCs w:val="19"/>
          <w:highlight w:val="white"/>
        </w:rPr>
      </w:pPr>
    </w:p>
    <w:p w14:paraId="060D089C" w14:textId="77777777" w:rsidR="00723184" w:rsidRDefault="00723184" w:rsidP="00723184">
      <w:pPr>
        <w:autoSpaceDE w:val="0"/>
        <w:autoSpaceDN w:val="0"/>
        <w:adjustRightInd w:val="0"/>
        <w:rPr>
          <w:rFonts w:ascii="Consolas" w:hAnsi="Consolas" w:cs="Consolas"/>
          <w:color w:val="000000"/>
          <w:sz w:val="19"/>
          <w:szCs w:val="19"/>
          <w:highlight w:val="white"/>
        </w:rPr>
      </w:pPr>
    </w:p>
    <w:p w14:paraId="3D0FFF8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ADCX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//ADC X-axis</w:t>
      </w:r>
    </w:p>
    <w:p w14:paraId="29CA69A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ADCY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//ADC Y-axis</w:t>
      </w:r>
    </w:p>
    <w:p w14:paraId="554431C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buffer</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//String for output of string function</w:t>
      </w:r>
    </w:p>
    <w:p w14:paraId="3436F178"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XF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0.0;</w:t>
      </w:r>
      <w:r>
        <w:rPr>
          <w:rFonts w:ascii="Consolas" w:hAnsi="Consolas" w:cs="Consolas"/>
          <w:color w:val="A31515"/>
          <w:sz w:val="19"/>
          <w:szCs w:val="19"/>
          <w:highlight w:val="white"/>
        </w:rPr>
        <w:tab/>
      </w:r>
      <w:r>
        <w:rPr>
          <w:rFonts w:ascii="Consolas" w:hAnsi="Consolas" w:cs="Consolas"/>
          <w:color w:val="008000"/>
          <w:sz w:val="19"/>
          <w:szCs w:val="19"/>
          <w:highlight w:val="white"/>
        </w:rPr>
        <w:t>//x-axis value to frequency for timer</w:t>
      </w:r>
    </w:p>
    <w:p w14:paraId="3ADA4F5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float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YDC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//y-axis value to duty cycle for timer</w:t>
      </w:r>
    </w:p>
    <w:p w14:paraId="64220EF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percent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0.0;</w:t>
      </w:r>
      <w:r>
        <w:rPr>
          <w:rFonts w:ascii="Consolas" w:hAnsi="Consolas" w:cs="Consolas"/>
          <w:color w:val="008000"/>
          <w:sz w:val="19"/>
          <w:szCs w:val="19"/>
          <w:highlight w:val="white"/>
        </w:rPr>
        <w:t>// Stores value of duty cycle to convert to a percentage</w:t>
      </w:r>
    </w:p>
    <w:p w14:paraId="09A54EE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Hzz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0.0;</w:t>
      </w:r>
      <w:r>
        <w:rPr>
          <w:rFonts w:ascii="Consolas" w:hAnsi="Consolas" w:cs="Consolas"/>
          <w:color w:val="008000"/>
          <w:sz w:val="19"/>
          <w:szCs w:val="19"/>
          <w:highlight w:val="white"/>
        </w:rPr>
        <w:t>// variable used to display frequency</w:t>
      </w:r>
    </w:p>
    <w:p w14:paraId="25D0FC11" w14:textId="77777777" w:rsidR="00723184" w:rsidRDefault="00723184" w:rsidP="00723184">
      <w:pPr>
        <w:autoSpaceDE w:val="0"/>
        <w:autoSpaceDN w:val="0"/>
        <w:adjustRightInd w:val="0"/>
        <w:rPr>
          <w:rFonts w:ascii="Consolas" w:hAnsi="Consolas" w:cs="Consolas"/>
          <w:color w:val="000000"/>
          <w:sz w:val="19"/>
          <w:szCs w:val="19"/>
          <w:highlight w:val="white"/>
        </w:rPr>
      </w:pPr>
    </w:p>
    <w:p w14:paraId="5D62CD3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adc_init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//Function to initialize/configure the ADC</w:t>
      </w:r>
    </w:p>
    <w:p w14:paraId="3267F4A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read_adc</w:t>
      </w:r>
      <w:proofErr w:type="spellEnd"/>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channel</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//Function to read the analog input</w:t>
      </w:r>
    </w:p>
    <w:p w14:paraId="59206DB3"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USART_init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//Function to initialize and configure the USART/serial</w:t>
      </w:r>
    </w:p>
    <w:p w14:paraId="4C1D421F"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//Function that sends a char over the serial port</w:t>
      </w:r>
    </w:p>
    <w:p w14:paraId="197E6DC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StringPtr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//Function that sends a string over the serial port</w:t>
      </w:r>
    </w:p>
    <w:p w14:paraId="22469FA6"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adc_convert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//Main function used to read the ADC values and use our timbers with those values</w:t>
      </w:r>
    </w:p>
    <w:p w14:paraId="0A675ECD"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timer_init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//Function to initialize the CTC timer1</w:t>
      </w:r>
    </w:p>
    <w:p w14:paraId="3AAC9A7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timer_update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//Function to update the timer values when new ADC values come in</w:t>
      </w:r>
    </w:p>
    <w:p w14:paraId="0AAF9A36" w14:textId="77777777" w:rsidR="00723184" w:rsidRDefault="00723184" w:rsidP="00723184">
      <w:pPr>
        <w:autoSpaceDE w:val="0"/>
        <w:autoSpaceDN w:val="0"/>
        <w:adjustRightInd w:val="0"/>
        <w:rPr>
          <w:rFonts w:ascii="Consolas" w:hAnsi="Consolas" w:cs="Consolas"/>
          <w:color w:val="000000"/>
          <w:sz w:val="19"/>
          <w:szCs w:val="19"/>
          <w:highlight w:val="white"/>
        </w:rPr>
      </w:pPr>
    </w:p>
    <w:p w14:paraId="0DBBB33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74D6A47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PC4 and PC5 as input</w:t>
      </w:r>
    </w:p>
    <w:p w14:paraId="69702326"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PB5 as output</w:t>
      </w:r>
    </w:p>
    <w:p w14:paraId="0E015262"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proofErr w:type="gramStart"/>
      <w:r>
        <w:rPr>
          <w:rFonts w:ascii="Consolas" w:hAnsi="Consolas" w:cs="Consolas"/>
          <w:color w:val="000000"/>
          <w:sz w:val="19"/>
          <w:szCs w:val="19"/>
          <w:highlight w:val="white"/>
        </w:rPr>
        <w:t>);</w:t>
      </w:r>
      <w:proofErr w:type="gramEnd"/>
    </w:p>
    <w:p w14:paraId="63C22A7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adc_init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//Start ADC</w:t>
      </w:r>
    </w:p>
    <w:p w14:paraId="2AE38E77"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USART_init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//Start the USART</w:t>
      </w:r>
    </w:p>
    <w:p w14:paraId="76DD3B67"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timer_init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//Start Timer1</w:t>
      </w:r>
    </w:p>
    <w:p w14:paraId="203CC5E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5680B62F"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(1)</w:t>
      </w:r>
    </w:p>
    <w:p w14:paraId="22DA1AAB"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243DD3AF"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adc_convert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//Grab ADC values and process them</w:t>
      </w:r>
    </w:p>
    <w:p w14:paraId="72EEB7F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timer_update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//Update timer</w:t>
      </w:r>
    </w:p>
    <w:p w14:paraId="4B136A72"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2E785C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470438D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w:t>
      </w:r>
      <w:proofErr w:type="gramEnd"/>
    </w:p>
    <w:p w14:paraId="0805CBF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6E116D" w14:textId="77777777" w:rsidR="00723184" w:rsidRDefault="00723184" w:rsidP="00723184">
      <w:pPr>
        <w:autoSpaceDE w:val="0"/>
        <w:autoSpaceDN w:val="0"/>
        <w:adjustRightInd w:val="0"/>
        <w:rPr>
          <w:rFonts w:ascii="Consolas" w:hAnsi="Consolas" w:cs="Consolas"/>
          <w:color w:val="000000"/>
          <w:sz w:val="19"/>
          <w:szCs w:val="19"/>
          <w:highlight w:val="white"/>
        </w:rPr>
      </w:pPr>
    </w:p>
    <w:p w14:paraId="569F6EDE" w14:textId="77777777" w:rsidR="00723184" w:rsidRDefault="00723184" w:rsidP="00723184">
      <w:pPr>
        <w:autoSpaceDE w:val="0"/>
        <w:autoSpaceDN w:val="0"/>
        <w:adjustRightInd w:val="0"/>
        <w:rPr>
          <w:rFonts w:ascii="Consolas" w:hAnsi="Consolas" w:cs="Consolas"/>
          <w:color w:val="000000"/>
          <w:sz w:val="19"/>
          <w:szCs w:val="19"/>
          <w:highlight w:val="white"/>
        </w:rPr>
      </w:pPr>
    </w:p>
    <w:p w14:paraId="3D6D268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adc_convert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1F6C91EB"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3269BA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Here is part 2 of the HW here we will display the RAW values of the ADC</w:t>
      </w:r>
    </w:p>
    <w:p w14:paraId="1B2ECAE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ADCX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read_adc</w:t>
      </w:r>
      <w:proofErr w:type="spellEnd"/>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//Read ADC channel 4 </w:t>
      </w:r>
    </w:p>
    <w:p w14:paraId="6D2B13AD"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"RAW FREQ: "</w:t>
      </w:r>
      <w:proofErr w:type="gramStart"/>
      <w:r>
        <w:rPr>
          <w:rFonts w:ascii="Consolas" w:hAnsi="Consolas" w:cs="Consolas"/>
          <w:color w:val="000000"/>
          <w:sz w:val="19"/>
          <w:szCs w:val="19"/>
          <w:highlight w:val="white"/>
        </w:rPr>
        <w:t>);</w:t>
      </w:r>
      <w:proofErr w:type="gramEnd"/>
    </w:p>
    <w:p w14:paraId="289EB52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itoa</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ADCX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roofErr w:type="gramStart"/>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
    <w:p w14:paraId="6B997DC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proofErr w:type="gramStart"/>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
    <w:p w14:paraId="7A7A18FF"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
    <w:p w14:paraId="391DDE5B"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ADCY</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read_adc</w:t>
      </w:r>
      <w:proofErr w:type="spellEnd"/>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//Read ADC channel 5</w:t>
      </w:r>
    </w:p>
    <w:p w14:paraId="49E81C4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"RAW DUTY: "</w:t>
      </w:r>
      <w:proofErr w:type="gramStart"/>
      <w:r>
        <w:rPr>
          <w:rFonts w:ascii="Consolas" w:hAnsi="Consolas" w:cs="Consolas"/>
          <w:color w:val="000000"/>
          <w:sz w:val="19"/>
          <w:szCs w:val="19"/>
          <w:highlight w:val="white"/>
        </w:rPr>
        <w:t>);</w:t>
      </w:r>
      <w:proofErr w:type="gramEnd"/>
    </w:p>
    <w:p w14:paraId="6892AE9B"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itoa</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ADCY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roofErr w:type="gramStart"/>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
    <w:p w14:paraId="5E415B1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proofErr w:type="gramStart"/>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
    <w:p w14:paraId="0C500841"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('\n'</w:t>
      </w:r>
      <w:proofErr w:type="gramStart"/>
      <w:r>
        <w:rPr>
          <w:rFonts w:ascii="Consolas" w:hAnsi="Consolas" w:cs="Consolas"/>
          <w:color w:val="000000"/>
          <w:sz w:val="19"/>
          <w:szCs w:val="19"/>
          <w:highlight w:val="white"/>
        </w:rPr>
        <w:t>);</w:t>
      </w:r>
      <w:proofErr w:type="gramEnd"/>
    </w:p>
    <w:p w14:paraId="75594DFF"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7E122C2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//Here we take care of part 3 of the assignment by using this IF statements to create the correct Frequency and Duty Cycle</w:t>
      </w:r>
    </w:p>
    <w:p w14:paraId="1A35434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ADCX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512)</w:t>
      </w:r>
      <w:r>
        <w:rPr>
          <w:rFonts w:ascii="Consolas" w:hAnsi="Consolas" w:cs="Consolas"/>
          <w:color w:val="A31515"/>
          <w:sz w:val="19"/>
          <w:szCs w:val="19"/>
          <w:highlight w:val="white"/>
        </w:rPr>
        <w:t xml:space="preserve"> </w:t>
      </w:r>
    </w:p>
    <w:p w14:paraId="086252D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F117C8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XF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260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(1023-</w:t>
      </w:r>
      <w:r>
        <w:rPr>
          <w:rFonts w:ascii="Consolas" w:hAnsi="Consolas" w:cs="Consolas"/>
          <w:color w:val="000080"/>
          <w:sz w:val="19"/>
          <w:szCs w:val="19"/>
          <w:highlight w:val="white"/>
        </w:rPr>
        <w:t>ADCX</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//If </w:t>
      </w:r>
      <w:proofErr w:type="spellStart"/>
      <w:r>
        <w:rPr>
          <w:rFonts w:ascii="Consolas" w:hAnsi="Consolas" w:cs="Consolas"/>
          <w:color w:val="008000"/>
          <w:sz w:val="19"/>
          <w:szCs w:val="19"/>
          <w:highlight w:val="white"/>
        </w:rPr>
        <w:t>valX</w:t>
      </w:r>
      <w:proofErr w:type="spellEnd"/>
      <w:r>
        <w:rPr>
          <w:rFonts w:ascii="Consolas" w:hAnsi="Consolas" w:cs="Consolas"/>
          <w:color w:val="008000"/>
          <w:sz w:val="19"/>
          <w:szCs w:val="19"/>
          <w:highlight w:val="white"/>
        </w:rPr>
        <w:t xml:space="preserve"> &gt; 512 it will use this formula to scale down</w:t>
      </w:r>
    </w:p>
    <w:p w14:paraId="1CE2AF71"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F715393"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p>
    <w:p w14:paraId="799FF9D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9411D08"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000080"/>
          <w:sz w:val="19"/>
          <w:szCs w:val="19"/>
          <w:highlight w:val="white"/>
        </w:rPr>
        <w:t>XF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260+(512-</w:t>
      </w:r>
      <w:r>
        <w:rPr>
          <w:rFonts w:ascii="Consolas" w:hAnsi="Consolas" w:cs="Consolas"/>
          <w:color w:val="000080"/>
          <w:sz w:val="19"/>
          <w:szCs w:val="19"/>
          <w:highlight w:val="white"/>
        </w:rPr>
        <w:t>ADCX</w:t>
      </w:r>
      <w:r>
        <w:rPr>
          <w:rFonts w:ascii="Consolas" w:hAnsi="Consolas" w:cs="Consolas"/>
          <w:color w:val="000000"/>
          <w:sz w:val="19"/>
          <w:szCs w:val="19"/>
          <w:highlight w:val="white"/>
        </w:rPr>
        <w:t>)*15;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//If </w:t>
      </w:r>
      <w:proofErr w:type="spellStart"/>
      <w:r>
        <w:rPr>
          <w:rFonts w:ascii="Consolas" w:hAnsi="Consolas" w:cs="Consolas"/>
          <w:color w:val="008000"/>
          <w:sz w:val="19"/>
          <w:szCs w:val="19"/>
          <w:highlight w:val="white"/>
        </w:rPr>
        <w:t>valX</w:t>
      </w:r>
      <w:proofErr w:type="spellEnd"/>
      <w:r>
        <w:rPr>
          <w:rFonts w:ascii="Consolas" w:hAnsi="Consolas" w:cs="Consolas"/>
          <w:color w:val="008000"/>
          <w:sz w:val="19"/>
          <w:szCs w:val="19"/>
          <w:highlight w:val="white"/>
        </w:rPr>
        <w:t xml:space="preserve"> &lt; 512 it will use this formula to scale up</w:t>
      </w:r>
    </w:p>
    <w:p w14:paraId="220360B3"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6A16D9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29F7484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YDC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XF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ADCY</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1000.0);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//This formula will convert </w:t>
      </w:r>
      <w:proofErr w:type="spellStart"/>
      <w:r>
        <w:rPr>
          <w:rFonts w:ascii="Consolas" w:hAnsi="Consolas" w:cs="Consolas"/>
          <w:color w:val="008000"/>
          <w:sz w:val="19"/>
          <w:szCs w:val="19"/>
          <w:highlight w:val="white"/>
        </w:rPr>
        <w:t>valY</w:t>
      </w:r>
      <w:proofErr w:type="spellEnd"/>
      <w:r>
        <w:rPr>
          <w:rFonts w:ascii="Consolas" w:hAnsi="Consolas" w:cs="Consolas"/>
          <w:color w:val="008000"/>
          <w:sz w:val="19"/>
          <w:szCs w:val="19"/>
          <w:highlight w:val="white"/>
        </w:rPr>
        <w:t xml:space="preserve"> into a percentage to get the duty cycle</w:t>
      </w:r>
    </w:p>
    <w:p w14:paraId="0E9B90D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0110A742"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YDC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XF</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76ED3AF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5FBBAC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YDC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XF</w:t>
      </w:r>
      <w:r>
        <w:rPr>
          <w:rFonts w:ascii="Consolas" w:hAnsi="Consolas" w:cs="Consolas"/>
          <w:color w:val="000000"/>
          <w:sz w:val="19"/>
          <w:szCs w:val="19"/>
          <w:highlight w:val="white"/>
        </w:rPr>
        <w:t>;</w:t>
      </w:r>
      <w:proofErr w:type="gramEnd"/>
    </w:p>
    <w:p w14:paraId="25380C6D"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2417FA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55CBCDA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percent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ADCY</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//This will give us the duty cycle from 0 - 100</w:t>
      </w:r>
    </w:p>
    <w:p w14:paraId="069DC70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Hzz</w:t>
      </w:r>
      <w:proofErr w:type="spellEnd"/>
      <w:r>
        <w:rPr>
          <w:rFonts w:ascii="Consolas" w:hAnsi="Consolas" w:cs="Consolas"/>
          <w:color w:val="008000"/>
          <w:sz w:val="19"/>
          <w:szCs w:val="19"/>
          <w:highlight w:val="white"/>
        </w:rPr>
        <w:t xml:space="preserve"> = XF </w:t>
      </w:r>
    </w:p>
    <w:p w14:paraId="6DEA24D2"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"Freq: "</w:t>
      </w:r>
      <w:proofErr w:type="gramStart"/>
      <w:r>
        <w:rPr>
          <w:rFonts w:ascii="Consolas" w:hAnsi="Consolas" w:cs="Consolas"/>
          <w:color w:val="000000"/>
          <w:sz w:val="19"/>
          <w:szCs w:val="19"/>
          <w:highlight w:val="white"/>
        </w:rPr>
        <w:t>);</w:t>
      </w:r>
      <w:proofErr w:type="gramEnd"/>
    </w:p>
    <w:p w14:paraId="4A938A18"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itoa</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XF</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roofErr w:type="gramStart"/>
      <w:r>
        <w:rPr>
          <w:rFonts w:ascii="Consolas" w:hAnsi="Consolas" w:cs="Consolas"/>
          <w:color w:val="000000"/>
          <w:sz w:val="19"/>
          <w:szCs w:val="19"/>
          <w:highlight w:val="white"/>
        </w:rPr>
        <w:t>);</w:t>
      </w:r>
      <w:proofErr w:type="gramEnd"/>
    </w:p>
    <w:p w14:paraId="192593A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proofErr w:type="gramStart"/>
      <w:r>
        <w:rPr>
          <w:rFonts w:ascii="Consolas" w:hAnsi="Consolas" w:cs="Consolas"/>
          <w:color w:val="000000"/>
          <w:sz w:val="19"/>
          <w:szCs w:val="19"/>
          <w:highlight w:val="white"/>
        </w:rPr>
        <w:t>);</w:t>
      </w:r>
      <w:proofErr w:type="gramEnd"/>
    </w:p>
    <w:p w14:paraId="519E852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gramEnd"/>
    </w:p>
    <w:p w14:paraId="4967CD77"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"DUTY: "</w:t>
      </w:r>
      <w:proofErr w:type="gramStart"/>
      <w:r>
        <w:rPr>
          <w:rFonts w:ascii="Consolas" w:hAnsi="Consolas" w:cs="Consolas"/>
          <w:color w:val="000000"/>
          <w:sz w:val="19"/>
          <w:szCs w:val="19"/>
          <w:highlight w:val="white"/>
        </w:rPr>
        <w:t>);</w:t>
      </w:r>
      <w:proofErr w:type="gramEnd"/>
    </w:p>
    <w:p w14:paraId="2E4217F6"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itoa</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percent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roofErr w:type="gramStart"/>
      <w:r>
        <w:rPr>
          <w:rFonts w:ascii="Consolas" w:hAnsi="Consolas" w:cs="Consolas"/>
          <w:color w:val="000000"/>
          <w:sz w:val="19"/>
          <w:szCs w:val="19"/>
          <w:highlight w:val="white"/>
        </w:rPr>
        <w:t>);</w:t>
      </w:r>
      <w:proofErr w:type="gramEnd"/>
    </w:p>
    <w:p w14:paraId="389E080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proofErr w:type="gramStart"/>
      <w:r>
        <w:rPr>
          <w:rFonts w:ascii="Consolas" w:hAnsi="Consolas" w:cs="Consolas"/>
          <w:color w:val="000000"/>
          <w:sz w:val="19"/>
          <w:szCs w:val="19"/>
          <w:highlight w:val="white"/>
        </w:rPr>
        <w:t>);</w:t>
      </w:r>
      <w:proofErr w:type="gramEnd"/>
    </w:p>
    <w:p w14:paraId="21A65E8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gramEnd"/>
    </w:p>
    <w:p w14:paraId="0684B85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('\n'</w:t>
      </w:r>
      <w:proofErr w:type="gramStart"/>
      <w:r>
        <w:rPr>
          <w:rFonts w:ascii="Consolas" w:hAnsi="Consolas" w:cs="Consolas"/>
          <w:color w:val="000000"/>
          <w:sz w:val="19"/>
          <w:szCs w:val="19"/>
          <w:highlight w:val="white"/>
        </w:rPr>
        <w:t>);</w:t>
      </w:r>
      <w:proofErr w:type="gramEnd"/>
    </w:p>
    <w:p w14:paraId="2CA1631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(500</w:t>
      </w:r>
      <w:proofErr w:type="gramStart"/>
      <w:r>
        <w:rPr>
          <w:rFonts w:ascii="Consolas" w:hAnsi="Consolas" w:cs="Consolas"/>
          <w:color w:val="000000"/>
          <w:sz w:val="19"/>
          <w:szCs w:val="19"/>
          <w:highlight w:val="white"/>
        </w:rPr>
        <w:t>);</w:t>
      </w:r>
      <w:proofErr w:type="gramEnd"/>
    </w:p>
    <w:p w14:paraId="466214C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430CC" w14:textId="77777777" w:rsidR="00723184" w:rsidRDefault="00723184" w:rsidP="00723184">
      <w:pPr>
        <w:autoSpaceDE w:val="0"/>
        <w:autoSpaceDN w:val="0"/>
        <w:adjustRightInd w:val="0"/>
        <w:rPr>
          <w:rFonts w:ascii="Consolas" w:hAnsi="Consolas" w:cs="Consolas"/>
          <w:color w:val="000000"/>
          <w:sz w:val="19"/>
          <w:szCs w:val="19"/>
          <w:highlight w:val="white"/>
        </w:rPr>
      </w:pPr>
    </w:p>
    <w:p w14:paraId="7090CA6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adc_init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7DB2293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6E3DB41"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ADPS2</w:t>
      </w:r>
      <w:r>
        <w:rPr>
          <w:rFonts w:ascii="Consolas" w:hAnsi="Consolas" w:cs="Consolas"/>
          <w:color w:val="000000"/>
          <w:sz w:val="19"/>
          <w:szCs w:val="19"/>
          <w:highlight w:val="white"/>
        </w:rPr>
        <w:t>)|(1&lt;&lt;</w:t>
      </w:r>
      <w:r>
        <w:rPr>
          <w:rFonts w:ascii="Consolas" w:hAnsi="Consolas" w:cs="Consolas"/>
          <w:color w:val="A000A0"/>
          <w:sz w:val="19"/>
          <w:szCs w:val="19"/>
          <w:highlight w:val="white"/>
        </w:rPr>
        <w:t>ADPS1</w:t>
      </w:r>
      <w:r>
        <w:rPr>
          <w:rFonts w:ascii="Consolas" w:hAnsi="Consolas" w:cs="Consolas"/>
          <w:color w:val="000000"/>
          <w:sz w:val="19"/>
          <w:szCs w:val="19"/>
          <w:highlight w:val="white"/>
        </w:rPr>
        <w:t>)|(1&lt;&lt;</w:t>
      </w:r>
      <w:r>
        <w:rPr>
          <w:rFonts w:ascii="Consolas" w:hAnsi="Consolas" w:cs="Consolas"/>
          <w:color w:val="A000A0"/>
          <w:sz w:val="19"/>
          <w:szCs w:val="19"/>
          <w:highlight w:val="white"/>
        </w:rPr>
        <w:t>ADPS0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//16Mhz/128 = 125Khz the ADC reference clock</w:t>
      </w:r>
    </w:p>
    <w:p w14:paraId="5E5F0FF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ADMUX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REFS0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//Voltage reference from </w:t>
      </w:r>
      <w:proofErr w:type="spellStart"/>
      <w:r>
        <w:rPr>
          <w:rFonts w:ascii="Consolas" w:hAnsi="Consolas" w:cs="Consolas"/>
          <w:color w:val="008000"/>
          <w:sz w:val="19"/>
          <w:szCs w:val="19"/>
          <w:highlight w:val="white"/>
        </w:rPr>
        <w:t>Avcc</w:t>
      </w:r>
      <w:proofErr w:type="spellEnd"/>
      <w:r>
        <w:rPr>
          <w:rFonts w:ascii="Consolas" w:hAnsi="Consolas" w:cs="Consolas"/>
          <w:color w:val="008000"/>
          <w:sz w:val="19"/>
          <w:szCs w:val="19"/>
          <w:highlight w:val="white"/>
        </w:rPr>
        <w:t xml:space="preserve"> (5v)</w:t>
      </w:r>
    </w:p>
    <w:p w14:paraId="7FF4A89B"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//Turn on ADC</w:t>
      </w:r>
    </w:p>
    <w:p w14:paraId="67F54AC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ADSC</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//Do an initial conversion because this one is the slowest and to ensure that everything is up and running</w:t>
      </w:r>
    </w:p>
    <w:p w14:paraId="48419F1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881DC93" w14:textId="77777777" w:rsidR="00723184" w:rsidRDefault="00723184" w:rsidP="00723184">
      <w:pPr>
        <w:autoSpaceDE w:val="0"/>
        <w:autoSpaceDN w:val="0"/>
        <w:adjustRightInd w:val="0"/>
        <w:rPr>
          <w:rFonts w:ascii="Consolas" w:hAnsi="Consolas" w:cs="Consolas"/>
          <w:color w:val="000000"/>
          <w:sz w:val="19"/>
          <w:szCs w:val="19"/>
          <w:highlight w:val="white"/>
        </w:rPr>
      </w:pPr>
    </w:p>
    <w:p w14:paraId="48F7C05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read_adc</w:t>
      </w:r>
      <w:proofErr w:type="spellEnd"/>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channel</w:t>
      </w:r>
      <w:r>
        <w:rPr>
          <w:rFonts w:ascii="Consolas" w:hAnsi="Consolas" w:cs="Consolas"/>
          <w:color w:val="000000"/>
          <w:sz w:val="19"/>
          <w:szCs w:val="19"/>
          <w:highlight w:val="white"/>
        </w:rPr>
        <w:t>)</w:t>
      </w:r>
    </w:p>
    <w:p w14:paraId="639B2B7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DE535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ADMUX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//Clear the older channel that was read</w:t>
      </w:r>
    </w:p>
    <w:p w14:paraId="3630CAF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ADMUX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channel</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//Defines the new ADC channel to be read</w:t>
      </w:r>
    </w:p>
    <w:p w14:paraId="08E61CD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ADSC</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//Starts a new conversion</w:t>
      </w:r>
    </w:p>
    <w:p w14:paraId="7EED8B7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ADSC</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//Wait until the conversion is done</w:t>
      </w:r>
    </w:p>
    <w:p w14:paraId="7A0D58BB"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ADCW</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//Returns the ADC value of the chosen channel</w:t>
      </w:r>
    </w:p>
    <w:p w14:paraId="6D11F6C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35A322" w14:textId="77777777" w:rsidR="00723184" w:rsidRDefault="00723184" w:rsidP="00723184">
      <w:pPr>
        <w:autoSpaceDE w:val="0"/>
        <w:autoSpaceDN w:val="0"/>
        <w:adjustRightInd w:val="0"/>
        <w:rPr>
          <w:rFonts w:ascii="Consolas" w:hAnsi="Consolas" w:cs="Consolas"/>
          <w:color w:val="000000"/>
          <w:sz w:val="19"/>
          <w:szCs w:val="19"/>
          <w:highlight w:val="white"/>
        </w:rPr>
      </w:pPr>
    </w:p>
    <w:p w14:paraId="55C0440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timer_init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4BFE202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25263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WGM12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CS12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CS10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//Sets </w:t>
      </w:r>
      <w:proofErr w:type="spellStart"/>
      <w:r>
        <w:rPr>
          <w:rFonts w:ascii="Consolas" w:hAnsi="Consolas" w:cs="Consolas"/>
          <w:color w:val="008000"/>
          <w:sz w:val="19"/>
          <w:szCs w:val="19"/>
          <w:highlight w:val="white"/>
        </w:rPr>
        <w:t>prescalar</w:t>
      </w:r>
      <w:proofErr w:type="spellEnd"/>
      <w:r>
        <w:rPr>
          <w:rFonts w:ascii="Consolas" w:hAnsi="Consolas" w:cs="Consolas"/>
          <w:color w:val="008000"/>
          <w:sz w:val="19"/>
          <w:szCs w:val="19"/>
          <w:highlight w:val="white"/>
        </w:rPr>
        <w:t xml:space="preserve"> to 1024</w:t>
      </w:r>
    </w:p>
    <w:p w14:paraId="7F377A2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TIMSK1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OCIE1A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OCIE1B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//Enable OCR1A and OCR1B </w:t>
      </w:r>
    </w:p>
    <w:p w14:paraId="0E55D4F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TCNT1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Start timer at 0</w:t>
      </w:r>
    </w:p>
    <w:p w14:paraId="0DD763B2"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sei</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//Activate global interrupts</w:t>
      </w:r>
    </w:p>
    <w:p w14:paraId="1B1848FB"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DB48A32" w14:textId="77777777" w:rsidR="00723184" w:rsidRDefault="00723184" w:rsidP="00723184">
      <w:pPr>
        <w:autoSpaceDE w:val="0"/>
        <w:autoSpaceDN w:val="0"/>
        <w:adjustRightInd w:val="0"/>
        <w:rPr>
          <w:rFonts w:ascii="Consolas" w:hAnsi="Consolas" w:cs="Consolas"/>
          <w:color w:val="000000"/>
          <w:sz w:val="19"/>
          <w:szCs w:val="19"/>
          <w:highlight w:val="white"/>
        </w:rPr>
      </w:pPr>
    </w:p>
    <w:p w14:paraId="62265ECD"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timer_update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750FD8F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C03EE58"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XF</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//Store new frequency value</w:t>
      </w:r>
    </w:p>
    <w:p w14:paraId="3DDBAC2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YDC</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//Store new duty cycle value</w:t>
      </w:r>
    </w:p>
    <w:p w14:paraId="2F68AD63"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D0788B" w14:textId="77777777" w:rsidR="00723184" w:rsidRDefault="00723184" w:rsidP="00723184">
      <w:pPr>
        <w:autoSpaceDE w:val="0"/>
        <w:autoSpaceDN w:val="0"/>
        <w:adjustRightInd w:val="0"/>
        <w:rPr>
          <w:rFonts w:ascii="Consolas" w:hAnsi="Consolas" w:cs="Consolas"/>
          <w:color w:val="000000"/>
          <w:sz w:val="19"/>
          <w:szCs w:val="19"/>
          <w:highlight w:val="white"/>
        </w:rPr>
      </w:pPr>
    </w:p>
    <w:p w14:paraId="21AD5493"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TIMER1_COMPB_vect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//Interrupt for duty cycle </w:t>
      </w:r>
    </w:p>
    <w:p w14:paraId="11924A58"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43ADBA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//turn on the LED</w:t>
      </w:r>
    </w:p>
    <w:p w14:paraId="510851C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7372D05" w14:textId="77777777" w:rsidR="00723184" w:rsidRDefault="00723184" w:rsidP="00723184">
      <w:pPr>
        <w:autoSpaceDE w:val="0"/>
        <w:autoSpaceDN w:val="0"/>
        <w:adjustRightInd w:val="0"/>
        <w:rPr>
          <w:rFonts w:ascii="Consolas" w:hAnsi="Consolas" w:cs="Consolas"/>
          <w:color w:val="000000"/>
          <w:sz w:val="19"/>
          <w:szCs w:val="19"/>
          <w:highlight w:val="white"/>
        </w:rPr>
      </w:pPr>
    </w:p>
    <w:p w14:paraId="2AC6E2D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TIMER1_COMPA_vect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//Interrupt for frequency</w:t>
      </w:r>
    </w:p>
    <w:p w14:paraId="2AF963F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3C7DD3D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turn off LED</w:t>
      </w:r>
    </w:p>
    <w:p w14:paraId="42351E1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TCNT1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//Reset to zero</w:t>
      </w:r>
    </w:p>
    <w:p w14:paraId="0AD07F00"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BA4D546" w14:textId="77777777" w:rsidR="00723184" w:rsidRDefault="00723184" w:rsidP="00723184">
      <w:pPr>
        <w:autoSpaceDE w:val="0"/>
        <w:autoSpaceDN w:val="0"/>
        <w:adjustRightInd w:val="0"/>
        <w:rPr>
          <w:rFonts w:ascii="Consolas" w:hAnsi="Consolas" w:cs="Consolas"/>
          <w:color w:val="000000"/>
          <w:sz w:val="19"/>
          <w:szCs w:val="19"/>
          <w:highlight w:val="white"/>
        </w:rPr>
      </w:pPr>
    </w:p>
    <w:p w14:paraId="7D96DA0F"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USART_init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008000"/>
          <w:sz w:val="19"/>
          <w:szCs w:val="19"/>
          <w:highlight w:val="white"/>
        </w:rPr>
        <w:t>//Function to initialize the USART</w:t>
      </w:r>
    </w:p>
    <w:p w14:paraId="1F386691"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51C3788E"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52F4BC0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000000"/>
          <w:sz w:val="19"/>
          <w:szCs w:val="19"/>
          <w:highlight w:val="white"/>
        </w:rPr>
        <w:t>)(</w:t>
      </w:r>
      <w:r>
        <w:rPr>
          <w:rFonts w:ascii="Consolas" w:hAnsi="Consolas" w:cs="Consolas"/>
          <w:color w:val="A000A0"/>
          <w:sz w:val="19"/>
          <w:szCs w:val="19"/>
          <w:highlight w:val="white"/>
        </w:rPr>
        <w:t>BAUD_PRESCALLER</w:t>
      </w:r>
      <w:r>
        <w:rPr>
          <w:rFonts w:ascii="Consolas" w:hAnsi="Consolas" w:cs="Consolas"/>
          <w:color w:val="000000"/>
          <w:sz w:val="19"/>
          <w:szCs w:val="19"/>
          <w:highlight w:val="white"/>
        </w:rPr>
        <w:t>&gt;&gt;8</w:t>
      </w:r>
      <w:proofErr w:type="gramStart"/>
      <w:r>
        <w:rPr>
          <w:rFonts w:ascii="Consolas" w:hAnsi="Consolas" w:cs="Consolas"/>
          <w:color w:val="000000"/>
          <w:sz w:val="19"/>
          <w:szCs w:val="19"/>
          <w:highlight w:val="white"/>
        </w:rPr>
        <w:t>);</w:t>
      </w:r>
      <w:proofErr w:type="gramEnd"/>
    </w:p>
    <w:p w14:paraId="11DEF7BF"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000000"/>
          <w:sz w:val="19"/>
          <w:szCs w:val="19"/>
          <w:highlight w:val="white"/>
        </w:rPr>
        <w:t>)(</w:t>
      </w:r>
      <w:r>
        <w:rPr>
          <w:rFonts w:ascii="Consolas" w:hAnsi="Consolas" w:cs="Consolas"/>
          <w:color w:val="A000A0"/>
          <w:sz w:val="19"/>
          <w:szCs w:val="19"/>
          <w:highlight w:val="white"/>
        </w:rPr>
        <w:t>BAUD_PRESCALLER</w:t>
      </w:r>
      <w:proofErr w:type="gramStart"/>
      <w:r>
        <w:rPr>
          <w:rFonts w:ascii="Consolas" w:hAnsi="Consolas" w:cs="Consolas"/>
          <w:color w:val="000000"/>
          <w:sz w:val="19"/>
          <w:szCs w:val="19"/>
          <w:highlight w:val="white"/>
        </w:rPr>
        <w:t>);</w:t>
      </w:r>
      <w:proofErr w:type="gramEnd"/>
    </w:p>
    <w:p w14:paraId="31D316A1"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RXEN0</w:t>
      </w:r>
      <w:r>
        <w:rPr>
          <w:rFonts w:ascii="Consolas" w:hAnsi="Consolas" w:cs="Consolas"/>
          <w:color w:val="000000"/>
          <w:sz w:val="19"/>
          <w:szCs w:val="19"/>
          <w:highlight w:val="white"/>
        </w:rPr>
        <w:t>)|(1&lt;&lt;</w:t>
      </w:r>
      <w:r>
        <w:rPr>
          <w:rFonts w:ascii="Consolas" w:hAnsi="Consolas" w:cs="Consolas"/>
          <w:color w:val="A000A0"/>
          <w:sz w:val="19"/>
          <w:szCs w:val="19"/>
          <w:highlight w:val="white"/>
        </w:rPr>
        <w:t>TXEN0</w:t>
      </w:r>
      <w:proofErr w:type="gramStart"/>
      <w:r>
        <w:rPr>
          <w:rFonts w:ascii="Consolas" w:hAnsi="Consolas" w:cs="Consolas"/>
          <w:color w:val="000000"/>
          <w:sz w:val="19"/>
          <w:szCs w:val="19"/>
          <w:highlight w:val="white"/>
        </w:rPr>
        <w:t>);</w:t>
      </w:r>
      <w:proofErr w:type="gramEnd"/>
    </w:p>
    <w:p w14:paraId="0A17F9D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(3&lt;&lt;</w:t>
      </w:r>
      <w:r>
        <w:rPr>
          <w:rFonts w:ascii="Consolas" w:hAnsi="Consolas" w:cs="Consolas"/>
          <w:color w:val="A000A0"/>
          <w:sz w:val="19"/>
          <w:szCs w:val="19"/>
          <w:highlight w:val="white"/>
        </w:rPr>
        <w:t>UCSZ00</w:t>
      </w:r>
      <w:proofErr w:type="gramStart"/>
      <w:r>
        <w:rPr>
          <w:rFonts w:ascii="Consolas" w:hAnsi="Consolas" w:cs="Consolas"/>
          <w:color w:val="000000"/>
          <w:sz w:val="19"/>
          <w:szCs w:val="19"/>
          <w:highlight w:val="white"/>
        </w:rPr>
        <w:t>);</w:t>
      </w:r>
      <w:proofErr w:type="gramEnd"/>
    </w:p>
    <w:p w14:paraId="54D7FD9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28D0A3" w14:textId="77777777" w:rsidR="00723184" w:rsidRDefault="00723184" w:rsidP="00723184">
      <w:pPr>
        <w:autoSpaceDE w:val="0"/>
        <w:autoSpaceDN w:val="0"/>
        <w:adjustRightInd w:val="0"/>
        <w:rPr>
          <w:rFonts w:ascii="Consolas" w:hAnsi="Consolas" w:cs="Consolas"/>
          <w:color w:val="000000"/>
          <w:sz w:val="19"/>
          <w:szCs w:val="19"/>
          <w:highlight w:val="white"/>
        </w:rPr>
      </w:pPr>
    </w:p>
    <w:p w14:paraId="21D8F94C"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008000"/>
          <w:sz w:val="19"/>
          <w:szCs w:val="19"/>
          <w:highlight w:val="white"/>
        </w:rPr>
        <w:t>//Function to send data using USART</w:t>
      </w:r>
    </w:p>
    <w:p w14:paraId="1BE0AAA9"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14FFC4E7"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33318B8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UDRE0</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0EC2FAC3"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data</w:t>
      </w:r>
      <w:r>
        <w:rPr>
          <w:rFonts w:ascii="Consolas" w:hAnsi="Consolas" w:cs="Consolas"/>
          <w:color w:val="000000"/>
          <w:sz w:val="19"/>
          <w:szCs w:val="19"/>
          <w:highlight w:val="white"/>
        </w:rPr>
        <w:t>;</w:t>
      </w:r>
      <w:proofErr w:type="gramEnd"/>
    </w:p>
    <w:p w14:paraId="691AC535"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430C6F33"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F12D569" w14:textId="77777777" w:rsidR="00723184" w:rsidRDefault="00723184" w:rsidP="00723184">
      <w:pPr>
        <w:autoSpaceDE w:val="0"/>
        <w:autoSpaceDN w:val="0"/>
        <w:adjustRightInd w:val="0"/>
        <w:rPr>
          <w:rFonts w:ascii="Consolas" w:hAnsi="Consolas" w:cs="Consolas"/>
          <w:color w:val="000000"/>
          <w:sz w:val="19"/>
          <w:szCs w:val="19"/>
          <w:highlight w:val="white"/>
        </w:rPr>
      </w:pPr>
    </w:p>
    <w:p w14:paraId="20920DD7"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USART_putstring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StringPtr</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//Function to turn send a string on USART</w:t>
      </w:r>
    </w:p>
    <w:p w14:paraId="1E29ABC7"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3FAFAD63"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519B7C5D"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StringPtr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0x00){</w:t>
      </w:r>
    </w:p>
    <w:p w14:paraId="54FEEDFA"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StringPtr</w:t>
      </w:r>
      <w:proofErr w:type="spellEnd"/>
      <w:proofErr w:type="gramStart"/>
      <w:r>
        <w:rPr>
          <w:rFonts w:ascii="Consolas" w:hAnsi="Consolas" w:cs="Consolas"/>
          <w:color w:val="000000"/>
          <w:sz w:val="19"/>
          <w:szCs w:val="19"/>
          <w:highlight w:val="white"/>
        </w:rPr>
        <w:t>);</w:t>
      </w:r>
      <w:proofErr w:type="gramEnd"/>
    </w:p>
    <w:p w14:paraId="52FC62C4"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StringPtr</w:t>
      </w:r>
      <w:proofErr w:type="spellEnd"/>
      <w:r>
        <w:rPr>
          <w:rFonts w:ascii="Consolas" w:hAnsi="Consolas" w:cs="Consolas"/>
          <w:color w:val="000000"/>
          <w:sz w:val="19"/>
          <w:szCs w:val="19"/>
          <w:highlight w:val="white"/>
        </w:rPr>
        <w:t>++;}</w:t>
      </w:r>
    </w:p>
    <w:p w14:paraId="3765D5F7" w14:textId="77777777" w:rsidR="00723184" w:rsidRDefault="00723184" w:rsidP="0072318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741B0D08" w14:textId="6C8E12D7" w:rsidR="00AB6034" w:rsidRDefault="00723184" w:rsidP="00723184">
      <w:pPr>
        <w:pStyle w:val="NoSpacing"/>
        <w:rPr>
          <w:rFonts w:ascii="Consolas" w:hAnsi="Consolas" w:cs="Consolas"/>
          <w:color w:val="000000"/>
          <w:sz w:val="19"/>
          <w:szCs w:val="19"/>
        </w:rPr>
      </w:pPr>
      <w:r>
        <w:rPr>
          <w:rFonts w:ascii="Consolas" w:hAnsi="Consolas" w:cs="Consolas"/>
          <w:color w:val="000000"/>
          <w:sz w:val="19"/>
          <w:szCs w:val="19"/>
          <w:highlight w:val="white"/>
        </w:rPr>
        <w:t>}</w:t>
      </w:r>
    </w:p>
    <w:p w14:paraId="2175A9E2" w14:textId="77777777" w:rsidR="00723184" w:rsidRDefault="00723184" w:rsidP="00723184">
      <w:pPr>
        <w:pStyle w:val="NoSpacing"/>
      </w:pPr>
    </w:p>
    <w:p w14:paraId="1F9479C1" w14:textId="7B7636BE" w:rsidR="004F4DFB" w:rsidRPr="007D5127" w:rsidRDefault="00AB6034" w:rsidP="00AB6034">
      <w:pPr>
        <w:pStyle w:val="NoSpacing"/>
        <w:numPr>
          <w:ilvl w:val="0"/>
          <w:numId w:val="1"/>
        </w:numPr>
        <w:ind w:left="0" w:firstLine="0"/>
        <w:rPr>
          <w:b/>
          <w:sz w:val="24"/>
        </w:rPr>
      </w:pPr>
      <w:r w:rsidRPr="007D5127">
        <w:rPr>
          <w:b/>
          <w:sz w:val="24"/>
        </w:rPr>
        <w:t xml:space="preserve">SCHEMATICS </w:t>
      </w:r>
    </w:p>
    <w:p w14:paraId="7FEF9D28" w14:textId="77777777" w:rsidR="007D5127" w:rsidRDefault="007D5127" w:rsidP="007D5127">
      <w:pPr>
        <w:pStyle w:val="NoSpacing"/>
      </w:pPr>
    </w:p>
    <w:p w14:paraId="45258876" w14:textId="6FF0FC11" w:rsidR="007D5127" w:rsidRDefault="007F472B" w:rsidP="007D5127">
      <w:pPr>
        <w:pStyle w:val="NoSpacing"/>
      </w:pPr>
      <w:r>
        <w:rPr>
          <w:noProof/>
        </w:rPr>
        <w:lastRenderedPageBreak/>
        <w:drawing>
          <wp:inline distT="0" distB="0" distL="0" distR="0" wp14:anchorId="0B0314EF" wp14:editId="6405B542">
            <wp:extent cx="5943600" cy="471424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6"/>
                    <a:stretch>
                      <a:fillRect/>
                    </a:stretch>
                  </pic:blipFill>
                  <pic:spPr>
                    <a:xfrm>
                      <a:off x="0" y="0"/>
                      <a:ext cx="5943600" cy="4714240"/>
                    </a:xfrm>
                    <a:prstGeom prst="rect">
                      <a:avLst/>
                    </a:prstGeom>
                  </pic:spPr>
                </pic:pic>
              </a:graphicData>
            </a:graphic>
          </wp:inline>
        </w:drawing>
      </w:r>
    </w:p>
    <w:p w14:paraId="4BF0E923" w14:textId="77777777" w:rsidR="007D5127" w:rsidRDefault="007D5127" w:rsidP="007D5127">
      <w:pPr>
        <w:pStyle w:val="NoSpacing"/>
      </w:pPr>
    </w:p>
    <w:p w14:paraId="47D3425B" w14:textId="53AE73AD" w:rsidR="00AB6034" w:rsidRPr="007D5127" w:rsidRDefault="007D5127" w:rsidP="007D5127">
      <w:pPr>
        <w:pStyle w:val="NoSpacing"/>
        <w:numPr>
          <w:ilvl w:val="0"/>
          <w:numId w:val="1"/>
        </w:numPr>
        <w:ind w:left="0" w:firstLine="0"/>
        <w:rPr>
          <w:b/>
          <w:sz w:val="24"/>
        </w:rPr>
      </w:pPr>
      <w:r w:rsidRPr="007D5127">
        <w:rPr>
          <w:b/>
          <w:sz w:val="24"/>
        </w:rPr>
        <w:t>SCREENSHOTS OF EACH TASK OUTPUT (ATMEL STUDIO OUTPUT)</w:t>
      </w:r>
    </w:p>
    <w:p w14:paraId="20E502F3" w14:textId="1D5B4F9A" w:rsidR="007D5127" w:rsidRDefault="007D5127" w:rsidP="007D5127">
      <w:pPr>
        <w:pStyle w:val="NoSpacing"/>
      </w:pPr>
    </w:p>
    <w:p w14:paraId="530990D3" w14:textId="23E36E77" w:rsidR="00460EF4" w:rsidRDefault="00460EF4" w:rsidP="007D5127">
      <w:pPr>
        <w:pStyle w:val="NoSpacing"/>
      </w:pPr>
      <w:r>
        <w:t>Here is an output of my code which will take care of all three parts of the assignment. Below we can see the Raw</w:t>
      </w:r>
      <w:r w:rsidR="00D968F8">
        <w:t xml:space="preserve"> ADC Values right above the frequency and duty cycle values. I added a small delay of 500ms to allow me to be able to screenshot the results. </w:t>
      </w:r>
    </w:p>
    <w:p w14:paraId="7F3E3281" w14:textId="67119A34" w:rsidR="00F74530" w:rsidRDefault="00484BC4" w:rsidP="007D5127">
      <w:pPr>
        <w:pStyle w:val="NoSpacing"/>
      </w:pPr>
      <w:r>
        <w:rPr>
          <w:noProof/>
        </w:rPr>
        <w:lastRenderedPageBreak/>
        <w:drawing>
          <wp:inline distT="0" distB="0" distL="0" distR="0" wp14:anchorId="1E281853" wp14:editId="38045316">
            <wp:extent cx="6562725" cy="350923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
                    <a:stretch>
                      <a:fillRect/>
                    </a:stretch>
                  </pic:blipFill>
                  <pic:spPr>
                    <a:xfrm>
                      <a:off x="0" y="0"/>
                      <a:ext cx="6566213" cy="3511100"/>
                    </a:xfrm>
                    <a:prstGeom prst="rect">
                      <a:avLst/>
                    </a:prstGeom>
                  </pic:spPr>
                </pic:pic>
              </a:graphicData>
            </a:graphic>
          </wp:inline>
        </w:drawing>
      </w:r>
    </w:p>
    <w:p w14:paraId="2955A7F7" w14:textId="561977DC" w:rsidR="00D968F8" w:rsidRDefault="00D968F8" w:rsidP="007D5127">
      <w:pPr>
        <w:pStyle w:val="NoSpacing"/>
      </w:pPr>
    </w:p>
    <w:p w14:paraId="2A18178D" w14:textId="40B1DE87" w:rsidR="00D968F8" w:rsidRDefault="00D968F8" w:rsidP="007D5127">
      <w:pPr>
        <w:pStyle w:val="NoSpacing"/>
      </w:pPr>
      <w:r>
        <w:t xml:space="preserve">Here is me using the data analyzer to get the correct values for the Joystick. </w:t>
      </w:r>
      <w:r w:rsidR="008D3554">
        <w:t xml:space="preserve">This is joystick being in the center so we can see the Duty cycle is 50% and the Frequency is 30Hz which is what we wanted to display. </w:t>
      </w:r>
    </w:p>
    <w:p w14:paraId="61192989" w14:textId="77777777" w:rsidR="00460EF4" w:rsidRDefault="00460EF4" w:rsidP="007D5127">
      <w:pPr>
        <w:pStyle w:val="NoSpacing"/>
      </w:pPr>
    </w:p>
    <w:p w14:paraId="6C62D982" w14:textId="02B2BEEF" w:rsidR="00484BC4" w:rsidRDefault="00484BC4" w:rsidP="007D5127">
      <w:pPr>
        <w:pStyle w:val="NoSpacing"/>
      </w:pPr>
      <w:r>
        <w:rPr>
          <w:noProof/>
        </w:rPr>
        <w:drawing>
          <wp:inline distT="0" distB="0" distL="0" distR="0" wp14:anchorId="482351B7" wp14:editId="147C7013">
            <wp:extent cx="5893656" cy="15525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5895318" cy="1553013"/>
                    </a:xfrm>
                    <a:prstGeom prst="rect">
                      <a:avLst/>
                    </a:prstGeom>
                  </pic:spPr>
                </pic:pic>
              </a:graphicData>
            </a:graphic>
          </wp:inline>
        </w:drawing>
      </w:r>
    </w:p>
    <w:p w14:paraId="1E537ACB" w14:textId="039A786C" w:rsidR="008D3554" w:rsidRDefault="008D3554" w:rsidP="007D5127">
      <w:pPr>
        <w:pStyle w:val="NoSpacing"/>
      </w:pPr>
    </w:p>
    <w:p w14:paraId="580A73F7" w14:textId="240FB56E" w:rsidR="008D3554" w:rsidRDefault="008D3554" w:rsidP="007D5127">
      <w:pPr>
        <w:pStyle w:val="NoSpacing"/>
      </w:pPr>
    </w:p>
    <w:p w14:paraId="09B0099E" w14:textId="6C10C477" w:rsidR="008D3554" w:rsidRDefault="008D3554" w:rsidP="007D5127">
      <w:pPr>
        <w:pStyle w:val="NoSpacing"/>
      </w:pPr>
      <w:r>
        <w:t xml:space="preserve">Here we can see what happens when we move the Joystick all the way to one extreme, we get the duty cycle being 100% while the frequency remains unchanged at 30Hz.  </w:t>
      </w:r>
    </w:p>
    <w:p w14:paraId="25809DA3" w14:textId="1C87FDF0" w:rsidR="00484BC4" w:rsidRDefault="00484BC4" w:rsidP="007D5127">
      <w:pPr>
        <w:pStyle w:val="NoSpacing"/>
      </w:pPr>
      <w:r>
        <w:rPr>
          <w:noProof/>
        </w:rPr>
        <w:drawing>
          <wp:inline distT="0" distB="0" distL="0" distR="0" wp14:anchorId="202ABF52" wp14:editId="7651A125">
            <wp:extent cx="6469224" cy="1524000"/>
            <wp:effectExtent l="0" t="0" r="8255" b="0"/>
            <wp:docPr id="15" name="Picture 15" descr="A picture containing text, indo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 screen, screenshot&#10;&#10;Description automatically generated"/>
                    <pic:cNvPicPr/>
                  </pic:nvPicPr>
                  <pic:blipFill>
                    <a:blip r:embed="rId9"/>
                    <a:stretch>
                      <a:fillRect/>
                    </a:stretch>
                  </pic:blipFill>
                  <pic:spPr>
                    <a:xfrm>
                      <a:off x="0" y="0"/>
                      <a:ext cx="6475258" cy="1525422"/>
                    </a:xfrm>
                    <a:prstGeom prst="rect">
                      <a:avLst/>
                    </a:prstGeom>
                  </pic:spPr>
                </pic:pic>
              </a:graphicData>
            </a:graphic>
          </wp:inline>
        </w:drawing>
      </w:r>
    </w:p>
    <w:p w14:paraId="2825941D" w14:textId="35D66FBB" w:rsidR="00484BC4" w:rsidRDefault="008D3554" w:rsidP="007D5127">
      <w:pPr>
        <w:pStyle w:val="NoSpacing"/>
      </w:pPr>
      <w:r>
        <w:lastRenderedPageBreak/>
        <w:t xml:space="preserve">Here we can see what happens when we move the Joystick to the opposite end, we can basically turn off the LED. </w:t>
      </w:r>
    </w:p>
    <w:p w14:paraId="05F17E54" w14:textId="7A214BEC" w:rsidR="00484BC4" w:rsidRDefault="00484BC4" w:rsidP="007D5127">
      <w:pPr>
        <w:pStyle w:val="NoSpacing"/>
      </w:pPr>
      <w:r>
        <w:rPr>
          <w:noProof/>
        </w:rPr>
        <w:drawing>
          <wp:inline distT="0" distB="0" distL="0" distR="0" wp14:anchorId="59E5EA08" wp14:editId="5D5DDEB2">
            <wp:extent cx="5829300" cy="975286"/>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0"/>
                    <a:stretch>
                      <a:fillRect/>
                    </a:stretch>
                  </pic:blipFill>
                  <pic:spPr>
                    <a:xfrm>
                      <a:off x="0" y="0"/>
                      <a:ext cx="5840214" cy="977112"/>
                    </a:xfrm>
                    <a:prstGeom prst="rect">
                      <a:avLst/>
                    </a:prstGeom>
                  </pic:spPr>
                </pic:pic>
              </a:graphicData>
            </a:graphic>
          </wp:inline>
        </w:drawing>
      </w:r>
    </w:p>
    <w:p w14:paraId="6A6AA03B" w14:textId="7E892AAD" w:rsidR="008D3554" w:rsidRDefault="008D3554" w:rsidP="007D5127">
      <w:pPr>
        <w:pStyle w:val="NoSpacing"/>
      </w:pPr>
    </w:p>
    <w:p w14:paraId="6F373591" w14:textId="340EEC4B" w:rsidR="008D3554" w:rsidRDefault="008D3554" w:rsidP="007D5127">
      <w:pPr>
        <w:pStyle w:val="NoSpacing"/>
      </w:pPr>
    </w:p>
    <w:p w14:paraId="3B8BD363" w14:textId="7B2008CE" w:rsidR="008D3554" w:rsidRDefault="008D3554" w:rsidP="007D5127">
      <w:pPr>
        <w:pStyle w:val="NoSpacing"/>
      </w:pPr>
      <w:r>
        <w:t xml:space="preserve">Here is me changing the Frequency to one extreme causing it to go to zero or at least very close to zero which is basically 1Hz while the Duty cycle remains at 50% as you can see below. </w:t>
      </w:r>
    </w:p>
    <w:p w14:paraId="168D8D2C" w14:textId="16FED294" w:rsidR="00484BC4" w:rsidRDefault="00484BC4" w:rsidP="007D5127">
      <w:pPr>
        <w:pStyle w:val="NoSpacing"/>
      </w:pPr>
      <w:r>
        <w:rPr>
          <w:noProof/>
        </w:rPr>
        <w:drawing>
          <wp:inline distT="0" distB="0" distL="0" distR="0" wp14:anchorId="4B62BD68" wp14:editId="781BB1DB">
            <wp:extent cx="5876925" cy="1003975"/>
            <wp:effectExtent l="0" t="0" r="0" b="5715"/>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1"/>
                    <a:stretch>
                      <a:fillRect/>
                    </a:stretch>
                  </pic:blipFill>
                  <pic:spPr>
                    <a:xfrm>
                      <a:off x="0" y="0"/>
                      <a:ext cx="5881977" cy="1004838"/>
                    </a:xfrm>
                    <a:prstGeom prst="rect">
                      <a:avLst/>
                    </a:prstGeom>
                  </pic:spPr>
                </pic:pic>
              </a:graphicData>
            </a:graphic>
          </wp:inline>
        </w:drawing>
      </w:r>
    </w:p>
    <w:p w14:paraId="48E14877" w14:textId="05A5C8C3" w:rsidR="008D3554" w:rsidRDefault="008D3554" w:rsidP="007D5127">
      <w:pPr>
        <w:pStyle w:val="NoSpacing"/>
      </w:pPr>
    </w:p>
    <w:p w14:paraId="441397EA" w14:textId="77777777" w:rsidR="008D3554" w:rsidRDefault="008D3554" w:rsidP="007D5127">
      <w:pPr>
        <w:pStyle w:val="NoSpacing"/>
      </w:pPr>
    </w:p>
    <w:p w14:paraId="3A1776AA" w14:textId="6A06295A" w:rsidR="00484BC4" w:rsidRDefault="008D3554" w:rsidP="007D5127">
      <w:pPr>
        <w:pStyle w:val="NoSpacing"/>
      </w:pPr>
      <w:r>
        <w:t xml:space="preserve">Here we can see changing the Frequency to the other extreme causing it to have a frequency of 60Hz as we wanted on the assignment, while the Duty cycle remains at 50% as stated. </w:t>
      </w:r>
      <w:proofErr w:type="gramStart"/>
      <w:r>
        <w:t>So</w:t>
      </w:r>
      <w:proofErr w:type="gramEnd"/>
      <w:r>
        <w:t xml:space="preserve"> we are basically able to see all 4 quadrants of the Joystick.</w:t>
      </w:r>
    </w:p>
    <w:p w14:paraId="6F05725B" w14:textId="21EB60BF" w:rsidR="00484BC4" w:rsidRDefault="00484BC4" w:rsidP="007D5127">
      <w:pPr>
        <w:pStyle w:val="NoSpacing"/>
      </w:pPr>
      <w:r>
        <w:rPr>
          <w:noProof/>
        </w:rPr>
        <w:drawing>
          <wp:inline distT="0" distB="0" distL="0" distR="0" wp14:anchorId="4E20C95F" wp14:editId="42DF9F4E">
            <wp:extent cx="5943600" cy="103441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2"/>
                    <a:stretch>
                      <a:fillRect/>
                    </a:stretch>
                  </pic:blipFill>
                  <pic:spPr>
                    <a:xfrm>
                      <a:off x="0" y="0"/>
                      <a:ext cx="5943600" cy="1034415"/>
                    </a:xfrm>
                    <a:prstGeom prst="rect">
                      <a:avLst/>
                    </a:prstGeom>
                  </pic:spPr>
                </pic:pic>
              </a:graphicData>
            </a:graphic>
          </wp:inline>
        </w:drawing>
      </w:r>
    </w:p>
    <w:p w14:paraId="68B4FBFA" w14:textId="77777777" w:rsidR="00F74530" w:rsidRDefault="00F74530" w:rsidP="00F74530">
      <w:pPr>
        <w:pStyle w:val="NoSpacing"/>
      </w:pPr>
    </w:p>
    <w:p w14:paraId="2202B2A8" w14:textId="10EBC3E7" w:rsidR="007D5127" w:rsidRPr="007D5127" w:rsidRDefault="007D5127" w:rsidP="007D5127">
      <w:pPr>
        <w:pStyle w:val="NoSpacing"/>
        <w:numPr>
          <w:ilvl w:val="0"/>
          <w:numId w:val="1"/>
        </w:numPr>
        <w:ind w:left="0" w:firstLine="0"/>
        <w:rPr>
          <w:b/>
          <w:sz w:val="24"/>
        </w:rPr>
      </w:pPr>
      <w:r w:rsidRPr="007D5127">
        <w:rPr>
          <w:b/>
          <w:sz w:val="24"/>
        </w:rPr>
        <w:t>SCREENSHOT OF EACH DEMO (BOARD SETUP)</w:t>
      </w:r>
    </w:p>
    <w:p w14:paraId="68504078" w14:textId="77777777" w:rsidR="007D5127" w:rsidRDefault="007D5127" w:rsidP="007D5127">
      <w:pPr>
        <w:pStyle w:val="NoSpacing"/>
      </w:pPr>
    </w:p>
    <w:p w14:paraId="4FA29221" w14:textId="0C04124F" w:rsidR="007D5127" w:rsidRDefault="00F907BE" w:rsidP="007D5127">
      <w:pPr>
        <w:pStyle w:val="NoSpacing"/>
      </w:pPr>
      <w:r>
        <w:rPr>
          <w:noProof/>
        </w:rPr>
        <w:lastRenderedPageBreak/>
        <w:drawing>
          <wp:inline distT="0" distB="0" distL="0" distR="0" wp14:anchorId="72E648C0" wp14:editId="7D06E174">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stretch>
                      <a:fillRect/>
                    </a:stretch>
                  </pic:blipFill>
                  <pic:spPr>
                    <a:xfrm rot="10800000">
                      <a:off x="0" y="0"/>
                      <a:ext cx="5943600" cy="4457700"/>
                    </a:xfrm>
                    <a:prstGeom prst="rect">
                      <a:avLst/>
                    </a:prstGeom>
                  </pic:spPr>
                </pic:pic>
              </a:graphicData>
            </a:graphic>
          </wp:inline>
        </w:drawing>
      </w:r>
    </w:p>
    <w:p w14:paraId="133F1B39" w14:textId="77777777" w:rsidR="00F907BE" w:rsidRDefault="00F907BE" w:rsidP="007D5127">
      <w:pPr>
        <w:pStyle w:val="NoSpacing"/>
      </w:pPr>
    </w:p>
    <w:p w14:paraId="3FC73D99" w14:textId="3A623676" w:rsidR="007D5127" w:rsidRDefault="007D5127" w:rsidP="007D5127">
      <w:pPr>
        <w:pStyle w:val="NoSpacing"/>
        <w:numPr>
          <w:ilvl w:val="0"/>
          <w:numId w:val="1"/>
        </w:numPr>
        <w:ind w:left="0" w:firstLine="0"/>
        <w:rPr>
          <w:b/>
          <w:sz w:val="24"/>
        </w:rPr>
      </w:pPr>
      <w:r w:rsidRPr="007D5127">
        <w:rPr>
          <w:b/>
          <w:sz w:val="24"/>
        </w:rPr>
        <w:t>VIDEO LINKS OF EACH DEMO</w:t>
      </w:r>
    </w:p>
    <w:p w14:paraId="69C63859" w14:textId="617C9A4A" w:rsidR="007D5127" w:rsidRPr="001604B2" w:rsidRDefault="001604B2" w:rsidP="007D5127">
      <w:pPr>
        <w:pStyle w:val="NoSpacing"/>
        <w:rPr>
          <w:b/>
          <w:sz w:val="24"/>
        </w:rPr>
      </w:pPr>
      <w:r>
        <w:rPr>
          <w:b/>
          <w:sz w:val="24"/>
        </w:rPr>
        <w:t xml:space="preserve">DA3 Part 2: </w:t>
      </w:r>
      <w:hyperlink r:id="rId14" w:history="1">
        <w:r w:rsidRPr="007F38F6">
          <w:rPr>
            <w:rStyle w:val="Hyperlink"/>
            <w:rFonts w:ascii="Helvetica" w:hAnsi="Helvetica" w:cs="Helvetica"/>
            <w:bdr w:val="none" w:sz="0" w:space="0" w:color="auto" w:frame="1"/>
          </w:rPr>
          <w:t>https://youtube.com/shorts/j1wdf_MSlik?feature=share</w:t>
        </w:r>
      </w:hyperlink>
    </w:p>
    <w:p w14:paraId="67DE2221" w14:textId="0D105A65" w:rsidR="007D5127" w:rsidRPr="001604B2" w:rsidRDefault="001604B2" w:rsidP="007D5127">
      <w:pPr>
        <w:pStyle w:val="NoSpacing"/>
        <w:rPr>
          <w:b/>
          <w:bCs/>
          <w:sz w:val="24"/>
          <w:szCs w:val="24"/>
        </w:rPr>
      </w:pPr>
      <w:r w:rsidRPr="001604B2">
        <w:rPr>
          <w:b/>
          <w:bCs/>
          <w:sz w:val="24"/>
          <w:szCs w:val="24"/>
        </w:rPr>
        <w:t xml:space="preserve">DA3 Part 3: </w:t>
      </w:r>
      <w:hyperlink r:id="rId15" w:tgtFrame="_blank" w:tooltip="https://youtu.be/NsZ8_ZAMUuU" w:history="1">
        <w:r>
          <w:rPr>
            <w:rStyle w:val="Hyperlink"/>
            <w:rFonts w:ascii="Helvetica" w:hAnsi="Helvetica" w:cs="Helvetica"/>
            <w:bdr w:val="none" w:sz="0" w:space="0" w:color="auto" w:frame="1"/>
          </w:rPr>
          <w:t>https://youtu.be/NsZ8_ZAMUuU</w:t>
        </w:r>
      </w:hyperlink>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77777777" w:rsidR="007D5127" w:rsidRDefault="007D5127" w:rsidP="007D5127">
      <w:pPr>
        <w:pStyle w:val="NoSpacing"/>
      </w:pPr>
    </w:p>
    <w:p w14:paraId="107AE028" w14:textId="7E737801" w:rsidR="007D5127" w:rsidRPr="00C00F20" w:rsidRDefault="00F74530" w:rsidP="007D5127">
      <w:pPr>
        <w:pStyle w:val="NoSpacing"/>
        <w:rPr>
          <w:rFonts w:ascii="Times New Roman" w:hAnsi="Times New Roman" w:cs="Times New Roman"/>
          <w:sz w:val="24"/>
          <w:szCs w:val="24"/>
        </w:rPr>
      </w:pPr>
      <w:r w:rsidRPr="00C00F20">
        <w:rPr>
          <w:rFonts w:ascii="Times New Roman" w:hAnsi="Times New Roman" w:cs="Times New Roman"/>
          <w:sz w:val="24"/>
          <w:szCs w:val="24"/>
        </w:rPr>
        <w:t>https://github.com/Ernesto-Ibarra/Work</w:t>
      </w:r>
      <w:r w:rsidR="00C00F20" w:rsidRPr="00C00F20">
        <w:rPr>
          <w:rFonts w:ascii="Times New Roman" w:hAnsi="Times New Roman" w:cs="Times New Roman"/>
          <w:sz w:val="24"/>
          <w:szCs w:val="24"/>
        </w:rPr>
        <w:t>/tree/main/DesignAssignments</w:t>
      </w: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1604B2" w:rsidP="00951C6E">
      <w:pPr>
        <w:pStyle w:val="NoSpacing"/>
      </w:pPr>
      <w:hyperlink r:id="rId16"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71522FC5" w:rsidR="00A23491" w:rsidRDefault="00C00F20" w:rsidP="00A23491">
      <w:pPr>
        <w:pStyle w:val="NoSpacing"/>
        <w:jc w:val="right"/>
      </w:pPr>
      <w:r>
        <w:rPr>
          <w:rFonts w:eastAsia="Times New Roman" w:cs="Times New Roman"/>
        </w:rPr>
        <w:t>Ernesto Ibarra</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SimSun">
    <w:altName w:val="Cambria"/>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90765"/>
    <w:rsid w:val="0014776D"/>
    <w:rsid w:val="001604B2"/>
    <w:rsid w:val="00180940"/>
    <w:rsid w:val="001F48AF"/>
    <w:rsid w:val="002563EC"/>
    <w:rsid w:val="002F5044"/>
    <w:rsid w:val="00395290"/>
    <w:rsid w:val="003F4D5A"/>
    <w:rsid w:val="00460EF4"/>
    <w:rsid w:val="00484BC4"/>
    <w:rsid w:val="004F4DFB"/>
    <w:rsid w:val="00541CBD"/>
    <w:rsid w:val="0058372E"/>
    <w:rsid w:val="00691A52"/>
    <w:rsid w:val="00706C41"/>
    <w:rsid w:val="00723184"/>
    <w:rsid w:val="00731E09"/>
    <w:rsid w:val="007C363C"/>
    <w:rsid w:val="007D5127"/>
    <w:rsid w:val="007F472B"/>
    <w:rsid w:val="008077AA"/>
    <w:rsid w:val="008D3554"/>
    <w:rsid w:val="00951C6E"/>
    <w:rsid w:val="009B1632"/>
    <w:rsid w:val="00A23491"/>
    <w:rsid w:val="00A2430F"/>
    <w:rsid w:val="00AB6034"/>
    <w:rsid w:val="00C00F20"/>
    <w:rsid w:val="00C53995"/>
    <w:rsid w:val="00C635B4"/>
    <w:rsid w:val="00C92147"/>
    <w:rsid w:val="00D6186D"/>
    <w:rsid w:val="00D968F8"/>
    <w:rsid w:val="00ED48EA"/>
    <w:rsid w:val="00F74530"/>
    <w:rsid w:val="00F907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 w:type="paragraph" w:styleId="Header">
    <w:name w:val="header"/>
    <w:basedOn w:val="Normal"/>
    <w:link w:val="HeaderChar"/>
    <w:uiPriority w:val="99"/>
    <w:unhideWhenUsed/>
    <w:rsid w:val="00F74530"/>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F74530"/>
  </w:style>
  <w:style w:type="character" w:customStyle="1" w:styleId="pl-c">
    <w:name w:val="pl-c"/>
    <w:basedOn w:val="DefaultParagraphFont"/>
    <w:rsid w:val="00723184"/>
  </w:style>
  <w:style w:type="character" w:customStyle="1" w:styleId="pl-k">
    <w:name w:val="pl-k"/>
    <w:basedOn w:val="DefaultParagraphFont"/>
    <w:rsid w:val="00723184"/>
  </w:style>
  <w:style w:type="character" w:customStyle="1" w:styleId="pl-s">
    <w:name w:val="pl-s"/>
    <w:basedOn w:val="DefaultParagraphFont"/>
    <w:rsid w:val="00723184"/>
  </w:style>
  <w:style w:type="character" w:customStyle="1" w:styleId="pl-pds">
    <w:name w:val="pl-pds"/>
    <w:basedOn w:val="DefaultParagraphFont"/>
    <w:rsid w:val="00723184"/>
  </w:style>
  <w:style w:type="character" w:customStyle="1" w:styleId="pl-en">
    <w:name w:val="pl-en"/>
    <w:basedOn w:val="DefaultParagraphFont"/>
    <w:rsid w:val="00723184"/>
  </w:style>
  <w:style w:type="character" w:customStyle="1" w:styleId="pl-c1">
    <w:name w:val="pl-c1"/>
    <w:basedOn w:val="DefaultParagraphFont"/>
    <w:rsid w:val="00723184"/>
  </w:style>
  <w:style w:type="character" w:customStyle="1" w:styleId="pl-cce">
    <w:name w:val="pl-cce"/>
    <w:basedOn w:val="DefaultParagraphFont"/>
    <w:rsid w:val="00723184"/>
  </w:style>
  <w:style w:type="character" w:styleId="UnresolvedMention">
    <w:name w:val="Unresolved Mention"/>
    <w:basedOn w:val="DefaultParagraphFont"/>
    <w:uiPriority w:val="99"/>
    <w:rsid w:val="00160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12173">
      <w:bodyDiv w:val="1"/>
      <w:marLeft w:val="0"/>
      <w:marRight w:val="0"/>
      <w:marTop w:val="0"/>
      <w:marBottom w:val="0"/>
      <w:divBdr>
        <w:top w:val="none" w:sz="0" w:space="0" w:color="auto"/>
        <w:left w:val="none" w:sz="0" w:space="0" w:color="auto"/>
        <w:bottom w:val="none" w:sz="0" w:space="0" w:color="auto"/>
        <w:right w:val="none" w:sz="0" w:space="0" w:color="auto"/>
      </w:divBdr>
    </w:div>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866600551">
      <w:bodyDiv w:val="1"/>
      <w:marLeft w:val="0"/>
      <w:marRight w:val="0"/>
      <w:marTop w:val="0"/>
      <w:marBottom w:val="0"/>
      <w:divBdr>
        <w:top w:val="none" w:sz="0" w:space="0" w:color="auto"/>
        <w:left w:val="none" w:sz="0" w:space="0" w:color="auto"/>
        <w:bottom w:val="none" w:sz="0" w:space="0" w:color="auto"/>
        <w:right w:val="none" w:sz="0" w:space="0" w:color="auto"/>
      </w:divBdr>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udentconduct.unlv.edu/misconduct/policy.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youtu.be/NsZ8_ZAMUuU"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com/shorts/j1wdf_MSlik?feature=sh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11</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Ernesto Ibarra</cp:lastModifiedBy>
  <cp:revision>2</cp:revision>
  <cp:lastPrinted>2022-03-14T06:58:00Z</cp:lastPrinted>
  <dcterms:created xsi:type="dcterms:W3CDTF">2022-03-14T07:29:00Z</dcterms:created>
  <dcterms:modified xsi:type="dcterms:W3CDTF">2022-03-14T07:29:00Z</dcterms:modified>
</cp:coreProperties>
</file>