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535DE717" wp14:paraId="5C1A07E2" wp14:textId="61C79DC1">
      <w:pPr>
        <w:pStyle w:val="Title"/>
        <w:jc w:val="center"/>
        <w:rPr>
          <w:rFonts w:ascii="Calibri" w:hAnsi="Calibri" w:eastAsia="Calibri" w:cs="Calibri"/>
          <w:sz w:val="28"/>
          <w:szCs w:val="28"/>
        </w:rPr>
      </w:pPr>
      <w:r w:rsidRPr="535DE717" w:rsidR="0C43D3F7">
        <w:rPr>
          <w:rFonts w:ascii="Calibri" w:hAnsi="Calibri" w:eastAsia="Calibri" w:cs="Calibri"/>
          <w:sz w:val="28"/>
          <w:szCs w:val="28"/>
        </w:rPr>
        <w:t xml:space="preserve">Estado Actual </w:t>
      </w:r>
    </w:p>
    <w:p w:rsidR="0C43D3F7" w:rsidP="535DE717" w:rsidRDefault="0C43D3F7" w14:paraId="1C31B3CF" w14:textId="01370AD7">
      <w:pPr>
        <w:pStyle w:val="ListParagraph"/>
        <w:numPr>
          <w:ilvl w:val="0"/>
          <w:numId w:val="1"/>
        </w:numPr>
        <w:jc w:val="both"/>
        <w:rPr>
          <w:rFonts w:ascii="Calibri" w:hAnsi="Calibri" w:eastAsia="Calibri" w:cs="Calibri"/>
          <w:b w:val="1"/>
          <w:bCs w:val="1"/>
          <w:sz w:val="28"/>
          <w:szCs w:val="28"/>
        </w:rPr>
      </w:pPr>
      <w:r w:rsidRPr="535DE717" w:rsidR="0C43D3F7">
        <w:rPr>
          <w:rFonts w:ascii="Calibri" w:hAnsi="Calibri" w:eastAsia="Calibri" w:cs="Calibri"/>
          <w:b w:val="1"/>
          <w:bCs w:val="1"/>
          <w:sz w:val="28"/>
          <w:szCs w:val="28"/>
        </w:rPr>
        <w:t>Documentación</w:t>
      </w:r>
    </w:p>
    <w:p w:rsidR="535DE717" w:rsidP="535DE717" w:rsidRDefault="535DE717" w14:paraId="5A935DF8" w14:textId="51E68EB6">
      <w:pPr>
        <w:pStyle w:val="ListParagraph"/>
        <w:ind w:left="720"/>
        <w:jc w:val="both"/>
        <w:rPr>
          <w:rFonts w:ascii="Calibri" w:hAnsi="Calibri" w:eastAsia="Calibri" w:cs="Calibri"/>
          <w:sz w:val="24"/>
          <w:szCs w:val="24"/>
        </w:rPr>
      </w:pPr>
    </w:p>
    <w:p w:rsidR="0C43D3F7" w:rsidP="535DE717" w:rsidRDefault="0C43D3F7" w14:paraId="7211794B" w14:textId="06A77319">
      <w:pPr>
        <w:pStyle w:val="ListParagraph"/>
        <w:numPr>
          <w:ilvl w:val="0"/>
          <w:numId w:val="2"/>
        </w:numPr>
        <w:jc w:val="both"/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s-ES"/>
        </w:rPr>
      </w:pPr>
      <w:r w:rsidRPr="535DE717" w:rsidR="0C43D3F7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s-ES"/>
        </w:rPr>
        <w:t xml:space="preserve">Existe una </w:t>
      </w:r>
      <w:r w:rsidRPr="535DE717" w:rsidR="0C43D3F7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s-ES"/>
        </w:rPr>
        <w:t>mini documentación tipo hoja</w:t>
      </w:r>
      <w:r w:rsidRPr="535DE717" w:rsidR="0C43D3F7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s-ES"/>
        </w:rPr>
        <w:t xml:space="preserve"> que describe de manera básica la interfaz de usuario.</w:t>
      </w:r>
    </w:p>
    <w:p w:rsidR="0C43D3F7" w:rsidP="535DE717" w:rsidRDefault="0C43D3F7" w14:paraId="026927DB" w14:textId="16914182">
      <w:pPr>
        <w:pStyle w:val="ListParagraph"/>
        <w:numPr>
          <w:ilvl w:val="0"/>
          <w:numId w:val="2"/>
        </w:numPr>
        <w:spacing w:before="240" w:beforeAutospacing="off" w:after="240" w:afterAutospacing="off"/>
        <w:jc w:val="both"/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s-ES"/>
        </w:rPr>
      </w:pPr>
      <w:r w:rsidRPr="535DE717" w:rsidR="0C43D3F7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s-ES"/>
        </w:rPr>
        <w:t>Falta ampliar la documentación técnica del código, explicando:</w:t>
      </w:r>
    </w:p>
    <w:p w:rsidR="0C43D3F7" w:rsidP="535DE717" w:rsidRDefault="0C43D3F7" w14:paraId="4802D689" w14:textId="43975C4D">
      <w:pPr>
        <w:pStyle w:val="ListParagraph"/>
        <w:numPr>
          <w:ilvl w:val="0"/>
          <w:numId w:val="2"/>
        </w:numPr>
        <w:spacing w:before="240" w:beforeAutospacing="off" w:after="240" w:afterAutospacing="off"/>
        <w:jc w:val="both"/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s-ES"/>
        </w:rPr>
      </w:pPr>
      <w:r w:rsidRPr="535DE717" w:rsidR="0C43D3F7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s-ES"/>
        </w:rPr>
        <w:t>La estructura de clases y formularios.</w:t>
      </w:r>
    </w:p>
    <w:p w:rsidR="0C43D3F7" w:rsidP="535DE717" w:rsidRDefault="0C43D3F7" w14:paraId="77B13662" w14:textId="640A38E1">
      <w:pPr>
        <w:pStyle w:val="ListParagraph"/>
        <w:numPr>
          <w:ilvl w:val="0"/>
          <w:numId w:val="2"/>
        </w:numPr>
        <w:spacing w:before="240" w:beforeAutospacing="off" w:after="240" w:afterAutospacing="off"/>
        <w:jc w:val="both"/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s-ES"/>
        </w:rPr>
      </w:pPr>
      <w:r w:rsidRPr="535DE717" w:rsidR="0C43D3F7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s-ES"/>
        </w:rPr>
        <w:t>Los métodos principales y su propósito.</w:t>
      </w:r>
    </w:p>
    <w:p w:rsidR="0C43D3F7" w:rsidP="535DE717" w:rsidRDefault="0C43D3F7" w14:paraId="090FA4DF" w14:textId="1F8E0F17">
      <w:pPr>
        <w:pStyle w:val="ListParagraph"/>
        <w:numPr>
          <w:ilvl w:val="0"/>
          <w:numId w:val="2"/>
        </w:numPr>
        <w:spacing w:before="240" w:beforeAutospacing="off" w:after="240" w:afterAutospacing="off"/>
        <w:jc w:val="both"/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s-ES"/>
        </w:rPr>
      </w:pPr>
      <w:r w:rsidRPr="535DE717" w:rsidR="0C43D3F7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s-ES"/>
        </w:rPr>
        <w:t>La relación entre la interfaz y la base de datos.</w:t>
      </w:r>
    </w:p>
    <w:p w:rsidR="0C43D3F7" w:rsidP="535DE717" w:rsidRDefault="0C43D3F7" w14:paraId="3DADD7B6" w14:textId="2A3D4560">
      <w:pPr>
        <w:pStyle w:val="ListParagraph"/>
        <w:numPr>
          <w:ilvl w:val="0"/>
          <w:numId w:val="2"/>
        </w:numPr>
        <w:spacing w:before="240" w:beforeAutospacing="off" w:after="240" w:afterAutospacing="off"/>
        <w:jc w:val="both"/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s-ES"/>
        </w:rPr>
      </w:pPr>
      <w:r w:rsidRPr="535DE717" w:rsidR="0C43D3F7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s-ES"/>
        </w:rPr>
        <w:t>Las medidas de seguridad implementadas.</w:t>
      </w:r>
    </w:p>
    <w:p w:rsidR="535DE717" w:rsidP="535DE717" w:rsidRDefault="535DE717" w14:paraId="7A4C83BE" w14:textId="37F2D5A9">
      <w:pPr>
        <w:pStyle w:val="ListParagraph"/>
        <w:spacing w:before="240" w:beforeAutospacing="off" w:after="240" w:afterAutospacing="off"/>
        <w:ind w:left="720"/>
        <w:jc w:val="both"/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s-ES"/>
        </w:rPr>
      </w:pPr>
    </w:p>
    <w:p w:rsidR="0C43D3F7" w:rsidP="535DE717" w:rsidRDefault="0C43D3F7" w14:paraId="218D3BC6" w14:textId="1BC5EFF1">
      <w:pPr>
        <w:pStyle w:val="ListParagraph"/>
        <w:numPr>
          <w:ilvl w:val="0"/>
          <w:numId w:val="1"/>
        </w:numPr>
        <w:spacing w:before="240" w:beforeAutospacing="off" w:after="240" w:afterAutospacing="off"/>
        <w:jc w:val="both"/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s-ES"/>
        </w:rPr>
      </w:pPr>
      <w:r w:rsidRPr="535DE717" w:rsidR="0C43D3F7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s-ES"/>
        </w:rPr>
        <w:t>Interfaz de Usuario</w:t>
      </w:r>
    </w:p>
    <w:p w:rsidR="535DE717" w:rsidP="535DE717" w:rsidRDefault="535DE717" w14:paraId="75C76A55" w14:textId="346E576B">
      <w:pPr>
        <w:pStyle w:val="ListParagraph"/>
        <w:spacing w:before="240" w:beforeAutospacing="off" w:after="240" w:afterAutospacing="off"/>
        <w:ind w:left="720"/>
        <w:jc w:val="both"/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s-ES"/>
        </w:rPr>
      </w:pPr>
    </w:p>
    <w:p w:rsidR="0C43D3F7" w:rsidP="535DE717" w:rsidRDefault="0C43D3F7" w14:paraId="6034FBA1" w14:textId="393BCCB3">
      <w:pPr>
        <w:pStyle w:val="ListParagraph"/>
        <w:numPr>
          <w:ilvl w:val="0"/>
          <w:numId w:val="3"/>
        </w:numPr>
        <w:spacing w:before="240" w:beforeAutospacing="off" w:after="240" w:afterAutospacing="off"/>
        <w:jc w:val="both"/>
        <w:rPr>
          <w:rFonts w:ascii="Calibri" w:hAnsi="Calibri" w:eastAsia="Calibri" w:cs="Calibri"/>
          <w:noProof w:val="0"/>
          <w:sz w:val="24"/>
          <w:szCs w:val="24"/>
          <w:lang w:val="es-ES"/>
        </w:rPr>
      </w:pPr>
      <w:r w:rsidRPr="535DE717" w:rsidR="0C43D3F7">
        <w:rPr>
          <w:rFonts w:ascii="Calibri" w:hAnsi="Calibri" w:eastAsia="Calibri" w:cs="Calibri"/>
          <w:noProof w:val="0"/>
          <w:sz w:val="24"/>
          <w:szCs w:val="24"/>
          <w:lang w:val="es-ES"/>
        </w:rPr>
        <w:t xml:space="preserve">Se ha implementado la </w:t>
      </w:r>
      <w:r w:rsidRPr="535DE717" w:rsidR="0C43D3F7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S"/>
        </w:rPr>
        <w:t>pantalla principal de inicio de sesión</w:t>
      </w:r>
      <w:r w:rsidRPr="535DE717" w:rsidR="0C43D3F7">
        <w:rPr>
          <w:rFonts w:ascii="Calibri" w:hAnsi="Calibri" w:eastAsia="Calibri" w:cs="Calibri"/>
          <w:noProof w:val="0"/>
          <w:sz w:val="24"/>
          <w:szCs w:val="24"/>
          <w:lang w:val="es-ES"/>
        </w:rPr>
        <w:t>:</w:t>
      </w:r>
    </w:p>
    <w:p w:rsidR="0C43D3F7" w:rsidP="535DE717" w:rsidRDefault="0C43D3F7" w14:paraId="2C5A70EB" w14:textId="20C6712D">
      <w:pPr>
        <w:pStyle w:val="ListParagraph"/>
        <w:numPr>
          <w:ilvl w:val="0"/>
          <w:numId w:val="3"/>
        </w:numPr>
        <w:spacing w:before="240" w:beforeAutospacing="off" w:after="240" w:afterAutospacing="off"/>
        <w:jc w:val="both"/>
        <w:rPr>
          <w:rFonts w:ascii="Calibri" w:hAnsi="Calibri" w:eastAsia="Calibri" w:cs="Calibri"/>
          <w:noProof w:val="0"/>
          <w:sz w:val="24"/>
          <w:szCs w:val="24"/>
          <w:lang w:val="es-ES"/>
        </w:rPr>
      </w:pPr>
      <w:r w:rsidRPr="535DE717" w:rsidR="0C43D3F7">
        <w:rPr>
          <w:rFonts w:ascii="Calibri" w:hAnsi="Calibri" w:eastAsia="Calibri" w:cs="Calibri"/>
          <w:noProof w:val="0"/>
          <w:sz w:val="24"/>
          <w:szCs w:val="24"/>
          <w:lang w:val="es-ES"/>
        </w:rPr>
        <w:t>Fondo con mensaje de bienvenida (“</w:t>
      </w:r>
      <w:r w:rsidRPr="535DE717" w:rsidR="0C43D3F7">
        <w:rPr>
          <w:rFonts w:ascii="Calibri" w:hAnsi="Calibri" w:eastAsia="Calibri" w:cs="Calibri"/>
          <w:noProof w:val="0"/>
          <w:sz w:val="24"/>
          <w:szCs w:val="24"/>
          <w:lang w:val="es-ES"/>
        </w:rPr>
        <w:t>Bienvenid</w:t>
      </w:r>
      <w:r w:rsidRPr="535DE717" w:rsidR="0C43D3F7">
        <w:rPr>
          <w:rFonts w:ascii="Calibri" w:hAnsi="Calibri" w:eastAsia="Calibri" w:cs="Calibri"/>
          <w:noProof w:val="0"/>
          <w:sz w:val="24"/>
          <w:szCs w:val="24"/>
          <w:lang w:val="es-ES"/>
        </w:rPr>
        <w:t>@”).</w:t>
      </w:r>
    </w:p>
    <w:p w:rsidR="0C43D3F7" w:rsidP="535DE717" w:rsidRDefault="0C43D3F7" w14:paraId="2740BF00" w14:textId="20FDB3D1">
      <w:pPr>
        <w:pStyle w:val="ListParagraph"/>
        <w:numPr>
          <w:ilvl w:val="0"/>
          <w:numId w:val="3"/>
        </w:numPr>
        <w:spacing w:before="240" w:beforeAutospacing="off" w:after="240" w:afterAutospacing="off"/>
        <w:jc w:val="both"/>
        <w:rPr>
          <w:rFonts w:ascii="Calibri" w:hAnsi="Calibri" w:eastAsia="Calibri" w:cs="Calibri"/>
          <w:noProof w:val="0"/>
          <w:sz w:val="24"/>
          <w:szCs w:val="24"/>
          <w:lang w:val="es-ES"/>
        </w:rPr>
      </w:pPr>
      <w:r w:rsidRPr="535DE717" w:rsidR="0C43D3F7">
        <w:rPr>
          <w:rFonts w:ascii="Calibri" w:hAnsi="Calibri" w:eastAsia="Calibri" w:cs="Calibri"/>
          <w:noProof w:val="0"/>
          <w:sz w:val="24"/>
          <w:szCs w:val="24"/>
          <w:lang w:val="es-ES"/>
        </w:rPr>
        <w:t xml:space="preserve">Campos de entrada: </w:t>
      </w:r>
      <w:r w:rsidRPr="535DE717" w:rsidR="0C43D3F7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S"/>
        </w:rPr>
        <w:t>Usuario</w:t>
      </w:r>
      <w:r w:rsidRPr="535DE717" w:rsidR="0C43D3F7">
        <w:rPr>
          <w:rFonts w:ascii="Calibri" w:hAnsi="Calibri" w:eastAsia="Calibri" w:cs="Calibri"/>
          <w:noProof w:val="0"/>
          <w:sz w:val="24"/>
          <w:szCs w:val="24"/>
          <w:lang w:val="es-ES"/>
        </w:rPr>
        <w:t xml:space="preserve"> y </w:t>
      </w:r>
      <w:r w:rsidRPr="535DE717" w:rsidR="0C43D3F7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S"/>
        </w:rPr>
        <w:t>Contraseña</w:t>
      </w:r>
      <w:r w:rsidRPr="535DE717" w:rsidR="0C43D3F7">
        <w:rPr>
          <w:rFonts w:ascii="Calibri" w:hAnsi="Calibri" w:eastAsia="Calibri" w:cs="Calibri"/>
          <w:noProof w:val="0"/>
          <w:sz w:val="24"/>
          <w:szCs w:val="24"/>
          <w:lang w:val="es-ES"/>
        </w:rPr>
        <w:t>.</w:t>
      </w:r>
    </w:p>
    <w:p w:rsidR="0C43D3F7" w:rsidP="535DE717" w:rsidRDefault="0C43D3F7" w14:paraId="39E89CDC" w14:textId="33A7385D">
      <w:pPr>
        <w:pStyle w:val="ListParagraph"/>
        <w:numPr>
          <w:ilvl w:val="0"/>
          <w:numId w:val="3"/>
        </w:numPr>
        <w:spacing w:before="240" w:beforeAutospacing="off" w:after="240" w:afterAutospacing="off"/>
        <w:jc w:val="both"/>
        <w:rPr>
          <w:rFonts w:ascii="Calibri" w:hAnsi="Calibri" w:eastAsia="Calibri" w:cs="Calibri"/>
          <w:noProof w:val="0"/>
          <w:sz w:val="24"/>
          <w:szCs w:val="24"/>
          <w:lang w:val="es-ES"/>
        </w:rPr>
      </w:pPr>
      <w:r w:rsidRPr="535DE717" w:rsidR="0C43D3F7">
        <w:rPr>
          <w:rFonts w:ascii="Calibri" w:hAnsi="Calibri" w:eastAsia="Calibri" w:cs="Calibri"/>
          <w:noProof w:val="0"/>
          <w:sz w:val="24"/>
          <w:szCs w:val="24"/>
          <w:lang w:val="es-ES"/>
        </w:rPr>
        <w:t>Funcionalidades adicionales:</w:t>
      </w:r>
    </w:p>
    <w:p w:rsidR="0C43D3F7" w:rsidP="535DE717" w:rsidRDefault="0C43D3F7" w14:paraId="4103B1E5" w14:textId="1A5BFCC2">
      <w:pPr>
        <w:pStyle w:val="ListParagraph"/>
        <w:numPr>
          <w:ilvl w:val="0"/>
          <w:numId w:val="3"/>
        </w:numPr>
        <w:spacing w:before="240" w:beforeAutospacing="off" w:after="240" w:afterAutospacing="off"/>
        <w:jc w:val="both"/>
        <w:rPr>
          <w:rFonts w:ascii="Calibri" w:hAnsi="Calibri" w:eastAsia="Calibri" w:cs="Calibri"/>
          <w:noProof w:val="0"/>
          <w:sz w:val="24"/>
          <w:szCs w:val="24"/>
          <w:lang w:val="es-ES"/>
        </w:rPr>
      </w:pPr>
      <w:r w:rsidRPr="535DE717" w:rsidR="0C43D3F7">
        <w:rPr>
          <w:rFonts w:ascii="Calibri" w:hAnsi="Calibri" w:eastAsia="Calibri" w:cs="Calibri"/>
          <w:noProof w:val="0"/>
          <w:sz w:val="24"/>
          <w:szCs w:val="24"/>
          <w:lang w:val="es-ES"/>
        </w:rPr>
        <w:t xml:space="preserve">Botón </w:t>
      </w:r>
      <w:r w:rsidRPr="535DE717" w:rsidR="0C43D3F7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S"/>
        </w:rPr>
        <w:t>Salir</w:t>
      </w:r>
      <w:r w:rsidRPr="535DE717" w:rsidR="0C43D3F7">
        <w:rPr>
          <w:rFonts w:ascii="Calibri" w:hAnsi="Calibri" w:eastAsia="Calibri" w:cs="Calibri"/>
          <w:noProof w:val="0"/>
          <w:sz w:val="24"/>
          <w:szCs w:val="24"/>
          <w:lang w:val="es-ES"/>
        </w:rPr>
        <w:t>.</w:t>
      </w:r>
    </w:p>
    <w:p w:rsidR="0C43D3F7" w:rsidP="535DE717" w:rsidRDefault="0C43D3F7" w14:paraId="60273BE4" w14:textId="777BEA7A">
      <w:pPr>
        <w:pStyle w:val="ListParagraph"/>
        <w:numPr>
          <w:ilvl w:val="0"/>
          <w:numId w:val="3"/>
        </w:numPr>
        <w:spacing w:before="240" w:beforeAutospacing="off" w:after="240" w:afterAutospacing="off"/>
        <w:jc w:val="both"/>
        <w:rPr>
          <w:rFonts w:ascii="Calibri" w:hAnsi="Calibri" w:eastAsia="Calibri" w:cs="Calibri"/>
          <w:noProof w:val="0"/>
          <w:sz w:val="24"/>
          <w:szCs w:val="24"/>
          <w:lang w:val="es-ES"/>
        </w:rPr>
      </w:pPr>
      <w:r w:rsidRPr="535DE717" w:rsidR="0C43D3F7">
        <w:rPr>
          <w:rFonts w:ascii="Calibri" w:hAnsi="Calibri" w:eastAsia="Calibri" w:cs="Calibri"/>
          <w:noProof w:val="0"/>
          <w:sz w:val="24"/>
          <w:szCs w:val="24"/>
          <w:lang w:val="es-ES"/>
        </w:rPr>
        <w:t xml:space="preserve">Opción </w:t>
      </w:r>
      <w:r w:rsidRPr="535DE717" w:rsidR="0C43D3F7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S"/>
        </w:rPr>
        <w:t xml:space="preserve">¿Se te ha olvidado la </w:t>
      </w:r>
      <w:r w:rsidRPr="535DE717" w:rsidR="0C43D3F7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S"/>
        </w:rPr>
        <w:t>contraseña?</w:t>
      </w:r>
      <w:r w:rsidRPr="535DE717" w:rsidR="0C43D3F7">
        <w:rPr>
          <w:rFonts w:ascii="Calibri" w:hAnsi="Calibri" w:eastAsia="Calibri" w:cs="Calibri"/>
          <w:noProof w:val="0"/>
          <w:sz w:val="24"/>
          <w:szCs w:val="24"/>
          <w:lang w:val="es-ES"/>
        </w:rPr>
        <w:t>.</w:t>
      </w:r>
    </w:p>
    <w:p w:rsidR="0C43D3F7" w:rsidP="535DE717" w:rsidRDefault="0C43D3F7" w14:paraId="0952949D" w14:textId="762FDC84">
      <w:pPr>
        <w:pStyle w:val="ListParagraph"/>
        <w:numPr>
          <w:ilvl w:val="0"/>
          <w:numId w:val="3"/>
        </w:numPr>
        <w:spacing w:before="240" w:beforeAutospacing="off" w:after="240" w:afterAutospacing="off"/>
        <w:jc w:val="both"/>
        <w:rPr>
          <w:rFonts w:ascii="Calibri" w:hAnsi="Calibri" w:eastAsia="Calibri" w:cs="Calibri"/>
          <w:noProof w:val="0"/>
          <w:sz w:val="24"/>
          <w:szCs w:val="24"/>
          <w:lang w:val="es-ES"/>
        </w:rPr>
      </w:pPr>
      <w:r w:rsidRPr="535DE717" w:rsidR="0C43D3F7">
        <w:rPr>
          <w:rFonts w:ascii="Calibri" w:hAnsi="Calibri" w:eastAsia="Calibri" w:cs="Calibri"/>
          <w:noProof w:val="0"/>
          <w:sz w:val="24"/>
          <w:szCs w:val="24"/>
          <w:lang w:val="es-ES"/>
        </w:rPr>
        <w:t xml:space="preserve">Opción </w:t>
      </w:r>
      <w:r w:rsidRPr="535DE717" w:rsidR="0C43D3F7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S"/>
        </w:rPr>
        <w:t xml:space="preserve">¿No te has registrado </w:t>
      </w:r>
      <w:r w:rsidRPr="535DE717" w:rsidR="0C43D3F7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S"/>
        </w:rPr>
        <w:t>aún?</w:t>
      </w:r>
      <w:r w:rsidRPr="535DE717" w:rsidR="0C43D3F7">
        <w:rPr>
          <w:rFonts w:ascii="Calibri" w:hAnsi="Calibri" w:eastAsia="Calibri" w:cs="Calibri"/>
          <w:noProof w:val="0"/>
          <w:sz w:val="24"/>
          <w:szCs w:val="24"/>
          <w:lang w:val="es-ES"/>
        </w:rPr>
        <w:t>.</w:t>
      </w:r>
    </w:p>
    <w:p w:rsidR="0C43D3F7" w:rsidP="535DE717" w:rsidRDefault="0C43D3F7" w14:paraId="6C6E0347" w14:textId="1D706607">
      <w:pPr>
        <w:pStyle w:val="ListParagraph"/>
        <w:numPr>
          <w:ilvl w:val="0"/>
          <w:numId w:val="3"/>
        </w:numPr>
        <w:spacing w:before="240" w:beforeAutospacing="off" w:after="240" w:afterAutospacing="off"/>
        <w:jc w:val="both"/>
        <w:rPr>
          <w:rFonts w:ascii="Calibri" w:hAnsi="Calibri" w:eastAsia="Calibri" w:cs="Calibri"/>
          <w:noProof w:val="0"/>
          <w:sz w:val="24"/>
          <w:szCs w:val="24"/>
          <w:lang w:val="es-ES"/>
        </w:rPr>
      </w:pPr>
      <w:r w:rsidRPr="535DE717" w:rsidR="0C43D3F7">
        <w:rPr>
          <w:rFonts w:ascii="Calibri" w:hAnsi="Calibri" w:eastAsia="Calibri" w:cs="Calibri"/>
          <w:noProof w:val="0"/>
          <w:sz w:val="24"/>
          <w:szCs w:val="24"/>
          <w:lang w:val="es-ES"/>
        </w:rPr>
        <w:t xml:space="preserve">Cada una de estas opciones abre un nuevo formulario que actualmente muestra el mensaje </w:t>
      </w:r>
      <w:r w:rsidRPr="535DE717" w:rsidR="0C43D3F7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S"/>
        </w:rPr>
        <w:t>“503 Sitio en Mantenimiento”</w:t>
      </w:r>
      <w:r w:rsidRPr="535DE717" w:rsidR="0C43D3F7">
        <w:rPr>
          <w:rFonts w:ascii="Calibri" w:hAnsi="Calibri" w:eastAsia="Calibri" w:cs="Calibri"/>
          <w:noProof w:val="0"/>
          <w:sz w:val="24"/>
          <w:szCs w:val="24"/>
          <w:lang w:val="es-ES"/>
        </w:rPr>
        <w:t>.</w:t>
      </w:r>
    </w:p>
    <w:p w:rsidR="0C43D3F7" w:rsidP="535DE717" w:rsidRDefault="0C43D3F7" w14:paraId="33123CFC" w14:textId="5DF0E5AD">
      <w:pPr>
        <w:pStyle w:val="ListParagraph"/>
        <w:numPr>
          <w:ilvl w:val="0"/>
          <w:numId w:val="3"/>
        </w:numPr>
        <w:spacing w:before="240" w:beforeAutospacing="off" w:after="240" w:afterAutospacing="off"/>
        <w:jc w:val="both"/>
        <w:rPr>
          <w:rFonts w:ascii="Calibri" w:hAnsi="Calibri" w:eastAsia="Calibri" w:cs="Calibri"/>
          <w:noProof w:val="0"/>
          <w:sz w:val="24"/>
          <w:szCs w:val="24"/>
          <w:lang w:val="es-ES"/>
        </w:rPr>
      </w:pPr>
      <w:r w:rsidRPr="535DE717" w:rsidR="0C43D3F7">
        <w:rPr>
          <w:rFonts w:ascii="Calibri" w:hAnsi="Calibri" w:eastAsia="Calibri" w:cs="Calibri"/>
          <w:noProof w:val="0"/>
          <w:sz w:val="24"/>
          <w:szCs w:val="24"/>
          <w:lang w:val="es-ES"/>
        </w:rPr>
        <w:t>Al iniciar sesión correctamente:</w:t>
      </w:r>
    </w:p>
    <w:p w:rsidR="0C43D3F7" w:rsidP="535DE717" w:rsidRDefault="0C43D3F7" w14:paraId="65293EE6" w14:textId="3EF072D5">
      <w:pPr>
        <w:pStyle w:val="ListParagraph"/>
        <w:numPr>
          <w:ilvl w:val="0"/>
          <w:numId w:val="3"/>
        </w:numPr>
        <w:spacing w:before="240" w:beforeAutospacing="off" w:after="240" w:afterAutospacing="off"/>
        <w:jc w:val="both"/>
        <w:rPr>
          <w:rFonts w:ascii="Calibri" w:hAnsi="Calibri" w:eastAsia="Calibri" w:cs="Calibri"/>
          <w:noProof w:val="0"/>
          <w:sz w:val="24"/>
          <w:szCs w:val="24"/>
          <w:lang w:val="es-ES"/>
        </w:rPr>
      </w:pPr>
      <w:r w:rsidRPr="535DE717" w:rsidR="0C43D3F7">
        <w:rPr>
          <w:rFonts w:ascii="Calibri" w:hAnsi="Calibri" w:eastAsia="Calibri" w:cs="Calibri"/>
          <w:noProof w:val="0"/>
          <w:sz w:val="24"/>
          <w:szCs w:val="24"/>
          <w:lang w:val="es-ES"/>
        </w:rPr>
        <w:t xml:space="preserve">El sistema valida credenciales contra la </w:t>
      </w:r>
      <w:r w:rsidRPr="535DE717" w:rsidR="0C43D3F7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S"/>
        </w:rPr>
        <w:t>base de datos SQL</w:t>
      </w:r>
      <w:r w:rsidRPr="535DE717" w:rsidR="0C43D3F7">
        <w:rPr>
          <w:rFonts w:ascii="Calibri" w:hAnsi="Calibri" w:eastAsia="Calibri" w:cs="Calibri"/>
          <w:noProof w:val="0"/>
          <w:sz w:val="24"/>
          <w:szCs w:val="24"/>
          <w:lang w:val="es-ES"/>
        </w:rPr>
        <w:t>.</w:t>
      </w:r>
    </w:p>
    <w:p w:rsidR="0C43D3F7" w:rsidP="535DE717" w:rsidRDefault="0C43D3F7" w14:paraId="545EC39B" w14:textId="6BE2496B">
      <w:pPr>
        <w:pStyle w:val="ListParagraph"/>
        <w:numPr>
          <w:ilvl w:val="0"/>
          <w:numId w:val="3"/>
        </w:numPr>
        <w:spacing w:before="240" w:beforeAutospacing="off" w:after="240" w:afterAutospacing="off"/>
        <w:jc w:val="both"/>
        <w:rPr>
          <w:rFonts w:ascii="Calibri" w:hAnsi="Calibri" w:eastAsia="Calibri" w:cs="Calibri"/>
          <w:noProof w:val="0"/>
          <w:sz w:val="24"/>
          <w:szCs w:val="24"/>
          <w:lang w:val="es-ES"/>
        </w:rPr>
      </w:pPr>
      <w:r w:rsidRPr="535DE717" w:rsidR="0C43D3F7">
        <w:rPr>
          <w:rFonts w:ascii="Calibri" w:hAnsi="Calibri" w:eastAsia="Calibri" w:cs="Calibri"/>
          <w:noProof w:val="0"/>
          <w:sz w:val="24"/>
          <w:szCs w:val="24"/>
          <w:lang w:val="es-ES"/>
        </w:rPr>
        <w:t xml:space="preserve">Se asigna un </w:t>
      </w:r>
      <w:r w:rsidRPr="535DE717" w:rsidR="0C43D3F7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S"/>
        </w:rPr>
        <w:t>rol</w:t>
      </w:r>
      <w:r w:rsidRPr="535DE717" w:rsidR="0C43D3F7">
        <w:rPr>
          <w:rFonts w:ascii="Calibri" w:hAnsi="Calibri" w:eastAsia="Calibri" w:cs="Calibri"/>
          <w:noProof w:val="0"/>
          <w:sz w:val="24"/>
          <w:szCs w:val="24"/>
          <w:lang w:val="es-ES"/>
        </w:rPr>
        <w:t xml:space="preserve"> al usuario (Usuario, </w:t>
      </w:r>
      <w:r w:rsidRPr="535DE717" w:rsidR="0C43D3F7">
        <w:rPr>
          <w:rFonts w:ascii="Calibri" w:hAnsi="Calibri" w:eastAsia="Calibri" w:cs="Calibri"/>
          <w:noProof w:val="0"/>
          <w:sz w:val="24"/>
          <w:szCs w:val="24"/>
          <w:lang w:val="es-ES"/>
        </w:rPr>
        <w:t>Admin</w:t>
      </w:r>
      <w:r w:rsidRPr="535DE717" w:rsidR="0C43D3F7">
        <w:rPr>
          <w:rFonts w:ascii="Calibri" w:hAnsi="Calibri" w:eastAsia="Calibri" w:cs="Calibri"/>
          <w:noProof w:val="0"/>
          <w:sz w:val="24"/>
          <w:szCs w:val="24"/>
          <w:lang w:val="es-ES"/>
        </w:rPr>
        <w:t>, Invitado).</w:t>
      </w:r>
    </w:p>
    <w:p w:rsidR="0C43D3F7" w:rsidP="535DE717" w:rsidRDefault="0C43D3F7" w14:paraId="06B1C58F" w14:textId="6F4140D7">
      <w:pPr>
        <w:pStyle w:val="ListParagraph"/>
        <w:numPr>
          <w:ilvl w:val="0"/>
          <w:numId w:val="3"/>
        </w:numPr>
        <w:spacing w:before="240" w:beforeAutospacing="off" w:after="240" w:afterAutospacing="off"/>
        <w:jc w:val="both"/>
        <w:rPr>
          <w:rFonts w:ascii="Calibri" w:hAnsi="Calibri" w:eastAsia="Calibri" w:cs="Calibri"/>
          <w:noProof w:val="0"/>
          <w:sz w:val="24"/>
          <w:szCs w:val="24"/>
          <w:lang w:val="es-ES"/>
        </w:rPr>
      </w:pPr>
      <w:r w:rsidRPr="535DE717" w:rsidR="0C43D3F7">
        <w:rPr>
          <w:rFonts w:ascii="Calibri" w:hAnsi="Calibri" w:eastAsia="Calibri" w:cs="Calibri"/>
          <w:noProof w:val="0"/>
          <w:sz w:val="24"/>
          <w:szCs w:val="24"/>
          <w:lang w:val="es-ES"/>
        </w:rPr>
        <w:t>Se abre un nuevo formulario con mensaje de bienvenida indicando que el usuario está conectado al sistema.</w:t>
      </w:r>
    </w:p>
    <w:p w:rsidR="535DE717" w:rsidP="535DE717" w:rsidRDefault="535DE717" w14:paraId="507EAE93" w14:textId="7114F16D">
      <w:pPr>
        <w:pStyle w:val="ListParagraph"/>
        <w:spacing w:before="240" w:beforeAutospacing="off" w:after="240" w:afterAutospacing="off"/>
        <w:ind w:left="1080"/>
        <w:jc w:val="both"/>
        <w:rPr>
          <w:rFonts w:ascii="Calibri" w:hAnsi="Calibri" w:eastAsia="Calibri" w:cs="Calibri"/>
          <w:noProof w:val="0"/>
          <w:sz w:val="24"/>
          <w:szCs w:val="24"/>
          <w:lang w:val="es-ES"/>
        </w:rPr>
      </w:pPr>
    </w:p>
    <w:p w:rsidR="0C43D3F7" w:rsidP="535DE717" w:rsidRDefault="0C43D3F7" w14:paraId="4684BB20" w14:textId="2D79C1D1">
      <w:pPr>
        <w:pStyle w:val="ListParagraph"/>
        <w:numPr>
          <w:ilvl w:val="0"/>
          <w:numId w:val="1"/>
        </w:numPr>
        <w:spacing w:before="240" w:beforeAutospacing="off" w:after="240" w:afterAutospacing="off"/>
        <w:jc w:val="both"/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s-ES"/>
        </w:rPr>
      </w:pPr>
      <w:r w:rsidRPr="535DE717" w:rsidR="0C43D3F7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s-ES"/>
        </w:rPr>
        <w:t>Roles y Comportamiento</w:t>
      </w:r>
    </w:p>
    <w:p w:rsidR="535DE717" w:rsidP="535DE717" w:rsidRDefault="535DE717" w14:paraId="51FFDD8C" w14:textId="5FA6C60F">
      <w:pPr>
        <w:pStyle w:val="ListParagraph"/>
        <w:spacing w:before="240" w:beforeAutospacing="off" w:after="240" w:afterAutospacing="off"/>
        <w:ind w:left="720"/>
        <w:jc w:val="both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S"/>
        </w:rPr>
      </w:pPr>
    </w:p>
    <w:p w:rsidR="0C43D3F7" w:rsidP="535DE717" w:rsidRDefault="0C43D3F7" w14:paraId="33520A46" w14:textId="0C5BED1B">
      <w:pPr>
        <w:pStyle w:val="ListParagraph"/>
        <w:numPr>
          <w:ilvl w:val="0"/>
          <w:numId w:val="8"/>
        </w:numPr>
        <w:spacing w:before="240" w:beforeAutospacing="off" w:after="240" w:afterAutospacing="off"/>
        <w:jc w:val="both"/>
        <w:rPr>
          <w:rFonts w:ascii="Calibri" w:hAnsi="Calibri" w:eastAsia="Calibri" w:cs="Calibri"/>
          <w:noProof w:val="0"/>
          <w:sz w:val="24"/>
          <w:szCs w:val="24"/>
          <w:lang w:val="es-ES"/>
        </w:rPr>
      </w:pPr>
      <w:r w:rsidRPr="535DE717" w:rsidR="0C43D3F7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S"/>
        </w:rPr>
        <w:t>Usuario</w:t>
      </w:r>
      <w:r w:rsidRPr="535DE717" w:rsidR="0C43D3F7">
        <w:rPr>
          <w:rFonts w:ascii="Calibri" w:hAnsi="Calibri" w:eastAsia="Calibri" w:cs="Calibri"/>
          <w:noProof w:val="0"/>
          <w:sz w:val="24"/>
          <w:szCs w:val="24"/>
          <w:lang w:val="es-ES"/>
        </w:rPr>
        <w:t>: acceso básico a las funciones principales.</w:t>
      </w:r>
    </w:p>
    <w:p w:rsidR="0C43D3F7" w:rsidP="535DE717" w:rsidRDefault="0C43D3F7" w14:paraId="44EF0BF2" w14:textId="77E075AB">
      <w:pPr>
        <w:pStyle w:val="ListParagraph"/>
        <w:numPr>
          <w:ilvl w:val="0"/>
          <w:numId w:val="8"/>
        </w:numPr>
        <w:spacing w:before="240" w:beforeAutospacing="off" w:after="240" w:afterAutospacing="off"/>
        <w:jc w:val="both"/>
        <w:rPr>
          <w:rFonts w:ascii="Calibri" w:hAnsi="Calibri" w:eastAsia="Calibri" w:cs="Calibri"/>
          <w:noProof w:val="0"/>
          <w:sz w:val="24"/>
          <w:szCs w:val="24"/>
          <w:lang w:val="es-ES"/>
        </w:rPr>
      </w:pPr>
      <w:r w:rsidRPr="535DE717" w:rsidR="0C43D3F7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S"/>
        </w:rPr>
        <w:t>Admin</w:t>
      </w:r>
      <w:r w:rsidRPr="535DE717" w:rsidR="0C43D3F7">
        <w:rPr>
          <w:rFonts w:ascii="Calibri" w:hAnsi="Calibri" w:eastAsia="Calibri" w:cs="Calibri"/>
          <w:noProof w:val="0"/>
          <w:sz w:val="24"/>
          <w:szCs w:val="24"/>
          <w:lang w:val="es-ES"/>
        </w:rPr>
        <w:t>: acceso completo, gestión de usuarios y configuración.</w:t>
      </w:r>
    </w:p>
    <w:p w:rsidR="0C43D3F7" w:rsidP="535DE717" w:rsidRDefault="0C43D3F7" w14:paraId="3A11A96B" w14:textId="4E4A8061">
      <w:pPr>
        <w:pStyle w:val="ListParagraph"/>
        <w:numPr>
          <w:ilvl w:val="0"/>
          <w:numId w:val="8"/>
        </w:numPr>
        <w:spacing w:before="240" w:beforeAutospacing="off" w:after="240" w:afterAutospacing="off"/>
        <w:jc w:val="both"/>
        <w:rPr>
          <w:rFonts w:ascii="Calibri" w:hAnsi="Calibri" w:eastAsia="Calibri" w:cs="Calibri"/>
          <w:noProof w:val="0"/>
          <w:sz w:val="24"/>
          <w:szCs w:val="24"/>
          <w:lang w:val="es-ES"/>
        </w:rPr>
      </w:pPr>
      <w:r w:rsidRPr="535DE717" w:rsidR="0C43D3F7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-ES"/>
        </w:rPr>
        <w:t>Invitado</w:t>
      </w:r>
      <w:r w:rsidRPr="535DE717" w:rsidR="0C43D3F7">
        <w:rPr>
          <w:rFonts w:ascii="Calibri" w:hAnsi="Calibri" w:eastAsia="Calibri" w:cs="Calibri"/>
          <w:noProof w:val="0"/>
          <w:sz w:val="24"/>
          <w:szCs w:val="24"/>
          <w:lang w:val="es-ES"/>
        </w:rPr>
        <w:t>: acceso limitado, solo visualización.</w:t>
      </w:r>
    </w:p>
    <w:p w:rsidR="535DE717" w:rsidP="535DE717" w:rsidRDefault="535DE717" w14:paraId="213FC891" w14:textId="0043A903">
      <w:pPr>
        <w:pStyle w:val="Normal"/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s-ES"/>
        </w:rPr>
      </w:pPr>
    </w:p>
    <w:p w:rsidR="535DE717" w:rsidP="535DE717" w:rsidRDefault="535DE717" w14:paraId="5A3ABC57" w14:textId="2FA62623">
      <w:pPr>
        <w:pStyle w:val="Normal"/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s-ES"/>
        </w:rPr>
      </w:pPr>
    </w:p>
    <w:p w:rsidR="535DE717" w:rsidP="535DE717" w:rsidRDefault="535DE717" w14:paraId="6B0D1130" w14:textId="76314FB4">
      <w:pPr>
        <w:pStyle w:val="Normal"/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s-ES"/>
        </w:rPr>
      </w:pPr>
    </w:p>
    <w:p w:rsidR="0C43D3F7" w:rsidP="535DE717" w:rsidRDefault="0C43D3F7" w14:paraId="52C93D28" w14:textId="3858952D">
      <w:pPr>
        <w:pStyle w:val="Title"/>
        <w:jc w:val="center"/>
        <w:rPr>
          <w:rFonts w:ascii="Calibri" w:hAnsi="Calibri" w:eastAsia="Calibri" w:cs="Calibri"/>
          <w:noProof w:val="0"/>
          <w:sz w:val="32"/>
          <w:szCs w:val="32"/>
          <w:lang w:val="es-ES"/>
        </w:rPr>
      </w:pPr>
      <w:r w:rsidRPr="535DE717" w:rsidR="0C43D3F7">
        <w:rPr>
          <w:rFonts w:ascii="Calibri" w:hAnsi="Calibri" w:eastAsia="Calibri" w:cs="Calibri"/>
          <w:noProof w:val="0"/>
          <w:sz w:val="32"/>
          <w:szCs w:val="32"/>
          <w:lang w:val="es-ES"/>
        </w:rPr>
        <w:t>Aspectos Pendientes</w:t>
      </w:r>
    </w:p>
    <w:p w:rsidR="535DE717" w:rsidP="535DE717" w:rsidRDefault="535DE717" w14:paraId="27AD9590" w14:textId="56F6F846">
      <w:pPr>
        <w:pStyle w:val="Normal"/>
        <w:rPr>
          <w:rFonts w:ascii="Calibri" w:hAnsi="Calibri" w:eastAsia="Calibri" w:cs="Calibri"/>
          <w:noProof w:val="0"/>
          <w:lang w:val="es-ES"/>
        </w:rPr>
      </w:pPr>
    </w:p>
    <w:p w:rsidR="43197F25" w:rsidP="535DE717" w:rsidRDefault="43197F25" w14:paraId="1C8AA3F7" w14:textId="6EF6CCCF">
      <w:pPr>
        <w:pStyle w:val="ListParagraph"/>
        <w:numPr>
          <w:ilvl w:val="0"/>
          <w:numId w:val="9"/>
        </w:numPr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s-ES"/>
        </w:rPr>
      </w:pPr>
      <w:r w:rsidRPr="535DE717" w:rsidR="43197F25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s-ES"/>
        </w:rPr>
        <w:t>Documentación</w:t>
      </w:r>
      <w:r w:rsidRPr="535DE717" w:rsidR="43197F25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s-ES"/>
        </w:rPr>
        <w:t xml:space="preserve"> </w:t>
      </w:r>
    </w:p>
    <w:p w:rsidR="535DE717" w:rsidP="535DE717" w:rsidRDefault="535DE717" w14:paraId="0ED5F7F8" w14:textId="1D9E526C">
      <w:pPr>
        <w:pStyle w:val="ListParagraph"/>
        <w:ind w:left="720"/>
        <w:rPr>
          <w:rFonts w:ascii="Calibri" w:hAnsi="Calibri" w:eastAsia="Calibri" w:cs="Calibri"/>
          <w:noProof w:val="0"/>
          <w:sz w:val="28"/>
          <w:szCs w:val="28"/>
          <w:lang w:val="es-ES"/>
        </w:rPr>
      </w:pPr>
    </w:p>
    <w:p w:rsidR="43197F25" w:rsidP="535DE717" w:rsidRDefault="43197F25" w14:paraId="20E83900" w14:textId="0C10E8BF">
      <w:pPr>
        <w:pStyle w:val="ListParagraph"/>
        <w:numPr>
          <w:ilvl w:val="0"/>
          <w:numId w:val="10"/>
        </w:numPr>
        <w:rPr>
          <w:rFonts w:ascii="Calibri" w:hAnsi="Calibri" w:eastAsia="Calibri" w:cs="Calibri"/>
          <w:noProof w:val="0"/>
          <w:lang w:val="es-ES"/>
        </w:rPr>
      </w:pPr>
      <w:r w:rsidRPr="535DE717" w:rsidR="43197F25">
        <w:rPr>
          <w:rFonts w:ascii="Calibri" w:hAnsi="Calibri" w:eastAsia="Calibri" w:cs="Calibri"/>
          <w:noProof w:val="0"/>
          <w:lang w:val="es-ES"/>
        </w:rPr>
        <w:t>Ampliar la documentación del código:</w:t>
      </w:r>
    </w:p>
    <w:p w:rsidR="43197F25" w:rsidP="535DE717" w:rsidRDefault="43197F25" w14:paraId="53962E4A" w14:textId="79682AF2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lang w:val="es-ES"/>
        </w:rPr>
      </w:pPr>
      <w:r w:rsidRPr="535DE717" w:rsidR="43197F25">
        <w:rPr>
          <w:rFonts w:ascii="Calibri" w:hAnsi="Calibri" w:eastAsia="Calibri" w:cs="Calibri"/>
          <w:noProof w:val="0"/>
          <w:lang w:val="es-ES"/>
        </w:rPr>
        <w:t>Explicar brevemente cada clase y método.</w:t>
      </w:r>
    </w:p>
    <w:p w:rsidR="43197F25" w:rsidP="535DE717" w:rsidRDefault="43197F25" w14:paraId="6B88632D" w14:textId="078DC383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lang w:val="es-ES"/>
        </w:rPr>
      </w:pPr>
      <w:r w:rsidRPr="535DE717" w:rsidR="43197F25">
        <w:rPr>
          <w:rFonts w:ascii="Calibri" w:hAnsi="Calibri" w:eastAsia="Calibri" w:cs="Calibri"/>
          <w:noProof w:val="0"/>
          <w:lang w:val="es-ES"/>
        </w:rPr>
        <w:t>Incluir diagramas de flujo o UML para mostrar la interacción entre formularios.</w:t>
      </w:r>
    </w:p>
    <w:p w:rsidR="43197F25" w:rsidP="535DE717" w:rsidRDefault="43197F25" w14:paraId="790A828E" w14:textId="1BA67AC2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lang w:val="es-ES"/>
        </w:rPr>
      </w:pPr>
      <w:r w:rsidRPr="535DE717" w:rsidR="43197F25">
        <w:rPr>
          <w:rFonts w:ascii="Calibri" w:hAnsi="Calibri" w:eastAsia="Calibri" w:cs="Calibri"/>
          <w:noProof w:val="0"/>
          <w:lang w:val="es-ES"/>
        </w:rPr>
        <w:t>Documentar la conexión con la base de datos (cadena de conexión, consultas SQL).</w:t>
      </w:r>
    </w:p>
    <w:p w:rsidR="43197F25" w:rsidP="535DE717" w:rsidRDefault="43197F25" w14:paraId="6651A095" w14:textId="6276B7B7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lang w:val="es-ES"/>
        </w:rPr>
      </w:pPr>
      <w:r w:rsidRPr="535DE717" w:rsidR="43197F25">
        <w:rPr>
          <w:rFonts w:ascii="Calibri" w:hAnsi="Calibri" w:eastAsia="Calibri" w:cs="Calibri"/>
          <w:noProof w:val="0"/>
          <w:lang w:val="es-ES"/>
        </w:rPr>
        <w:t xml:space="preserve">Añadir sección de </w:t>
      </w:r>
      <w:r w:rsidRPr="535DE717" w:rsidR="43197F25">
        <w:rPr>
          <w:rFonts w:ascii="Calibri" w:hAnsi="Calibri" w:eastAsia="Calibri" w:cs="Calibri"/>
          <w:b w:val="1"/>
          <w:bCs w:val="1"/>
          <w:noProof w:val="0"/>
          <w:lang w:val="es-ES"/>
        </w:rPr>
        <w:t>seguridad y buenas prácticas</w:t>
      </w:r>
      <w:r w:rsidRPr="535DE717" w:rsidR="43197F25">
        <w:rPr>
          <w:rFonts w:ascii="Calibri" w:hAnsi="Calibri" w:eastAsia="Calibri" w:cs="Calibri"/>
          <w:noProof w:val="0"/>
          <w:lang w:val="es-ES"/>
        </w:rPr>
        <w:t>:</w:t>
      </w:r>
    </w:p>
    <w:p w:rsidR="43197F25" w:rsidP="535DE717" w:rsidRDefault="43197F25" w14:paraId="6CA9F4CF" w14:textId="0C4D15A9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lang w:val="es-ES"/>
        </w:rPr>
      </w:pPr>
      <w:r w:rsidRPr="535DE717" w:rsidR="43197F25">
        <w:rPr>
          <w:rFonts w:ascii="Calibri" w:hAnsi="Calibri" w:eastAsia="Calibri" w:cs="Calibri"/>
          <w:noProof w:val="0"/>
          <w:lang w:val="es-ES"/>
        </w:rPr>
        <w:t xml:space="preserve">Uso de </w:t>
      </w:r>
      <w:r w:rsidRPr="535DE717" w:rsidR="43197F25">
        <w:rPr>
          <w:rFonts w:ascii="Calibri" w:hAnsi="Calibri" w:eastAsia="Calibri" w:cs="Calibri"/>
          <w:b w:val="1"/>
          <w:bCs w:val="1"/>
          <w:noProof w:val="0"/>
          <w:lang w:val="es-ES"/>
        </w:rPr>
        <w:t>hashing</w:t>
      </w:r>
      <w:r w:rsidRPr="535DE717" w:rsidR="43197F25">
        <w:rPr>
          <w:rFonts w:ascii="Calibri" w:hAnsi="Calibri" w:eastAsia="Calibri" w:cs="Calibri"/>
          <w:noProof w:val="0"/>
          <w:lang w:val="es-ES"/>
        </w:rPr>
        <w:t xml:space="preserve"> para contraseñas (ej. SHA-256, </w:t>
      </w:r>
      <w:r w:rsidRPr="535DE717" w:rsidR="43197F25">
        <w:rPr>
          <w:rFonts w:ascii="Calibri" w:hAnsi="Calibri" w:eastAsia="Calibri" w:cs="Calibri"/>
          <w:noProof w:val="0"/>
          <w:lang w:val="es-ES"/>
        </w:rPr>
        <w:t>bcrypt</w:t>
      </w:r>
      <w:r w:rsidRPr="535DE717" w:rsidR="43197F25">
        <w:rPr>
          <w:rFonts w:ascii="Calibri" w:hAnsi="Calibri" w:eastAsia="Calibri" w:cs="Calibri"/>
          <w:noProof w:val="0"/>
          <w:lang w:val="es-ES"/>
        </w:rPr>
        <w:t>).</w:t>
      </w:r>
    </w:p>
    <w:p w:rsidR="43197F25" w:rsidP="535DE717" w:rsidRDefault="43197F25" w14:paraId="1A72FDC0" w14:textId="26C7F25E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lang w:val="es-ES"/>
        </w:rPr>
      </w:pPr>
      <w:r w:rsidRPr="535DE717" w:rsidR="43197F25">
        <w:rPr>
          <w:rFonts w:ascii="Calibri" w:hAnsi="Calibri" w:eastAsia="Calibri" w:cs="Calibri"/>
          <w:noProof w:val="0"/>
          <w:lang w:val="es-ES"/>
        </w:rPr>
        <w:t xml:space="preserve">Validación de entradas para evitar </w:t>
      </w:r>
      <w:r w:rsidRPr="535DE717" w:rsidR="43197F25">
        <w:rPr>
          <w:rFonts w:ascii="Calibri" w:hAnsi="Calibri" w:eastAsia="Calibri" w:cs="Calibri"/>
          <w:b w:val="1"/>
          <w:bCs w:val="1"/>
          <w:noProof w:val="0"/>
          <w:lang w:val="es-ES"/>
        </w:rPr>
        <w:t xml:space="preserve">SQL </w:t>
      </w:r>
      <w:r w:rsidRPr="535DE717" w:rsidR="43197F25">
        <w:rPr>
          <w:rFonts w:ascii="Calibri" w:hAnsi="Calibri" w:eastAsia="Calibri" w:cs="Calibri"/>
          <w:b w:val="1"/>
          <w:bCs w:val="1"/>
          <w:noProof w:val="0"/>
          <w:lang w:val="es-ES"/>
        </w:rPr>
        <w:t>Injection</w:t>
      </w:r>
      <w:r w:rsidRPr="535DE717" w:rsidR="43197F25">
        <w:rPr>
          <w:rFonts w:ascii="Calibri" w:hAnsi="Calibri" w:eastAsia="Calibri" w:cs="Calibri"/>
          <w:noProof w:val="0"/>
          <w:lang w:val="es-ES"/>
        </w:rPr>
        <w:t>.</w:t>
      </w:r>
    </w:p>
    <w:p w:rsidR="43197F25" w:rsidP="535DE717" w:rsidRDefault="43197F25" w14:paraId="06FB8B97" w14:textId="35498C13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lang w:val="es-ES"/>
        </w:rPr>
      </w:pPr>
      <w:r w:rsidRPr="535DE717" w:rsidR="43197F25">
        <w:rPr>
          <w:rFonts w:ascii="Calibri" w:hAnsi="Calibri" w:eastAsia="Calibri" w:cs="Calibri"/>
          <w:noProof w:val="0"/>
          <w:lang w:val="es-ES"/>
        </w:rPr>
        <w:t>Manejo seguro de sesiones y roles.</w:t>
      </w:r>
    </w:p>
    <w:p w:rsidR="535DE717" w:rsidP="535DE717" w:rsidRDefault="535DE717" w14:paraId="5386B3B3" w14:textId="49C795CA">
      <w:pPr>
        <w:pStyle w:val="ListParagraph"/>
        <w:ind w:left="1080"/>
        <w:rPr>
          <w:rFonts w:ascii="Calibri" w:hAnsi="Calibri" w:eastAsia="Calibri" w:cs="Calibri"/>
          <w:noProof w:val="0"/>
          <w:sz w:val="24"/>
          <w:szCs w:val="24"/>
          <w:lang w:val="es-ES"/>
        </w:rPr>
      </w:pPr>
    </w:p>
    <w:p w:rsidR="43197F25" w:rsidP="535DE717" w:rsidRDefault="43197F25" w14:paraId="040CFB7C" w14:textId="580FC4AB">
      <w:pPr>
        <w:pStyle w:val="ListParagraph"/>
        <w:numPr>
          <w:ilvl w:val="0"/>
          <w:numId w:val="9"/>
        </w:numPr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s-ES"/>
        </w:rPr>
      </w:pPr>
      <w:r w:rsidRPr="535DE717" w:rsidR="43197F25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s-ES"/>
        </w:rPr>
        <w:t>Funcionalidades</w:t>
      </w:r>
    </w:p>
    <w:p w:rsidR="43197F25" w:rsidP="535DE717" w:rsidRDefault="43197F25" w14:paraId="55660D26" w14:textId="5D4F176C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lang w:val="es-ES"/>
        </w:rPr>
      </w:pPr>
      <w:r w:rsidRPr="535DE717" w:rsidR="43197F25">
        <w:rPr>
          <w:rFonts w:ascii="Calibri" w:hAnsi="Calibri" w:eastAsia="Calibri" w:cs="Calibri"/>
          <w:noProof w:val="0"/>
          <w:lang w:val="es-ES"/>
        </w:rPr>
        <w:t>Implementar recuperación de contraseña (actualmente solo muestra “503”).</w:t>
      </w:r>
    </w:p>
    <w:p w:rsidR="43197F25" w:rsidP="535DE717" w:rsidRDefault="43197F25" w14:paraId="421EBFA3" w14:textId="3CE94730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lang w:val="es-ES"/>
        </w:rPr>
      </w:pPr>
      <w:r w:rsidRPr="535DE717" w:rsidR="43197F25">
        <w:rPr>
          <w:rFonts w:ascii="Calibri" w:hAnsi="Calibri" w:eastAsia="Calibri" w:cs="Calibri"/>
          <w:noProof w:val="0"/>
          <w:lang w:val="es-ES"/>
        </w:rPr>
        <w:t>Implementar registro de nuevos usuarios con validación de datos.</w:t>
      </w:r>
    </w:p>
    <w:p w:rsidR="43197F25" w:rsidP="535DE717" w:rsidRDefault="43197F25" w14:paraId="3286C1EA" w14:textId="3DD19BE5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lang w:val="es-ES"/>
        </w:rPr>
      </w:pPr>
      <w:r w:rsidRPr="535DE717" w:rsidR="43197F25">
        <w:rPr>
          <w:rFonts w:ascii="Calibri" w:hAnsi="Calibri" w:eastAsia="Calibri" w:cs="Calibri"/>
          <w:noProof w:val="0"/>
          <w:lang w:val="es-ES"/>
        </w:rPr>
        <w:t>Mejorar la interfaz para que sea más intuitiva y accesible.</w:t>
      </w:r>
    </w:p>
    <w:p w:rsidR="535DE717" w:rsidP="535DE717" w:rsidRDefault="535DE717" w14:paraId="476C659E" w14:textId="132D7B8E">
      <w:pPr>
        <w:pStyle w:val="Normal"/>
        <w:spacing w:before="240" w:beforeAutospacing="off" w:after="240" w:afterAutospacing="off"/>
        <w:rPr>
          <w:rFonts w:ascii="Calibri" w:hAnsi="Calibri" w:eastAsia="Calibri" w:cs="Calibri"/>
          <w:noProof w:val="0"/>
          <w:lang w:val="es-ES"/>
        </w:rPr>
      </w:pPr>
    </w:p>
    <w:p w:rsidR="58C4E5D7" w:rsidP="535DE717" w:rsidRDefault="58C4E5D7" w14:paraId="645BBBA6" w14:textId="45F78766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s-ES"/>
        </w:rPr>
      </w:pPr>
      <w:r w:rsidRPr="535DE717" w:rsidR="58C4E5D7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s-ES"/>
        </w:rPr>
        <w:t>Seguridad</w:t>
      </w:r>
    </w:p>
    <w:p w:rsidR="58C4E5D7" w:rsidP="535DE717" w:rsidRDefault="58C4E5D7" w14:paraId="0FB6CE0B" w14:textId="612A4EA5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lang w:val="es-ES"/>
        </w:rPr>
      </w:pPr>
      <w:r w:rsidRPr="535DE717" w:rsidR="58C4E5D7">
        <w:rPr>
          <w:rFonts w:ascii="Calibri" w:hAnsi="Calibri" w:eastAsia="Calibri" w:cs="Calibri"/>
          <w:noProof w:val="0"/>
          <w:lang w:val="es-ES"/>
        </w:rPr>
        <w:t>Aplicar cifrado en la comunicación con la base de datos.</w:t>
      </w:r>
    </w:p>
    <w:p w:rsidR="58C4E5D7" w:rsidP="535DE717" w:rsidRDefault="58C4E5D7" w14:paraId="42AFE440" w14:textId="645BFE55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lang w:val="es-ES"/>
        </w:rPr>
      </w:pPr>
      <w:r w:rsidRPr="535DE717" w:rsidR="58C4E5D7">
        <w:rPr>
          <w:rFonts w:ascii="Calibri" w:hAnsi="Calibri" w:eastAsia="Calibri" w:cs="Calibri"/>
          <w:noProof w:val="0"/>
          <w:lang w:val="es-ES"/>
        </w:rPr>
        <w:t>Restringir accesos según rol de manera más granular.</w:t>
      </w:r>
    </w:p>
    <w:p w:rsidR="58C4E5D7" w:rsidP="535DE717" w:rsidRDefault="58C4E5D7" w14:paraId="0B445507" w14:textId="24642EBA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lang w:val="es-ES"/>
        </w:rPr>
      </w:pPr>
      <w:r w:rsidRPr="535DE717" w:rsidR="58C4E5D7">
        <w:rPr>
          <w:rFonts w:ascii="Calibri" w:hAnsi="Calibri" w:eastAsia="Calibri" w:cs="Calibri"/>
          <w:noProof w:val="0"/>
          <w:lang w:val="es-ES"/>
        </w:rPr>
        <w:t>Implementar logs de actividad para auditoría.</w:t>
      </w:r>
    </w:p>
    <w:p w:rsidR="535DE717" w:rsidP="535DE717" w:rsidRDefault="535DE717" w14:paraId="45EAF5DB" w14:textId="19E82F40">
      <w:pPr>
        <w:pStyle w:val="Normal"/>
        <w:spacing w:before="240" w:beforeAutospacing="off" w:after="240" w:afterAutospacing="off"/>
        <w:rPr>
          <w:rFonts w:ascii="Calibri" w:hAnsi="Calibri" w:eastAsia="Calibri" w:cs="Calibri"/>
          <w:noProof w:val="0"/>
          <w:lang w:val="es-ES"/>
        </w:rPr>
      </w:pPr>
    </w:p>
    <w:p w:rsidR="535DE717" w:rsidP="535DE717" w:rsidRDefault="535DE717" w14:paraId="6A5C21E6" w14:textId="17E0E87F">
      <w:pPr>
        <w:pStyle w:val="ListParagraph"/>
        <w:spacing w:before="240" w:beforeAutospacing="off" w:after="240" w:afterAutospacing="off"/>
        <w:ind w:left="1080"/>
        <w:rPr>
          <w:rFonts w:ascii="Calibri" w:hAnsi="Calibri" w:eastAsia="Calibri" w:cs="Calibri"/>
          <w:b w:val="0"/>
          <w:bCs w:val="0"/>
          <w:noProof w:val="0"/>
          <w:lang w:val="es-ES"/>
        </w:rPr>
      </w:pPr>
    </w:p>
    <w:p w:rsidR="535DE717" w:rsidP="535DE717" w:rsidRDefault="535DE717" w14:paraId="1DDB61DF" w14:textId="2BB38633">
      <w:pPr>
        <w:pStyle w:val="ListParagraph"/>
        <w:spacing w:before="240" w:beforeAutospacing="off" w:after="240" w:afterAutospacing="off"/>
        <w:ind w:left="1080"/>
        <w:rPr>
          <w:rFonts w:ascii="Calibri" w:hAnsi="Calibri" w:eastAsia="Calibri" w:cs="Calibri"/>
          <w:b w:val="1"/>
          <w:bCs w:val="1"/>
          <w:noProof w:val="0"/>
          <w:lang w:val="es-ES"/>
        </w:rPr>
      </w:pPr>
    </w:p>
    <w:p w:rsidR="535DE717" w:rsidP="535DE717" w:rsidRDefault="535DE717" w14:paraId="7D8EDDD2" w14:textId="53040579">
      <w:pPr>
        <w:pStyle w:val="ListParagraph"/>
        <w:ind w:left="720"/>
        <w:rPr>
          <w:rFonts w:ascii="Calibri" w:hAnsi="Calibri" w:eastAsia="Calibri" w:cs="Calibri"/>
          <w:noProof w:val="0"/>
          <w:sz w:val="24"/>
          <w:szCs w:val="24"/>
          <w:lang w:val="es-ES"/>
        </w:rPr>
      </w:pPr>
    </w:p>
    <w:p w:rsidR="535DE717" w:rsidP="535DE717" w:rsidRDefault="535DE717" w14:paraId="217E6004" w14:textId="40441C3A">
      <w:pPr>
        <w:pStyle w:val="Normal"/>
        <w:spacing w:before="240" w:beforeAutospacing="off" w:after="24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s-ES"/>
        </w:rPr>
      </w:pPr>
    </w:p>
    <w:p w:rsidR="535DE717" w:rsidP="535DE717" w:rsidRDefault="535DE717" w14:paraId="4E87110E" w14:textId="4444C618">
      <w:pPr>
        <w:pStyle w:val="ListParagraph"/>
        <w:spacing w:before="240" w:beforeAutospacing="off" w:after="240" w:afterAutospacing="off"/>
        <w:ind w:left="720"/>
        <w:rPr>
          <w:noProof w:val="0"/>
          <w:lang w:val="es-ES"/>
        </w:rPr>
      </w:pPr>
    </w:p>
    <w:p w:rsidR="535DE717" w:rsidP="535DE717" w:rsidRDefault="535DE717" w14:paraId="540B3C2E" w14:textId="79E00D80">
      <w:pPr>
        <w:pStyle w:val="Normal"/>
        <w:spacing w:before="240" w:beforeAutospacing="off" w:after="240" w:afterAutospacing="off"/>
        <w:rPr>
          <w:noProof w:val="0"/>
          <w:lang w:val="es-ES"/>
        </w:rPr>
      </w:pPr>
    </w:p>
    <w:p w:rsidR="535DE717" w:rsidP="535DE717" w:rsidRDefault="535DE717" w14:paraId="5D9843F7" w14:textId="4EE04654">
      <w:pPr>
        <w:pStyle w:val="Normal"/>
        <w:spacing w:before="240" w:beforeAutospacing="off" w:after="240" w:afterAutospacing="off"/>
        <w:rPr>
          <w:noProof w:val="0"/>
          <w:lang w:val="es-ES"/>
        </w:rPr>
      </w:pPr>
    </w:p>
    <w:p w:rsidR="535DE717" w:rsidP="535DE717" w:rsidRDefault="535DE717" w14:paraId="1E40BCD4" w14:textId="5A63F918">
      <w:pPr>
        <w:pStyle w:val="ListParagraph"/>
        <w:spacing w:before="240" w:beforeAutospacing="off" w:after="240" w:afterAutospacing="off"/>
        <w:ind w:left="1080"/>
        <w:rPr>
          <w:rFonts w:ascii="Calibri" w:hAnsi="Calibri" w:eastAsia="Calibri" w:cs="Calibri"/>
          <w:b w:val="0"/>
          <w:bCs w:val="0"/>
          <w:noProof w:val="0"/>
          <w:lang w:val="es-ES"/>
        </w:rPr>
      </w:pPr>
    </w:p>
    <w:p w:rsidR="535DE717" w:rsidP="535DE717" w:rsidRDefault="535DE717" w14:paraId="5DF7A7B5" w14:textId="5791260A">
      <w:pPr>
        <w:pStyle w:val="ListParagraph"/>
        <w:ind w:left="1080"/>
        <w:jc w:val="left"/>
        <w:rPr>
          <w:rFonts w:ascii="Calibri" w:hAnsi="Calibri" w:eastAsia="Calibri" w:cs="Calibri"/>
          <w:b w:val="0"/>
          <w:bCs w:val="0"/>
        </w:rPr>
      </w:pPr>
    </w:p>
    <w:p w:rsidR="535DE717" w:rsidP="535DE717" w:rsidRDefault="535DE717" w14:paraId="6CEEC6FA" w14:textId="369DFF29">
      <w:pPr>
        <w:pStyle w:val="ListParagraph"/>
        <w:ind w:left="1080"/>
        <w:jc w:val="left"/>
        <w:rPr>
          <w:rFonts w:ascii="Calibri" w:hAnsi="Calibri" w:eastAsia="Calibri" w:cs="Calibri"/>
          <w:b w:val="0"/>
          <w:bCs w:val="0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6">
    <w:nsid w:val="4ca2009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193ea41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1ab372b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2a8c747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6a3e31c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4e02522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1445aa1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7103627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631268e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30e49ab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32778a1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484fd68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7865522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5a66e91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7eb10a9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d468d8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AB755DD"/>
    <w:rsid w:val="0C43D3F7"/>
    <w:rsid w:val="125340DE"/>
    <w:rsid w:val="1B85A026"/>
    <w:rsid w:val="1C3002C7"/>
    <w:rsid w:val="33791E22"/>
    <w:rsid w:val="35114387"/>
    <w:rsid w:val="3A2A7D0D"/>
    <w:rsid w:val="3A60A978"/>
    <w:rsid w:val="43197F25"/>
    <w:rsid w:val="4B73C215"/>
    <w:rsid w:val="4CE513B7"/>
    <w:rsid w:val="535DE717"/>
    <w:rsid w:val="58C4E5D7"/>
    <w:rsid w:val="5AB755DD"/>
    <w:rsid w:val="60450ADE"/>
    <w:rsid w:val="6793BC87"/>
    <w:rsid w:val="72B25B52"/>
    <w:rsid w:val="7C8EC680"/>
    <w:rsid w:val="7DD5A7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B755DD"/>
  <w15:chartTrackingRefBased/>
  <w15:docId w15:val="{67BFBF24-60EF-4D18-A08F-1D41964385E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535DE717"/>
    <w:pPr>
      <w:spacing/>
      <w:ind w:left="720"/>
      <w:contextualSpacing/>
    </w:pPr>
  </w:style>
  <w:style w:type="paragraph" w:styleId="Title">
    <w:uiPriority w:val="10"/>
    <w:name w:val="Title"/>
    <w:basedOn w:val="Normal"/>
    <w:next w:val="Normal"/>
    <w:qFormat/>
    <w:rsid w:val="535DE717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17b0e2e8da49415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2025-12-05T18:22:52.5425570Z</dcterms:created>
  <dcterms:modified xsi:type="dcterms:W3CDTF">2025-12-05T18:34:02.5544447Z</dcterms:modified>
  <dc:creator>ERNESTO SEBASTIAN ONATE TORREJON</dc:creator>
  <lastModifiedBy>ERNESTO SEBASTIAN ONATE TORREJON</lastModifiedBy>
</coreProperties>
</file>