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9FA"/>
  <w:body>
    <w:p w:rsidR="00846110" w:rsidRDefault="00000000">
      <w:pPr>
        <w:pStyle w:val="Heading1"/>
      </w:pPr>
      <w:r>
        <w:t>Insured Legal Associates</w:t>
      </w:r>
    </w:p>
    <w:p w:rsidR="00846110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Reshaping the world to become a better place is our priority.</w:t>
      </w:r>
    </w:p>
    <w:p w:rsidR="0084611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EE"/>
          <w:u w:val="single"/>
        </w:rPr>
      </w:pPr>
      <w:hyperlink w:anchor="ka80epieymms">
        <w:r>
          <w:rPr>
            <w:color w:val="0000EE"/>
            <w:u w:val="single"/>
          </w:rPr>
          <w:t>Home</w:t>
        </w:r>
      </w:hyperlink>
      <w:r>
        <w:t xml:space="preserve"> </w:t>
      </w:r>
      <w:hyperlink w:anchor="g2gilvqbt1q">
        <w:r>
          <w:rPr>
            <w:color w:val="0000EE"/>
            <w:u w:val="single"/>
          </w:rPr>
          <w:t>About Us</w:t>
        </w:r>
      </w:hyperlink>
      <w:r>
        <w:t xml:space="preserve"> </w:t>
      </w:r>
      <w:hyperlink w:anchor="yumon3okjii7">
        <w:r>
          <w:rPr>
            <w:color w:val="0000EE"/>
            <w:u w:val="single"/>
          </w:rPr>
          <w:t>Services</w:t>
        </w:r>
      </w:hyperlink>
      <w:r>
        <w:t xml:space="preserve"> </w:t>
      </w:r>
      <w:hyperlink w:anchor="ozu0cw9ajrzc">
        <w:r>
          <w:rPr>
            <w:color w:val="0000EE"/>
            <w:u w:val="single"/>
          </w:rPr>
          <w:t>Contact</w:t>
        </w:r>
      </w:hyperlink>
    </w:p>
    <w:p w:rsidR="00846110" w:rsidRDefault="00000000">
      <w:pPr>
        <w:pStyle w:val="Heading2"/>
        <w:spacing w:before="0"/>
      </w:pPr>
      <w:r>
        <w:t>Welcome to Insured Legal Associates</w:t>
      </w:r>
    </w:p>
    <w:p w:rsidR="00846110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t>We offer expert legal solutions with integrity, professionalism, and dedication to our clients' best interests.</w:t>
      </w:r>
    </w:p>
    <w:p w:rsidR="00846110" w:rsidRDefault="00000000">
      <w:pPr>
        <w:pStyle w:val="Heading2"/>
        <w:spacing w:before="0"/>
      </w:pPr>
      <w:r>
        <w:rPr>
          <w:noProof/>
        </w:rPr>
        <w:lastRenderedPageBreak/>
        <w:drawing>
          <wp:inline distT="19050" distB="19050" distL="19050" distR="19050">
            <wp:extent cx="19040475" cy="12696825"/>
            <wp:effectExtent l="0" t="0" r="0" b="0"/>
            <wp:docPr id="1" name="image1.jpg" descr="Courtroom sce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ourtroom scen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1269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lastRenderedPageBreak/>
        <w:t>About Us</w:t>
      </w:r>
    </w:p>
    <w:p w:rsidR="00846110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At Insured Legal Associates, we are committed to providing top-tier legal services with a focus on reshaping society for the better. Our values lie in trust, excellence, and service.</w:t>
      </w:r>
    </w:p>
    <w:p w:rsidR="00846110" w:rsidRDefault="00000000">
      <w:pPr>
        <w:pStyle w:val="Heading2"/>
        <w:spacing w:before="0"/>
      </w:pPr>
      <w:r>
        <w:t>Our Services</w:t>
      </w:r>
    </w:p>
    <w:p w:rsidR="008461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>Family Law:</w:t>
      </w:r>
      <w:r>
        <w:t xml:space="preserve"> Compassionate guidance through family-related legal matters.</w:t>
      </w:r>
    </w:p>
    <w:p w:rsidR="008461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>Business Law:</w:t>
      </w:r>
      <w:r>
        <w:t xml:space="preserve"> Legal support for startups, corporations, and partnerships.</w:t>
      </w:r>
    </w:p>
    <w:p w:rsidR="008461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0"/>
      </w:pPr>
      <w:r>
        <w:rPr>
          <w:b/>
        </w:rPr>
        <w:t>Private Investigator:</w:t>
      </w:r>
      <w:r>
        <w:t xml:space="preserve"> Confidential investigation services with professional insight.</w:t>
      </w:r>
    </w:p>
    <w:p w:rsidR="00846110" w:rsidRDefault="00000000">
      <w:pPr>
        <w:pStyle w:val="Heading2"/>
      </w:pPr>
      <w:r>
        <w:t>Contact Us</w:t>
      </w:r>
    </w:p>
    <w:p w:rsidR="0084611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>Address:</w:t>
      </w:r>
      <w:r>
        <w:t xml:space="preserve"> 187 Adeola Odeku, Ikoyi</w:t>
      </w:r>
    </w:p>
    <w:p w:rsidR="0084611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>Phone:</w:t>
      </w:r>
      <w:r>
        <w:t xml:space="preserve"> 08104980428</w:t>
      </w:r>
    </w:p>
    <w:p w:rsidR="0084611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>Email:</w:t>
      </w:r>
      <w:r>
        <w:t xml:space="preserve"> officiallucymorrison@gmail.com</w:t>
      </w:r>
    </w:p>
    <w:p w:rsidR="0084611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>Hours:</w:t>
      </w:r>
      <w:r>
        <w:t xml:space="preserve"> 9am - 4pm</w:t>
      </w:r>
    </w:p>
    <w:p w:rsidR="0084611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© 2025 Insured Legal Associates. All rights reserved.</w:t>
      </w:r>
    </w:p>
    <w:sectPr w:rsidR="0084611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47C55"/>
    <w:multiLevelType w:val="multilevel"/>
    <w:tmpl w:val="310ACD9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36180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110"/>
    <w:rsid w:val="005A73D7"/>
    <w:rsid w:val="00846110"/>
    <w:rsid w:val="009609EC"/>
    <w:rsid w:val="00ED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EE222B8-5878-4CDB-A74D-B5E3E202A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color w:val="00274D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color w:val="00274D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</Words>
  <Characters>758</Characters>
  <Application>Microsoft Office Word</Application>
  <DocSecurity>0</DocSecurity>
  <Lines>20</Lines>
  <Paragraphs>17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ernest chibueze</cp:lastModifiedBy>
  <cp:revision>2</cp:revision>
  <dcterms:created xsi:type="dcterms:W3CDTF">2025-07-14T11:15:00Z</dcterms:created>
  <dcterms:modified xsi:type="dcterms:W3CDTF">2025-07-14T11:15:00Z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8196cb9e-8433-409f-9098-5b32829b0757</vt:lpwstr>
  </property>
</Properties>
</file>