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4B" w:rsidRPr="002761A9" w:rsidRDefault="006B114B" w:rsidP="006B114B">
      <w:pPr>
        <w:rPr>
          <w:rFonts w:ascii="Arial Narrow" w:hAnsi="Arial Narrow" w:cs="Tahoma"/>
          <w:b/>
          <w:color w:val="FFC000"/>
          <w:sz w:val="56"/>
          <w:szCs w:val="56"/>
        </w:rPr>
      </w:pPr>
      <w:proofErr w:type="gramStart"/>
      <w:r w:rsidRPr="002761A9">
        <w:rPr>
          <w:rFonts w:ascii="Arial Narrow" w:hAnsi="Arial Narrow" w:cs="Tahoma"/>
          <w:b/>
          <w:color w:val="FFC000"/>
          <w:sz w:val="56"/>
          <w:szCs w:val="56"/>
          <w:highlight w:val="cyan"/>
        </w:rPr>
        <w:t>MS-EXCEL.</w:t>
      </w:r>
      <w:proofErr w:type="gramEnd"/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 w:rsidRPr="00FE76CA">
        <w:rPr>
          <w:rFonts w:ascii="Arial Narrow" w:hAnsi="Arial Narrow" w:cs="Tahoma"/>
          <w:b/>
          <w:sz w:val="56"/>
          <w:szCs w:val="56"/>
        </w:rPr>
        <w:t>5</w:t>
      </w:r>
      <w:r>
        <w:rPr>
          <w:rFonts w:ascii="Arial Narrow" w:hAnsi="Arial Narrow" w:cs="Tahoma"/>
          <w:b/>
          <w:sz w:val="32"/>
          <w:szCs w:val="32"/>
        </w:rPr>
        <w:t>.</w:t>
      </w:r>
      <w:r>
        <w:rPr>
          <w:rFonts w:ascii="Arial Narrow" w:hAnsi="Arial Narrow" w:cs="Tahoma"/>
          <w:sz w:val="32"/>
          <w:szCs w:val="32"/>
        </w:rPr>
        <w:t xml:space="preserve"> The table below shows records which were extracted from an Employee’s database of SEMEX SOAP WORKS LTD.</w:t>
      </w:r>
    </w:p>
    <w:p w:rsidR="006B114B" w:rsidRPr="00447553" w:rsidRDefault="006B114B" w:rsidP="006B114B">
      <w:pPr>
        <w:rPr>
          <w:rFonts w:ascii="Arial Narrow" w:hAnsi="Arial Narrow" w:cs="Tahoma"/>
          <w:b/>
          <w:i/>
          <w:color w:val="00B0F0"/>
          <w:sz w:val="32"/>
          <w:szCs w:val="32"/>
        </w:rPr>
      </w:pPr>
      <w:r w:rsidRPr="00447553">
        <w:rPr>
          <w:rFonts w:ascii="Arial Narrow" w:hAnsi="Arial Narrow" w:cs="Tahoma"/>
          <w:b/>
          <w:i/>
          <w:color w:val="00B0F0"/>
          <w:sz w:val="32"/>
          <w:szCs w:val="32"/>
        </w:rPr>
        <w:t>Additional information:</w:t>
      </w:r>
    </w:p>
    <w:p w:rsidR="006B114B" w:rsidRPr="00C6305E" w:rsidRDefault="006B114B" w:rsidP="006B114B">
      <w:pPr>
        <w:pStyle w:val="ListParagraph"/>
        <w:numPr>
          <w:ilvl w:val="0"/>
          <w:numId w:val="1"/>
        </w:numPr>
        <w:rPr>
          <w:rFonts w:ascii="Arial Narrow" w:hAnsi="Arial Narrow" w:cs="Tahoma"/>
          <w:sz w:val="32"/>
          <w:szCs w:val="32"/>
        </w:rPr>
      </w:pPr>
      <w:r w:rsidRPr="00C6305E">
        <w:rPr>
          <w:rFonts w:ascii="Arial Narrow" w:hAnsi="Arial Narrow" w:cs="Tahoma"/>
          <w:sz w:val="32"/>
          <w:szCs w:val="32"/>
        </w:rPr>
        <w:t>Housing allowance= 5% of the Gross pay.</w:t>
      </w:r>
    </w:p>
    <w:p w:rsidR="006B114B" w:rsidRPr="00C6305E" w:rsidRDefault="006B114B" w:rsidP="006B114B">
      <w:pPr>
        <w:pStyle w:val="ListParagraph"/>
        <w:numPr>
          <w:ilvl w:val="0"/>
          <w:numId w:val="1"/>
        </w:numPr>
        <w:rPr>
          <w:rFonts w:ascii="Arial Narrow" w:hAnsi="Arial Narrow" w:cs="Tahoma"/>
          <w:sz w:val="32"/>
          <w:szCs w:val="32"/>
        </w:rPr>
      </w:pPr>
      <w:r w:rsidRPr="00C6305E">
        <w:rPr>
          <w:rFonts w:ascii="Arial Narrow" w:hAnsi="Arial Narrow" w:cs="Tahoma"/>
          <w:sz w:val="32"/>
          <w:szCs w:val="32"/>
        </w:rPr>
        <w:t>Gross pay= Basic pay + Housing allowance.</w:t>
      </w:r>
    </w:p>
    <w:p w:rsidR="006B114B" w:rsidRPr="00C6305E" w:rsidRDefault="006B114B" w:rsidP="006B114B">
      <w:pPr>
        <w:pStyle w:val="ListParagraph"/>
        <w:numPr>
          <w:ilvl w:val="0"/>
          <w:numId w:val="1"/>
        </w:numPr>
        <w:rPr>
          <w:rFonts w:ascii="Arial Narrow" w:hAnsi="Arial Narrow" w:cs="Tahoma"/>
          <w:sz w:val="32"/>
          <w:szCs w:val="32"/>
        </w:rPr>
      </w:pPr>
      <w:r w:rsidRPr="00C6305E">
        <w:rPr>
          <w:rFonts w:ascii="Arial Narrow" w:hAnsi="Arial Narrow" w:cs="Tahoma"/>
          <w:sz w:val="32"/>
          <w:szCs w:val="32"/>
        </w:rPr>
        <w:t>Net pay= Gross pay-(Tax + Insurance + any Bonuses).</w:t>
      </w:r>
    </w:p>
    <w:p w:rsidR="006B114B" w:rsidRPr="00F625CB" w:rsidRDefault="006B114B" w:rsidP="006B114B">
      <w:pPr>
        <w:rPr>
          <w:rFonts w:ascii="Arial Narrow" w:hAnsi="Arial Narrow" w:cs="Tahoma"/>
          <w:b/>
          <w:i/>
          <w:color w:val="7030A0"/>
          <w:sz w:val="32"/>
          <w:szCs w:val="32"/>
        </w:rPr>
      </w:pPr>
      <w:r w:rsidRPr="00F625CB">
        <w:rPr>
          <w:rFonts w:ascii="Arial Narrow" w:hAnsi="Arial Narrow" w:cs="Tahoma"/>
          <w:b/>
          <w:i/>
          <w:color w:val="7030A0"/>
          <w:sz w:val="32"/>
          <w:szCs w:val="32"/>
        </w:rPr>
        <w:t>Bonus is calculated on the basis of the number of “Years in service” as follows:</w:t>
      </w:r>
    </w:p>
    <w:p w:rsidR="006B114B" w:rsidRPr="00C6305E" w:rsidRDefault="006B114B" w:rsidP="006B114B">
      <w:pPr>
        <w:pStyle w:val="ListParagraph"/>
        <w:numPr>
          <w:ilvl w:val="0"/>
          <w:numId w:val="2"/>
        </w:numPr>
        <w:rPr>
          <w:rFonts w:ascii="Arial Narrow" w:hAnsi="Arial Narrow" w:cs="Tahoma"/>
          <w:sz w:val="32"/>
          <w:szCs w:val="32"/>
        </w:rPr>
      </w:pPr>
      <w:r w:rsidRPr="00C6305E">
        <w:rPr>
          <w:rFonts w:ascii="Arial Narrow" w:hAnsi="Arial Narrow" w:cs="Tahoma"/>
          <w:sz w:val="32"/>
          <w:szCs w:val="32"/>
        </w:rPr>
        <w:t>More than 5 years in service= 5% of Gross pay.</w:t>
      </w:r>
    </w:p>
    <w:p w:rsidR="006B114B" w:rsidRPr="00C6305E" w:rsidRDefault="006B114B" w:rsidP="006B114B">
      <w:pPr>
        <w:pStyle w:val="ListParagraph"/>
        <w:numPr>
          <w:ilvl w:val="0"/>
          <w:numId w:val="2"/>
        </w:numPr>
        <w:rPr>
          <w:rFonts w:ascii="Arial Narrow" w:hAnsi="Arial Narrow" w:cs="Tahoma"/>
          <w:sz w:val="32"/>
          <w:szCs w:val="32"/>
        </w:rPr>
      </w:pPr>
      <w:r w:rsidRPr="00C6305E">
        <w:rPr>
          <w:rFonts w:ascii="Arial Narrow" w:hAnsi="Arial Narrow" w:cs="Tahoma"/>
          <w:sz w:val="32"/>
          <w:szCs w:val="32"/>
        </w:rPr>
        <w:t>More than 10 years in service= 10% of Gross pay.</w:t>
      </w:r>
    </w:p>
    <w:p w:rsidR="006B114B" w:rsidRPr="00C6305E" w:rsidRDefault="006B114B" w:rsidP="006B114B">
      <w:pPr>
        <w:pStyle w:val="ListParagraph"/>
        <w:numPr>
          <w:ilvl w:val="0"/>
          <w:numId w:val="2"/>
        </w:numPr>
        <w:rPr>
          <w:rFonts w:ascii="Arial Narrow" w:hAnsi="Arial Narrow" w:cs="Tahoma"/>
          <w:sz w:val="32"/>
          <w:szCs w:val="32"/>
        </w:rPr>
      </w:pPr>
      <w:r w:rsidRPr="00C6305E">
        <w:rPr>
          <w:rFonts w:ascii="Arial Narrow" w:hAnsi="Arial Narrow" w:cs="Tahoma"/>
          <w:sz w:val="32"/>
          <w:szCs w:val="32"/>
        </w:rPr>
        <w:t>Over 15 years in service= 15% of Gross pay.</w:t>
      </w:r>
    </w:p>
    <w:p w:rsidR="006B114B" w:rsidRPr="00F625CB" w:rsidRDefault="006B114B" w:rsidP="006B114B">
      <w:pPr>
        <w:rPr>
          <w:rFonts w:ascii="Arial Narrow" w:hAnsi="Arial Narrow" w:cs="Tahoma"/>
          <w:b/>
          <w:color w:val="FFC000"/>
          <w:sz w:val="32"/>
          <w:szCs w:val="32"/>
        </w:rPr>
      </w:pPr>
      <w:r w:rsidRPr="00F625CB">
        <w:rPr>
          <w:rFonts w:ascii="Arial Narrow" w:hAnsi="Arial Narrow" w:cs="Tahoma"/>
          <w:b/>
          <w:color w:val="FFC000"/>
          <w:sz w:val="32"/>
          <w:szCs w:val="32"/>
        </w:rPr>
        <w:t xml:space="preserve">Insurance is a flat rate of </w:t>
      </w:r>
      <w:proofErr w:type="spellStart"/>
      <w:r w:rsidRPr="00F625CB">
        <w:rPr>
          <w:rFonts w:ascii="Arial Narrow" w:hAnsi="Arial Narrow" w:cs="Tahoma"/>
          <w:b/>
          <w:color w:val="FFC000"/>
          <w:sz w:val="32"/>
          <w:szCs w:val="32"/>
        </w:rPr>
        <w:t>shs</w:t>
      </w:r>
      <w:proofErr w:type="spellEnd"/>
      <w:r w:rsidRPr="00F625CB">
        <w:rPr>
          <w:rFonts w:ascii="Arial Narrow" w:hAnsi="Arial Narrow" w:cs="Tahoma"/>
          <w:b/>
          <w:color w:val="FFC000"/>
          <w:sz w:val="32"/>
          <w:szCs w:val="32"/>
        </w:rPr>
        <w:t>. 150,000=</w:t>
      </w:r>
    </w:p>
    <w:tbl>
      <w:tblPr>
        <w:tblStyle w:val="TableGrid"/>
        <w:tblW w:w="0" w:type="auto"/>
        <w:tblLook w:val="04A0"/>
      </w:tblPr>
      <w:tblGrid>
        <w:gridCol w:w="1544"/>
        <w:gridCol w:w="1152"/>
        <w:gridCol w:w="1441"/>
        <w:gridCol w:w="1248"/>
        <w:gridCol w:w="989"/>
        <w:gridCol w:w="1761"/>
        <w:gridCol w:w="1441"/>
      </w:tblGrid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NAME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BASIC PAY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HOUSING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GROSS PAY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TAX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INSURANCE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YEARS IN SERVICE.</w:t>
            </w:r>
          </w:p>
        </w:tc>
      </w:tr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t>Kiberu</w:t>
            </w:r>
            <w:proofErr w:type="spellEnd"/>
            <w:r>
              <w:rPr>
                <w:rFonts w:ascii="Arial Narrow" w:hAnsi="Arial Narrow" w:cs="Tahoma"/>
                <w:sz w:val="32"/>
                <w:szCs w:val="32"/>
              </w:rPr>
              <w:t xml:space="preserve"> Sam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530,000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17</w:t>
            </w:r>
          </w:p>
        </w:tc>
      </w:tr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t>Ssonko</w:t>
            </w:r>
            <w:proofErr w:type="spellEnd"/>
            <w:r>
              <w:rPr>
                <w:rFonts w:ascii="Arial Narrow" w:hAnsi="Arial Narrow" w:cs="Tahoma"/>
                <w:sz w:val="32"/>
                <w:szCs w:val="32"/>
              </w:rPr>
              <w:t xml:space="preserve"> Emma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786,000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3</w:t>
            </w:r>
          </w:p>
        </w:tc>
      </w:tr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t>Ddumba</w:t>
            </w:r>
            <w:proofErr w:type="spellEnd"/>
            <w:r>
              <w:rPr>
                <w:rFonts w:ascii="Arial Narrow" w:hAnsi="Arial Narrow" w:cs="Tahoma"/>
                <w:sz w:val="32"/>
                <w:szCs w:val="32"/>
              </w:rPr>
              <w:t xml:space="preserve"> Joseph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455,000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10</w:t>
            </w:r>
          </w:p>
        </w:tc>
      </w:tr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t>Kawum</w:t>
            </w:r>
            <w:proofErr w:type="spellEnd"/>
            <w:r>
              <w:rPr>
                <w:rFonts w:ascii="Arial Narrow" w:hAnsi="Arial Narrow" w:cs="Tahoma"/>
                <w:sz w:val="32"/>
                <w:szCs w:val="32"/>
              </w:rPr>
              <w:t xml:space="preserve"> Steven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564,000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5</w:t>
            </w:r>
          </w:p>
        </w:tc>
      </w:tr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t>Muwanguzi</w:t>
            </w:r>
            <w:proofErr w:type="spellEnd"/>
            <w:r>
              <w:rPr>
                <w:rFonts w:ascii="Arial Narrow" w:hAnsi="Arial Narrow" w:cs="Tahoma"/>
                <w:sz w:val="32"/>
                <w:szCs w:val="32"/>
              </w:rPr>
              <w:t xml:space="preserve"> David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179,000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8</w:t>
            </w:r>
          </w:p>
        </w:tc>
      </w:tr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t>Lukabwe</w:t>
            </w:r>
            <w:proofErr w:type="spellEnd"/>
            <w:r>
              <w:rPr>
                <w:rFonts w:ascii="Arial Narrow" w:hAnsi="Arial Narrow" w:cs="Tahoma"/>
                <w:sz w:val="32"/>
                <w:szCs w:val="32"/>
              </w:rPr>
              <w:t xml:space="preserve"> Solomon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399,000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19</w:t>
            </w:r>
          </w:p>
        </w:tc>
      </w:tr>
      <w:tr w:rsidR="006B114B" w:rsidTr="00B71C77"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lastRenderedPageBreak/>
              <w:t>Nabayego</w:t>
            </w:r>
            <w:proofErr w:type="spellEnd"/>
            <w:r>
              <w:rPr>
                <w:rFonts w:ascii="Arial Narrow" w:hAnsi="Arial Narrow" w:cs="Tahom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sz w:val="32"/>
                <w:szCs w:val="32"/>
              </w:rPr>
              <w:t>Ritah</w:t>
            </w:r>
            <w:proofErr w:type="spellEnd"/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650,000</w:t>
            </w: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1368" w:type="dxa"/>
          </w:tcPr>
          <w:p w:rsidR="006B114B" w:rsidRDefault="006B114B" w:rsidP="00B71C77">
            <w:pPr>
              <w:rPr>
                <w:rFonts w:ascii="Arial Narrow" w:hAnsi="Arial Narrow" w:cs="Tahoma"/>
                <w:sz w:val="32"/>
                <w:szCs w:val="32"/>
              </w:rPr>
            </w:pPr>
            <w:r>
              <w:rPr>
                <w:rFonts w:ascii="Arial Narrow" w:hAnsi="Arial Narrow" w:cs="Tahoma"/>
                <w:sz w:val="32"/>
                <w:szCs w:val="32"/>
              </w:rPr>
              <w:t>3</w:t>
            </w:r>
          </w:p>
        </w:tc>
      </w:tr>
    </w:tbl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 w:rsidRPr="00B35218">
        <w:rPr>
          <w:rFonts w:ascii="Arial Narrow" w:hAnsi="Arial Narrow" w:cs="Tahoma"/>
          <w:sz w:val="32"/>
          <w:szCs w:val="32"/>
        </w:rPr>
        <w:t xml:space="preserve"> 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a) Open any spreadsheet application and enter the above data.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b) Use appropriate formula to:</w:t>
      </w:r>
    </w:p>
    <w:p w:rsidR="006B114B" w:rsidRPr="00D32F00" w:rsidRDefault="006B114B" w:rsidP="006B114B">
      <w:pPr>
        <w:pStyle w:val="ListParagraph"/>
        <w:numPr>
          <w:ilvl w:val="0"/>
          <w:numId w:val="3"/>
        </w:numPr>
        <w:rPr>
          <w:rFonts w:ascii="Arial Narrow" w:hAnsi="Arial Narrow" w:cs="Tahoma"/>
          <w:sz w:val="32"/>
          <w:szCs w:val="32"/>
        </w:rPr>
      </w:pPr>
      <w:proofErr w:type="gramStart"/>
      <w:r w:rsidRPr="00D32F00">
        <w:rPr>
          <w:rFonts w:ascii="Arial Narrow" w:hAnsi="Arial Narrow" w:cs="Tahoma"/>
          <w:sz w:val="32"/>
          <w:szCs w:val="32"/>
        </w:rPr>
        <w:t>calculate</w:t>
      </w:r>
      <w:proofErr w:type="gramEnd"/>
      <w:r w:rsidRPr="00D32F00">
        <w:rPr>
          <w:rFonts w:ascii="Arial Narrow" w:hAnsi="Arial Narrow" w:cs="Tahoma"/>
          <w:sz w:val="32"/>
          <w:szCs w:val="32"/>
        </w:rPr>
        <w:t xml:space="preserve"> the housing allowance of all the employees.</w:t>
      </w:r>
    </w:p>
    <w:p w:rsidR="006B114B" w:rsidRPr="00D32F00" w:rsidRDefault="006B114B" w:rsidP="006B114B">
      <w:pPr>
        <w:pStyle w:val="ListParagraph"/>
        <w:numPr>
          <w:ilvl w:val="0"/>
          <w:numId w:val="3"/>
        </w:numPr>
        <w:rPr>
          <w:rFonts w:ascii="Arial Narrow" w:hAnsi="Arial Narrow" w:cs="Tahoma"/>
          <w:sz w:val="32"/>
          <w:szCs w:val="32"/>
        </w:rPr>
      </w:pPr>
      <w:r w:rsidRPr="00D32F00">
        <w:rPr>
          <w:rFonts w:ascii="Arial Narrow" w:hAnsi="Arial Narrow" w:cs="Tahoma"/>
          <w:sz w:val="32"/>
          <w:szCs w:val="32"/>
        </w:rPr>
        <w:t>Determine the basic pay for all the employees.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c) Create 2 new columns and give them the following column titles respectively: (Bonus; Net pay).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d) Compute:</w:t>
      </w:r>
    </w:p>
    <w:p w:rsidR="006B114B" w:rsidRPr="00F971A7" w:rsidRDefault="006B114B" w:rsidP="006B114B">
      <w:pPr>
        <w:pStyle w:val="ListParagraph"/>
        <w:numPr>
          <w:ilvl w:val="0"/>
          <w:numId w:val="4"/>
        </w:numPr>
        <w:rPr>
          <w:rFonts w:ascii="Arial Narrow" w:hAnsi="Arial Narrow" w:cs="Tahoma"/>
          <w:sz w:val="32"/>
          <w:szCs w:val="32"/>
        </w:rPr>
      </w:pPr>
      <w:proofErr w:type="gramStart"/>
      <w:r w:rsidRPr="00F971A7">
        <w:rPr>
          <w:rFonts w:ascii="Arial Narrow" w:hAnsi="Arial Narrow" w:cs="Tahoma"/>
          <w:sz w:val="32"/>
          <w:szCs w:val="32"/>
        </w:rPr>
        <w:t>the</w:t>
      </w:r>
      <w:proofErr w:type="gramEnd"/>
      <w:r w:rsidRPr="00F971A7">
        <w:rPr>
          <w:rFonts w:ascii="Arial Narrow" w:hAnsi="Arial Narrow" w:cs="Tahoma"/>
          <w:sz w:val="32"/>
          <w:szCs w:val="32"/>
        </w:rPr>
        <w:t xml:space="preserve"> Bonus pay for all the employees.</w:t>
      </w:r>
    </w:p>
    <w:p w:rsidR="006B114B" w:rsidRPr="00F971A7" w:rsidRDefault="006B114B" w:rsidP="006B114B">
      <w:pPr>
        <w:pStyle w:val="ListParagraph"/>
        <w:numPr>
          <w:ilvl w:val="0"/>
          <w:numId w:val="4"/>
        </w:numPr>
        <w:rPr>
          <w:rFonts w:ascii="Arial Narrow" w:hAnsi="Arial Narrow" w:cs="Tahoma"/>
          <w:sz w:val="32"/>
          <w:szCs w:val="32"/>
        </w:rPr>
      </w:pPr>
      <w:r w:rsidRPr="00F971A7">
        <w:rPr>
          <w:rFonts w:ascii="Arial Narrow" w:hAnsi="Arial Narrow" w:cs="Tahoma"/>
          <w:sz w:val="32"/>
          <w:szCs w:val="32"/>
        </w:rPr>
        <w:t>The Net pay for each employee.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e) Use a Function to determine the highest value of Bonus earned by the employees.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f) Format all the figures to 2 decimal places with a shilling sign for currency.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g) Make all headings bold and with a yellow shade in the background.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h) Save your work as “</w:t>
      </w:r>
      <w:proofErr w:type="spellStart"/>
      <w:r>
        <w:rPr>
          <w:rFonts w:ascii="Arial Narrow" w:hAnsi="Arial Narrow" w:cs="Tahoma"/>
          <w:sz w:val="32"/>
          <w:szCs w:val="32"/>
        </w:rPr>
        <w:t>SALARY.Your</w:t>
      </w:r>
      <w:proofErr w:type="spellEnd"/>
      <w:r>
        <w:rPr>
          <w:rFonts w:ascii="Arial Narrow" w:hAnsi="Arial Narrow" w:cs="Tahoma"/>
          <w:sz w:val="32"/>
          <w:szCs w:val="32"/>
        </w:rPr>
        <w:t xml:space="preserve"> name e.g. SALARY.JOHN</w:t>
      </w:r>
    </w:p>
    <w:p w:rsidR="006B114B" w:rsidRDefault="006B114B" w:rsidP="006B114B">
      <w:pPr>
        <w:rPr>
          <w:rFonts w:ascii="Arial Narrow" w:hAnsi="Arial Narrow" w:cs="Tahoma"/>
          <w:sz w:val="32"/>
          <w:szCs w:val="32"/>
        </w:rPr>
      </w:pPr>
      <w:proofErr w:type="spellStart"/>
      <w:r>
        <w:rPr>
          <w:rFonts w:ascii="Arial Narrow" w:hAnsi="Arial Narrow" w:cs="Tahoma"/>
          <w:sz w:val="32"/>
          <w:szCs w:val="32"/>
        </w:rPr>
        <w:t>i</w:t>
      </w:r>
      <w:proofErr w:type="spellEnd"/>
      <w:r>
        <w:rPr>
          <w:rFonts w:ascii="Arial Narrow" w:hAnsi="Arial Narrow" w:cs="Tahoma"/>
          <w:sz w:val="32"/>
          <w:szCs w:val="32"/>
        </w:rPr>
        <w:t>) Print all your work.</w:t>
      </w:r>
    </w:p>
    <w:p w:rsidR="00117328" w:rsidRDefault="00117328" w:rsidP="006B114B">
      <w:pPr>
        <w:rPr>
          <w:rFonts w:ascii="Arial Narrow" w:hAnsi="Arial Narrow" w:cs="Tahoma"/>
          <w:sz w:val="32"/>
          <w:szCs w:val="32"/>
        </w:rPr>
      </w:pPr>
    </w:p>
    <w:p w:rsidR="00117328" w:rsidRDefault="00117328" w:rsidP="00117328">
      <w:pPr>
        <w:jc w:val="center"/>
        <w:rPr>
          <w:rFonts w:ascii="Arial Narrow" w:hAnsi="Arial Narrow" w:cs="Tahoma"/>
          <w:sz w:val="32"/>
          <w:szCs w:val="32"/>
        </w:rPr>
      </w:pPr>
      <w:r>
        <w:rPr>
          <w:rFonts w:ascii="Arial Narrow" w:hAnsi="Arial Narrow" w:cs="Tahoma"/>
          <w:sz w:val="32"/>
          <w:szCs w:val="32"/>
        </w:rPr>
        <w:t>END.</w:t>
      </w:r>
    </w:p>
    <w:p w:rsidR="00402BCF" w:rsidRDefault="00402BCF"/>
    <w:sectPr w:rsidR="00402BCF" w:rsidSect="0040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343ED"/>
    <w:multiLevelType w:val="hybridMultilevel"/>
    <w:tmpl w:val="162E2034"/>
    <w:lvl w:ilvl="0" w:tplc="8BB89F8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52BD5"/>
    <w:multiLevelType w:val="hybridMultilevel"/>
    <w:tmpl w:val="7DE8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945BA"/>
    <w:multiLevelType w:val="hybridMultilevel"/>
    <w:tmpl w:val="85A80E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B484C"/>
    <w:multiLevelType w:val="hybridMultilevel"/>
    <w:tmpl w:val="B722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14B"/>
    <w:rsid w:val="00117328"/>
    <w:rsid w:val="00402BCF"/>
    <w:rsid w:val="006B114B"/>
    <w:rsid w:val="00E2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NTAWIZERA</dc:creator>
  <cp:lastModifiedBy>NTAWIZERA</cp:lastModifiedBy>
  <cp:revision>2</cp:revision>
  <dcterms:created xsi:type="dcterms:W3CDTF">2019-07-16T13:55:00Z</dcterms:created>
  <dcterms:modified xsi:type="dcterms:W3CDTF">2019-07-16T14:19:00Z</dcterms:modified>
</cp:coreProperties>
</file>