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B835" w14:textId="77777777" w:rsidR="00F7665C" w:rsidRDefault="00F35B56">
      <w:r>
        <w:t>GPL, MLP</w:t>
      </w:r>
    </w:p>
    <w:p w14:paraId="7A90B836" w14:textId="77777777" w:rsidR="00F7665C" w:rsidRDefault="00F35B56">
      <w:r>
        <w:t>Are symbolic regressor:</w:t>
      </w:r>
    </w:p>
    <w:p w14:paraId="7A90B837" w14:textId="77777777" w:rsidR="00F7665C" w:rsidRDefault="00F35B56">
      <w:r>
        <w:rPr>
          <w:rFonts w:ascii="Arial Unicode MS" w:eastAsia="Arial Unicode MS" w:hAnsi="Arial Unicode MS" w:cs="Arial Unicode MS"/>
        </w:rPr>
        <w:t>Takes in (R^(n+1) → string)</w:t>
      </w:r>
    </w:p>
    <w:p w14:paraId="7A90B838" w14:textId="77777777" w:rsidR="00F7665C" w:rsidRDefault="00F35B56">
      <w:proofErr w:type="spellStart"/>
      <w:r>
        <w:rPr>
          <w:rFonts w:ascii="Arial Unicode MS" w:eastAsia="Arial Unicode MS" w:hAnsi="Arial Unicode MS" w:cs="Arial Unicode MS"/>
        </w:rPr>
        <w:t>Eg</w:t>
      </w:r>
      <w:proofErr w:type="spellEnd"/>
      <w:r>
        <w:rPr>
          <w:rFonts w:ascii="Arial Unicode MS" w:eastAsia="Arial Unicode MS" w:hAnsi="Arial Unicode MS" w:cs="Arial Unicode MS"/>
        </w:rPr>
        <w:t xml:space="preserve"> it takes in {(1, 2), (2, 3), (3, 4)} → “x + 1”</w:t>
      </w:r>
    </w:p>
    <w:p w14:paraId="7A90B839" w14:textId="77777777" w:rsidR="00F7665C" w:rsidRDefault="00F7665C"/>
    <w:p w14:paraId="7A90B83A" w14:textId="77777777" w:rsidR="00F7665C" w:rsidRDefault="00F35B56">
      <w:r>
        <w:t>To get a baseline for MLP:</w:t>
      </w:r>
    </w:p>
    <w:p w14:paraId="7A90B83B" w14:textId="77777777" w:rsidR="00F7665C" w:rsidRDefault="00F35B56">
      <w:r>
        <w:t>Give three things (and withhold one thing)</w:t>
      </w:r>
    </w:p>
    <w:p w14:paraId="7A90B83C" w14:textId="77777777" w:rsidR="00F7665C" w:rsidRDefault="00F35B56">
      <w:r>
        <w:t>X, Y, and TX (withhold TY)</w:t>
      </w:r>
    </w:p>
    <w:p w14:paraId="7A90B83D" w14:textId="77777777" w:rsidR="00F7665C" w:rsidRDefault="00F35B56">
      <w:r>
        <w:t>MLP will take X and Y and return eqn.</w:t>
      </w:r>
    </w:p>
    <w:p w14:paraId="7A90B83E" w14:textId="77777777" w:rsidR="00F7665C" w:rsidRDefault="00F35B56">
      <w:r>
        <w:t xml:space="preserve">We take the </w:t>
      </w:r>
      <w:proofErr w:type="spellStart"/>
      <w:r>
        <w:t>eqn</w:t>
      </w:r>
      <w:proofErr w:type="spellEnd"/>
      <w:r>
        <w:t xml:space="preserve"> and TX and we get PY</w:t>
      </w:r>
    </w:p>
    <w:p w14:paraId="7A90B83F" w14:textId="77777777" w:rsidR="00F7665C" w:rsidRDefault="00F35B56">
      <w:r>
        <w:t>Then we can compare PY with TY for the error score.</w:t>
      </w:r>
    </w:p>
    <w:p w14:paraId="7A90B840" w14:textId="77777777" w:rsidR="00F7665C" w:rsidRDefault="00F7665C"/>
    <w:p w14:paraId="7A90B841" w14:textId="77777777" w:rsidR="00F7665C" w:rsidRDefault="00F7665C"/>
    <w:p w14:paraId="7A90B842" w14:textId="77777777" w:rsidR="00F7665C" w:rsidRDefault="00F7665C"/>
    <w:p w14:paraId="7A90B843" w14:textId="77777777" w:rsidR="00F7665C" w:rsidRDefault="00F35B56">
      <w:r>
        <w:t>Focus on 1 variable</w:t>
      </w:r>
    </w:p>
    <w:p w14:paraId="7A90B844" w14:textId="77777777" w:rsidR="00F7665C" w:rsidRDefault="00F35B56">
      <w:r>
        <w:t>30 points?</w:t>
      </w:r>
    </w:p>
    <w:p w14:paraId="7A90B845" w14:textId="77777777" w:rsidR="00F7665C" w:rsidRDefault="00F35B56">
      <w:r>
        <w:t>Try to get it to work</w:t>
      </w:r>
    </w:p>
    <w:p w14:paraId="7A90B846" w14:textId="77777777" w:rsidR="00F7665C" w:rsidRDefault="00F7665C"/>
    <w:p w14:paraId="7A90B847" w14:textId="77777777" w:rsidR="00F7665C" w:rsidRDefault="00F35B56">
      <w:r>
        <w:t>On [0, 3]</w:t>
      </w:r>
    </w:p>
    <w:p w14:paraId="7A90B848" w14:textId="77777777" w:rsidR="00F7665C" w:rsidRDefault="00F35B56">
      <w:r>
        <w:t>y=x</w:t>
      </w:r>
    </w:p>
    <w:p w14:paraId="7A90B849" w14:textId="77777777" w:rsidR="00F7665C" w:rsidRDefault="00F35B56">
      <w:r>
        <w:t>y=3-x</w:t>
      </w:r>
    </w:p>
    <w:p w14:paraId="7A90B84A" w14:textId="77777777" w:rsidR="00F7665C" w:rsidRDefault="00F35B56">
      <w:r>
        <w:br w:type="page"/>
      </w:r>
    </w:p>
    <w:p w14:paraId="7A90B84B" w14:textId="77777777" w:rsidR="00F7665C" w:rsidRDefault="00F7665C"/>
    <w:p w14:paraId="7A90B84C" w14:textId="77777777" w:rsidR="00F7665C" w:rsidRDefault="00F7665C"/>
    <w:tbl>
      <w:tblPr>
        <w:tblStyle w:val="a"/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0"/>
        <w:gridCol w:w="2610"/>
        <w:gridCol w:w="2340"/>
        <w:gridCol w:w="2340"/>
      </w:tblGrid>
      <w:tr w:rsidR="0066484C" w14:paraId="7A90B850" w14:textId="6A57FD68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D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Complicated</w:t>
            </w:r>
          </w:p>
        </w:tc>
        <w:tc>
          <w:tcPr>
            <w:tcW w:w="2340" w:type="dxa"/>
          </w:tcPr>
          <w:p w14:paraId="4CA161E9" w14:textId="59952A7A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Sorted Experiment</w:t>
            </w:r>
          </w:p>
        </w:tc>
      </w:tr>
      <w:tr w:rsidR="0066484C" w14:paraId="7A90B854" w14:textId="32854639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1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variables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  <w:tc>
          <w:tcPr>
            <w:tcW w:w="2340" w:type="dxa"/>
          </w:tcPr>
          <w:p w14:paraId="3DE3C9A1" w14:textId="4A8B613D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B36BE" w14:paraId="7EB2CD0B" w14:textId="7777777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4EB" w14:textId="572E5B83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decimals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478" w14:textId="28799944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42CD" w14:textId="5BF99606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4+</w:t>
            </w:r>
          </w:p>
        </w:tc>
        <w:tc>
          <w:tcPr>
            <w:tcW w:w="2340" w:type="dxa"/>
          </w:tcPr>
          <w:p w14:paraId="5214B00D" w14:textId="10FD5998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66484C" w14:paraId="7A90B858" w14:textId="19087035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5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Datapoints spacing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6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7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</w:t>
            </w:r>
          </w:p>
        </w:tc>
        <w:tc>
          <w:tcPr>
            <w:tcW w:w="2340" w:type="dxa"/>
          </w:tcPr>
          <w:p w14:paraId="73C56A15" w14:textId="008CC3C9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</w:tr>
      <w:tr w:rsidR="0066484C" w14:paraId="7A90B85C" w14:textId="095324FD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9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datapoints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A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B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</w:t>
            </w:r>
          </w:p>
        </w:tc>
        <w:tc>
          <w:tcPr>
            <w:tcW w:w="2340" w:type="dxa"/>
          </w:tcPr>
          <w:p w14:paraId="55BEC64A" w14:textId="509D3D7C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</w:tr>
      <w:tr w:rsidR="0066484C" w14:paraId="7A90B860" w14:textId="6E40731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D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operators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</w:t>
            </w:r>
          </w:p>
        </w:tc>
        <w:tc>
          <w:tcPr>
            <w:tcW w:w="2340" w:type="dxa"/>
          </w:tcPr>
          <w:p w14:paraId="398CAD79" w14:textId="7FB88C92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</w:tr>
      <w:tr w:rsidR="0066484C" w14:paraId="7A90B864" w14:textId="727490D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1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Equation complexity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Complex (many levels)</w:t>
            </w:r>
          </w:p>
        </w:tc>
        <w:tc>
          <w:tcPr>
            <w:tcW w:w="2340" w:type="dxa"/>
          </w:tcPr>
          <w:p w14:paraId="7CE5EDAF" w14:textId="7877003D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</w:tr>
      <w:tr w:rsidR="00FA02EF" w14:paraId="7A90B868" w14:textId="149A5F5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5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6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7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Bigger</w:t>
            </w:r>
          </w:p>
        </w:tc>
        <w:tc>
          <w:tcPr>
            <w:tcW w:w="2340" w:type="dxa"/>
          </w:tcPr>
          <w:p w14:paraId="01490C7D" w14:textId="5DE5A3E8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</w:tr>
      <w:tr w:rsidR="003F7921" w14:paraId="7A90B86C" w14:textId="412C989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9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to model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A" w14:textId="44C88951" w:rsidR="003F7921" w:rsidRDefault="00D3242D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(x, y)</w:t>
            </w:r>
          </w:p>
        </w:tc>
        <w:tc>
          <w:tcPr>
            <w:tcW w:w="2340" w:type="dxa"/>
          </w:tcPr>
          <w:p w14:paraId="66E7E5AC" w14:textId="306890FE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D5637">
              <w:t xml:space="preserve">sorted </w:t>
            </w:r>
            <w:r>
              <w:t>y</w:t>
            </w:r>
            <w:r w:rsidR="00ED5637">
              <w:t xml:space="preserve"> values</w:t>
            </w:r>
            <w:r>
              <w:t>)</w:t>
            </w:r>
          </w:p>
        </w:tc>
      </w:tr>
      <w:tr w:rsidR="003F7921" w14:paraId="7A90B870" w14:textId="7D4F57C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D" w14:textId="0BAFDDC1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E" w14:textId="2F2DD0CC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F" w14:textId="52E82705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7E88ECB" w14:textId="3F55A001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74" w14:textId="1CE035F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number of training equations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2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Many </w:t>
            </w:r>
            <w:proofErr w:type="spellStart"/>
            <w:r>
              <w:t>many</w:t>
            </w:r>
            <w:proofErr w:type="spellEnd"/>
            <w:r>
              <w:t xml:space="preserve"> more</w:t>
            </w:r>
          </w:p>
        </w:tc>
        <w:tc>
          <w:tcPr>
            <w:tcW w:w="2340" w:type="dxa"/>
          </w:tcPr>
          <w:p w14:paraId="60830012" w14:textId="3865D1D2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</w:tr>
      <w:tr w:rsidR="003F7921" w14:paraId="7A90B878" w14:textId="74A161E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how many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(80%)</w:t>
            </w:r>
          </w:p>
        </w:tc>
        <w:tc>
          <w:tcPr>
            <w:tcW w:w="2340" w:type="dxa"/>
          </w:tcPr>
          <w:p w14:paraId="6E369AB6" w14:textId="31B2EC3B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</w:tr>
      <w:tr w:rsidR="003F7921" w14:paraId="7A90B87C" w14:textId="1037B18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9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range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A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[-1, 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(-5, 5)</w:t>
            </w:r>
          </w:p>
        </w:tc>
        <w:tc>
          <w:tcPr>
            <w:tcW w:w="2340" w:type="dxa"/>
          </w:tcPr>
          <w:p w14:paraId="43A3406B" w14:textId="5B8A8E86" w:rsidR="003F7921" w:rsidRPr="005723D7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Small [-1, 1]</w:t>
            </w:r>
          </w:p>
        </w:tc>
      </w:tr>
      <w:tr w:rsidR="003F7921" w14:paraId="7A90B880" w14:textId="0D722F3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E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08AC41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5578EC" w14:textId="7953208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1B6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76D8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30A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0515071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84" w14:textId="190AF132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pointnet</w:t>
            </w:r>
            <w:proofErr w:type="spellEnd"/>
            <w:r>
              <w:t>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2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 - deep!!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53D3C90E" w14:textId="2FC5BEFD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N.A.</w:t>
            </w:r>
          </w:p>
        </w:tc>
      </w:tr>
      <w:tr w:rsidR="003F7921" w14:paraId="7A90B888" w14:textId="01DBA0F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Sort datapoints?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irrelevant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1BBDEE1" w14:textId="2B052574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5723D7" w14:paraId="7A90B88C" w14:textId="6D18C98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9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 constants in </w:t>
            </w:r>
            <w:proofErr w:type="spellStart"/>
            <w:r>
              <w:t>eqn</w:t>
            </w:r>
            <w:proofErr w:type="spellEnd"/>
            <w:r>
              <w:t>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A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B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AF8ABD7" w14:textId="61D9C40C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</w:tr>
    </w:tbl>
    <w:p w14:paraId="7A90B88D" w14:textId="77777777" w:rsidR="00F7665C" w:rsidRDefault="00F7665C"/>
    <w:p w14:paraId="7A90B88E" w14:textId="77777777" w:rsidR="00F7665C" w:rsidRDefault="00F35B56">
      <w:r>
        <w:t>x:</w:t>
      </w:r>
    </w:p>
    <w:p w14:paraId="7A90B88F" w14:textId="77777777" w:rsidR="00F7665C" w:rsidRDefault="00F35B56">
      <w:r>
        <w:t>(2.8, 2.8)-&gt;f10</w:t>
      </w:r>
    </w:p>
    <w:p w14:paraId="7A90B890" w14:textId="77777777" w:rsidR="00F7665C" w:rsidRDefault="00F35B56">
      <w:r>
        <w:t>(0.1, 0.1)-&gt;f1</w:t>
      </w:r>
    </w:p>
    <w:p w14:paraId="7A90B891" w14:textId="77777777" w:rsidR="00F7665C" w:rsidRDefault="00F35B56">
      <w:r>
        <w:t>(0.2, 0.2)-&gt;f2</w:t>
      </w:r>
    </w:p>
    <w:p w14:paraId="7A90B892" w14:textId="77777777" w:rsidR="00F7665C" w:rsidRDefault="00F35B56">
      <w:r>
        <w:t>…</w:t>
      </w:r>
    </w:p>
    <w:p w14:paraId="7A90B893" w14:textId="77777777" w:rsidR="00F7665C" w:rsidRDefault="00F35B56">
      <w:r>
        <w:t>(2.9, 2.9)-&gt;f</w:t>
      </w:r>
      <w:proofErr w:type="gramStart"/>
      <w:r>
        <w:t>11  ---</w:t>
      </w:r>
      <w:proofErr w:type="gramEnd"/>
      <w:r>
        <w:t>&gt; f2</w:t>
      </w:r>
    </w:p>
    <w:p w14:paraId="7A90B894" w14:textId="77777777" w:rsidR="00F7665C" w:rsidRDefault="00F7665C"/>
    <w:p w14:paraId="7A90B895" w14:textId="77777777" w:rsidR="00F7665C" w:rsidRDefault="00F35B56">
      <w:r>
        <w:t>3-x:</w:t>
      </w:r>
    </w:p>
    <w:p w14:paraId="7A90B896" w14:textId="77777777" w:rsidR="00F7665C" w:rsidRDefault="00F35B56">
      <w:r>
        <w:lastRenderedPageBreak/>
        <w:t>(0.1, 2.9)-&gt;g1</w:t>
      </w:r>
    </w:p>
    <w:p w14:paraId="7A90B897" w14:textId="77777777" w:rsidR="00F7665C" w:rsidRDefault="00F35B56">
      <w:r>
        <w:t>(0.2, 2.8)-&gt;g2</w:t>
      </w:r>
    </w:p>
    <w:p w14:paraId="7A90B898" w14:textId="77777777" w:rsidR="00F7665C" w:rsidRDefault="00F7665C"/>
    <w:p w14:paraId="7A90B899" w14:textId="77777777" w:rsidR="00F7665C" w:rsidRDefault="00F35B56">
      <w:r>
        <w:t>(2.8, 0.2) -&gt;g10</w:t>
      </w:r>
    </w:p>
    <w:p w14:paraId="7A90B89A" w14:textId="77777777" w:rsidR="00F7665C" w:rsidRDefault="00F35B56">
      <w:r>
        <w:t>(2.9, 0.1)-&gt;g11</w:t>
      </w:r>
    </w:p>
    <w:sectPr w:rsidR="00F76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5C"/>
    <w:rsid w:val="000B36BE"/>
    <w:rsid w:val="003F7921"/>
    <w:rsid w:val="005723D7"/>
    <w:rsid w:val="005D2E00"/>
    <w:rsid w:val="0066484C"/>
    <w:rsid w:val="00814361"/>
    <w:rsid w:val="00D3242D"/>
    <w:rsid w:val="00ED5637"/>
    <w:rsid w:val="00F35B56"/>
    <w:rsid w:val="00F7665C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835"/>
  <w15:docId w15:val="{8F443FA1-D3A7-4C3F-A6E8-EFC6BA3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Mojtaba Valipour</cp:lastModifiedBy>
  <cp:revision>11</cp:revision>
  <dcterms:created xsi:type="dcterms:W3CDTF">2021-02-12T19:52:00Z</dcterms:created>
  <dcterms:modified xsi:type="dcterms:W3CDTF">2021-04-09T06:43:00Z</dcterms:modified>
</cp:coreProperties>
</file>